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42364" w:rsidRPr="00342364" w:rsidRDefault="00342364" w:rsidP="00342364">
      <w:pPr>
        <w:tabs>
          <w:tab w:val="left" w:pos="1260"/>
        </w:tabs>
        <w:spacing w:after="0" w:line="240" w:lineRule="auto"/>
        <w:ind w:right="-284" w:hanging="426"/>
        <w:jc w:val="center"/>
        <w:rPr>
          <w:rFonts w:ascii="Times New Roman" w:eastAsia="Times New Roman" w:hAnsi="Times New Roman" w:cs="Times New Roman"/>
          <w:sz w:val="24"/>
          <w:szCs w:val="24"/>
        </w:rPr>
      </w:pPr>
      <w:bookmarkStart w:id="0" w:name="_Hlk39515504"/>
      <w:bookmarkStart w:id="1" w:name="_Hlk190163862"/>
      <w:bookmarkStart w:id="2" w:name="_GoBack"/>
      <w:bookmarkEnd w:id="2"/>
      <w:r w:rsidRPr="00342364">
        <w:rPr>
          <w:rFonts w:ascii="Times New Roman" w:eastAsia="Times New Roman" w:hAnsi="Times New Roman" w:cs="Times New Roman"/>
          <w:sz w:val="24"/>
          <w:szCs w:val="24"/>
        </w:rPr>
        <w:t>МИНИСТЕРСТВО НАУКИ И ВЫСШЕГО ОБРАЗОВАНИЯ РОССИЙСКОЙ ФЕДЕРАЦИИ</w:t>
      </w:r>
    </w:p>
    <w:p w:rsidR="00342364" w:rsidRPr="00342364" w:rsidRDefault="00342364" w:rsidP="00342364">
      <w:pPr>
        <w:spacing w:after="0" w:line="240" w:lineRule="auto"/>
        <w:ind w:right="-284" w:hanging="425"/>
        <w:jc w:val="center"/>
        <w:rPr>
          <w:rFonts w:ascii="Times New Roman" w:hAnsi="Times New Roman" w:cs="Times New Roman"/>
          <w:sz w:val="24"/>
          <w:szCs w:val="24"/>
        </w:rPr>
      </w:pPr>
      <w:r w:rsidRPr="00342364">
        <w:rPr>
          <w:rFonts w:ascii="Times New Roman" w:hAnsi="Times New Roman" w:cs="Times New Roman"/>
          <w:sz w:val="24"/>
          <w:szCs w:val="24"/>
        </w:rPr>
        <w:t>федеральное государственное бюджетное образовательное учреждение высшего образования</w:t>
      </w:r>
    </w:p>
    <w:p w:rsidR="00342364" w:rsidRPr="00342364" w:rsidRDefault="00342364" w:rsidP="00342364">
      <w:pPr>
        <w:spacing w:after="0" w:line="240" w:lineRule="auto"/>
        <w:ind w:right="-284" w:hanging="425"/>
        <w:jc w:val="center"/>
        <w:rPr>
          <w:rFonts w:ascii="Times New Roman" w:hAnsi="Times New Roman" w:cs="Times New Roman"/>
          <w:sz w:val="24"/>
          <w:szCs w:val="24"/>
        </w:rPr>
      </w:pPr>
      <w:r w:rsidRPr="00342364">
        <w:rPr>
          <w:rFonts w:ascii="Times New Roman" w:hAnsi="Times New Roman" w:cs="Times New Roman"/>
          <w:sz w:val="24"/>
          <w:szCs w:val="24"/>
        </w:rPr>
        <w:t>«Поволжский государственный университет сервиса» (ФГБОУ ВО «ПВГУС»)</w:t>
      </w:r>
    </w:p>
    <w:p w:rsidR="00342364" w:rsidRPr="00342364" w:rsidRDefault="00342364" w:rsidP="00342364">
      <w:pPr>
        <w:spacing w:after="0" w:line="240" w:lineRule="auto"/>
        <w:contextualSpacing/>
        <w:jc w:val="both"/>
        <w:rPr>
          <w:rFonts w:ascii="Times New Roman" w:hAnsi="Times New Roman" w:cs="Times New Roman"/>
          <w:sz w:val="24"/>
          <w:szCs w:val="24"/>
        </w:rPr>
      </w:pPr>
    </w:p>
    <w:p w:rsidR="00342364" w:rsidRPr="00342364" w:rsidRDefault="00342364" w:rsidP="00342364">
      <w:pPr>
        <w:spacing w:after="0" w:line="240" w:lineRule="auto"/>
        <w:ind w:firstLine="708"/>
        <w:contextualSpacing/>
        <w:jc w:val="both"/>
        <w:rPr>
          <w:rFonts w:ascii="Times New Roman" w:hAnsi="Times New Roman" w:cs="Times New Roman"/>
          <w:sz w:val="24"/>
          <w:szCs w:val="24"/>
        </w:rPr>
      </w:pPr>
    </w:p>
    <w:p w:rsidR="00342364" w:rsidRPr="00342364" w:rsidRDefault="00342364" w:rsidP="00342364">
      <w:pPr>
        <w:spacing w:after="0" w:line="240" w:lineRule="auto"/>
        <w:contextualSpacing/>
        <w:jc w:val="both"/>
        <w:rPr>
          <w:rFonts w:ascii="Times New Roman" w:hAnsi="Times New Roman" w:cs="Times New Roman"/>
          <w:color w:val="000000"/>
          <w:sz w:val="24"/>
          <w:szCs w:val="24"/>
        </w:rPr>
      </w:pPr>
    </w:p>
    <w:p w:rsidR="00342364" w:rsidRPr="00342364" w:rsidRDefault="008B4916" w:rsidP="00342364">
      <w:pPr>
        <w:spacing w:after="0" w:line="240" w:lineRule="auto"/>
        <w:contextualSpacing/>
        <w:jc w:val="center"/>
        <w:rPr>
          <w:rFonts w:ascii="Times New Roman" w:hAnsi="Times New Roman" w:cs="Times New Roman"/>
          <w:color w:val="000000"/>
          <w:sz w:val="24"/>
          <w:szCs w:val="24"/>
        </w:rPr>
      </w:pPr>
      <w:r w:rsidRPr="003A33DA">
        <w:rPr>
          <w:rFonts w:ascii="Times New Roman" w:hAnsi="Times New Roman" w:cs="Times New Roman"/>
        </w:rPr>
        <w:t>Высш</w:t>
      </w:r>
      <w:r>
        <w:rPr>
          <w:rFonts w:ascii="Times New Roman" w:hAnsi="Times New Roman" w:cs="Times New Roman"/>
        </w:rPr>
        <w:t>ая</w:t>
      </w:r>
      <w:r w:rsidRPr="003A33DA">
        <w:rPr>
          <w:rFonts w:ascii="Times New Roman" w:hAnsi="Times New Roman" w:cs="Times New Roman"/>
        </w:rPr>
        <w:t xml:space="preserve"> школ</w:t>
      </w:r>
      <w:r>
        <w:rPr>
          <w:rFonts w:ascii="Times New Roman" w:hAnsi="Times New Roman" w:cs="Times New Roman"/>
        </w:rPr>
        <w:t>а</w:t>
      </w:r>
      <w:r w:rsidRPr="003A33DA">
        <w:rPr>
          <w:rFonts w:ascii="Times New Roman" w:hAnsi="Times New Roman" w:cs="Times New Roman"/>
        </w:rPr>
        <w:t xml:space="preserve"> интеллектуальных систем и кибертехнологий</w:t>
      </w:r>
    </w:p>
    <w:p w:rsidR="00342364" w:rsidRPr="00342364" w:rsidRDefault="00342364" w:rsidP="00342364">
      <w:pPr>
        <w:spacing w:after="0" w:line="240" w:lineRule="auto"/>
        <w:contextualSpacing/>
        <w:jc w:val="both"/>
        <w:rPr>
          <w:rFonts w:ascii="Times New Roman" w:hAnsi="Times New Roman" w:cs="Times New Roman"/>
          <w:sz w:val="24"/>
          <w:szCs w:val="24"/>
        </w:rPr>
      </w:pPr>
    </w:p>
    <w:p w:rsidR="00342364" w:rsidRPr="00342364" w:rsidRDefault="00342364" w:rsidP="00342364">
      <w:pPr>
        <w:spacing w:after="0" w:line="240" w:lineRule="auto"/>
        <w:contextualSpacing/>
        <w:jc w:val="both"/>
        <w:rPr>
          <w:rFonts w:ascii="Times New Roman" w:hAnsi="Times New Roman" w:cs="Times New Roman"/>
          <w:sz w:val="24"/>
          <w:szCs w:val="24"/>
        </w:rPr>
      </w:pPr>
    </w:p>
    <w:p w:rsidR="00342364" w:rsidRPr="00342364" w:rsidRDefault="00342364" w:rsidP="00342364">
      <w:pPr>
        <w:spacing w:after="0" w:line="240" w:lineRule="auto"/>
        <w:contextualSpacing/>
        <w:jc w:val="both"/>
        <w:rPr>
          <w:rFonts w:ascii="Times New Roman" w:hAnsi="Times New Roman" w:cs="Times New Roman"/>
          <w:sz w:val="24"/>
          <w:szCs w:val="24"/>
        </w:rPr>
      </w:pPr>
    </w:p>
    <w:p w:rsidR="00342364" w:rsidRPr="00342364" w:rsidRDefault="00342364" w:rsidP="00342364">
      <w:pPr>
        <w:spacing w:after="0" w:line="240" w:lineRule="auto"/>
        <w:contextualSpacing/>
        <w:jc w:val="both"/>
        <w:rPr>
          <w:rFonts w:ascii="Times New Roman" w:hAnsi="Times New Roman" w:cs="Times New Roman"/>
          <w:sz w:val="24"/>
          <w:szCs w:val="24"/>
        </w:rPr>
      </w:pPr>
    </w:p>
    <w:p w:rsidR="00342364" w:rsidRPr="00342364" w:rsidRDefault="00342364" w:rsidP="00342364">
      <w:pPr>
        <w:spacing w:after="0" w:line="240" w:lineRule="auto"/>
        <w:contextualSpacing/>
        <w:jc w:val="both"/>
        <w:rPr>
          <w:rFonts w:ascii="Times New Roman" w:hAnsi="Times New Roman" w:cs="Times New Roman"/>
          <w:sz w:val="24"/>
          <w:szCs w:val="24"/>
        </w:rPr>
      </w:pPr>
    </w:p>
    <w:p w:rsidR="00342364" w:rsidRPr="00342364" w:rsidRDefault="00342364" w:rsidP="00342364">
      <w:pPr>
        <w:spacing w:after="0" w:line="240" w:lineRule="auto"/>
        <w:contextualSpacing/>
        <w:jc w:val="both"/>
        <w:rPr>
          <w:rFonts w:ascii="Times New Roman" w:hAnsi="Times New Roman" w:cs="Times New Roman"/>
          <w:sz w:val="24"/>
          <w:szCs w:val="24"/>
        </w:rPr>
      </w:pPr>
    </w:p>
    <w:p w:rsidR="00342364" w:rsidRPr="00342364" w:rsidRDefault="00342364" w:rsidP="00342364">
      <w:pPr>
        <w:spacing w:after="0" w:line="240" w:lineRule="auto"/>
        <w:contextualSpacing/>
        <w:jc w:val="both"/>
        <w:rPr>
          <w:rFonts w:ascii="Times New Roman" w:hAnsi="Times New Roman" w:cs="Times New Roman"/>
          <w:sz w:val="24"/>
          <w:szCs w:val="24"/>
        </w:rPr>
      </w:pPr>
    </w:p>
    <w:p w:rsidR="00342364" w:rsidRPr="00342364" w:rsidRDefault="00342364" w:rsidP="00342364">
      <w:pPr>
        <w:spacing w:after="0" w:line="240" w:lineRule="auto"/>
        <w:contextualSpacing/>
        <w:jc w:val="both"/>
        <w:rPr>
          <w:rFonts w:ascii="Times New Roman" w:hAnsi="Times New Roman" w:cs="Times New Roman"/>
          <w:sz w:val="24"/>
          <w:szCs w:val="24"/>
        </w:rPr>
      </w:pPr>
    </w:p>
    <w:p w:rsidR="00342364" w:rsidRPr="00342364" w:rsidRDefault="00342364" w:rsidP="00342364">
      <w:pPr>
        <w:spacing w:after="0" w:line="240" w:lineRule="auto"/>
        <w:contextualSpacing/>
        <w:jc w:val="both"/>
        <w:rPr>
          <w:rFonts w:ascii="Times New Roman" w:hAnsi="Times New Roman" w:cs="Times New Roman"/>
          <w:sz w:val="24"/>
          <w:szCs w:val="24"/>
        </w:rPr>
      </w:pPr>
    </w:p>
    <w:p w:rsidR="00342364" w:rsidRPr="00342364" w:rsidRDefault="00342364" w:rsidP="00342364">
      <w:pPr>
        <w:spacing w:after="0" w:line="240" w:lineRule="auto"/>
        <w:contextualSpacing/>
        <w:jc w:val="both"/>
        <w:rPr>
          <w:rFonts w:ascii="Times New Roman" w:hAnsi="Times New Roman" w:cs="Times New Roman"/>
          <w:sz w:val="24"/>
          <w:szCs w:val="24"/>
        </w:rPr>
      </w:pPr>
    </w:p>
    <w:p w:rsidR="00342364" w:rsidRPr="00342364" w:rsidRDefault="00342364" w:rsidP="00342364">
      <w:pPr>
        <w:spacing w:after="0" w:line="240" w:lineRule="auto"/>
        <w:contextualSpacing/>
        <w:jc w:val="both"/>
        <w:rPr>
          <w:rFonts w:ascii="Times New Roman" w:hAnsi="Times New Roman" w:cs="Times New Roman"/>
          <w:sz w:val="24"/>
          <w:szCs w:val="24"/>
        </w:rPr>
      </w:pPr>
    </w:p>
    <w:bookmarkEnd w:id="0"/>
    <w:p w:rsidR="00342364" w:rsidRPr="00342364" w:rsidRDefault="00342364" w:rsidP="00342364">
      <w:pPr>
        <w:spacing w:after="0" w:line="240" w:lineRule="auto"/>
        <w:contextualSpacing/>
        <w:jc w:val="center"/>
        <w:rPr>
          <w:rFonts w:ascii="Times New Roman" w:hAnsi="Times New Roman" w:cs="Times New Roman"/>
          <w:sz w:val="24"/>
          <w:szCs w:val="24"/>
        </w:rPr>
      </w:pPr>
      <w:r w:rsidRPr="00342364">
        <w:rPr>
          <w:rFonts w:ascii="Times New Roman" w:hAnsi="Times New Roman" w:cs="Times New Roman"/>
          <w:sz w:val="24"/>
          <w:szCs w:val="24"/>
        </w:rPr>
        <w:t>РАБОЧАЯ ПРОГРАММА ДИСЦИПЛИНЫ</w:t>
      </w:r>
    </w:p>
    <w:p w:rsidR="00342364" w:rsidRPr="00342364" w:rsidRDefault="00342364" w:rsidP="00342364">
      <w:pPr>
        <w:spacing w:after="0" w:line="240" w:lineRule="auto"/>
        <w:contextualSpacing/>
        <w:jc w:val="both"/>
        <w:rPr>
          <w:rFonts w:ascii="Times New Roman" w:hAnsi="Times New Roman" w:cs="Times New Roman"/>
          <w:sz w:val="24"/>
          <w:szCs w:val="24"/>
        </w:rPr>
      </w:pPr>
    </w:p>
    <w:p w:rsidR="00342364" w:rsidRPr="00342364" w:rsidRDefault="00342364" w:rsidP="00342364">
      <w:pPr>
        <w:spacing w:after="0" w:line="240" w:lineRule="auto"/>
        <w:contextualSpacing/>
        <w:jc w:val="center"/>
        <w:rPr>
          <w:rFonts w:ascii="Times New Roman" w:hAnsi="Times New Roman" w:cs="Times New Roman"/>
          <w:b/>
          <w:sz w:val="28"/>
          <w:szCs w:val="24"/>
        </w:rPr>
      </w:pPr>
      <w:r w:rsidRPr="00342364">
        <w:rPr>
          <w:rFonts w:ascii="Times New Roman" w:hAnsi="Times New Roman" w:cs="Times New Roman"/>
          <w:b/>
          <w:color w:val="000000"/>
          <w:sz w:val="24"/>
          <w:szCs w:val="24"/>
        </w:rPr>
        <w:t>«СИСТЕМЫ ИСКУССТВЕННОГО ИНТЕЛЛЕКТА»</w:t>
      </w:r>
    </w:p>
    <w:p w:rsidR="00342364" w:rsidRPr="00342364" w:rsidRDefault="00342364" w:rsidP="00342364">
      <w:pPr>
        <w:spacing w:after="0" w:line="240" w:lineRule="auto"/>
        <w:contextualSpacing/>
        <w:jc w:val="both"/>
        <w:rPr>
          <w:rFonts w:ascii="Times New Roman" w:hAnsi="Times New Roman" w:cs="Times New Roman"/>
          <w:sz w:val="24"/>
          <w:szCs w:val="24"/>
        </w:rPr>
      </w:pPr>
    </w:p>
    <w:p w:rsidR="00342364" w:rsidRPr="00342364" w:rsidRDefault="00342364" w:rsidP="00342364">
      <w:pPr>
        <w:spacing w:after="0" w:line="240" w:lineRule="auto"/>
        <w:contextualSpacing/>
        <w:jc w:val="both"/>
        <w:rPr>
          <w:rFonts w:ascii="Times New Roman" w:hAnsi="Times New Roman" w:cs="Times New Roman"/>
          <w:sz w:val="24"/>
          <w:szCs w:val="24"/>
        </w:rPr>
      </w:pPr>
    </w:p>
    <w:p w:rsidR="00BB2BAF" w:rsidRDefault="00BB2BAF" w:rsidP="00BB2BAF">
      <w:pPr>
        <w:pStyle w:val="Default"/>
        <w:contextualSpacing/>
        <w:jc w:val="center"/>
        <w:rPr>
          <w:color w:val="auto"/>
        </w:rPr>
      </w:pPr>
    </w:p>
    <w:p w:rsidR="00721F2A" w:rsidRPr="00721F2A" w:rsidRDefault="00721F2A" w:rsidP="00721F2A">
      <w:pPr>
        <w:spacing w:after="0" w:line="240" w:lineRule="auto"/>
        <w:contextualSpacing/>
        <w:jc w:val="center"/>
        <w:rPr>
          <w:rFonts w:ascii="Times New Roman" w:eastAsia="MS Mincho" w:hAnsi="Times New Roman" w:cs="Times New Roman"/>
          <w:sz w:val="24"/>
          <w:szCs w:val="24"/>
          <w:lang w:eastAsia="ja-JP"/>
        </w:rPr>
      </w:pPr>
      <w:r w:rsidRPr="00721F2A">
        <w:rPr>
          <w:rFonts w:ascii="Times New Roman" w:eastAsia="MS Mincho" w:hAnsi="Times New Roman" w:cs="Times New Roman"/>
          <w:sz w:val="24"/>
          <w:szCs w:val="24"/>
          <w:lang w:eastAsia="ja-JP"/>
        </w:rPr>
        <w:t>Направление подготовки:</w:t>
      </w:r>
    </w:p>
    <w:p w:rsidR="00721F2A" w:rsidRPr="00721F2A" w:rsidRDefault="00721F2A" w:rsidP="00721F2A">
      <w:pPr>
        <w:spacing w:after="0" w:line="240" w:lineRule="auto"/>
        <w:contextualSpacing/>
        <w:jc w:val="center"/>
        <w:rPr>
          <w:rFonts w:ascii="Times New Roman" w:eastAsia="MS Mincho" w:hAnsi="Times New Roman" w:cs="Times New Roman"/>
          <w:b/>
          <w:bCs/>
          <w:sz w:val="24"/>
          <w:szCs w:val="24"/>
          <w:lang w:eastAsia="ja-JP"/>
        </w:rPr>
      </w:pPr>
      <w:r w:rsidRPr="00721F2A">
        <w:rPr>
          <w:rFonts w:ascii="Times New Roman" w:eastAsia="MS Mincho" w:hAnsi="Times New Roman" w:cs="Times New Roman"/>
          <w:b/>
          <w:bCs/>
          <w:sz w:val="24"/>
          <w:szCs w:val="24"/>
          <w:lang w:eastAsia="ja-JP"/>
        </w:rPr>
        <w:t>38.03.04 «Государственное и муниципальное управление»</w:t>
      </w:r>
    </w:p>
    <w:p w:rsidR="00721F2A" w:rsidRPr="00721F2A" w:rsidRDefault="00721F2A" w:rsidP="00721F2A">
      <w:pPr>
        <w:spacing w:after="0" w:line="240" w:lineRule="auto"/>
        <w:contextualSpacing/>
        <w:jc w:val="center"/>
        <w:rPr>
          <w:rFonts w:ascii="Times New Roman" w:eastAsia="MS Mincho" w:hAnsi="Times New Roman" w:cs="Times New Roman"/>
          <w:sz w:val="24"/>
          <w:szCs w:val="24"/>
          <w:lang w:eastAsia="ja-JP"/>
        </w:rPr>
      </w:pPr>
    </w:p>
    <w:p w:rsidR="00721F2A" w:rsidRPr="00721F2A" w:rsidRDefault="00721F2A" w:rsidP="00721F2A">
      <w:pPr>
        <w:spacing w:after="0" w:line="240" w:lineRule="auto"/>
        <w:contextualSpacing/>
        <w:jc w:val="center"/>
        <w:rPr>
          <w:rFonts w:ascii="Times New Roman" w:eastAsia="MS Mincho" w:hAnsi="Times New Roman" w:cs="Times New Roman"/>
          <w:sz w:val="24"/>
          <w:szCs w:val="24"/>
          <w:lang w:eastAsia="ja-JP"/>
        </w:rPr>
      </w:pPr>
      <w:r w:rsidRPr="00721F2A">
        <w:rPr>
          <w:rFonts w:ascii="Times New Roman" w:eastAsia="MS Mincho" w:hAnsi="Times New Roman" w:cs="Times New Roman"/>
          <w:sz w:val="24"/>
          <w:szCs w:val="24"/>
          <w:lang w:eastAsia="ja-JP"/>
        </w:rPr>
        <w:t>Направленность (профиль):</w:t>
      </w:r>
    </w:p>
    <w:p w:rsidR="00721F2A" w:rsidRPr="00721F2A" w:rsidRDefault="00721F2A" w:rsidP="00721F2A">
      <w:pPr>
        <w:spacing w:after="0" w:line="240" w:lineRule="auto"/>
        <w:contextualSpacing/>
        <w:jc w:val="center"/>
        <w:rPr>
          <w:rFonts w:ascii="Times New Roman" w:eastAsia="MS Mincho" w:hAnsi="Times New Roman" w:cs="Times New Roman"/>
          <w:b/>
          <w:bCs/>
          <w:sz w:val="24"/>
          <w:szCs w:val="24"/>
          <w:lang w:eastAsia="ja-JP"/>
        </w:rPr>
      </w:pPr>
      <w:r w:rsidRPr="00721F2A">
        <w:rPr>
          <w:rFonts w:ascii="Times New Roman" w:eastAsia="MS Mincho" w:hAnsi="Times New Roman" w:cs="Times New Roman"/>
          <w:b/>
          <w:bCs/>
          <w:sz w:val="24"/>
          <w:szCs w:val="24"/>
          <w:lang w:eastAsia="ja-JP"/>
        </w:rPr>
        <w:t>«Государственное и муниципальное управление»</w:t>
      </w:r>
    </w:p>
    <w:p w:rsidR="00BB2BAF" w:rsidRPr="00F4750D" w:rsidRDefault="00BB2BAF" w:rsidP="00BB2BAF">
      <w:pPr>
        <w:spacing w:after="0" w:line="240" w:lineRule="auto"/>
        <w:contextualSpacing/>
        <w:jc w:val="center"/>
        <w:rPr>
          <w:rFonts w:ascii="Times New Roman" w:hAnsi="Times New Roman" w:cs="Times New Roman"/>
          <w:b/>
          <w:sz w:val="24"/>
          <w:szCs w:val="24"/>
        </w:rPr>
      </w:pPr>
    </w:p>
    <w:p w:rsidR="00BB2BAF" w:rsidRPr="00620A32" w:rsidRDefault="00BB2BAF" w:rsidP="00BB2BAF">
      <w:pPr>
        <w:spacing w:after="0" w:line="240" w:lineRule="auto"/>
        <w:contextualSpacing/>
        <w:jc w:val="both"/>
        <w:rPr>
          <w:rFonts w:ascii="Times New Roman" w:hAnsi="Times New Roman" w:cs="Times New Roman"/>
          <w:b/>
          <w:noProof/>
          <w:sz w:val="24"/>
        </w:rPr>
      </w:pPr>
    </w:p>
    <w:p w:rsidR="00342364" w:rsidRPr="00342364" w:rsidRDefault="00342364" w:rsidP="00342364">
      <w:pPr>
        <w:widowControl w:val="0"/>
        <w:autoSpaceDE w:val="0"/>
        <w:autoSpaceDN w:val="0"/>
        <w:spacing w:before="235" w:after="0" w:line="240" w:lineRule="auto"/>
        <w:jc w:val="center"/>
        <w:rPr>
          <w:rFonts w:ascii="Times New Roman" w:eastAsia="Times New Roman" w:hAnsi="Times New Roman" w:cs="Times New Roman"/>
          <w:b/>
          <w:sz w:val="24"/>
          <w:szCs w:val="24"/>
          <w:lang w:eastAsia="en-US"/>
        </w:rPr>
      </w:pPr>
    </w:p>
    <w:p w:rsidR="00342364" w:rsidRPr="00342364" w:rsidRDefault="00342364" w:rsidP="00342364">
      <w:pPr>
        <w:widowControl w:val="0"/>
        <w:autoSpaceDE w:val="0"/>
        <w:autoSpaceDN w:val="0"/>
        <w:spacing w:after="0" w:line="240" w:lineRule="auto"/>
        <w:ind w:right="280"/>
        <w:jc w:val="center"/>
        <w:rPr>
          <w:rFonts w:ascii="Times New Roman" w:eastAsia="Times New Roman" w:hAnsi="Times New Roman" w:cs="Times New Roman"/>
          <w:b/>
          <w:sz w:val="24"/>
          <w:lang w:eastAsia="en-US"/>
        </w:rPr>
      </w:pPr>
      <w:r w:rsidRPr="00342364">
        <w:rPr>
          <w:rFonts w:ascii="Times New Roman" w:eastAsia="Times New Roman" w:hAnsi="Times New Roman" w:cs="Times New Roman"/>
          <w:sz w:val="24"/>
          <w:lang w:eastAsia="en-US"/>
        </w:rPr>
        <w:t>Квалификация</w:t>
      </w:r>
      <w:r w:rsidR="00665BE2">
        <w:rPr>
          <w:rFonts w:ascii="Times New Roman" w:eastAsia="Times New Roman" w:hAnsi="Times New Roman" w:cs="Times New Roman"/>
          <w:sz w:val="24"/>
          <w:lang w:eastAsia="en-US"/>
        </w:rPr>
        <w:t xml:space="preserve"> </w:t>
      </w:r>
      <w:r w:rsidRPr="00342364">
        <w:rPr>
          <w:rFonts w:ascii="Times New Roman" w:eastAsia="Times New Roman" w:hAnsi="Times New Roman" w:cs="Times New Roman"/>
          <w:sz w:val="24"/>
          <w:lang w:eastAsia="en-US"/>
        </w:rPr>
        <w:t>выпускника:</w:t>
      </w:r>
      <w:r w:rsidR="00815B4F">
        <w:rPr>
          <w:rFonts w:ascii="Times New Roman" w:eastAsia="Times New Roman" w:hAnsi="Times New Roman" w:cs="Times New Roman"/>
          <w:sz w:val="24"/>
          <w:lang w:eastAsia="en-US"/>
        </w:rPr>
        <w:t xml:space="preserve"> </w:t>
      </w:r>
      <w:r w:rsidRPr="00342364">
        <w:rPr>
          <w:rFonts w:ascii="Times New Roman" w:eastAsia="Times New Roman" w:hAnsi="Times New Roman" w:cs="Times New Roman"/>
          <w:b/>
          <w:spacing w:val="-2"/>
          <w:sz w:val="24"/>
          <w:lang w:eastAsia="en-US"/>
        </w:rPr>
        <w:t>бакалавр</w:t>
      </w:r>
    </w:p>
    <w:p w:rsidR="00342364" w:rsidRPr="00342364" w:rsidRDefault="00342364" w:rsidP="00342364">
      <w:pPr>
        <w:spacing w:after="0" w:line="240" w:lineRule="auto"/>
        <w:contextualSpacing/>
        <w:jc w:val="both"/>
        <w:rPr>
          <w:rFonts w:ascii="Times New Roman" w:hAnsi="Times New Roman" w:cs="Times New Roman"/>
          <w:sz w:val="24"/>
          <w:szCs w:val="24"/>
        </w:rPr>
      </w:pPr>
    </w:p>
    <w:p w:rsidR="00342364" w:rsidRPr="00342364" w:rsidRDefault="00342364" w:rsidP="00E71F94">
      <w:pPr>
        <w:spacing w:after="0" w:line="240" w:lineRule="auto"/>
        <w:contextualSpacing/>
        <w:rPr>
          <w:rFonts w:ascii="Times New Roman" w:hAnsi="Times New Roman" w:cs="Times New Roman"/>
          <w:sz w:val="24"/>
          <w:szCs w:val="24"/>
        </w:rPr>
      </w:pPr>
    </w:p>
    <w:p w:rsidR="00342364" w:rsidRPr="00342364" w:rsidRDefault="00342364" w:rsidP="00342364">
      <w:pPr>
        <w:spacing w:after="0" w:line="240" w:lineRule="auto"/>
        <w:contextualSpacing/>
        <w:jc w:val="both"/>
        <w:rPr>
          <w:rFonts w:ascii="Times New Roman" w:hAnsi="Times New Roman" w:cs="Times New Roman"/>
          <w:sz w:val="24"/>
          <w:szCs w:val="24"/>
        </w:rPr>
      </w:pPr>
    </w:p>
    <w:p w:rsidR="00342364" w:rsidRPr="00342364" w:rsidRDefault="00342364" w:rsidP="00342364">
      <w:pPr>
        <w:spacing w:after="0" w:line="240" w:lineRule="auto"/>
        <w:contextualSpacing/>
        <w:jc w:val="both"/>
        <w:rPr>
          <w:rFonts w:ascii="Times New Roman" w:hAnsi="Times New Roman" w:cs="Times New Roman"/>
          <w:sz w:val="24"/>
          <w:szCs w:val="24"/>
        </w:rPr>
      </w:pPr>
    </w:p>
    <w:p w:rsidR="00342364" w:rsidRPr="00342364" w:rsidRDefault="00342364" w:rsidP="00342364">
      <w:pPr>
        <w:spacing w:after="0" w:line="240" w:lineRule="auto"/>
        <w:contextualSpacing/>
        <w:jc w:val="both"/>
        <w:rPr>
          <w:rFonts w:ascii="Times New Roman" w:hAnsi="Times New Roman" w:cs="Times New Roman"/>
          <w:sz w:val="24"/>
          <w:szCs w:val="24"/>
        </w:rPr>
      </w:pPr>
    </w:p>
    <w:p w:rsidR="00342364" w:rsidRPr="00342364" w:rsidRDefault="00342364" w:rsidP="00342364">
      <w:pPr>
        <w:spacing w:after="0" w:line="240" w:lineRule="auto"/>
        <w:contextualSpacing/>
        <w:jc w:val="both"/>
        <w:rPr>
          <w:rFonts w:ascii="Times New Roman" w:hAnsi="Times New Roman" w:cs="Times New Roman"/>
          <w:sz w:val="24"/>
          <w:szCs w:val="24"/>
        </w:rPr>
      </w:pPr>
    </w:p>
    <w:p w:rsidR="00342364" w:rsidRDefault="00342364" w:rsidP="00342364">
      <w:pPr>
        <w:spacing w:after="0" w:line="240" w:lineRule="auto"/>
        <w:contextualSpacing/>
        <w:jc w:val="both"/>
        <w:rPr>
          <w:rFonts w:ascii="Times New Roman" w:hAnsi="Times New Roman" w:cs="Times New Roman"/>
          <w:sz w:val="24"/>
          <w:szCs w:val="24"/>
        </w:rPr>
      </w:pPr>
    </w:p>
    <w:p w:rsidR="00260AFA" w:rsidRDefault="00260AFA" w:rsidP="00342364">
      <w:pPr>
        <w:spacing w:after="0" w:line="240" w:lineRule="auto"/>
        <w:contextualSpacing/>
        <w:jc w:val="both"/>
        <w:rPr>
          <w:rFonts w:ascii="Times New Roman" w:hAnsi="Times New Roman" w:cs="Times New Roman"/>
          <w:sz w:val="24"/>
          <w:szCs w:val="24"/>
        </w:rPr>
      </w:pPr>
    </w:p>
    <w:p w:rsidR="00260AFA" w:rsidRDefault="00260AFA" w:rsidP="00342364">
      <w:pPr>
        <w:spacing w:after="0" w:line="240" w:lineRule="auto"/>
        <w:contextualSpacing/>
        <w:jc w:val="both"/>
        <w:rPr>
          <w:rFonts w:ascii="Times New Roman" w:hAnsi="Times New Roman" w:cs="Times New Roman"/>
          <w:sz w:val="24"/>
          <w:szCs w:val="24"/>
        </w:rPr>
      </w:pPr>
    </w:p>
    <w:p w:rsidR="00260AFA" w:rsidRDefault="00260AFA" w:rsidP="00342364">
      <w:pPr>
        <w:spacing w:after="0" w:line="240" w:lineRule="auto"/>
        <w:contextualSpacing/>
        <w:jc w:val="both"/>
        <w:rPr>
          <w:rFonts w:ascii="Times New Roman" w:hAnsi="Times New Roman" w:cs="Times New Roman"/>
          <w:sz w:val="24"/>
          <w:szCs w:val="24"/>
        </w:rPr>
      </w:pPr>
    </w:p>
    <w:p w:rsidR="00260AFA" w:rsidRDefault="00260AFA" w:rsidP="00342364">
      <w:pPr>
        <w:spacing w:after="0" w:line="240" w:lineRule="auto"/>
        <w:contextualSpacing/>
        <w:jc w:val="both"/>
        <w:rPr>
          <w:rFonts w:ascii="Times New Roman" w:hAnsi="Times New Roman" w:cs="Times New Roman"/>
          <w:sz w:val="24"/>
          <w:szCs w:val="24"/>
        </w:rPr>
      </w:pPr>
    </w:p>
    <w:p w:rsidR="00260AFA" w:rsidRDefault="00260AFA" w:rsidP="00342364">
      <w:pPr>
        <w:spacing w:after="0" w:line="240" w:lineRule="auto"/>
        <w:contextualSpacing/>
        <w:jc w:val="both"/>
        <w:rPr>
          <w:rFonts w:ascii="Times New Roman" w:hAnsi="Times New Roman" w:cs="Times New Roman"/>
          <w:sz w:val="24"/>
          <w:szCs w:val="24"/>
        </w:rPr>
      </w:pPr>
    </w:p>
    <w:p w:rsidR="00260AFA" w:rsidRDefault="00260AFA" w:rsidP="00342364">
      <w:pPr>
        <w:spacing w:after="0" w:line="240" w:lineRule="auto"/>
        <w:contextualSpacing/>
        <w:jc w:val="both"/>
        <w:rPr>
          <w:rFonts w:ascii="Times New Roman" w:hAnsi="Times New Roman" w:cs="Times New Roman"/>
          <w:sz w:val="24"/>
          <w:szCs w:val="24"/>
        </w:rPr>
      </w:pPr>
    </w:p>
    <w:p w:rsidR="00260AFA" w:rsidRDefault="00260AFA" w:rsidP="00342364">
      <w:pPr>
        <w:spacing w:after="0" w:line="240" w:lineRule="auto"/>
        <w:contextualSpacing/>
        <w:jc w:val="both"/>
        <w:rPr>
          <w:rFonts w:ascii="Times New Roman" w:hAnsi="Times New Roman" w:cs="Times New Roman"/>
          <w:sz w:val="24"/>
          <w:szCs w:val="24"/>
        </w:rPr>
      </w:pPr>
    </w:p>
    <w:p w:rsidR="00260AFA" w:rsidRDefault="00260AFA" w:rsidP="00342364">
      <w:pPr>
        <w:spacing w:after="0" w:line="240" w:lineRule="auto"/>
        <w:contextualSpacing/>
        <w:jc w:val="both"/>
        <w:rPr>
          <w:rFonts w:ascii="Times New Roman" w:hAnsi="Times New Roman" w:cs="Times New Roman"/>
          <w:sz w:val="24"/>
          <w:szCs w:val="24"/>
        </w:rPr>
      </w:pPr>
    </w:p>
    <w:p w:rsidR="00260AFA" w:rsidRDefault="00260AFA" w:rsidP="00342364">
      <w:pPr>
        <w:spacing w:after="0" w:line="240" w:lineRule="auto"/>
        <w:contextualSpacing/>
        <w:jc w:val="both"/>
        <w:rPr>
          <w:rFonts w:ascii="Times New Roman" w:hAnsi="Times New Roman" w:cs="Times New Roman"/>
          <w:sz w:val="24"/>
          <w:szCs w:val="24"/>
        </w:rPr>
      </w:pPr>
    </w:p>
    <w:p w:rsidR="00260AFA" w:rsidRDefault="00260AFA" w:rsidP="00342364">
      <w:pPr>
        <w:spacing w:after="0" w:line="240" w:lineRule="auto"/>
        <w:contextualSpacing/>
        <w:jc w:val="both"/>
        <w:rPr>
          <w:rFonts w:ascii="Times New Roman" w:hAnsi="Times New Roman" w:cs="Times New Roman"/>
          <w:sz w:val="24"/>
          <w:szCs w:val="24"/>
        </w:rPr>
      </w:pPr>
    </w:p>
    <w:p w:rsidR="00260AFA" w:rsidRDefault="00260AFA" w:rsidP="00342364">
      <w:pPr>
        <w:spacing w:after="0" w:line="240" w:lineRule="auto"/>
        <w:contextualSpacing/>
        <w:jc w:val="both"/>
        <w:rPr>
          <w:rFonts w:ascii="Times New Roman" w:hAnsi="Times New Roman" w:cs="Times New Roman"/>
          <w:sz w:val="24"/>
          <w:szCs w:val="24"/>
        </w:rPr>
      </w:pPr>
    </w:p>
    <w:p w:rsidR="00260AFA" w:rsidRPr="00342364" w:rsidRDefault="00260AFA" w:rsidP="00342364">
      <w:pPr>
        <w:spacing w:after="0" w:line="240" w:lineRule="auto"/>
        <w:contextualSpacing/>
        <w:jc w:val="both"/>
        <w:rPr>
          <w:rFonts w:ascii="Times New Roman" w:hAnsi="Times New Roman" w:cs="Times New Roman"/>
          <w:sz w:val="24"/>
          <w:szCs w:val="24"/>
        </w:rPr>
      </w:pPr>
    </w:p>
    <w:p w:rsidR="00342364" w:rsidRPr="00342364" w:rsidRDefault="00342364" w:rsidP="00342364">
      <w:pPr>
        <w:spacing w:after="0" w:line="240" w:lineRule="auto"/>
        <w:contextualSpacing/>
        <w:jc w:val="both"/>
        <w:rPr>
          <w:rFonts w:ascii="Times New Roman" w:hAnsi="Times New Roman" w:cs="Times New Roman"/>
          <w:sz w:val="24"/>
          <w:szCs w:val="24"/>
        </w:rPr>
      </w:pPr>
    </w:p>
    <w:p w:rsidR="00342364" w:rsidRDefault="00342364" w:rsidP="00342364">
      <w:pPr>
        <w:jc w:val="center"/>
        <w:rPr>
          <w:rFonts w:ascii="Times New Roman" w:hAnsi="Times New Roman" w:cs="Times New Roman"/>
          <w:color w:val="000000"/>
          <w:sz w:val="24"/>
          <w:szCs w:val="24"/>
        </w:rPr>
      </w:pPr>
      <w:r w:rsidRPr="00342364">
        <w:rPr>
          <w:rFonts w:ascii="Times New Roman" w:hAnsi="Times New Roman" w:cs="Times New Roman"/>
          <w:color w:val="000000"/>
          <w:sz w:val="24"/>
          <w:szCs w:val="24"/>
        </w:rPr>
        <w:t>Тольятти 2024</w:t>
      </w:r>
    </w:p>
    <w:p w:rsidR="00783446" w:rsidRPr="00783446" w:rsidRDefault="00E15F85" w:rsidP="00783446">
      <w:pPr>
        <w:jc w:val="both"/>
        <w:rPr>
          <w:rFonts w:ascii="Times New Roman" w:hAnsi="Times New Roman" w:cs="Times New Roman"/>
          <w:sz w:val="24"/>
          <w:szCs w:val="24"/>
        </w:rPr>
      </w:pPr>
      <w:r>
        <w:rPr>
          <w:rFonts w:ascii="Times New Roman" w:hAnsi="Times New Roman" w:cs="Times New Roman"/>
          <w:color w:val="000000"/>
          <w:sz w:val="24"/>
          <w:szCs w:val="24"/>
        </w:rPr>
        <w:br w:type="page"/>
      </w:r>
      <w:bookmarkStart w:id="3" w:name="_Hlk190162429"/>
      <w:r w:rsidR="00342364" w:rsidRPr="00783446">
        <w:rPr>
          <w:rFonts w:ascii="Times New Roman" w:eastAsia="MS Mincho" w:hAnsi="Times New Roman" w:cs="Times New Roman"/>
          <w:color w:val="000000"/>
          <w:sz w:val="24"/>
          <w:szCs w:val="24"/>
          <w:lang w:eastAsia="ja-JP"/>
        </w:rPr>
        <w:lastRenderedPageBreak/>
        <w:t xml:space="preserve">Рабочая программа дисциплины </w:t>
      </w:r>
      <w:r w:rsidR="00342364" w:rsidRPr="00783446">
        <w:rPr>
          <w:rFonts w:ascii="Times New Roman" w:eastAsia="MS Mincho" w:hAnsi="Times New Roman" w:cs="Times New Roman"/>
          <w:i/>
          <w:color w:val="000000"/>
          <w:sz w:val="24"/>
          <w:szCs w:val="24"/>
          <w:u w:val="single"/>
          <w:lang w:eastAsia="ja-JP"/>
        </w:rPr>
        <w:t>«Системы искусственного интеллекта»</w:t>
      </w:r>
      <w:r w:rsidR="00342364" w:rsidRPr="00783446">
        <w:rPr>
          <w:rFonts w:ascii="Times New Roman" w:eastAsia="MS Mincho" w:hAnsi="Times New Roman" w:cs="Times New Roman"/>
          <w:color w:val="000000"/>
          <w:sz w:val="24"/>
          <w:szCs w:val="24"/>
          <w:lang w:eastAsia="ja-JP"/>
        </w:rPr>
        <w:t xml:space="preserve"> разработана в соответствии с федеральным государственным образовательным стандартом высшего образования - </w:t>
      </w:r>
      <w:r w:rsidR="00342364" w:rsidRPr="00783446">
        <w:rPr>
          <w:rFonts w:ascii="Times New Roman" w:eastAsia="MS Mincho" w:hAnsi="Times New Roman" w:cs="Times New Roman"/>
          <w:i/>
          <w:color w:val="000000"/>
          <w:sz w:val="24"/>
          <w:szCs w:val="24"/>
          <w:lang w:eastAsia="ja-JP"/>
        </w:rPr>
        <w:t>бакалавриат</w:t>
      </w:r>
      <w:r w:rsidR="00342364" w:rsidRPr="00783446">
        <w:rPr>
          <w:rFonts w:ascii="Times New Roman" w:eastAsia="MS Mincho" w:hAnsi="Times New Roman" w:cs="Times New Roman"/>
          <w:color w:val="000000"/>
          <w:sz w:val="24"/>
          <w:szCs w:val="24"/>
          <w:lang w:eastAsia="ja-JP"/>
        </w:rPr>
        <w:t xml:space="preserve"> по направлению подготовки </w:t>
      </w:r>
      <w:bookmarkEnd w:id="3"/>
      <w:r w:rsidR="00721F2A" w:rsidRPr="00721F2A">
        <w:rPr>
          <w:rFonts w:ascii="Times New Roman" w:eastAsia="Times New Roman" w:hAnsi="Times New Roman" w:cs="Times New Roman"/>
          <w:bCs/>
          <w:i/>
          <w:sz w:val="24"/>
          <w:szCs w:val="24"/>
          <w:u w:val="single"/>
        </w:rPr>
        <w:t>38.03.04 «Государственное и муниципальное управление»</w:t>
      </w:r>
      <w:r w:rsidR="00721F2A" w:rsidRPr="00721F2A">
        <w:rPr>
          <w:rFonts w:ascii="Times New Roman" w:eastAsia="Times New Roman" w:hAnsi="Times New Roman" w:cs="Times New Roman"/>
          <w:sz w:val="24"/>
          <w:szCs w:val="24"/>
        </w:rPr>
        <w:t>, утвержденным приказом Министерства науки и высшего образования Российской Федерации от _13.08.2020_ № _1016_.</w:t>
      </w:r>
    </w:p>
    <w:p w:rsidR="00342364" w:rsidRPr="00342364" w:rsidRDefault="00342364" w:rsidP="00783446">
      <w:pPr>
        <w:jc w:val="both"/>
        <w:rPr>
          <w:rFonts w:ascii="Times New Roman" w:eastAsia="MS Mincho" w:hAnsi="Times New Roman" w:cs="Times New Roman"/>
          <w:color w:val="000000"/>
          <w:sz w:val="24"/>
          <w:szCs w:val="24"/>
          <w:lang w:eastAsia="ja-JP"/>
        </w:rPr>
      </w:pPr>
    </w:p>
    <w:p w:rsidR="00342364" w:rsidRPr="00342364" w:rsidRDefault="00342364" w:rsidP="00342364">
      <w:pPr>
        <w:spacing w:after="0" w:line="240" w:lineRule="auto"/>
        <w:rPr>
          <w:rFonts w:ascii="Times New Roman" w:eastAsia="Times New Roman" w:hAnsi="Times New Roman" w:cs="Times New Roman"/>
          <w:sz w:val="24"/>
          <w:szCs w:val="24"/>
        </w:rPr>
      </w:pPr>
      <w:r w:rsidRPr="00342364">
        <w:rPr>
          <w:rFonts w:ascii="Times New Roman" w:eastAsia="Times New Roman" w:hAnsi="Times New Roman" w:cs="Times New Roman"/>
          <w:sz w:val="24"/>
          <w:szCs w:val="24"/>
        </w:rPr>
        <w:t>Составители:</w:t>
      </w:r>
    </w:p>
    <w:p w:rsidR="00342364" w:rsidRPr="00342364" w:rsidRDefault="00342364" w:rsidP="00342364">
      <w:pPr>
        <w:spacing w:after="0" w:line="240" w:lineRule="auto"/>
        <w:rPr>
          <w:rFonts w:ascii="Arial" w:eastAsia="Times New Roman" w:hAnsi="Arial" w:cs="Arial"/>
          <w:sz w:val="24"/>
          <w:szCs w:val="24"/>
        </w:rPr>
      </w:pPr>
    </w:p>
    <w:tbl>
      <w:tblPr>
        <w:tblW w:w="6766" w:type="dxa"/>
        <w:tblLook w:val="01E0" w:firstRow="1" w:lastRow="1" w:firstColumn="1" w:lastColumn="1" w:noHBand="0" w:noVBand="0"/>
      </w:tblPr>
      <w:tblGrid>
        <w:gridCol w:w="3085"/>
        <w:gridCol w:w="562"/>
        <w:gridCol w:w="2557"/>
        <w:gridCol w:w="562"/>
      </w:tblGrid>
      <w:tr w:rsidR="00665BE2" w:rsidRPr="00342364" w:rsidTr="00665BE2">
        <w:tc>
          <w:tcPr>
            <w:tcW w:w="3085" w:type="dxa"/>
            <w:tcBorders>
              <w:bottom w:val="single" w:sz="4" w:space="0" w:color="auto"/>
            </w:tcBorders>
            <w:shd w:val="clear" w:color="auto" w:fill="auto"/>
            <w:vAlign w:val="center"/>
          </w:tcPr>
          <w:p w:rsidR="00665BE2" w:rsidRPr="00342364" w:rsidRDefault="00665BE2" w:rsidP="00342364">
            <w:pPr>
              <w:spacing w:after="0" w:line="240" w:lineRule="auto"/>
              <w:rPr>
                <w:rFonts w:ascii="Times New Roman" w:eastAsia="Times New Roman" w:hAnsi="Times New Roman" w:cs="Times New Roman"/>
                <w:sz w:val="24"/>
                <w:szCs w:val="24"/>
              </w:rPr>
            </w:pPr>
            <w:r w:rsidRPr="00342364">
              <w:rPr>
                <w:rFonts w:ascii="Times New Roman" w:eastAsia="Times New Roman" w:hAnsi="Times New Roman" w:cs="Times New Roman"/>
                <w:sz w:val="24"/>
                <w:szCs w:val="24"/>
              </w:rPr>
              <w:t>д.э.н., профессор</w:t>
            </w:r>
          </w:p>
        </w:tc>
        <w:tc>
          <w:tcPr>
            <w:tcW w:w="562" w:type="dxa"/>
            <w:shd w:val="clear" w:color="auto" w:fill="auto"/>
          </w:tcPr>
          <w:p w:rsidR="00665BE2" w:rsidRPr="00342364" w:rsidRDefault="00665BE2" w:rsidP="00342364">
            <w:pPr>
              <w:spacing w:after="0" w:line="240" w:lineRule="auto"/>
              <w:rPr>
                <w:rFonts w:ascii="Times New Roman" w:eastAsia="Times New Roman" w:hAnsi="Times New Roman" w:cs="Times New Roman"/>
                <w:sz w:val="24"/>
                <w:szCs w:val="24"/>
              </w:rPr>
            </w:pPr>
          </w:p>
        </w:tc>
        <w:tc>
          <w:tcPr>
            <w:tcW w:w="2557" w:type="dxa"/>
            <w:tcBorders>
              <w:bottom w:val="single" w:sz="4" w:space="0" w:color="auto"/>
            </w:tcBorders>
            <w:shd w:val="clear" w:color="auto" w:fill="auto"/>
          </w:tcPr>
          <w:p w:rsidR="00665BE2" w:rsidRPr="00342364" w:rsidRDefault="00665BE2" w:rsidP="00342364">
            <w:pPr>
              <w:spacing w:after="0" w:line="240" w:lineRule="auto"/>
              <w:jc w:val="center"/>
              <w:rPr>
                <w:rFonts w:ascii="Times New Roman" w:eastAsia="Times New Roman" w:hAnsi="Times New Roman" w:cs="Times New Roman"/>
                <w:sz w:val="24"/>
                <w:szCs w:val="24"/>
              </w:rPr>
            </w:pPr>
            <w:r w:rsidRPr="00342364">
              <w:rPr>
                <w:rFonts w:ascii="Times New Roman" w:eastAsia="Times New Roman" w:hAnsi="Times New Roman" w:cs="Times New Roman"/>
                <w:sz w:val="24"/>
                <w:szCs w:val="24"/>
              </w:rPr>
              <w:t xml:space="preserve">Л.В. Глухова </w:t>
            </w:r>
          </w:p>
        </w:tc>
        <w:tc>
          <w:tcPr>
            <w:tcW w:w="562" w:type="dxa"/>
            <w:shd w:val="clear" w:color="auto" w:fill="auto"/>
          </w:tcPr>
          <w:p w:rsidR="00665BE2" w:rsidRPr="00342364" w:rsidRDefault="00665BE2" w:rsidP="00342364">
            <w:pPr>
              <w:spacing w:after="0" w:line="240" w:lineRule="auto"/>
              <w:rPr>
                <w:rFonts w:ascii="Times New Roman" w:eastAsia="Times New Roman" w:hAnsi="Times New Roman" w:cs="Times New Roman"/>
                <w:sz w:val="24"/>
                <w:szCs w:val="24"/>
              </w:rPr>
            </w:pPr>
          </w:p>
        </w:tc>
      </w:tr>
      <w:tr w:rsidR="00665BE2" w:rsidRPr="00342364" w:rsidTr="00665BE2">
        <w:tc>
          <w:tcPr>
            <w:tcW w:w="3085" w:type="dxa"/>
            <w:tcBorders>
              <w:top w:val="single" w:sz="4" w:space="0" w:color="auto"/>
            </w:tcBorders>
            <w:shd w:val="clear" w:color="auto" w:fill="auto"/>
          </w:tcPr>
          <w:p w:rsidR="00665BE2" w:rsidRPr="00342364" w:rsidRDefault="00665BE2" w:rsidP="00342364">
            <w:pPr>
              <w:spacing w:after="0" w:line="240" w:lineRule="auto"/>
              <w:jc w:val="center"/>
              <w:rPr>
                <w:rFonts w:ascii="Times New Roman" w:eastAsia="Times New Roman" w:hAnsi="Times New Roman" w:cs="Times New Roman"/>
                <w:sz w:val="18"/>
                <w:szCs w:val="18"/>
              </w:rPr>
            </w:pPr>
            <w:r w:rsidRPr="00342364">
              <w:rPr>
                <w:rFonts w:ascii="Times New Roman" w:eastAsia="Times New Roman" w:hAnsi="Times New Roman" w:cs="Times New Roman"/>
                <w:sz w:val="18"/>
                <w:szCs w:val="18"/>
              </w:rPr>
              <w:t>(ученая степень, ученое звание)</w:t>
            </w:r>
          </w:p>
        </w:tc>
        <w:tc>
          <w:tcPr>
            <w:tcW w:w="562" w:type="dxa"/>
            <w:shd w:val="clear" w:color="auto" w:fill="auto"/>
          </w:tcPr>
          <w:p w:rsidR="00665BE2" w:rsidRPr="00342364" w:rsidRDefault="00665BE2" w:rsidP="00342364">
            <w:pPr>
              <w:spacing w:after="0" w:line="240" w:lineRule="auto"/>
              <w:rPr>
                <w:rFonts w:ascii="Times New Roman" w:eastAsia="Times New Roman" w:hAnsi="Times New Roman" w:cs="Times New Roman"/>
                <w:sz w:val="18"/>
                <w:szCs w:val="18"/>
              </w:rPr>
            </w:pPr>
          </w:p>
        </w:tc>
        <w:tc>
          <w:tcPr>
            <w:tcW w:w="2557" w:type="dxa"/>
            <w:tcBorders>
              <w:top w:val="single" w:sz="4" w:space="0" w:color="auto"/>
            </w:tcBorders>
            <w:shd w:val="clear" w:color="auto" w:fill="auto"/>
          </w:tcPr>
          <w:p w:rsidR="00665BE2" w:rsidRPr="00342364" w:rsidRDefault="00665BE2" w:rsidP="00342364">
            <w:pPr>
              <w:spacing w:after="0" w:line="240" w:lineRule="auto"/>
              <w:jc w:val="center"/>
              <w:rPr>
                <w:rFonts w:ascii="Times New Roman" w:eastAsia="Times New Roman" w:hAnsi="Times New Roman" w:cs="Times New Roman"/>
                <w:sz w:val="18"/>
                <w:szCs w:val="18"/>
              </w:rPr>
            </w:pPr>
            <w:r w:rsidRPr="00342364">
              <w:rPr>
                <w:rFonts w:ascii="Times New Roman" w:eastAsia="Times New Roman" w:hAnsi="Times New Roman" w:cs="Times New Roman"/>
                <w:sz w:val="18"/>
                <w:szCs w:val="18"/>
              </w:rPr>
              <w:t>(ФИО)</w:t>
            </w:r>
          </w:p>
        </w:tc>
        <w:tc>
          <w:tcPr>
            <w:tcW w:w="562" w:type="dxa"/>
            <w:shd w:val="clear" w:color="auto" w:fill="auto"/>
          </w:tcPr>
          <w:p w:rsidR="00665BE2" w:rsidRPr="00342364" w:rsidRDefault="00665BE2" w:rsidP="00342364">
            <w:pPr>
              <w:spacing w:after="0" w:line="240" w:lineRule="auto"/>
              <w:rPr>
                <w:rFonts w:ascii="Times New Roman" w:eastAsia="Times New Roman" w:hAnsi="Times New Roman" w:cs="Times New Roman"/>
                <w:sz w:val="18"/>
                <w:szCs w:val="18"/>
              </w:rPr>
            </w:pPr>
          </w:p>
        </w:tc>
      </w:tr>
      <w:tr w:rsidR="00665BE2" w:rsidRPr="00342364" w:rsidTr="00665BE2">
        <w:tc>
          <w:tcPr>
            <w:tcW w:w="3085" w:type="dxa"/>
            <w:tcBorders>
              <w:bottom w:val="single" w:sz="4" w:space="0" w:color="auto"/>
            </w:tcBorders>
            <w:shd w:val="clear" w:color="auto" w:fill="auto"/>
            <w:vAlign w:val="center"/>
          </w:tcPr>
          <w:p w:rsidR="00665BE2" w:rsidRPr="00342364" w:rsidRDefault="00665BE2" w:rsidP="00342364">
            <w:pPr>
              <w:spacing w:after="0" w:line="240" w:lineRule="auto"/>
              <w:rPr>
                <w:rFonts w:ascii="Times New Roman" w:eastAsia="Times New Roman" w:hAnsi="Times New Roman" w:cs="Times New Roman"/>
                <w:sz w:val="24"/>
                <w:szCs w:val="24"/>
              </w:rPr>
            </w:pPr>
            <w:r w:rsidRPr="00342364">
              <w:rPr>
                <w:rFonts w:ascii="Times New Roman" w:eastAsia="Times New Roman" w:hAnsi="Times New Roman" w:cs="Times New Roman"/>
                <w:sz w:val="24"/>
                <w:szCs w:val="24"/>
              </w:rPr>
              <w:t>к.п.н., доцент</w:t>
            </w:r>
          </w:p>
        </w:tc>
        <w:tc>
          <w:tcPr>
            <w:tcW w:w="562" w:type="dxa"/>
            <w:shd w:val="clear" w:color="auto" w:fill="auto"/>
          </w:tcPr>
          <w:p w:rsidR="00665BE2" w:rsidRPr="00342364" w:rsidRDefault="00665BE2" w:rsidP="00342364">
            <w:pPr>
              <w:spacing w:after="0" w:line="240" w:lineRule="auto"/>
              <w:rPr>
                <w:rFonts w:ascii="Times New Roman" w:eastAsia="Times New Roman" w:hAnsi="Times New Roman" w:cs="Times New Roman"/>
                <w:sz w:val="24"/>
                <w:szCs w:val="24"/>
              </w:rPr>
            </w:pPr>
          </w:p>
        </w:tc>
        <w:tc>
          <w:tcPr>
            <w:tcW w:w="2557" w:type="dxa"/>
            <w:tcBorders>
              <w:bottom w:val="single" w:sz="4" w:space="0" w:color="auto"/>
            </w:tcBorders>
            <w:shd w:val="clear" w:color="auto" w:fill="auto"/>
          </w:tcPr>
          <w:p w:rsidR="00665BE2" w:rsidRPr="00342364" w:rsidRDefault="00665BE2" w:rsidP="00342364">
            <w:pPr>
              <w:spacing w:after="0" w:line="240" w:lineRule="auto"/>
              <w:jc w:val="center"/>
              <w:rPr>
                <w:rFonts w:ascii="Times New Roman" w:eastAsia="Times New Roman" w:hAnsi="Times New Roman" w:cs="Times New Roman"/>
                <w:sz w:val="24"/>
                <w:szCs w:val="24"/>
              </w:rPr>
            </w:pPr>
            <w:r w:rsidRPr="00342364">
              <w:rPr>
                <w:rFonts w:ascii="Times New Roman" w:eastAsia="Times New Roman" w:hAnsi="Times New Roman" w:cs="Times New Roman"/>
                <w:sz w:val="24"/>
                <w:szCs w:val="24"/>
              </w:rPr>
              <w:t>С.Д. Сыротюк</w:t>
            </w:r>
          </w:p>
        </w:tc>
        <w:tc>
          <w:tcPr>
            <w:tcW w:w="562" w:type="dxa"/>
            <w:shd w:val="clear" w:color="auto" w:fill="auto"/>
          </w:tcPr>
          <w:p w:rsidR="00665BE2" w:rsidRPr="00342364" w:rsidRDefault="00665BE2" w:rsidP="00342364">
            <w:pPr>
              <w:spacing w:after="0" w:line="240" w:lineRule="auto"/>
              <w:rPr>
                <w:rFonts w:ascii="Times New Roman" w:eastAsia="Times New Roman" w:hAnsi="Times New Roman" w:cs="Times New Roman"/>
                <w:sz w:val="24"/>
                <w:szCs w:val="24"/>
              </w:rPr>
            </w:pPr>
          </w:p>
        </w:tc>
      </w:tr>
      <w:tr w:rsidR="00665BE2" w:rsidRPr="00342364" w:rsidTr="00665BE2">
        <w:tc>
          <w:tcPr>
            <w:tcW w:w="3085" w:type="dxa"/>
            <w:tcBorders>
              <w:top w:val="single" w:sz="4" w:space="0" w:color="auto"/>
            </w:tcBorders>
            <w:shd w:val="clear" w:color="auto" w:fill="auto"/>
          </w:tcPr>
          <w:p w:rsidR="00665BE2" w:rsidRPr="00342364" w:rsidRDefault="00665BE2" w:rsidP="00342364">
            <w:pPr>
              <w:spacing w:after="0" w:line="240" w:lineRule="auto"/>
              <w:jc w:val="center"/>
              <w:rPr>
                <w:rFonts w:ascii="Times New Roman" w:eastAsia="Times New Roman" w:hAnsi="Times New Roman" w:cs="Times New Roman"/>
                <w:sz w:val="18"/>
                <w:szCs w:val="18"/>
              </w:rPr>
            </w:pPr>
            <w:r w:rsidRPr="00342364">
              <w:rPr>
                <w:rFonts w:ascii="Times New Roman" w:eastAsia="Times New Roman" w:hAnsi="Times New Roman" w:cs="Times New Roman"/>
                <w:sz w:val="18"/>
                <w:szCs w:val="18"/>
              </w:rPr>
              <w:t>(ученая степень, ученое звание)</w:t>
            </w:r>
          </w:p>
        </w:tc>
        <w:tc>
          <w:tcPr>
            <w:tcW w:w="562" w:type="dxa"/>
            <w:shd w:val="clear" w:color="auto" w:fill="auto"/>
          </w:tcPr>
          <w:p w:rsidR="00665BE2" w:rsidRPr="00342364" w:rsidRDefault="00665BE2" w:rsidP="00342364">
            <w:pPr>
              <w:spacing w:after="0" w:line="240" w:lineRule="auto"/>
              <w:rPr>
                <w:rFonts w:ascii="Times New Roman" w:eastAsia="Times New Roman" w:hAnsi="Times New Roman" w:cs="Times New Roman"/>
                <w:sz w:val="18"/>
                <w:szCs w:val="18"/>
              </w:rPr>
            </w:pPr>
          </w:p>
        </w:tc>
        <w:tc>
          <w:tcPr>
            <w:tcW w:w="2557" w:type="dxa"/>
            <w:tcBorders>
              <w:top w:val="single" w:sz="4" w:space="0" w:color="auto"/>
            </w:tcBorders>
            <w:shd w:val="clear" w:color="auto" w:fill="auto"/>
          </w:tcPr>
          <w:p w:rsidR="00665BE2" w:rsidRPr="00342364" w:rsidRDefault="00665BE2" w:rsidP="00342364">
            <w:pPr>
              <w:spacing w:after="0" w:line="240" w:lineRule="auto"/>
              <w:jc w:val="center"/>
              <w:rPr>
                <w:rFonts w:ascii="Times New Roman" w:eastAsia="Times New Roman" w:hAnsi="Times New Roman" w:cs="Times New Roman"/>
                <w:sz w:val="18"/>
                <w:szCs w:val="18"/>
              </w:rPr>
            </w:pPr>
            <w:r w:rsidRPr="00342364">
              <w:rPr>
                <w:rFonts w:ascii="Times New Roman" w:eastAsia="Times New Roman" w:hAnsi="Times New Roman" w:cs="Times New Roman"/>
                <w:sz w:val="18"/>
                <w:szCs w:val="18"/>
              </w:rPr>
              <w:t>(ФИО)</w:t>
            </w:r>
          </w:p>
        </w:tc>
        <w:tc>
          <w:tcPr>
            <w:tcW w:w="562" w:type="dxa"/>
            <w:shd w:val="clear" w:color="auto" w:fill="auto"/>
          </w:tcPr>
          <w:p w:rsidR="00665BE2" w:rsidRPr="00342364" w:rsidRDefault="00665BE2" w:rsidP="00342364">
            <w:pPr>
              <w:spacing w:after="0" w:line="240" w:lineRule="auto"/>
              <w:rPr>
                <w:rFonts w:ascii="Times New Roman" w:eastAsia="Times New Roman" w:hAnsi="Times New Roman" w:cs="Times New Roman"/>
                <w:sz w:val="18"/>
                <w:szCs w:val="18"/>
              </w:rPr>
            </w:pPr>
          </w:p>
        </w:tc>
      </w:tr>
    </w:tbl>
    <w:p w:rsidR="00342364" w:rsidRPr="00342364" w:rsidRDefault="00342364" w:rsidP="00342364">
      <w:pPr>
        <w:tabs>
          <w:tab w:val="num" w:pos="0"/>
        </w:tabs>
        <w:spacing w:after="0" w:line="240" w:lineRule="auto"/>
        <w:jc w:val="both"/>
        <w:rPr>
          <w:rFonts w:ascii="Times New Roman" w:eastAsia="Times New Roman" w:hAnsi="Times New Roman" w:cs="Times New Roman"/>
          <w:sz w:val="24"/>
          <w:szCs w:val="24"/>
        </w:rPr>
      </w:pPr>
    </w:p>
    <w:p w:rsidR="00342364" w:rsidRPr="00342364" w:rsidRDefault="00342364" w:rsidP="00342364">
      <w:pPr>
        <w:tabs>
          <w:tab w:val="num" w:pos="0"/>
        </w:tabs>
        <w:spacing w:after="0" w:line="240" w:lineRule="auto"/>
        <w:jc w:val="both"/>
        <w:rPr>
          <w:rFonts w:ascii="Times New Roman" w:eastAsia="Times New Roman" w:hAnsi="Times New Roman" w:cs="Times New Roman"/>
          <w:sz w:val="24"/>
          <w:szCs w:val="24"/>
        </w:rPr>
      </w:pPr>
    </w:p>
    <w:p w:rsidR="00BB2BAF" w:rsidRPr="003A33DA" w:rsidRDefault="00BB2BAF" w:rsidP="00BB2BAF">
      <w:pPr>
        <w:rPr>
          <w:rFonts w:ascii="Times New Roman" w:hAnsi="Times New Roman" w:cs="Times New Roman"/>
          <w:u w:val="single"/>
          <w:lang w:eastAsia="ar-SA"/>
        </w:rPr>
      </w:pPr>
      <w:r w:rsidRPr="003A33DA">
        <w:rPr>
          <w:rFonts w:ascii="Times New Roman" w:hAnsi="Times New Roman" w:cs="Times New Roman"/>
        </w:rPr>
        <w:t>РПД обсуждена на заседании Высшей школы интеллектуальных систем и кибертехнологий</w:t>
      </w:r>
    </w:p>
    <w:p w:rsidR="00BB2BAF" w:rsidRPr="003A33DA" w:rsidRDefault="00BB2BAF" w:rsidP="00BB2BAF">
      <w:pPr>
        <w:tabs>
          <w:tab w:val="num" w:pos="0"/>
        </w:tabs>
        <w:jc w:val="both"/>
        <w:rPr>
          <w:rFonts w:ascii="Times New Roman" w:hAnsi="Times New Roman" w:cs="Times New Roman"/>
        </w:rPr>
      </w:pPr>
      <w:r w:rsidRPr="003A33DA">
        <w:rPr>
          <w:rFonts w:ascii="Times New Roman" w:hAnsi="Times New Roman" w:cs="Times New Roman"/>
        </w:rPr>
        <w:t>«06» __09__ 2024_ г., протокол № 2__</w:t>
      </w:r>
    </w:p>
    <w:p w:rsidR="00BB2BAF" w:rsidRPr="003A33DA" w:rsidRDefault="00BB2BAF" w:rsidP="00BB2BAF">
      <w:pPr>
        <w:tabs>
          <w:tab w:val="num" w:pos="0"/>
        </w:tabs>
        <w:jc w:val="both"/>
        <w:rPr>
          <w:rFonts w:ascii="Times New Roman" w:hAnsi="Times New Roman" w:cs="Times New Roman"/>
        </w:rPr>
      </w:pPr>
    </w:p>
    <w:tbl>
      <w:tblPr>
        <w:tblW w:w="9927" w:type="dxa"/>
        <w:tblLayout w:type="fixed"/>
        <w:tblLook w:val="01E0" w:firstRow="1" w:lastRow="1" w:firstColumn="1" w:lastColumn="1" w:noHBand="0" w:noVBand="0"/>
      </w:tblPr>
      <w:tblGrid>
        <w:gridCol w:w="2660"/>
        <w:gridCol w:w="2268"/>
        <w:gridCol w:w="283"/>
        <w:gridCol w:w="2127"/>
        <w:gridCol w:w="236"/>
        <w:gridCol w:w="2353"/>
      </w:tblGrid>
      <w:tr w:rsidR="00BB2BAF" w:rsidRPr="003A33DA" w:rsidTr="00BB2BAF">
        <w:tc>
          <w:tcPr>
            <w:tcW w:w="2660" w:type="dxa"/>
            <w:shd w:val="clear" w:color="auto" w:fill="auto"/>
          </w:tcPr>
          <w:p w:rsidR="00BB2BAF" w:rsidRPr="00721F2A" w:rsidRDefault="00BB2BAF" w:rsidP="00721F2A">
            <w:pPr>
              <w:rPr>
                <w:rFonts w:ascii="Times New Roman" w:hAnsi="Times New Roman" w:cs="Times New Roman"/>
              </w:rPr>
            </w:pPr>
            <w:r w:rsidRPr="003A33DA">
              <w:rPr>
                <w:rFonts w:ascii="Times New Roman" w:hAnsi="Times New Roman" w:cs="Times New Roman"/>
              </w:rPr>
              <w:t>Директор ВШИСиК</w:t>
            </w:r>
            <w:r w:rsidR="00721F2A">
              <w:rPr>
                <w:rFonts w:ascii="Times New Roman" w:hAnsi="Times New Roman" w:cs="Times New Roman"/>
              </w:rPr>
              <w:t>Т</w:t>
            </w:r>
          </w:p>
        </w:tc>
        <w:tc>
          <w:tcPr>
            <w:tcW w:w="2268" w:type="dxa"/>
            <w:tcBorders>
              <w:bottom w:val="single" w:sz="4" w:space="0" w:color="auto"/>
            </w:tcBorders>
            <w:shd w:val="clear" w:color="auto" w:fill="auto"/>
          </w:tcPr>
          <w:p w:rsidR="00BB2BAF" w:rsidRPr="003A33DA" w:rsidRDefault="00BB2BAF" w:rsidP="00BB2BAF">
            <w:pPr>
              <w:rPr>
                <w:rFonts w:ascii="Times New Roman" w:hAnsi="Times New Roman" w:cs="Times New Roman"/>
              </w:rPr>
            </w:pPr>
            <w:r w:rsidRPr="003A33DA">
              <w:rPr>
                <w:rFonts w:ascii="Times New Roman" w:hAnsi="Times New Roman" w:cs="Times New Roman"/>
              </w:rPr>
              <w:t>к.э.н., доцент</w:t>
            </w:r>
          </w:p>
        </w:tc>
        <w:tc>
          <w:tcPr>
            <w:tcW w:w="283" w:type="dxa"/>
          </w:tcPr>
          <w:p w:rsidR="00BB2BAF" w:rsidRPr="003A33DA" w:rsidRDefault="00BB2BAF" w:rsidP="00BB2BAF">
            <w:pPr>
              <w:rPr>
                <w:rFonts w:ascii="Times New Roman" w:hAnsi="Times New Roman" w:cs="Times New Roman"/>
              </w:rPr>
            </w:pPr>
          </w:p>
        </w:tc>
        <w:tc>
          <w:tcPr>
            <w:tcW w:w="2127" w:type="dxa"/>
            <w:tcBorders>
              <w:bottom w:val="single" w:sz="4" w:space="0" w:color="auto"/>
            </w:tcBorders>
            <w:shd w:val="clear" w:color="auto" w:fill="auto"/>
          </w:tcPr>
          <w:p w:rsidR="00BB2BAF" w:rsidRPr="003A33DA" w:rsidRDefault="00BB2BAF" w:rsidP="00BB2BAF">
            <w:pPr>
              <w:rPr>
                <w:rFonts w:ascii="Times New Roman" w:hAnsi="Times New Roman" w:cs="Times New Roman"/>
              </w:rPr>
            </w:pPr>
            <w:r w:rsidRPr="003A33DA">
              <w:rPr>
                <w:rFonts w:ascii="Times New Roman" w:hAnsi="Times New Roman" w:cs="Times New Roman"/>
              </w:rPr>
              <w:t>Филлипова О.А.</w:t>
            </w:r>
          </w:p>
        </w:tc>
        <w:tc>
          <w:tcPr>
            <w:tcW w:w="236" w:type="dxa"/>
            <w:shd w:val="clear" w:color="auto" w:fill="auto"/>
          </w:tcPr>
          <w:p w:rsidR="00BB2BAF" w:rsidRPr="003A33DA" w:rsidRDefault="00BB2BAF" w:rsidP="00BB2BAF">
            <w:pPr>
              <w:rPr>
                <w:rFonts w:ascii="Times New Roman" w:hAnsi="Times New Roman" w:cs="Times New Roman"/>
              </w:rPr>
            </w:pPr>
          </w:p>
        </w:tc>
        <w:tc>
          <w:tcPr>
            <w:tcW w:w="2353" w:type="dxa"/>
            <w:shd w:val="clear" w:color="auto" w:fill="auto"/>
          </w:tcPr>
          <w:p w:rsidR="00BB2BAF" w:rsidRPr="003A33DA" w:rsidRDefault="00BB2BAF" w:rsidP="00BB2BAF">
            <w:pPr>
              <w:jc w:val="center"/>
              <w:rPr>
                <w:rFonts w:ascii="Times New Roman" w:hAnsi="Times New Roman" w:cs="Times New Roman"/>
              </w:rPr>
            </w:pPr>
          </w:p>
        </w:tc>
      </w:tr>
      <w:tr w:rsidR="00BB2BAF" w:rsidRPr="00BB2BAF" w:rsidTr="00BB2BAF">
        <w:tc>
          <w:tcPr>
            <w:tcW w:w="2660" w:type="dxa"/>
            <w:shd w:val="clear" w:color="auto" w:fill="auto"/>
          </w:tcPr>
          <w:p w:rsidR="00BB2BAF" w:rsidRPr="003A33DA" w:rsidRDefault="00BB2BAF" w:rsidP="00BB2BAF">
            <w:pPr>
              <w:jc w:val="center"/>
              <w:rPr>
                <w:rFonts w:ascii="Times New Roman" w:hAnsi="Times New Roman" w:cs="Times New Roman"/>
              </w:rPr>
            </w:pPr>
          </w:p>
        </w:tc>
        <w:tc>
          <w:tcPr>
            <w:tcW w:w="2268" w:type="dxa"/>
            <w:tcBorders>
              <w:top w:val="single" w:sz="4" w:space="0" w:color="auto"/>
            </w:tcBorders>
            <w:shd w:val="clear" w:color="auto" w:fill="auto"/>
          </w:tcPr>
          <w:p w:rsidR="00BB2BAF" w:rsidRPr="003D7CBD" w:rsidRDefault="00BB2BAF" w:rsidP="00BB2BAF">
            <w:pPr>
              <w:rPr>
                <w:rFonts w:ascii="Times New Roman" w:hAnsi="Times New Roman" w:cs="Times New Roman"/>
                <w:sz w:val="20"/>
                <w:szCs w:val="20"/>
              </w:rPr>
            </w:pPr>
            <w:r w:rsidRPr="003D7CBD">
              <w:rPr>
                <w:rFonts w:ascii="Times New Roman" w:hAnsi="Times New Roman" w:cs="Times New Roman"/>
                <w:sz w:val="20"/>
                <w:szCs w:val="20"/>
              </w:rPr>
              <w:t>(уч.степень, уч.звание)</w:t>
            </w:r>
          </w:p>
        </w:tc>
        <w:tc>
          <w:tcPr>
            <w:tcW w:w="283" w:type="dxa"/>
          </w:tcPr>
          <w:p w:rsidR="00BB2BAF" w:rsidRPr="003A33DA" w:rsidRDefault="00BB2BAF" w:rsidP="00BB2BAF">
            <w:pPr>
              <w:jc w:val="center"/>
              <w:rPr>
                <w:rFonts w:ascii="Times New Roman" w:hAnsi="Times New Roman" w:cs="Times New Roman"/>
              </w:rPr>
            </w:pPr>
          </w:p>
        </w:tc>
        <w:tc>
          <w:tcPr>
            <w:tcW w:w="2127" w:type="dxa"/>
            <w:tcBorders>
              <w:top w:val="single" w:sz="4" w:space="0" w:color="auto"/>
            </w:tcBorders>
            <w:shd w:val="clear" w:color="auto" w:fill="auto"/>
          </w:tcPr>
          <w:p w:rsidR="00BB2BAF" w:rsidRPr="00BB2BAF" w:rsidRDefault="00BB2BAF" w:rsidP="00BB2BAF">
            <w:pPr>
              <w:jc w:val="center"/>
              <w:rPr>
                <w:rFonts w:ascii="Times New Roman" w:hAnsi="Times New Roman" w:cs="Times New Roman"/>
              </w:rPr>
            </w:pPr>
            <w:r w:rsidRPr="003A33DA">
              <w:rPr>
                <w:rFonts w:ascii="Times New Roman" w:hAnsi="Times New Roman" w:cs="Times New Roman"/>
              </w:rPr>
              <w:t>(ФИО)</w:t>
            </w:r>
          </w:p>
        </w:tc>
        <w:tc>
          <w:tcPr>
            <w:tcW w:w="236" w:type="dxa"/>
            <w:shd w:val="clear" w:color="auto" w:fill="auto"/>
          </w:tcPr>
          <w:p w:rsidR="00BB2BAF" w:rsidRPr="00BB2BAF" w:rsidRDefault="00BB2BAF" w:rsidP="00BB2BAF">
            <w:pPr>
              <w:rPr>
                <w:rFonts w:ascii="Times New Roman" w:hAnsi="Times New Roman" w:cs="Times New Roman"/>
              </w:rPr>
            </w:pPr>
          </w:p>
        </w:tc>
        <w:tc>
          <w:tcPr>
            <w:tcW w:w="2353" w:type="dxa"/>
            <w:shd w:val="clear" w:color="auto" w:fill="auto"/>
          </w:tcPr>
          <w:p w:rsidR="00BB2BAF" w:rsidRPr="00BB2BAF" w:rsidRDefault="00BB2BAF" w:rsidP="00BB2BAF">
            <w:pPr>
              <w:jc w:val="center"/>
              <w:rPr>
                <w:rFonts w:ascii="Times New Roman" w:hAnsi="Times New Roman" w:cs="Times New Roman"/>
              </w:rPr>
            </w:pPr>
          </w:p>
        </w:tc>
      </w:tr>
    </w:tbl>
    <w:p w:rsidR="00BB2BAF" w:rsidRPr="002E552D" w:rsidRDefault="00BB2BAF" w:rsidP="00BB2BAF">
      <w:pPr>
        <w:spacing w:line="288" w:lineRule="auto"/>
        <w:rPr>
          <w:color w:val="000000"/>
        </w:rPr>
      </w:pPr>
    </w:p>
    <w:p w:rsidR="00342364" w:rsidRPr="00342364" w:rsidRDefault="00342364" w:rsidP="00342364">
      <w:pPr>
        <w:widowControl w:val="0"/>
        <w:autoSpaceDE w:val="0"/>
        <w:autoSpaceDN w:val="0"/>
        <w:adjustRightInd w:val="0"/>
        <w:spacing w:after="0" w:line="240" w:lineRule="auto"/>
        <w:jc w:val="both"/>
        <w:rPr>
          <w:rFonts w:ascii="Times New Roman" w:eastAsia="Times New Roman" w:hAnsi="Times New Roman" w:cs="Times New Roman"/>
          <w:b/>
          <w:sz w:val="24"/>
          <w:szCs w:val="24"/>
        </w:rPr>
      </w:pPr>
    </w:p>
    <w:p w:rsidR="00342364" w:rsidRPr="00342364" w:rsidRDefault="00342364" w:rsidP="00342364">
      <w:pPr>
        <w:widowControl w:val="0"/>
        <w:autoSpaceDE w:val="0"/>
        <w:autoSpaceDN w:val="0"/>
        <w:adjustRightInd w:val="0"/>
        <w:spacing w:after="0" w:line="240" w:lineRule="auto"/>
        <w:jc w:val="both"/>
        <w:rPr>
          <w:rFonts w:ascii="Times New Roman" w:eastAsia="Times New Roman" w:hAnsi="Times New Roman" w:cs="Times New Roman"/>
          <w:b/>
          <w:sz w:val="24"/>
          <w:szCs w:val="24"/>
        </w:rPr>
      </w:pPr>
    </w:p>
    <w:p w:rsidR="00342364" w:rsidRPr="00342364" w:rsidRDefault="00342364" w:rsidP="00342364">
      <w:pPr>
        <w:spacing w:after="0" w:line="288" w:lineRule="auto"/>
        <w:jc w:val="both"/>
        <w:rPr>
          <w:rFonts w:ascii="Times New Roman" w:eastAsia="Times New Roman" w:hAnsi="Times New Roman" w:cs="Times New Roman"/>
          <w:color w:val="000000"/>
          <w:sz w:val="24"/>
          <w:szCs w:val="24"/>
        </w:rPr>
      </w:pPr>
    </w:p>
    <w:p w:rsidR="003A33DA" w:rsidRDefault="003A33DA">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br w:type="page"/>
      </w:r>
    </w:p>
    <w:p w:rsidR="00342364" w:rsidRPr="00342364" w:rsidRDefault="00342364" w:rsidP="004A1CA6">
      <w:pPr>
        <w:numPr>
          <w:ilvl w:val="0"/>
          <w:numId w:val="6"/>
        </w:numPr>
        <w:tabs>
          <w:tab w:val="left" w:pos="993"/>
        </w:tabs>
        <w:spacing w:after="0" w:line="240" w:lineRule="auto"/>
        <w:ind w:left="0" w:firstLine="709"/>
        <w:jc w:val="both"/>
        <w:rPr>
          <w:rFonts w:ascii="Times New Roman" w:eastAsia="Times New Roman" w:hAnsi="Times New Roman" w:cs="Times New Roman"/>
          <w:b/>
          <w:caps/>
          <w:sz w:val="24"/>
          <w:szCs w:val="24"/>
        </w:rPr>
      </w:pPr>
      <w:r w:rsidRPr="00342364">
        <w:rPr>
          <w:rFonts w:ascii="Times New Roman" w:eastAsia="Times New Roman" w:hAnsi="Times New Roman" w:cs="Times New Roman"/>
          <w:b/>
          <w:caps/>
          <w:sz w:val="24"/>
          <w:szCs w:val="24"/>
        </w:rPr>
        <w:lastRenderedPageBreak/>
        <w:t>Перечень планируемых результатов обучения по дисциплине, соотнесенных с планируемыми результатами освоения образовательной программы</w:t>
      </w:r>
    </w:p>
    <w:p w:rsidR="00342364" w:rsidRPr="00342364" w:rsidRDefault="00342364" w:rsidP="00342364">
      <w:pPr>
        <w:spacing w:after="0" w:line="240" w:lineRule="auto"/>
        <w:ind w:left="426"/>
        <w:jc w:val="center"/>
        <w:rPr>
          <w:rFonts w:ascii="Times New Roman" w:eastAsia="Times New Roman" w:hAnsi="Times New Roman" w:cs="Times New Roman"/>
          <w:b/>
          <w:caps/>
          <w:sz w:val="24"/>
          <w:szCs w:val="24"/>
        </w:rPr>
      </w:pPr>
    </w:p>
    <w:p w:rsidR="00342364" w:rsidRPr="00342364" w:rsidRDefault="00342364" w:rsidP="00342364">
      <w:pPr>
        <w:spacing w:after="0" w:line="240" w:lineRule="auto"/>
        <w:ind w:firstLine="709"/>
        <w:contextualSpacing/>
        <w:jc w:val="both"/>
        <w:rPr>
          <w:rFonts w:ascii="Times New Roman" w:eastAsia="Calibri" w:hAnsi="Times New Roman" w:cs="Times New Roman"/>
          <w:b/>
          <w:sz w:val="24"/>
          <w:szCs w:val="24"/>
          <w:lang w:eastAsia="en-US"/>
        </w:rPr>
      </w:pPr>
      <w:r w:rsidRPr="00342364">
        <w:rPr>
          <w:rFonts w:ascii="Times New Roman" w:eastAsia="Calibri" w:hAnsi="Times New Roman" w:cs="Times New Roman"/>
          <w:b/>
          <w:sz w:val="24"/>
          <w:szCs w:val="24"/>
          <w:lang w:eastAsia="en-US"/>
        </w:rPr>
        <w:t xml:space="preserve">1.1. Цель освоения дисциплины </w:t>
      </w:r>
    </w:p>
    <w:p w:rsidR="00342364" w:rsidRPr="00342364" w:rsidRDefault="00342364" w:rsidP="00342364">
      <w:pPr>
        <w:spacing w:after="0" w:line="240" w:lineRule="auto"/>
        <w:rPr>
          <w:rFonts w:ascii="Times New Roman" w:eastAsia="Times New Roman" w:hAnsi="Times New Roman" w:cs="Times New Roman"/>
          <w:sz w:val="24"/>
          <w:szCs w:val="24"/>
          <w:lang w:eastAsia="en-US"/>
        </w:rPr>
      </w:pPr>
    </w:p>
    <w:p w:rsidR="00342364" w:rsidRPr="00342364" w:rsidRDefault="00342364" w:rsidP="00342364">
      <w:pPr>
        <w:tabs>
          <w:tab w:val="left" w:pos="1134"/>
        </w:tabs>
        <w:spacing w:after="0" w:line="240" w:lineRule="auto"/>
        <w:ind w:firstLine="567"/>
        <w:jc w:val="both"/>
        <w:rPr>
          <w:rFonts w:ascii="Times New Roman" w:eastAsia="Times New Roman" w:hAnsi="Times New Roman" w:cs="Times New Roman"/>
          <w:sz w:val="24"/>
          <w:szCs w:val="24"/>
        </w:rPr>
      </w:pPr>
      <w:r w:rsidRPr="00342364">
        <w:rPr>
          <w:rFonts w:ascii="Times New Roman" w:eastAsia="Times New Roman" w:hAnsi="Times New Roman" w:cs="Times New Roman"/>
          <w:sz w:val="24"/>
          <w:szCs w:val="24"/>
        </w:rPr>
        <w:t xml:space="preserve">Целью освоения дисциплины является: </w:t>
      </w:r>
    </w:p>
    <w:p w:rsidR="00342364" w:rsidRPr="00E15B16" w:rsidRDefault="00342364" w:rsidP="00342364">
      <w:pPr>
        <w:tabs>
          <w:tab w:val="left" w:pos="1134"/>
        </w:tabs>
        <w:spacing w:after="0" w:line="240" w:lineRule="auto"/>
        <w:ind w:firstLine="567"/>
        <w:jc w:val="both"/>
        <w:rPr>
          <w:rFonts w:ascii="Times New Roman" w:eastAsia="Times New Roman" w:hAnsi="Times New Roman" w:cs="Times New Roman"/>
          <w:sz w:val="24"/>
          <w:szCs w:val="24"/>
        </w:rPr>
      </w:pPr>
      <w:r w:rsidRPr="00E15B16">
        <w:rPr>
          <w:rFonts w:ascii="Times New Roman" w:eastAsia="Times New Roman" w:hAnsi="Times New Roman" w:cs="Times New Roman"/>
          <w:sz w:val="24"/>
          <w:szCs w:val="24"/>
        </w:rPr>
        <w:t>- формирование у обучающихся профессиональных компетенций в области использования информационно-коммуникационных технологий</w:t>
      </w:r>
      <w:r w:rsidR="00E15B16">
        <w:rPr>
          <w:rFonts w:ascii="Times New Roman" w:eastAsia="Times New Roman" w:hAnsi="Times New Roman" w:cs="Times New Roman"/>
          <w:sz w:val="24"/>
          <w:szCs w:val="24"/>
        </w:rPr>
        <w:t>.</w:t>
      </w:r>
    </w:p>
    <w:p w:rsidR="00342364" w:rsidRPr="00E15B16" w:rsidRDefault="00342364" w:rsidP="00342364">
      <w:pPr>
        <w:tabs>
          <w:tab w:val="left" w:pos="1134"/>
        </w:tabs>
        <w:spacing w:after="0" w:line="240" w:lineRule="auto"/>
        <w:ind w:firstLine="567"/>
        <w:jc w:val="both"/>
        <w:rPr>
          <w:rFonts w:ascii="Times New Roman" w:eastAsia="Times New Roman" w:hAnsi="Times New Roman" w:cs="Times New Roman"/>
          <w:sz w:val="24"/>
          <w:szCs w:val="24"/>
        </w:rPr>
      </w:pPr>
      <w:r w:rsidRPr="00E15B16">
        <w:rPr>
          <w:rFonts w:ascii="Times New Roman" w:eastAsia="Times New Roman" w:hAnsi="Times New Roman" w:cs="Times New Roman"/>
          <w:sz w:val="24"/>
          <w:szCs w:val="24"/>
        </w:rPr>
        <w:t>-углубление уровня освоения обучающимися профессиональных компетенций, необходимых для решения задач профессиональной деятельности.</w:t>
      </w:r>
    </w:p>
    <w:p w:rsidR="00342364" w:rsidRPr="00E15B16" w:rsidRDefault="00342364" w:rsidP="00FC3157">
      <w:pPr>
        <w:pStyle w:val="2"/>
        <w:spacing w:before="0" w:line="240" w:lineRule="auto"/>
        <w:ind w:firstLine="567"/>
        <w:jc w:val="both"/>
        <w:rPr>
          <w:rFonts w:ascii="Times New Roman" w:hAnsi="Times New Roman" w:cs="Times New Roman"/>
          <w:b w:val="0"/>
          <w:iCs/>
          <w:color w:val="auto"/>
          <w:sz w:val="24"/>
          <w:szCs w:val="24"/>
        </w:rPr>
      </w:pPr>
    </w:p>
    <w:p w:rsidR="000B6361" w:rsidRPr="000B6361" w:rsidRDefault="000B6361" w:rsidP="00FC3157">
      <w:pPr>
        <w:pStyle w:val="2"/>
        <w:spacing w:before="0" w:line="240" w:lineRule="auto"/>
        <w:ind w:firstLine="567"/>
        <w:jc w:val="both"/>
        <w:rPr>
          <w:rFonts w:ascii="Times New Roman" w:hAnsi="Times New Roman" w:cs="Times New Roman"/>
          <w:iCs/>
          <w:color w:val="auto"/>
          <w:sz w:val="24"/>
          <w:szCs w:val="24"/>
        </w:rPr>
      </w:pPr>
      <w:r w:rsidRPr="00620A32">
        <w:rPr>
          <w:rFonts w:ascii="Times New Roman" w:hAnsi="Times New Roman" w:cs="Times New Roman"/>
          <w:iCs/>
          <w:color w:val="auto"/>
          <w:sz w:val="24"/>
          <w:szCs w:val="24"/>
        </w:rPr>
        <w:t>1.2. Перечень планируемых результатов обучения по дисциплине</w:t>
      </w:r>
    </w:p>
    <w:p w:rsidR="00DF0FDF" w:rsidRDefault="00DF0FDF" w:rsidP="00386665">
      <w:pPr>
        <w:pStyle w:val="1"/>
        <w:ind w:firstLine="567"/>
        <w:jc w:val="both"/>
        <w:rPr>
          <w:b/>
          <w:sz w:val="24"/>
          <w:szCs w:val="24"/>
        </w:rPr>
      </w:pPr>
    </w:p>
    <w:tbl>
      <w:tblPr>
        <w:tblW w:w="978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061"/>
        <w:gridCol w:w="2671"/>
        <w:gridCol w:w="2999"/>
        <w:gridCol w:w="2057"/>
      </w:tblGrid>
      <w:tr w:rsidR="003D7CBD" w:rsidRPr="00620A32" w:rsidTr="003D7CBD">
        <w:trPr>
          <w:trHeight w:val="110"/>
          <w:jc w:val="center"/>
        </w:trPr>
        <w:tc>
          <w:tcPr>
            <w:tcW w:w="2061" w:type="dxa"/>
            <w:tcBorders>
              <w:bottom w:val="single" w:sz="4" w:space="0" w:color="000000"/>
            </w:tcBorders>
            <w:shd w:val="clear" w:color="auto" w:fill="D9D9D9"/>
          </w:tcPr>
          <w:p w:rsidR="003D7CBD" w:rsidRPr="00620A32" w:rsidRDefault="003D7CBD" w:rsidP="003D7CBD">
            <w:pPr>
              <w:keepNext/>
              <w:spacing w:after="0" w:line="240" w:lineRule="auto"/>
              <w:jc w:val="center"/>
              <w:rPr>
                <w:rFonts w:ascii="Times New Roman" w:hAnsi="Times New Roman" w:cs="Times New Roman"/>
                <w:b/>
                <w:bCs/>
                <w:spacing w:val="-4"/>
                <w:sz w:val="20"/>
                <w:szCs w:val="20"/>
              </w:rPr>
            </w:pPr>
            <w:r w:rsidRPr="00620A32">
              <w:rPr>
                <w:rFonts w:ascii="Times New Roman" w:hAnsi="Times New Roman" w:cs="Times New Roman"/>
                <w:b/>
                <w:bCs/>
                <w:spacing w:val="-4"/>
                <w:sz w:val="20"/>
                <w:szCs w:val="20"/>
              </w:rPr>
              <w:t>Код и наименование компетенции</w:t>
            </w:r>
          </w:p>
        </w:tc>
        <w:tc>
          <w:tcPr>
            <w:tcW w:w="2671" w:type="dxa"/>
            <w:tcBorders>
              <w:bottom w:val="single" w:sz="4" w:space="0" w:color="000000"/>
            </w:tcBorders>
            <w:shd w:val="clear" w:color="auto" w:fill="D9D9D9"/>
          </w:tcPr>
          <w:p w:rsidR="003D7CBD" w:rsidRPr="00620A32" w:rsidRDefault="003D7CBD" w:rsidP="003D7CBD">
            <w:pPr>
              <w:keepNext/>
              <w:spacing w:after="0" w:line="240" w:lineRule="auto"/>
              <w:jc w:val="center"/>
              <w:rPr>
                <w:rFonts w:ascii="Times New Roman" w:hAnsi="Times New Roman" w:cs="Times New Roman"/>
                <w:b/>
                <w:bCs/>
                <w:spacing w:val="-4"/>
                <w:sz w:val="20"/>
                <w:szCs w:val="20"/>
              </w:rPr>
            </w:pPr>
            <w:r w:rsidRPr="00620A32">
              <w:rPr>
                <w:rFonts w:ascii="Times New Roman" w:hAnsi="Times New Roman" w:cs="Times New Roman"/>
                <w:b/>
                <w:bCs/>
                <w:spacing w:val="-4"/>
                <w:sz w:val="20"/>
                <w:szCs w:val="20"/>
              </w:rPr>
              <w:t>Код и наименование индикатора</w:t>
            </w:r>
          </w:p>
          <w:p w:rsidR="003D7CBD" w:rsidRPr="00620A32" w:rsidRDefault="003D7CBD" w:rsidP="003D7CBD">
            <w:pPr>
              <w:keepNext/>
              <w:spacing w:after="0" w:line="240" w:lineRule="auto"/>
              <w:jc w:val="center"/>
              <w:rPr>
                <w:rFonts w:ascii="Times New Roman" w:hAnsi="Times New Roman" w:cs="Times New Roman"/>
                <w:b/>
                <w:bCs/>
                <w:spacing w:val="-4"/>
                <w:sz w:val="20"/>
                <w:szCs w:val="20"/>
              </w:rPr>
            </w:pPr>
            <w:r w:rsidRPr="00620A32">
              <w:rPr>
                <w:rFonts w:ascii="Times New Roman" w:hAnsi="Times New Roman" w:cs="Times New Roman"/>
                <w:b/>
                <w:bCs/>
                <w:spacing w:val="-4"/>
                <w:sz w:val="20"/>
                <w:szCs w:val="20"/>
              </w:rPr>
              <w:t>достижения компетенции</w:t>
            </w:r>
          </w:p>
        </w:tc>
        <w:tc>
          <w:tcPr>
            <w:tcW w:w="2999" w:type="dxa"/>
            <w:tcBorders>
              <w:bottom w:val="single" w:sz="4" w:space="0" w:color="000000"/>
            </w:tcBorders>
            <w:shd w:val="clear" w:color="auto" w:fill="D9D9D9"/>
          </w:tcPr>
          <w:p w:rsidR="003D7CBD" w:rsidRPr="00620A32" w:rsidRDefault="003D7CBD" w:rsidP="003D7CBD">
            <w:pPr>
              <w:keepNext/>
              <w:spacing w:after="0" w:line="240" w:lineRule="auto"/>
              <w:jc w:val="center"/>
              <w:rPr>
                <w:rFonts w:ascii="Times New Roman" w:hAnsi="Times New Roman" w:cs="Times New Roman"/>
                <w:b/>
                <w:bCs/>
                <w:spacing w:val="-4"/>
                <w:sz w:val="20"/>
                <w:szCs w:val="20"/>
              </w:rPr>
            </w:pPr>
            <w:r w:rsidRPr="00620A32">
              <w:rPr>
                <w:rFonts w:ascii="Times New Roman" w:hAnsi="Times New Roman" w:cs="Times New Roman"/>
                <w:b/>
                <w:bCs/>
                <w:sz w:val="20"/>
                <w:szCs w:val="20"/>
              </w:rPr>
              <w:t>Планируемые результаты обучения по дисциплине</w:t>
            </w:r>
          </w:p>
        </w:tc>
        <w:tc>
          <w:tcPr>
            <w:tcW w:w="2057" w:type="dxa"/>
            <w:shd w:val="clear" w:color="auto" w:fill="D9D9D9"/>
          </w:tcPr>
          <w:p w:rsidR="003D7CBD" w:rsidRPr="00620A32" w:rsidRDefault="003D7CBD" w:rsidP="003D7CBD">
            <w:pPr>
              <w:keepNext/>
              <w:spacing w:after="0" w:line="240" w:lineRule="auto"/>
              <w:jc w:val="center"/>
              <w:rPr>
                <w:rFonts w:ascii="Times New Roman" w:hAnsi="Times New Roman" w:cs="Times New Roman"/>
                <w:b/>
                <w:bCs/>
                <w:sz w:val="20"/>
                <w:szCs w:val="20"/>
              </w:rPr>
            </w:pPr>
            <w:r w:rsidRPr="00620A32">
              <w:rPr>
                <w:rFonts w:ascii="Times New Roman" w:hAnsi="Times New Roman" w:cs="Times New Roman"/>
                <w:b/>
                <w:bCs/>
                <w:sz w:val="20"/>
                <w:szCs w:val="20"/>
              </w:rPr>
              <w:t xml:space="preserve">Основание (ПС) </w:t>
            </w:r>
            <w:r w:rsidRPr="00620A32">
              <w:rPr>
                <w:rFonts w:ascii="Times New Roman" w:hAnsi="Times New Roman" w:cs="Times New Roman"/>
                <w:sz w:val="20"/>
                <w:szCs w:val="20"/>
              </w:rPr>
              <w:t>*для профессиональных компетенций</w:t>
            </w:r>
          </w:p>
        </w:tc>
      </w:tr>
      <w:tr w:rsidR="003D7CBD" w:rsidRPr="00620A32" w:rsidTr="003D7CBD">
        <w:trPr>
          <w:trHeight w:val="3938"/>
          <w:jc w:val="center"/>
        </w:trPr>
        <w:tc>
          <w:tcPr>
            <w:tcW w:w="2061" w:type="dxa"/>
            <w:tcBorders>
              <w:top w:val="single" w:sz="4" w:space="0" w:color="000000"/>
              <w:left w:val="single" w:sz="4" w:space="0" w:color="000000"/>
              <w:right w:val="single" w:sz="4" w:space="0" w:color="000000"/>
            </w:tcBorders>
            <w:shd w:val="clear" w:color="auto" w:fill="auto"/>
          </w:tcPr>
          <w:p w:rsidR="003D7CBD" w:rsidRPr="00342364" w:rsidRDefault="003D7CBD" w:rsidP="003D7CBD">
            <w:pPr>
              <w:pStyle w:val="Default"/>
              <w:rPr>
                <w:rFonts w:eastAsia="Calibri"/>
                <w:bCs/>
                <w:sz w:val="20"/>
                <w:szCs w:val="20"/>
                <w:lang w:eastAsia="en-US"/>
              </w:rPr>
            </w:pPr>
            <w:r w:rsidRPr="00342364">
              <w:rPr>
                <w:rFonts w:eastAsia="Calibri"/>
                <w:bCs/>
                <w:sz w:val="20"/>
                <w:szCs w:val="20"/>
                <w:lang w:eastAsia="en-US"/>
              </w:rPr>
              <w:t>ПК-1. Способен к разработке и проведению экскурсионных программ и программ туристских маршрутов для экскурсионных групп и</w:t>
            </w:r>
          </w:p>
          <w:p w:rsidR="003D7CBD" w:rsidRPr="00342364" w:rsidRDefault="003D7CBD" w:rsidP="003D7CBD">
            <w:pPr>
              <w:keepNext/>
              <w:spacing w:after="0" w:line="240" w:lineRule="auto"/>
              <w:contextualSpacing/>
              <w:jc w:val="both"/>
              <w:rPr>
                <w:rFonts w:ascii="Times New Roman" w:hAnsi="Times New Roman" w:cs="Times New Roman"/>
                <w:bCs/>
                <w:spacing w:val="-4"/>
                <w:sz w:val="20"/>
                <w:szCs w:val="20"/>
              </w:rPr>
            </w:pPr>
            <w:r w:rsidRPr="00342364">
              <w:rPr>
                <w:rFonts w:ascii="Times New Roman" w:eastAsia="Calibri" w:hAnsi="Times New Roman" w:cs="Times New Roman"/>
                <w:bCs/>
                <w:sz w:val="20"/>
                <w:szCs w:val="20"/>
                <w:lang w:eastAsia="en-US"/>
              </w:rPr>
              <w:t>индивидуальных туристов.</w:t>
            </w:r>
          </w:p>
        </w:tc>
        <w:tc>
          <w:tcPr>
            <w:tcW w:w="2671" w:type="dxa"/>
            <w:tcBorders>
              <w:top w:val="single" w:sz="4" w:space="0" w:color="000000"/>
              <w:left w:val="single" w:sz="4" w:space="0" w:color="000000"/>
              <w:bottom w:val="single" w:sz="4" w:space="0" w:color="000000"/>
              <w:right w:val="single" w:sz="4" w:space="0" w:color="000000"/>
            </w:tcBorders>
            <w:shd w:val="clear" w:color="auto" w:fill="auto"/>
          </w:tcPr>
          <w:p w:rsidR="003D7CBD" w:rsidRPr="00342364" w:rsidRDefault="003D7CBD" w:rsidP="003D7CBD">
            <w:pPr>
              <w:pStyle w:val="Default"/>
              <w:jc w:val="both"/>
              <w:rPr>
                <w:sz w:val="20"/>
                <w:szCs w:val="20"/>
              </w:rPr>
            </w:pPr>
            <w:r w:rsidRPr="00342364">
              <w:rPr>
                <w:sz w:val="20"/>
                <w:szCs w:val="20"/>
              </w:rPr>
              <w:t>ИПК-1.1</w:t>
            </w:r>
            <w:r w:rsidR="00815B4F">
              <w:rPr>
                <w:sz w:val="20"/>
                <w:szCs w:val="20"/>
              </w:rPr>
              <w:t xml:space="preserve">. </w:t>
            </w:r>
            <w:r w:rsidRPr="00342364">
              <w:rPr>
                <w:sz w:val="20"/>
                <w:szCs w:val="20"/>
              </w:rPr>
              <w:t xml:space="preserve">Составляет экскурсионные программы, маршруты; осуществляет отбор экскурсионных объектов для будущей экскурсии; комплектует «портфель экскурсовода»; оформляет экскурсионную документацию </w:t>
            </w:r>
          </w:p>
          <w:p w:rsidR="003D7CBD" w:rsidRPr="00342364" w:rsidRDefault="003D7CBD" w:rsidP="003D7CBD">
            <w:pPr>
              <w:keepNext/>
              <w:spacing w:after="0" w:line="240" w:lineRule="auto"/>
              <w:contextualSpacing/>
              <w:jc w:val="both"/>
              <w:rPr>
                <w:rFonts w:ascii="Times New Roman" w:hAnsi="Times New Roman" w:cs="Times New Roman"/>
                <w:bCs/>
                <w:spacing w:val="-4"/>
                <w:sz w:val="20"/>
                <w:szCs w:val="20"/>
              </w:rPr>
            </w:pPr>
            <w:r w:rsidRPr="00342364">
              <w:rPr>
                <w:rFonts w:ascii="Times New Roman" w:hAnsi="Times New Roman" w:cs="Times New Roman"/>
                <w:sz w:val="20"/>
                <w:szCs w:val="20"/>
              </w:rPr>
              <w:t>ИПК-1.2. Обеспечивает проведение экскурсий, безопасность экскурсантов во время экскурсий, возвращения экскурсантов.</w:t>
            </w:r>
          </w:p>
        </w:tc>
        <w:tc>
          <w:tcPr>
            <w:tcW w:w="2999" w:type="dxa"/>
            <w:tcBorders>
              <w:top w:val="single" w:sz="4" w:space="0" w:color="000000"/>
              <w:left w:val="single" w:sz="4" w:space="0" w:color="000000"/>
              <w:bottom w:val="single" w:sz="4" w:space="0" w:color="000000"/>
              <w:right w:val="single" w:sz="4" w:space="0" w:color="000000"/>
            </w:tcBorders>
            <w:shd w:val="clear" w:color="auto" w:fill="auto"/>
          </w:tcPr>
          <w:p w:rsidR="003D7CBD" w:rsidRPr="00342364" w:rsidRDefault="003D7CBD" w:rsidP="003D7CBD">
            <w:pPr>
              <w:autoSpaceDE w:val="0"/>
              <w:autoSpaceDN w:val="0"/>
              <w:adjustRightInd w:val="0"/>
              <w:spacing w:after="0" w:line="240" w:lineRule="auto"/>
              <w:contextualSpacing/>
              <w:jc w:val="both"/>
              <w:rPr>
                <w:rFonts w:ascii="Times New Roman" w:hAnsi="Times New Roman" w:cs="Times New Roman"/>
                <w:sz w:val="20"/>
                <w:szCs w:val="20"/>
              </w:rPr>
            </w:pPr>
            <w:r w:rsidRPr="00342364">
              <w:rPr>
                <w:rFonts w:ascii="Times New Roman" w:hAnsi="Times New Roman" w:cs="Times New Roman"/>
                <w:b/>
                <w:sz w:val="20"/>
                <w:szCs w:val="20"/>
              </w:rPr>
              <w:t xml:space="preserve">Знает: </w:t>
            </w:r>
            <w:r w:rsidRPr="00342364">
              <w:rPr>
                <w:rFonts w:ascii="Times New Roman" w:hAnsi="Times New Roman" w:cs="Times New Roman"/>
                <w:sz w:val="20"/>
                <w:szCs w:val="20"/>
              </w:rPr>
              <w:t>основные технологические направления</w:t>
            </w:r>
          </w:p>
          <w:p w:rsidR="003D7CBD" w:rsidRPr="00342364" w:rsidRDefault="003D7CBD" w:rsidP="003D7CBD">
            <w:pPr>
              <w:autoSpaceDE w:val="0"/>
              <w:autoSpaceDN w:val="0"/>
              <w:adjustRightInd w:val="0"/>
              <w:spacing w:after="0" w:line="240" w:lineRule="auto"/>
              <w:contextualSpacing/>
              <w:jc w:val="both"/>
              <w:rPr>
                <w:rFonts w:ascii="Times New Roman" w:hAnsi="Times New Roman" w:cs="Times New Roman"/>
                <w:sz w:val="20"/>
                <w:szCs w:val="20"/>
              </w:rPr>
            </w:pPr>
            <w:r w:rsidRPr="00342364">
              <w:rPr>
                <w:rFonts w:ascii="Times New Roman" w:hAnsi="Times New Roman" w:cs="Times New Roman"/>
                <w:sz w:val="20"/>
                <w:szCs w:val="20"/>
              </w:rPr>
              <w:t>искусственного интеллекта, их основные достоинства и ограничения.</w:t>
            </w:r>
          </w:p>
          <w:p w:rsidR="003D7CBD" w:rsidRPr="00342364" w:rsidRDefault="003D7CBD" w:rsidP="003D7CBD">
            <w:pPr>
              <w:autoSpaceDE w:val="0"/>
              <w:autoSpaceDN w:val="0"/>
              <w:adjustRightInd w:val="0"/>
              <w:spacing w:after="0" w:line="240" w:lineRule="auto"/>
              <w:contextualSpacing/>
              <w:jc w:val="both"/>
              <w:rPr>
                <w:rFonts w:ascii="Times New Roman" w:hAnsi="Times New Roman" w:cs="Times New Roman"/>
                <w:sz w:val="20"/>
                <w:szCs w:val="20"/>
              </w:rPr>
            </w:pPr>
            <w:r w:rsidRPr="00342364">
              <w:rPr>
                <w:rFonts w:ascii="Times New Roman" w:hAnsi="Times New Roman" w:cs="Times New Roman"/>
                <w:b/>
                <w:sz w:val="20"/>
                <w:szCs w:val="20"/>
              </w:rPr>
              <w:t xml:space="preserve">Умеет: </w:t>
            </w:r>
            <w:r w:rsidRPr="00342364">
              <w:rPr>
                <w:rFonts w:ascii="Times New Roman" w:hAnsi="Times New Roman" w:cs="Times New Roman"/>
                <w:sz w:val="20"/>
                <w:szCs w:val="20"/>
              </w:rPr>
              <w:t>самостоятельно применять элементы искусственного интеллекта</w:t>
            </w:r>
          </w:p>
          <w:p w:rsidR="003D7CBD" w:rsidRPr="00342364" w:rsidRDefault="003D7CBD" w:rsidP="003D7CBD">
            <w:pPr>
              <w:autoSpaceDE w:val="0"/>
              <w:autoSpaceDN w:val="0"/>
              <w:adjustRightInd w:val="0"/>
              <w:spacing w:after="0" w:line="240" w:lineRule="auto"/>
              <w:contextualSpacing/>
              <w:jc w:val="both"/>
              <w:rPr>
                <w:rFonts w:ascii="Times New Roman" w:hAnsi="Times New Roman" w:cs="Times New Roman"/>
                <w:sz w:val="20"/>
                <w:szCs w:val="20"/>
              </w:rPr>
            </w:pPr>
            <w:r w:rsidRPr="00342364">
              <w:rPr>
                <w:rFonts w:ascii="Times New Roman" w:hAnsi="Times New Roman" w:cs="Times New Roman"/>
                <w:b/>
                <w:sz w:val="20"/>
                <w:szCs w:val="20"/>
              </w:rPr>
              <w:t>Владеет:</w:t>
            </w:r>
            <w:r w:rsidR="00815B4F">
              <w:rPr>
                <w:rFonts w:ascii="Times New Roman" w:hAnsi="Times New Roman" w:cs="Times New Roman"/>
                <w:b/>
                <w:sz w:val="20"/>
                <w:szCs w:val="20"/>
              </w:rPr>
              <w:t xml:space="preserve"> </w:t>
            </w:r>
            <w:r w:rsidRPr="00342364">
              <w:rPr>
                <w:rFonts w:ascii="Times New Roman" w:hAnsi="Times New Roman" w:cs="Times New Roman"/>
                <w:sz w:val="20"/>
                <w:szCs w:val="20"/>
              </w:rPr>
              <w:t xml:space="preserve">навыками подготовки данных, преобразования их в знания и создания моделей представления знаний для машинной обработки </w:t>
            </w:r>
          </w:p>
          <w:p w:rsidR="003D7CBD" w:rsidRPr="00342364" w:rsidRDefault="003D7CBD" w:rsidP="003D7CBD">
            <w:pPr>
              <w:autoSpaceDE w:val="0"/>
              <w:autoSpaceDN w:val="0"/>
              <w:adjustRightInd w:val="0"/>
              <w:spacing w:after="0" w:line="240" w:lineRule="auto"/>
              <w:contextualSpacing/>
              <w:jc w:val="both"/>
              <w:rPr>
                <w:rFonts w:ascii="Times New Roman" w:hAnsi="Times New Roman" w:cs="Times New Roman"/>
                <w:sz w:val="20"/>
                <w:szCs w:val="20"/>
              </w:rPr>
            </w:pPr>
          </w:p>
        </w:tc>
        <w:tc>
          <w:tcPr>
            <w:tcW w:w="2057" w:type="dxa"/>
            <w:tcBorders>
              <w:top w:val="single" w:sz="4" w:space="0" w:color="000000"/>
              <w:left w:val="single" w:sz="4" w:space="0" w:color="000000"/>
              <w:bottom w:val="single" w:sz="4" w:space="0" w:color="000000"/>
              <w:right w:val="single" w:sz="4" w:space="0" w:color="000000"/>
            </w:tcBorders>
            <w:shd w:val="clear" w:color="auto" w:fill="auto"/>
          </w:tcPr>
          <w:p w:rsidR="003D7CBD" w:rsidRPr="00342364" w:rsidRDefault="003D7CBD" w:rsidP="003D7CBD">
            <w:pPr>
              <w:pStyle w:val="Default"/>
              <w:jc w:val="both"/>
            </w:pPr>
            <w:r w:rsidRPr="00342364">
              <w:rPr>
                <w:sz w:val="20"/>
                <w:szCs w:val="20"/>
              </w:rPr>
              <w:t xml:space="preserve">04.005 Экскурсовод (гид) </w:t>
            </w:r>
          </w:p>
          <w:p w:rsidR="003D7CBD" w:rsidRPr="00342364" w:rsidRDefault="003D7CBD" w:rsidP="003D7CBD">
            <w:pPr>
              <w:autoSpaceDE w:val="0"/>
              <w:autoSpaceDN w:val="0"/>
              <w:adjustRightInd w:val="0"/>
              <w:spacing w:after="0" w:line="240" w:lineRule="auto"/>
              <w:contextualSpacing/>
              <w:jc w:val="both"/>
              <w:rPr>
                <w:rFonts w:ascii="Times New Roman" w:hAnsi="Times New Roman" w:cs="Times New Roman"/>
                <w:bCs/>
                <w:sz w:val="20"/>
                <w:szCs w:val="20"/>
              </w:rPr>
            </w:pPr>
          </w:p>
        </w:tc>
      </w:tr>
    </w:tbl>
    <w:p w:rsidR="00E15B16" w:rsidRDefault="00E15B16" w:rsidP="00E15B16"/>
    <w:p w:rsidR="00E15B16" w:rsidRPr="00E15B16" w:rsidRDefault="00E15B16" w:rsidP="00E15B16"/>
    <w:p w:rsidR="00E55BC1" w:rsidRPr="006C20AD" w:rsidRDefault="001F4376" w:rsidP="00386665">
      <w:pPr>
        <w:pStyle w:val="1"/>
        <w:ind w:firstLine="567"/>
        <w:jc w:val="both"/>
        <w:rPr>
          <w:b/>
          <w:bCs/>
          <w:sz w:val="24"/>
          <w:szCs w:val="24"/>
        </w:rPr>
      </w:pPr>
      <w:r w:rsidRPr="006C20AD">
        <w:rPr>
          <w:b/>
          <w:sz w:val="24"/>
          <w:szCs w:val="24"/>
        </w:rPr>
        <w:t>2.</w:t>
      </w:r>
      <w:r w:rsidR="00E55BC1" w:rsidRPr="006C20AD">
        <w:rPr>
          <w:b/>
          <w:bCs/>
          <w:sz w:val="24"/>
          <w:szCs w:val="24"/>
        </w:rPr>
        <w:t>МЕСТО ДИСЦИПЛИНЫ В СТРУКТУРЕ ОБРАЗОВАТЕЛЬНОЙ ПРОГРАММЫ</w:t>
      </w:r>
    </w:p>
    <w:p w:rsidR="00DF0FDF" w:rsidRDefault="00DF0FDF" w:rsidP="00386665">
      <w:pPr>
        <w:spacing w:after="0" w:line="240" w:lineRule="auto"/>
        <w:ind w:firstLine="567"/>
        <w:jc w:val="both"/>
        <w:rPr>
          <w:rFonts w:ascii="Times New Roman" w:hAnsi="Times New Roman" w:cs="Times New Roman"/>
          <w:sz w:val="24"/>
          <w:szCs w:val="24"/>
        </w:rPr>
      </w:pPr>
    </w:p>
    <w:p w:rsidR="00D00DFA" w:rsidRPr="00E15B16" w:rsidRDefault="00440D7E" w:rsidP="00386665">
      <w:pPr>
        <w:spacing w:after="0" w:line="240" w:lineRule="auto"/>
        <w:ind w:firstLine="567"/>
        <w:jc w:val="both"/>
        <w:rPr>
          <w:rFonts w:ascii="Times New Roman" w:hAnsi="Times New Roman" w:cs="Times New Roman"/>
          <w:color w:val="000000"/>
          <w:sz w:val="24"/>
          <w:szCs w:val="24"/>
        </w:rPr>
      </w:pPr>
      <w:r w:rsidRPr="00E15B16">
        <w:rPr>
          <w:rFonts w:ascii="Times New Roman" w:hAnsi="Times New Roman" w:cs="Times New Roman"/>
          <w:sz w:val="24"/>
          <w:szCs w:val="24"/>
        </w:rPr>
        <w:t xml:space="preserve">Дисциплина относится к </w:t>
      </w:r>
      <w:r w:rsidR="00AA6112" w:rsidRPr="00E15B16">
        <w:rPr>
          <w:rFonts w:ascii="Times New Roman" w:hAnsi="Times New Roman" w:cs="Times New Roman"/>
          <w:sz w:val="24"/>
          <w:szCs w:val="24"/>
        </w:rPr>
        <w:t xml:space="preserve">обязательной части </w:t>
      </w:r>
      <w:r w:rsidR="00AA25D6" w:rsidRPr="00E15B16">
        <w:rPr>
          <w:rFonts w:ascii="Times New Roman" w:hAnsi="Times New Roman" w:cs="Times New Roman"/>
          <w:sz w:val="24"/>
          <w:szCs w:val="24"/>
        </w:rPr>
        <w:t>Блока 1.</w:t>
      </w:r>
      <w:r w:rsidR="00462EBC" w:rsidRPr="00E15B16">
        <w:rPr>
          <w:rFonts w:ascii="Times New Roman" w:hAnsi="Times New Roman" w:cs="Times New Roman"/>
          <w:sz w:val="24"/>
          <w:szCs w:val="24"/>
        </w:rPr>
        <w:t xml:space="preserve"> Дисциплины (модули) образовательной программы (</w:t>
      </w:r>
      <w:r w:rsidR="00AA6112" w:rsidRPr="00E15B16">
        <w:rPr>
          <w:rFonts w:ascii="Times New Roman" w:hAnsi="Times New Roman" w:cs="Times New Roman"/>
          <w:sz w:val="24"/>
          <w:szCs w:val="24"/>
        </w:rPr>
        <w:t>Модуль цифровых компетенций</w:t>
      </w:r>
      <w:r w:rsidR="00462EBC" w:rsidRPr="00E15B16">
        <w:rPr>
          <w:rFonts w:ascii="Times New Roman" w:hAnsi="Times New Roman" w:cs="Times New Roman"/>
          <w:sz w:val="24"/>
          <w:szCs w:val="24"/>
        </w:rPr>
        <w:t>).</w:t>
      </w:r>
    </w:p>
    <w:bookmarkEnd w:id="1"/>
    <w:p w:rsidR="001B54A3" w:rsidRPr="00E15B16" w:rsidRDefault="001B54A3">
      <w:pPr>
        <w:rPr>
          <w:rFonts w:ascii="Times New Roman" w:eastAsia="Times New Roman" w:hAnsi="Times New Roman" w:cs="Times New Roman"/>
          <w:b/>
          <w:bCs/>
          <w:sz w:val="24"/>
          <w:szCs w:val="24"/>
        </w:rPr>
      </w:pPr>
      <w:r w:rsidRPr="00E15B16">
        <w:rPr>
          <w:b/>
          <w:bCs/>
          <w:sz w:val="24"/>
          <w:szCs w:val="24"/>
        </w:rPr>
        <w:br w:type="page"/>
      </w:r>
    </w:p>
    <w:p w:rsidR="00D00DFA" w:rsidRPr="00E6705E" w:rsidRDefault="001F4376" w:rsidP="005B2AE6">
      <w:pPr>
        <w:pStyle w:val="1"/>
        <w:tabs>
          <w:tab w:val="left" w:pos="993"/>
        </w:tabs>
        <w:ind w:firstLine="567"/>
        <w:jc w:val="both"/>
        <w:rPr>
          <w:b/>
          <w:bCs/>
          <w:sz w:val="24"/>
          <w:szCs w:val="24"/>
        </w:rPr>
      </w:pPr>
      <w:r w:rsidRPr="00620A32">
        <w:rPr>
          <w:b/>
          <w:bCs/>
          <w:sz w:val="24"/>
          <w:szCs w:val="24"/>
        </w:rPr>
        <w:lastRenderedPageBreak/>
        <w:t xml:space="preserve">3. </w:t>
      </w:r>
      <w:r w:rsidR="00D00DFA" w:rsidRPr="00620A32">
        <w:rPr>
          <w:b/>
          <w:bCs/>
          <w:sz w:val="24"/>
          <w:szCs w:val="24"/>
        </w:rPr>
        <w:t>СТРУКТУРА И СОДЕРЖАНИЕ ДИСЦИПЛИНЫ</w:t>
      </w:r>
    </w:p>
    <w:p w:rsidR="00DE2747" w:rsidRDefault="00DE2747" w:rsidP="00E6705E">
      <w:pPr>
        <w:pStyle w:val="2"/>
        <w:spacing w:before="0" w:line="240" w:lineRule="auto"/>
        <w:ind w:firstLine="567"/>
        <w:jc w:val="both"/>
        <w:rPr>
          <w:rFonts w:ascii="Times New Roman" w:hAnsi="Times New Roman" w:cs="Times New Roman"/>
          <w:color w:val="auto"/>
          <w:sz w:val="24"/>
          <w:szCs w:val="24"/>
        </w:rPr>
      </w:pPr>
    </w:p>
    <w:p w:rsidR="00E6705E" w:rsidRPr="00B426E2" w:rsidRDefault="00E6705E" w:rsidP="00E6705E">
      <w:pPr>
        <w:pStyle w:val="2"/>
        <w:spacing w:before="0" w:line="240" w:lineRule="auto"/>
        <w:ind w:firstLine="567"/>
        <w:jc w:val="both"/>
        <w:rPr>
          <w:rFonts w:ascii="Times New Roman" w:hAnsi="Times New Roman" w:cs="Times New Roman"/>
          <w:color w:val="auto"/>
          <w:sz w:val="24"/>
          <w:szCs w:val="24"/>
        </w:rPr>
      </w:pPr>
      <w:r w:rsidRPr="002E5DC3">
        <w:rPr>
          <w:rFonts w:ascii="Times New Roman" w:hAnsi="Times New Roman" w:cs="Times New Roman"/>
          <w:color w:val="auto"/>
          <w:sz w:val="24"/>
          <w:szCs w:val="24"/>
        </w:rPr>
        <w:t>3.1. Объем и структура дисциплины</w:t>
      </w:r>
    </w:p>
    <w:p w:rsidR="00DE2747" w:rsidRDefault="00DE2747" w:rsidP="005D7D49">
      <w:pPr>
        <w:spacing w:after="0" w:line="240" w:lineRule="auto"/>
        <w:ind w:firstLine="567"/>
        <w:contextualSpacing/>
        <w:jc w:val="both"/>
        <w:rPr>
          <w:rFonts w:ascii="Times New Roman" w:hAnsi="Times New Roman" w:cs="Times New Roman"/>
          <w:sz w:val="24"/>
          <w:szCs w:val="24"/>
        </w:rPr>
      </w:pPr>
    </w:p>
    <w:p w:rsidR="00C10317" w:rsidRDefault="00C10317" w:rsidP="005D7D49">
      <w:pPr>
        <w:spacing w:after="0" w:line="240" w:lineRule="auto"/>
        <w:ind w:firstLine="567"/>
        <w:contextualSpacing/>
        <w:jc w:val="both"/>
        <w:rPr>
          <w:rFonts w:ascii="Times New Roman" w:hAnsi="Times New Roman" w:cs="Times New Roman"/>
          <w:sz w:val="24"/>
          <w:szCs w:val="24"/>
        </w:rPr>
      </w:pPr>
      <w:r w:rsidRPr="00C10317">
        <w:rPr>
          <w:rFonts w:ascii="Times New Roman" w:hAnsi="Times New Roman" w:cs="Times New Roman"/>
          <w:sz w:val="24"/>
          <w:szCs w:val="24"/>
        </w:rPr>
        <w:t xml:space="preserve">Общая трудоёмкость дисциплины составляет </w:t>
      </w:r>
      <w:r w:rsidR="00BF1E99" w:rsidRPr="00E15F85">
        <w:rPr>
          <w:rFonts w:ascii="Times New Roman" w:hAnsi="Times New Roman" w:cs="Times New Roman"/>
          <w:b/>
          <w:sz w:val="24"/>
          <w:szCs w:val="24"/>
          <w:u w:val="single"/>
        </w:rPr>
        <w:t>4</w:t>
      </w:r>
      <w:r w:rsidR="00BF1E99" w:rsidRPr="00E15F85">
        <w:rPr>
          <w:rFonts w:ascii="Times New Roman" w:hAnsi="Times New Roman" w:cs="Times New Roman"/>
          <w:b/>
          <w:sz w:val="24"/>
          <w:szCs w:val="24"/>
        </w:rPr>
        <w:t>з.е. (</w:t>
      </w:r>
      <w:r w:rsidR="00BF1E99" w:rsidRPr="00E15F85">
        <w:rPr>
          <w:rFonts w:ascii="Times New Roman" w:hAnsi="Times New Roman" w:cs="Times New Roman"/>
          <w:b/>
          <w:sz w:val="24"/>
          <w:szCs w:val="24"/>
          <w:u w:val="single"/>
        </w:rPr>
        <w:t xml:space="preserve">144 </w:t>
      </w:r>
      <w:r w:rsidR="00BF1E99" w:rsidRPr="00E15F85">
        <w:rPr>
          <w:rFonts w:ascii="Times New Roman" w:hAnsi="Times New Roman" w:cs="Times New Roman"/>
          <w:b/>
          <w:sz w:val="24"/>
          <w:szCs w:val="24"/>
        </w:rPr>
        <w:t>час.)</w:t>
      </w:r>
      <w:r w:rsidRPr="00C10317">
        <w:rPr>
          <w:rFonts w:ascii="Times New Roman" w:hAnsi="Times New Roman" w:cs="Times New Roman"/>
          <w:sz w:val="24"/>
          <w:szCs w:val="24"/>
        </w:rPr>
        <w:t xml:space="preserve">их распределение по видам работ и семестрам представлено в таблице. </w:t>
      </w:r>
    </w:p>
    <w:tbl>
      <w:tblPr>
        <w:tblW w:w="471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06"/>
        <w:gridCol w:w="2549"/>
      </w:tblGrid>
      <w:tr w:rsidR="00F0526B" w:rsidRPr="00F0526B" w:rsidTr="00DE2747">
        <w:trPr>
          <w:tblHeader/>
          <w:jc w:val="center"/>
        </w:trPr>
        <w:tc>
          <w:tcPr>
            <w:tcW w:w="3666" w:type="pct"/>
            <w:shd w:val="clear" w:color="auto" w:fill="D9D9D9"/>
          </w:tcPr>
          <w:p w:rsidR="00F0526B" w:rsidRPr="00F0526B" w:rsidRDefault="00F0526B" w:rsidP="00F0526B">
            <w:pPr>
              <w:spacing w:before="120" w:after="120" w:line="240" w:lineRule="auto"/>
              <w:jc w:val="center"/>
              <w:rPr>
                <w:rFonts w:ascii="Times New Roman" w:eastAsia="Times New Roman" w:hAnsi="Times New Roman" w:cs="Times New Roman"/>
                <w:b/>
                <w:color w:val="000000"/>
                <w:sz w:val="20"/>
                <w:szCs w:val="20"/>
              </w:rPr>
            </w:pPr>
            <w:bookmarkStart w:id="4" w:name="_Hlk190444051"/>
            <w:r w:rsidRPr="00F0526B">
              <w:rPr>
                <w:rFonts w:ascii="Times New Roman" w:eastAsia="Times New Roman" w:hAnsi="Times New Roman" w:cs="Times New Roman"/>
                <w:b/>
                <w:color w:val="000000"/>
                <w:sz w:val="20"/>
                <w:szCs w:val="20"/>
              </w:rPr>
              <w:t>Виды учебных занятий и работы обучающихся</w:t>
            </w:r>
          </w:p>
        </w:tc>
        <w:tc>
          <w:tcPr>
            <w:tcW w:w="1334" w:type="pct"/>
            <w:shd w:val="clear" w:color="auto" w:fill="D9D9D9"/>
          </w:tcPr>
          <w:p w:rsidR="00F0526B" w:rsidRPr="00F0526B" w:rsidRDefault="00F0526B" w:rsidP="00F0526B">
            <w:pPr>
              <w:spacing w:before="120" w:after="120" w:line="240" w:lineRule="auto"/>
              <w:jc w:val="center"/>
              <w:rPr>
                <w:rFonts w:ascii="Times New Roman" w:eastAsia="Times New Roman" w:hAnsi="Times New Roman" w:cs="Times New Roman"/>
                <w:b/>
                <w:color w:val="000000"/>
                <w:sz w:val="20"/>
                <w:szCs w:val="20"/>
              </w:rPr>
            </w:pPr>
            <w:r w:rsidRPr="00F0526B">
              <w:rPr>
                <w:rFonts w:ascii="Times New Roman" w:eastAsia="Times New Roman" w:hAnsi="Times New Roman" w:cs="Times New Roman"/>
                <w:b/>
                <w:color w:val="000000"/>
                <w:sz w:val="20"/>
                <w:szCs w:val="20"/>
              </w:rPr>
              <w:t>Трудоемкость, час</w:t>
            </w:r>
          </w:p>
        </w:tc>
      </w:tr>
      <w:tr w:rsidR="00F0526B" w:rsidRPr="00342364" w:rsidTr="00DE2747">
        <w:trPr>
          <w:jc w:val="center"/>
        </w:trPr>
        <w:tc>
          <w:tcPr>
            <w:tcW w:w="3666" w:type="pct"/>
            <w:shd w:val="clear" w:color="auto" w:fill="auto"/>
          </w:tcPr>
          <w:p w:rsidR="00F0526B" w:rsidRPr="00342364" w:rsidRDefault="00F0526B" w:rsidP="00F0526B">
            <w:pPr>
              <w:spacing w:after="0" w:line="240" w:lineRule="auto"/>
              <w:rPr>
                <w:rFonts w:ascii="Times New Roman" w:eastAsia="Times New Roman" w:hAnsi="Times New Roman" w:cs="Times New Roman"/>
                <w:b/>
                <w:sz w:val="20"/>
                <w:szCs w:val="20"/>
              </w:rPr>
            </w:pPr>
            <w:r w:rsidRPr="00342364">
              <w:rPr>
                <w:rFonts w:ascii="Times New Roman" w:eastAsia="Times New Roman" w:hAnsi="Times New Roman" w:cs="Times New Roman"/>
                <w:b/>
                <w:sz w:val="20"/>
                <w:szCs w:val="20"/>
              </w:rPr>
              <w:t>Общая трудоемкость дисциплины, час</w:t>
            </w:r>
          </w:p>
        </w:tc>
        <w:tc>
          <w:tcPr>
            <w:tcW w:w="1334" w:type="pct"/>
          </w:tcPr>
          <w:p w:rsidR="00F0526B" w:rsidRPr="00342364" w:rsidRDefault="00BF1E99" w:rsidP="00C861D3">
            <w:pPr>
              <w:spacing w:after="0" w:line="240" w:lineRule="auto"/>
              <w:jc w:val="center"/>
              <w:rPr>
                <w:rFonts w:ascii="Times New Roman" w:eastAsia="Times New Roman" w:hAnsi="Times New Roman" w:cs="Times New Roman"/>
                <w:b/>
                <w:sz w:val="20"/>
                <w:szCs w:val="20"/>
              </w:rPr>
            </w:pPr>
            <w:r w:rsidRPr="00342364">
              <w:rPr>
                <w:rFonts w:ascii="Times New Roman" w:eastAsia="Times New Roman" w:hAnsi="Times New Roman" w:cs="Times New Roman"/>
                <w:b/>
                <w:sz w:val="20"/>
                <w:szCs w:val="20"/>
              </w:rPr>
              <w:t xml:space="preserve">144  </w:t>
            </w:r>
          </w:p>
        </w:tc>
      </w:tr>
      <w:tr w:rsidR="00F0526B" w:rsidRPr="00342364" w:rsidTr="00DE2747">
        <w:trPr>
          <w:jc w:val="center"/>
        </w:trPr>
        <w:tc>
          <w:tcPr>
            <w:tcW w:w="3666" w:type="pct"/>
            <w:shd w:val="clear" w:color="auto" w:fill="auto"/>
          </w:tcPr>
          <w:p w:rsidR="00F0526B" w:rsidRPr="00342364" w:rsidRDefault="00F0526B" w:rsidP="00F0526B">
            <w:pPr>
              <w:spacing w:after="0" w:line="240" w:lineRule="auto"/>
              <w:rPr>
                <w:rFonts w:ascii="Times New Roman" w:eastAsia="Times New Roman" w:hAnsi="Times New Roman" w:cs="Times New Roman"/>
                <w:b/>
                <w:sz w:val="20"/>
                <w:szCs w:val="20"/>
              </w:rPr>
            </w:pPr>
            <w:r w:rsidRPr="00342364">
              <w:rPr>
                <w:rFonts w:ascii="Times New Roman" w:eastAsia="Times New Roman" w:hAnsi="Times New Roman" w:cs="Times New Roman"/>
                <w:b/>
                <w:sz w:val="20"/>
                <w:szCs w:val="20"/>
              </w:rPr>
              <w:t>Контактная работа обучающихся с преподавателем по видам учебных занятий (всего), в т.ч.:</w:t>
            </w:r>
          </w:p>
        </w:tc>
        <w:tc>
          <w:tcPr>
            <w:tcW w:w="1334" w:type="pct"/>
          </w:tcPr>
          <w:p w:rsidR="00F0526B" w:rsidRPr="00342364" w:rsidRDefault="00BF1E99" w:rsidP="00C861D3">
            <w:pPr>
              <w:spacing w:after="0" w:line="240" w:lineRule="auto"/>
              <w:jc w:val="center"/>
              <w:rPr>
                <w:rFonts w:ascii="Times New Roman" w:eastAsia="Times New Roman" w:hAnsi="Times New Roman" w:cs="Times New Roman"/>
                <w:b/>
                <w:sz w:val="20"/>
                <w:szCs w:val="20"/>
              </w:rPr>
            </w:pPr>
            <w:r w:rsidRPr="00342364">
              <w:rPr>
                <w:rFonts w:ascii="Times New Roman" w:eastAsia="Times New Roman" w:hAnsi="Times New Roman" w:cs="Times New Roman"/>
                <w:b/>
                <w:color w:val="000000"/>
                <w:spacing w:val="-2"/>
                <w:sz w:val="20"/>
                <w:szCs w:val="20"/>
              </w:rPr>
              <w:t xml:space="preserve">40 </w:t>
            </w:r>
            <w:r w:rsidR="001A0F1A" w:rsidRPr="00342364">
              <w:rPr>
                <w:rFonts w:ascii="Times New Roman" w:eastAsia="Times New Roman" w:hAnsi="Times New Roman" w:cs="Times New Roman"/>
                <w:b/>
                <w:color w:val="000000"/>
                <w:spacing w:val="-2"/>
                <w:sz w:val="20"/>
                <w:szCs w:val="20"/>
                <w:lang w:val="en-US"/>
              </w:rPr>
              <w:t xml:space="preserve"> / </w:t>
            </w:r>
            <w:r w:rsidRPr="00342364">
              <w:rPr>
                <w:rFonts w:ascii="Times New Roman" w:eastAsia="Times New Roman" w:hAnsi="Times New Roman" w:cs="Times New Roman"/>
                <w:b/>
                <w:color w:val="000000"/>
                <w:spacing w:val="-2"/>
                <w:sz w:val="20"/>
                <w:szCs w:val="20"/>
              </w:rPr>
              <w:t xml:space="preserve">12 </w:t>
            </w:r>
          </w:p>
        </w:tc>
      </w:tr>
      <w:tr w:rsidR="00F0526B" w:rsidRPr="00342364" w:rsidTr="00DE2747">
        <w:trPr>
          <w:jc w:val="center"/>
        </w:trPr>
        <w:tc>
          <w:tcPr>
            <w:tcW w:w="3666" w:type="pct"/>
            <w:shd w:val="clear" w:color="auto" w:fill="auto"/>
          </w:tcPr>
          <w:p w:rsidR="00F0526B" w:rsidRPr="00342364" w:rsidRDefault="00F0526B" w:rsidP="00DE2747">
            <w:pPr>
              <w:spacing w:after="0" w:line="240" w:lineRule="auto"/>
              <w:jc w:val="right"/>
              <w:rPr>
                <w:rFonts w:ascii="Times New Roman" w:eastAsia="Times New Roman" w:hAnsi="Times New Roman" w:cs="Times New Roman"/>
                <w:color w:val="000000"/>
                <w:sz w:val="20"/>
                <w:szCs w:val="20"/>
              </w:rPr>
            </w:pPr>
            <w:r w:rsidRPr="00342364">
              <w:rPr>
                <w:rFonts w:ascii="Times New Roman" w:eastAsia="Times New Roman" w:hAnsi="Times New Roman" w:cs="Times New Roman"/>
                <w:b/>
                <w:color w:val="000000"/>
                <w:sz w:val="20"/>
                <w:szCs w:val="20"/>
              </w:rPr>
              <w:t xml:space="preserve">занятия лекционного типа </w:t>
            </w:r>
            <w:r w:rsidRPr="00342364">
              <w:rPr>
                <w:rFonts w:ascii="Times New Roman" w:eastAsia="Times New Roman" w:hAnsi="Times New Roman" w:cs="Times New Roman"/>
                <w:color w:val="000000"/>
                <w:sz w:val="20"/>
                <w:szCs w:val="20"/>
              </w:rPr>
              <w:t>(</w:t>
            </w:r>
            <w:r w:rsidRPr="00342364">
              <w:rPr>
                <w:rFonts w:ascii="Times New Roman" w:eastAsia="Times New Roman" w:hAnsi="Times New Roman" w:cs="Times New Roman"/>
                <w:sz w:val="20"/>
                <w:szCs w:val="20"/>
              </w:rPr>
              <w:t>лекции)</w:t>
            </w:r>
          </w:p>
        </w:tc>
        <w:tc>
          <w:tcPr>
            <w:tcW w:w="1334" w:type="pct"/>
          </w:tcPr>
          <w:p w:rsidR="00F0526B" w:rsidRPr="00342364" w:rsidRDefault="00BF1E99" w:rsidP="00C861D3">
            <w:pPr>
              <w:spacing w:after="0" w:line="240" w:lineRule="auto"/>
              <w:jc w:val="center"/>
              <w:rPr>
                <w:rFonts w:ascii="Times New Roman" w:eastAsia="Times New Roman" w:hAnsi="Times New Roman" w:cs="Times New Roman"/>
                <w:b/>
                <w:sz w:val="20"/>
                <w:szCs w:val="20"/>
                <w:lang w:val="en-US"/>
              </w:rPr>
            </w:pPr>
            <w:r w:rsidRPr="00342364">
              <w:rPr>
                <w:rFonts w:ascii="Times New Roman" w:eastAsia="Times New Roman" w:hAnsi="Times New Roman" w:cs="Times New Roman"/>
                <w:color w:val="000000"/>
                <w:spacing w:val="-2"/>
                <w:sz w:val="20"/>
                <w:szCs w:val="20"/>
              </w:rPr>
              <w:t xml:space="preserve">12 </w:t>
            </w:r>
            <w:r w:rsidR="00FC04B2" w:rsidRPr="00342364">
              <w:rPr>
                <w:rFonts w:ascii="Times New Roman" w:eastAsia="Times New Roman" w:hAnsi="Times New Roman" w:cs="Times New Roman"/>
                <w:color w:val="000000"/>
                <w:spacing w:val="-2"/>
                <w:sz w:val="20"/>
                <w:szCs w:val="20"/>
                <w:lang w:val="en-US"/>
              </w:rPr>
              <w:t xml:space="preserve"> / </w:t>
            </w:r>
            <w:r w:rsidRPr="00342364">
              <w:rPr>
                <w:rFonts w:ascii="Times New Roman" w:eastAsia="Times New Roman" w:hAnsi="Times New Roman" w:cs="Times New Roman"/>
                <w:color w:val="000000"/>
                <w:spacing w:val="-2"/>
                <w:sz w:val="20"/>
                <w:szCs w:val="20"/>
              </w:rPr>
              <w:t xml:space="preserve">4 </w:t>
            </w:r>
          </w:p>
        </w:tc>
      </w:tr>
      <w:tr w:rsidR="00F0526B" w:rsidRPr="00342364" w:rsidTr="00DE2747">
        <w:trPr>
          <w:jc w:val="center"/>
        </w:trPr>
        <w:tc>
          <w:tcPr>
            <w:tcW w:w="3666" w:type="pct"/>
            <w:shd w:val="clear" w:color="auto" w:fill="auto"/>
          </w:tcPr>
          <w:p w:rsidR="00F0526B" w:rsidRPr="00342364" w:rsidRDefault="00F0526B" w:rsidP="00DE2747">
            <w:pPr>
              <w:spacing w:after="0" w:line="240" w:lineRule="auto"/>
              <w:jc w:val="right"/>
              <w:rPr>
                <w:rFonts w:ascii="Times New Roman" w:eastAsia="Times New Roman" w:hAnsi="Times New Roman" w:cs="Times New Roman"/>
                <w:color w:val="000000"/>
                <w:sz w:val="20"/>
                <w:szCs w:val="20"/>
              </w:rPr>
            </w:pPr>
            <w:r w:rsidRPr="00342364">
              <w:rPr>
                <w:rFonts w:ascii="Times New Roman" w:eastAsia="Times New Roman" w:hAnsi="Times New Roman" w:cs="Times New Roman"/>
                <w:b/>
                <w:color w:val="000000"/>
                <w:sz w:val="20"/>
                <w:szCs w:val="20"/>
              </w:rPr>
              <w:t>занятия семинарского типа</w:t>
            </w:r>
            <w:r w:rsidRPr="00342364">
              <w:rPr>
                <w:rFonts w:ascii="Times New Roman" w:eastAsia="Times New Roman" w:hAnsi="Times New Roman" w:cs="Times New Roman"/>
                <w:color w:val="000000"/>
                <w:sz w:val="20"/>
                <w:szCs w:val="20"/>
              </w:rPr>
              <w:t xml:space="preserve"> (</w:t>
            </w:r>
            <w:r w:rsidRPr="00342364">
              <w:rPr>
                <w:rFonts w:ascii="Times New Roman" w:eastAsia="Times New Roman" w:hAnsi="Times New Roman" w:cs="Times New Roman"/>
                <w:sz w:val="20"/>
                <w:szCs w:val="20"/>
              </w:rPr>
              <w:t>семинары, практические занятия, практикумы, коллоквиумы и иные аналогичные занятия)</w:t>
            </w:r>
          </w:p>
        </w:tc>
        <w:tc>
          <w:tcPr>
            <w:tcW w:w="1334" w:type="pct"/>
          </w:tcPr>
          <w:p w:rsidR="00F0526B" w:rsidRPr="00342364" w:rsidRDefault="00BF1E99" w:rsidP="00C861D3">
            <w:pPr>
              <w:spacing w:after="0" w:line="240" w:lineRule="auto"/>
              <w:jc w:val="center"/>
              <w:rPr>
                <w:rFonts w:ascii="Times New Roman" w:eastAsia="Times New Roman" w:hAnsi="Times New Roman" w:cs="Times New Roman"/>
                <w:b/>
                <w:sz w:val="20"/>
                <w:szCs w:val="20"/>
              </w:rPr>
            </w:pPr>
            <w:r w:rsidRPr="00342364">
              <w:rPr>
                <w:rFonts w:ascii="Times New Roman" w:eastAsia="Times New Roman" w:hAnsi="Times New Roman" w:cs="Times New Roman"/>
                <w:color w:val="000000"/>
                <w:spacing w:val="-2"/>
                <w:sz w:val="20"/>
                <w:szCs w:val="20"/>
              </w:rPr>
              <w:t xml:space="preserve">16 </w:t>
            </w:r>
            <w:r w:rsidR="00FC04B2" w:rsidRPr="00342364">
              <w:rPr>
                <w:rFonts w:ascii="Times New Roman" w:eastAsia="Times New Roman" w:hAnsi="Times New Roman" w:cs="Times New Roman"/>
                <w:color w:val="000000"/>
                <w:spacing w:val="-2"/>
                <w:sz w:val="20"/>
                <w:szCs w:val="20"/>
                <w:lang w:val="en-US"/>
              </w:rPr>
              <w:t xml:space="preserve"> / </w:t>
            </w:r>
            <w:r w:rsidRPr="00342364">
              <w:rPr>
                <w:rFonts w:ascii="Times New Roman" w:eastAsia="Times New Roman" w:hAnsi="Times New Roman" w:cs="Times New Roman"/>
                <w:color w:val="000000"/>
                <w:spacing w:val="-2"/>
                <w:sz w:val="20"/>
                <w:szCs w:val="20"/>
              </w:rPr>
              <w:t xml:space="preserve">4 </w:t>
            </w:r>
          </w:p>
        </w:tc>
      </w:tr>
      <w:tr w:rsidR="00F0526B" w:rsidRPr="00342364" w:rsidTr="00DE2747">
        <w:trPr>
          <w:jc w:val="center"/>
        </w:trPr>
        <w:tc>
          <w:tcPr>
            <w:tcW w:w="3666" w:type="pct"/>
            <w:shd w:val="clear" w:color="auto" w:fill="auto"/>
          </w:tcPr>
          <w:p w:rsidR="00F0526B" w:rsidRPr="00342364" w:rsidRDefault="00F0526B" w:rsidP="00DE2747">
            <w:pPr>
              <w:spacing w:after="0" w:line="240" w:lineRule="auto"/>
              <w:jc w:val="right"/>
              <w:rPr>
                <w:rFonts w:ascii="Times New Roman" w:eastAsia="Times New Roman" w:hAnsi="Times New Roman" w:cs="Times New Roman"/>
                <w:b/>
                <w:color w:val="000000"/>
                <w:sz w:val="20"/>
                <w:szCs w:val="20"/>
              </w:rPr>
            </w:pPr>
            <w:r w:rsidRPr="00342364">
              <w:rPr>
                <w:rFonts w:ascii="Times New Roman" w:eastAsia="Times New Roman" w:hAnsi="Times New Roman" w:cs="Times New Roman"/>
                <w:b/>
                <w:color w:val="000000"/>
                <w:sz w:val="20"/>
                <w:szCs w:val="20"/>
              </w:rPr>
              <w:t>лабораторные работы</w:t>
            </w:r>
          </w:p>
        </w:tc>
        <w:tc>
          <w:tcPr>
            <w:tcW w:w="1334" w:type="pct"/>
          </w:tcPr>
          <w:p w:rsidR="00F0526B" w:rsidRPr="00342364" w:rsidRDefault="00BF1E99" w:rsidP="00294CBD">
            <w:pPr>
              <w:spacing w:after="0" w:line="240" w:lineRule="auto"/>
              <w:jc w:val="center"/>
              <w:rPr>
                <w:rFonts w:ascii="Times New Roman" w:eastAsia="Times New Roman" w:hAnsi="Times New Roman" w:cs="Times New Roman"/>
                <w:color w:val="000000"/>
                <w:spacing w:val="-2"/>
                <w:sz w:val="20"/>
                <w:szCs w:val="20"/>
              </w:rPr>
            </w:pPr>
            <w:r w:rsidRPr="00342364">
              <w:rPr>
                <w:rFonts w:ascii="Times New Roman" w:eastAsia="Times New Roman" w:hAnsi="Times New Roman" w:cs="Times New Roman"/>
                <w:color w:val="000000"/>
                <w:spacing w:val="-2"/>
                <w:sz w:val="20"/>
                <w:szCs w:val="20"/>
              </w:rPr>
              <w:t>12/4</w:t>
            </w:r>
          </w:p>
        </w:tc>
      </w:tr>
      <w:tr w:rsidR="00F0526B" w:rsidRPr="00342364" w:rsidTr="00DE2747">
        <w:trPr>
          <w:jc w:val="center"/>
        </w:trPr>
        <w:tc>
          <w:tcPr>
            <w:tcW w:w="3666" w:type="pct"/>
            <w:shd w:val="clear" w:color="auto" w:fill="auto"/>
          </w:tcPr>
          <w:p w:rsidR="00F0526B" w:rsidRPr="00342364" w:rsidRDefault="00F0526B" w:rsidP="00F0526B">
            <w:pPr>
              <w:spacing w:after="0" w:line="240" w:lineRule="auto"/>
              <w:jc w:val="both"/>
              <w:rPr>
                <w:rFonts w:ascii="Times New Roman" w:eastAsia="Times New Roman" w:hAnsi="Times New Roman" w:cs="Times New Roman"/>
                <w:b/>
                <w:color w:val="000000"/>
                <w:sz w:val="20"/>
                <w:szCs w:val="20"/>
              </w:rPr>
            </w:pPr>
            <w:r w:rsidRPr="00342364">
              <w:rPr>
                <w:rFonts w:ascii="Times New Roman" w:eastAsia="Times New Roman" w:hAnsi="Times New Roman" w:cs="Times New Roman"/>
                <w:b/>
                <w:color w:val="000000"/>
                <w:sz w:val="20"/>
                <w:szCs w:val="20"/>
              </w:rPr>
              <w:t>Самостоятельная работа всего, в т.ч.:</w:t>
            </w:r>
          </w:p>
        </w:tc>
        <w:tc>
          <w:tcPr>
            <w:tcW w:w="1334" w:type="pct"/>
          </w:tcPr>
          <w:p w:rsidR="00F0526B" w:rsidRPr="00342364" w:rsidRDefault="00BF1E99" w:rsidP="00C861D3">
            <w:pPr>
              <w:spacing w:after="0" w:line="240" w:lineRule="auto"/>
              <w:jc w:val="center"/>
              <w:rPr>
                <w:rFonts w:ascii="Times New Roman" w:eastAsia="Times New Roman" w:hAnsi="Times New Roman" w:cs="Times New Roman"/>
                <w:b/>
                <w:sz w:val="20"/>
                <w:szCs w:val="20"/>
                <w:lang w:val="en-US"/>
              </w:rPr>
            </w:pPr>
            <w:r w:rsidRPr="00342364">
              <w:rPr>
                <w:rFonts w:ascii="Times New Roman" w:eastAsia="Times New Roman" w:hAnsi="Times New Roman" w:cs="Times New Roman"/>
                <w:b/>
                <w:color w:val="000000"/>
                <w:spacing w:val="-2"/>
                <w:sz w:val="20"/>
                <w:szCs w:val="20"/>
              </w:rPr>
              <w:t xml:space="preserve">104 </w:t>
            </w:r>
            <w:r w:rsidR="00FC04B2" w:rsidRPr="00342364">
              <w:rPr>
                <w:rFonts w:ascii="Times New Roman" w:eastAsia="Times New Roman" w:hAnsi="Times New Roman" w:cs="Times New Roman"/>
                <w:b/>
                <w:color w:val="000000"/>
                <w:spacing w:val="-2"/>
                <w:sz w:val="20"/>
                <w:szCs w:val="20"/>
                <w:lang w:val="en-US"/>
              </w:rPr>
              <w:t xml:space="preserve"> / </w:t>
            </w:r>
            <w:r w:rsidRPr="00342364">
              <w:rPr>
                <w:rFonts w:ascii="Times New Roman" w:eastAsia="Times New Roman" w:hAnsi="Times New Roman" w:cs="Times New Roman"/>
                <w:b/>
                <w:color w:val="000000"/>
                <w:spacing w:val="-2"/>
                <w:sz w:val="20"/>
                <w:szCs w:val="20"/>
              </w:rPr>
              <w:t xml:space="preserve">128 </w:t>
            </w:r>
          </w:p>
        </w:tc>
      </w:tr>
      <w:tr w:rsidR="00F0526B" w:rsidRPr="00342364" w:rsidTr="00DE2747">
        <w:trPr>
          <w:jc w:val="center"/>
        </w:trPr>
        <w:tc>
          <w:tcPr>
            <w:tcW w:w="3666" w:type="pct"/>
            <w:shd w:val="clear" w:color="auto" w:fill="auto"/>
          </w:tcPr>
          <w:p w:rsidR="00F0526B" w:rsidRPr="00342364" w:rsidRDefault="00F0526B" w:rsidP="00F0526B">
            <w:pPr>
              <w:spacing w:after="0" w:line="240" w:lineRule="auto"/>
              <w:rPr>
                <w:rFonts w:ascii="Times New Roman" w:eastAsia="Times New Roman" w:hAnsi="Times New Roman" w:cs="Times New Roman"/>
                <w:sz w:val="20"/>
                <w:szCs w:val="20"/>
              </w:rPr>
            </w:pPr>
            <w:r w:rsidRPr="00342364">
              <w:rPr>
                <w:rFonts w:ascii="Times New Roman" w:eastAsia="Times New Roman" w:hAnsi="Times New Roman" w:cs="Times New Roman"/>
                <w:sz w:val="20"/>
                <w:szCs w:val="20"/>
              </w:rPr>
              <w:t>Самоподготовка по темам (разделам) дисциплины</w:t>
            </w:r>
          </w:p>
        </w:tc>
        <w:tc>
          <w:tcPr>
            <w:tcW w:w="1334" w:type="pct"/>
          </w:tcPr>
          <w:p w:rsidR="00F0526B" w:rsidRPr="00342364" w:rsidRDefault="00BF1E99" w:rsidP="00C861D3">
            <w:pPr>
              <w:spacing w:after="0" w:line="240" w:lineRule="auto"/>
              <w:jc w:val="center"/>
              <w:rPr>
                <w:rFonts w:ascii="Times New Roman" w:eastAsia="Times New Roman" w:hAnsi="Times New Roman" w:cs="Times New Roman"/>
                <w:b/>
                <w:sz w:val="20"/>
                <w:szCs w:val="20"/>
                <w:lang w:val="en-US"/>
              </w:rPr>
            </w:pPr>
            <w:r w:rsidRPr="00342364">
              <w:rPr>
                <w:rFonts w:ascii="Times New Roman" w:eastAsia="Times New Roman" w:hAnsi="Times New Roman" w:cs="Times New Roman"/>
                <w:color w:val="000000"/>
                <w:spacing w:val="-2"/>
                <w:sz w:val="20"/>
                <w:szCs w:val="20"/>
              </w:rPr>
              <w:t xml:space="preserve">104 </w:t>
            </w:r>
            <w:r w:rsidR="00FC04B2" w:rsidRPr="00342364">
              <w:rPr>
                <w:rFonts w:ascii="Times New Roman" w:eastAsia="Times New Roman" w:hAnsi="Times New Roman" w:cs="Times New Roman"/>
                <w:color w:val="000000"/>
                <w:spacing w:val="-2"/>
                <w:sz w:val="20"/>
                <w:szCs w:val="20"/>
                <w:lang w:val="en-US"/>
              </w:rPr>
              <w:t xml:space="preserve"> / </w:t>
            </w:r>
            <w:r w:rsidRPr="00342364">
              <w:rPr>
                <w:rFonts w:ascii="Times New Roman" w:eastAsia="Times New Roman" w:hAnsi="Times New Roman" w:cs="Times New Roman"/>
                <w:color w:val="000000"/>
                <w:spacing w:val="-2"/>
                <w:sz w:val="20"/>
                <w:szCs w:val="20"/>
              </w:rPr>
              <w:t>128</w:t>
            </w:r>
          </w:p>
        </w:tc>
      </w:tr>
      <w:tr w:rsidR="00F0526B" w:rsidRPr="00342364" w:rsidTr="00DE2747">
        <w:trPr>
          <w:jc w:val="center"/>
        </w:trPr>
        <w:tc>
          <w:tcPr>
            <w:tcW w:w="3666" w:type="pct"/>
            <w:shd w:val="clear" w:color="auto" w:fill="auto"/>
          </w:tcPr>
          <w:p w:rsidR="00F0526B" w:rsidRPr="00342364" w:rsidRDefault="00F0526B" w:rsidP="00B97D74">
            <w:pPr>
              <w:spacing w:after="0" w:line="240" w:lineRule="auto"/>
              <w:rPr>
                <w:rFonts w:ascii="Times New Roman" w:eastAsia="Times New Roman" w:hAnsi="Times New Roman" w:cs="Times New Roman"/>
                <w:b/>
                <w:bCs/>
                <w:iCs/>
                <w:sz w:val="20"/>
                <w:szCs w:val="20"/>
                <w:vertAlign w:val="superscript"/>
              </w:rPr>
            </w:pPr>
            <w:r w:rsidRPr="00342364">
              <w:rPr>
                <w:rFonts w:ascii="Times New Roman" w:eastAsia="Times New Roman" w:hAnsi="Times New Roman" w:cs="Times New Roman"/>
                <w:sz w:val="20"/>
                <w:szCs w:val="20"/>
              </w:rPr>
              <w:t xml:space="preserve">Выполнение курсового проекта /курсовой работы </w:t>
            </w:r>
          </w:p>
        </w:tc>
        <w:tc>
          <w:tcPr>
            <w:tcW w:w="1334" w:type="pct"/>
          </w:tcPr>
          <w:p w:rsidR="00F0526B" w:rsidRPr="00342364" w:rsidRDefault="00010152" w:rsidP="00010152">
            <w:pPr>
              <w:spacing w:after="0" w:line="240" w:lineRule="auto"/>
              <w:jc w:val="center"/>
              <w:rPr>
                <w:rFonts w:ascii="Times New Roman" w:eastAsia="Times New Roman" w:hAnsi="Times New Roman" w:cs="Times New Roman"/>
                <w:b/>
                <w:sz w:val="20"/>
                <w:szCs w:val="20"/>
              </w:rPr>
            </w:pPr>
            <w:r w:rsidRPr="00342364">
              <w:rPr>
                <w:rFonts w:ascii="Times New Roman" w:eastAsia="Times New Roman" w:hAnsi="Times New Roman" w:cs="Times New Roman"/>
                <w:color w:val="000000"/>
                <w:spacing w:val="-2"/>
                <w:sz w:val="20"/>
                <w:szCs w:val="20"/>
                <w:lang w:val="en-US"/>
              </w:rPr>
              <w:t>-</w:t>
            </w:r>
          </w:p>
        </w:tc>
      </w:tr>
      <w:tr w:rsidR="00F0526B" w:rsidRPr="00342364" w:rsidTr="00DE2747">
        <w:trPr>
          <w:jc w:val="center"/>
        </w:trPr>
        <w:tc>
          <w:tcPr>
            <w:tcW w:w="3666" w:type="pct"/>
            <w:shd w:val="clear" w:color="auto" w:fill="auto"/>
          </w:tcPr>
          <w:p w:rsidR="00F0526B" w:rsidRPr="00342364" w:rsidRDefault="00F0526B" w:rsidP="00B97D74">
            <w:pPr>
              <w:spacing w:after="0" w:line="240" w:lineRule="auto"/>
              <w:rPr>
                <w:rFonts w:ascii="Times New Roman" w:eastAsia="Times New Roman" w:hAnsi="Times New Roman" w:cs="Times New Roman"/>
                <w:sz w:val="20"/>
                <w:szCs w:val="20"/>
              </w:rPr>
            </w:pPr>
            <w:r w:rsidRPr="00342364">
              <w:rPr>
                <w:rFonts w:ascii="Times New Roman" w:eastAsia="Times New Roman" w:hAnsi="Times New Roman" w:cs="Times New Roman"/>
                <w:b/>
                <w:sz w:val="20"/>
                <w:szCs w:val="20"/>
              </w:rPr>
              <w:t>Контроль (часы на экзамен, зачет)</w:t>
            </w:r>
          </w:p>
        </w:tc>
        <w:tc>
          <w:tcPr>
            <w:tcW w:w="1334" w:type="pct"/>
          </w:tcPr>
          <w:p w:rsidR="00F0526B" w:rsidRPr="00342364" w:rsidRDefault="00FC04B2" w:rsidP="00FC04B2">
            <w:pPr>
              <w:pStyle w:val="ae"/>
              <w:ind w:left="1080"/>
              <w:rPr>
                <w:b/>
                <w:sz w:val="20"/>
                <w:szCs w:val="20"/>
                <w:lang w:val="en-US"/>
              </w:rPr>
            </w:pPr>
            <w:r w:rsidRPr="00342364">
              <w:rPr>
                <w:b/>
                <w:sz w:val="20"/>
                <w:szCs w:val="20"/>
                <w:lang w:val="en-US"/>
              </w:rPr>
              <w:t>-/ 4</w:t>
            </w:r>
          </w:p>
        </w:tc>
      </w:tr>
      <w:tr w:rsidR="00F0526B" w:rsidRPr="00342364" w:rsidTr="00DE2747">
        <w:trPr>
          <w:jc w:val="center"/>
        </w:trPr>
        <w:tc>
          <w:tcPr>
            <w:tcW w:w="3666" w:type="pct"/>
            <w:shd w:val="clear" w:color="auto" w:fill="auto"/>
          </w:tcPr>
          <w:p w:rsidR="00F0526B" w:rsidRPr="00342364" w:rsidRDefault="00F0526B" w:rsidP="00F0526B">
            <w:pPr>
              <w:spacing w:after="0" w:line="240" w:lineRule="auto"/>
              <w:rPr>
                <w:rFonts w:ascii="Times New Roman" w:eastAsia="Times New Roman" w:hAnsi="Times New Roman" w:cs="Times New Roman"/>
                <w:b/>
                <w:sz w:val="20"/>
                <w:szCs w:val="20"/>
              </w:rPr>
            </w:pPr>
            <w:r w:rsidRPr="00342364">
              <w:rPr>
                <w:rFonts w:ascii="Times New Roman" w:eastAsia="Times New Roman" w:hAnsi="Times New Roman" w:cs="Times New Roman"/>
                <w:b/>
                <w:sz w:val="20"/>
                <w:szCs w:val="20"/>
              </w:rPr>
              <w:t>Промежуточная аттестация</w:t>
            </w:r>
          </w:p>
        </w:tc>
        <w:tc>
          <w:tcPr>
            <w:tcW w:w="1334" w:type="pct"/>
          </w:tcPr>
          <w:p w:rsidR="00F0526B" w:rsidRPr="00E922B2" w:rsidRDefault="005A1395" w:rsidP="005A1395">
            <w:pPr>
              <w:spacing w:after="0" w:line="240" w:lineRule="auto"/>
              <w:jc w:val="center"/>
              <w:rPr>
                <w:rFonts w:ascii="Times New Roman" w:eastAsia="Times New Roman" w:hAnsi="Times New Roman" w:cs="Times New Roman"/>
                <w:b/>
                <w:sz w:val="20"/>
                <w:szCs w:val="20"/>
              </w:rPr>
            </w:pPr>
            <w:r w:rsidRPr="00E922B2">
              <w:rPr>
                <w:rFonts w:ascii="Times New Roman" w:eastAsia="Times New Roman" w:hAnsi="Times New Roman" w:cs="Times New Roman"/>
                <w:b/>
                <w:sz w:val="20"/>
                <w:szCs w:val="20"/>
              </w:rPr>
              <w:t>зачет</w:t>
            </w:r>
          </w:p>
        </w:tc>
      </w:tr>
    </w:tbl>
    <w:bookmarkEnd w:id="4"/>
    <w:p w:rsidR="00807105" w:rsidRPr="006F46C1" w:rsidRDefault="006F46C1" w:rsidP="005D7D49">
      <w:pPr>
        <w:spacing w:after="0" w:line="240" w:lineRule="auto"/>
        <w:ind w:firstLine="567"/>
        <w:contextualSpacing/>
        <w:jc w:val="both"/>
        <w:rPr>
          <w:rFonts w:ascii="Times New Roman" w:hAnsi="Times New Roman" w:cs="Times New Roman"/>
          <w:i/>
          <w:iCs/>
          <w:color w:val="000000"/>
          <w:sz w:val="24"/>
          <w:szCs w:val="24"/>
        </w:rPr>
      </w:pPr>
      <w:r w:rsidRPr="00342364">
        <w:rPr>
          <w:rFonts w:ascii="Times New Roman" w:hAnsi="Times New Roman" w:cs="Times New Roman"/>
          <w:color w:val="000000"/>
          <w:sz w:val="24"/>
          <w:szCs w:val="24"/>
        </w:rPr>
        <w:t xml:space="preserve">Примечание:   </w:t>
      </w:r>
      <w:r w:rsidR="00DA6CDB" w:rsidRPr="00342364">
        <w:rPr>
          <w:rFonts w:ascii="Times New Roman" w:hAnsi="Times New Roman" w:cs="Times New Roman"/>
          <w:i/>
          <w:iCs/>
          <w:color w:val="000000"/>
          <w:sz w:val="24"/>
          <w:szCs w:val="24"/>
        </w:rPr>
        <w:t>-</w:t>
      </w:r>
      <w:r w:rsidRPr="00342364">
        <w:rPr>
          <w:rFonts w:ascii="Times New Roman" w:hAnsi="Times New Roman" w:cs="Times New Roman"/>
          <w:i/>
          <w:iCs/>
          <w:color w:val="000000"/>
          <w:sz w:val="24"/>
          <w:szCs w:val="24"/>
        </w:rPr>
        <w:t xml:space="preserve"> объем часов соответственно для очной</w:t>
      </w:r>
      <w:r w:rsidR="006D52B8" w:rsidRPr="00342364">
        <w:rPr>
          <w:rFonts w:ascii="Times New Roman" w:hAnsi="Times New Roman" w:cs="Times New Roman"/>
          <w:i/>
          <w:iCs/>
          <w:color w:val="000000"/>
          <w:sz w:val="24"/>
          <w:szCs w:val="24"/>
        </w:rPr>
        <w:t>, заочной</w:t>
      </w:r>
      <w:r w:rsidRPr="00342364">
        <w:rPr>
          <w:rFonts w:ascii="Times New Roman" w:hAnsi="Times New Roman" w:cs="Times New Roman"/>
          <w:i/>
          <w:iCs/>
          <w:color w:val="000000"/>
          <w:sz w:val="24"/>
          <w:szCs w:val="24"/>
        </w:rPr>
        <w:t xml:space="preserve"> форм</w:t>
      </w:r>
      <w:r w:rsidR="003D7CBD">
        <w:rPr>
          <w:rFonts w:ascii="Times New Roman" w:hAnsi="Times New Roman" w:cs="Times New Roman"/>
          <w:i/>
          <w:iCs/>
          <w:color w:val="000000"/>
          <w:sz w:val="24"/>
          <w:szCs w:val="24"/>
        </w:rPr>
        <w:t xml:space="preserve"> </w:t>
      </w:r>
      <w:r w:rsidRPr="00342364">
        <w:rPr>
          <w:rFonts w:ascii="Times New Roman" w:hAnsi="Times New Roman" w:cs="Times New Roman"/>
          <w:i/>
          <w:iCs/>
          <w:color w:val="000000"/>
          <w:sz w:val="24"/>
          <w:szCs w:val="24"/>
        </w:rPr>
        <w:t>обучения</w:t>
      </w:r>
    </w:p>
    <w:p w:rsidR="00DE2747" w:rsidRDefault="00DE2747" w:rsidP="00CD55EC">
      <w:pPr>
        <w:spacing w:after="0" w:line="240" w:lineRule="auto"/>
        <w:ind w:firstLine="567"/>
        <w:jc w:val="both"/>
        <w:rPr>
          <w:rFonts w:ascii="Times New Roman" w:hAnsi="Times New Roman" w:cs="Times New Roman"/>
          <w:iCs/>
          <w:color w:val="000000"/>
          <w:sz w:val="24"/>
          <w:szCs w:val="24"/>
        </w:rPr>
      </w:pPr>
    </w:p>
    <w:p w:rsidR="00CD55EC" w:rsidRPr="00DE2747" w:rsidRDefault="00CD55EC" w:rsidP="00CD55EC">
      <w:pPr>
        <w:spacing w:after="0" w:line="240" w:lineRule="auto"/>
        <w:ind w:firstLine="567"/>
        <w:jc w:val="both"/>
        <w:rPr>
          <w:rFonts w:ascii="Times New Roman" w:hAnsi="Times New Roman" w:cs="Times New Roman"/>
          <w:iCs/>
          <w:color w:val="000000"/>
          <w:sz w:val="24"/>
          <w:szCs w:val="24"/>
        </w:rPr>
      </w:pPr>
      <w:r w:rsidRPr="00DE2747">
        <w:rPr>
          <w:rFonts w:ascii="Times New Roman" w:hAnsi="Times New Roman" w:cs="Times New Roman"/>
          <w:iCs/>
          <w:color w:val="000000"/>
          <w:sz w:val="24"/>
          <w:szCs w:val="24"/>
        </w:rPr>
        <w:t xml:space="preserve">Дисциплина реализуется посредством проведения контактной работы с обучающимися (включая проведение текущего контроля успеваемости), самостоятельной работы обучающихся и промежуточной аттестации. </w:t>
      </w:r>
    </w:p>
    <w:p w:rsidR="00226CE3" w:rsidRPr="00DE2747" w:rsidRDefault="00226CE3" w:rsidP="00226CE3">
      <w:pPr>
        <w:spacing w:after="0" w:line="240" w:lineRule="auto"/>
        <w:ind w:firstLine="567"/>
        <w:jc w:val="both"/>
        <w:rPr>
          <w:rFonts w:ascii="Times New Roman" w:hAnsi="Times New Roman" w:cs="Times New Roman"/>
          <w:sz w:val="24"/>
          <w:szCs w:val="24"/>
        </w:rPr>
      </w:pPr>
      <w:r w:rsidRPr="00DE2747">
        <w:rPr>
          <w:rFonts w:ascii="Times New Roman" w:hAnsi="Times New Roman" w:cs="Times New Roman"/>
          <w:sz w:val="24"/>
          <w:szCs w:val="24"/>
        </w:rPr>
        <w:t xml:space="preserve">В процессе освоения дисциплины может применяться электронное обучение и дистанционные образовательные технологии. </w:t>
      </w:r>
    </w:p>
    <w:p w:rsidR="00226CE3" w:rsidRPr="00DE2747" w:rsidRDefault="00226CE3" w:rsidP="00226CE3">
      <w:pPr>
        <w:spacing w:after="0" w:line="240" w:lineRule="auto"/>
        <w:ind w:firstLine="567"/>
        <w:jc w:val="both"/>
        <w:rPr>
          <w:rFonts w:ascii="Times New Roman" w:eastAsia="Calibri" w:hAnsi="Times New Roman" w:cs="Times New Roman"/>
          <w:sz w:val="24"/>
          <w:szCs w:val="24"/>
          <w:lang w:eastAsia="en-US"/>
        </w:rPr>
      </w:pPr>
      <w:r w:rsidRPr="00DE2747">
        <w:rPr>
          <w:rFonts w:ascii="Times New Roman" w:hAnsi="Times New Roman" w:cs="Times New Roman"/>
          <w:sz w:val="24"/>
          <w:szCs w:val="24"/>
        </w:rPr>
        <w:t>В процессе освоения дисциплины обучающиеся обеспечены доступом к электронной информационно-образовательной среде и электронно-библиотечным системам</w:t>
      </w:r>
      <w:r w:rsidRPr="00DE2747">
        <w:rPr>
          <w:rFonts w:ascii="Times New Roman" w:eastAsia="Calibri" w:hAnsi="Times New Roman" w:cs="Times New Roman"/>
          <w:sz w:val="24"/>
          <w:szCs w:val="24"/>
          <w:lang w:eastAsia="en-US"/>
        </w:rPr>
        <w:t>.</w:t>
      </w:r>
    </w:p>
    <w:p w:rsidR="00DE2747" w:rsidRDefault="00DE2747" w:rsidP="00821E50">
      <w:pPr>
        <w:pStyle w:val="2"/>
        <w:spacing w:before="0" w:line="240" w:lineRule="auto"/>
        <w:ind w:firstLine="567"/>
        <w:jc w:val="center"/>
        <w:rPr>
          <w:rFonts w:ascii="Times New Roman" w:hAnsi="Times New Roman" w:cs="Times New Roman"/>
          <w:iCs/>
          <w:color w:val="auto"/>
          <w:sz w:val="24"/>
          <w:szCs w:val="24"/>
        </w:rPr>
      </w:pPr>
    </w:p>
    <w:p w:rsidR="00DE2747" w:rsidRDefault="00DE2747" w:rsidP="00DE2747"/>
    <w:p w:rsidR="00DE2747" w:rsidRDefault="00DE2747" w:rsidP="00DE2747"/>
    <w:p w:rsidR="00DE2747" w:rsidRDefault="00DE2747" w:rsidP="00DE2747"/>
    <w:p w:rsidR="00DE2747" w:rsidRDefault="00DE2747" w:rsidP="00DE2747"/>
    <w:p w:rsidR="00DE2747" w:rsidRDefault="00DE2747" w:rsidP="00DE2747"/>
    <w:p w:rsidR="00DE2747" w:rsidRDefault="00DE2747" w:rsidP="00DE2747"/>
    <w:p w:rsidR="00DE2747" w:rsidRDefault="00DE2747" w:rsidP="00DE2747"/>
    <w:p w:rsidR="00BF1E99" w:rsidRDefault="00BF1E99" w:rsidP="00DE2747"/>
    <w:p w:rsidR="00DE2747" w:rsidRDefault="00DE2747" w:rsidP="00DE2747"/>
    <w:p w:rsidR="00DE2747" w:rsidRDefault="00DE2747" w:rsidP="00DE2747"/>
    <w:p w:rsidR="00DE2747" w:rsidRDefault="00DE2747" w:rsidP="00DE2747"/>
    <w:p w:rsidR="00DE2747" w:rsidRDefault="00DE2747" w:rsidP="00DE2747"/>
    <w:p w:rsidR="00E15F85" w:rsidRDefault="00E15F85" w:rsidP="00DE2747"/>
    <w:p w:rsidR="00E15F85" w:rsidRPr="00DE2747" w:rsidRDefault="00E15F85" w:rsidP="00DE2747"/>
    <w:p w:rsidR="0064737E" w:rsidRDefault="00F63C87" w:rsidP="00821E50">
      <w:pPr>
        <w:pStyle w:val="2"/>
        <w:spacing w:before="0" w:line="240" w:lineRule="auto"/>
        <w:ind w:firstLine="567"/>
        <w:jc w:val="center"/>
        <w:rPr>
          <w:rFonts w:ascii="Times New Roman" w:hAnsi="Times New Roman" w:cs="Times New Roman"/>
          <w:iCs/>
          <w:color w:val="auto"/>
          <w:sz w:val="24"/>
          <w:szCs w:val="24"/>
        </w:rPr>
      </w:pPr>
      <w:bookmarkStart w:id="5" w:name="_Hlk190443448"/>
      <w:r>
        <w:rPr>
          <w:rFonts w:ascii="Times New Roman" w:hAnsi="Times New Roman" w:cs="Times New Roman"/>
          <w:iCs/>
          <w:color w:val="auto"/>
          <w:sz w:val="24"/>
          <w:szCs w:val="24"/>
        </w:rPr>
        <w:lastRenderedPageBreak/>
        <w:t>3.</w:t>
      </w:r>
      <w:r w:rsidR="00E6705E" w:rsidRPr="00E6705E">
        <w:rPr>
          <w:rFonts w:ascii="Times New Roman" w:hAnsi="Times New Roman" w:cs="Times New Roman"/>
          <w:iCs/>
          <w:color w:val="auto"/>
          <w:sz w:val="24"/>
          <w:szCs w:val="24"/>
        </w:rPr>
        <w:t>2</w:t>
      </w:r>
      <w:r w:rsidRPr="00766490">
        <w:rPr>
          <w:rFonts w:ascii="Times New Roman" w:hAnsi="Times New Roman" w:cs="Times New Roman"/>
          <w:iCs/>
          <w:color w:val="auto"/>
          <w:sz w:val="24"/>
          <w:szCs w:val="24"/>
        </w:rPr>
        <w:t>. Содержание дисциплины, структурированное по темам</w:t>
      </w:r>
    </w:p>
    <w:tbl>
      <w:tblPr>
        <w:tblW w:w="98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97"/>
        <w:gridCol w:w="3402"/>
        <w:gridCol w:w="851"/>
        <w:gridCol w:w="709"/>
        <w:gridCol w:w="709"/>
        <w:gridCol w:w="850"/>
        <w:gridCol w:w="1737"/>
      </w:tblGrid>
      <w:tr w:rsidR="00E15F85" w:rsidRPr="005D7D49" w:rsidTr="003D7CBD">
        <w:trPr>
          <w:tblHeader/>
          <w:jc w:val="center"/>
        </w:trPr>
        <w:tc>
          <w:tcPr>
            <w:tcW w:w="1597" w:type="dxa"/>
            <w:vMerge w:val="restart"/>
            <w:shd w:val="clear" w:color="auto" w:fill="D9D9D9"/>
          </w:tcPr>
          <w:p w:rsidR="00E15F85" w:rsidRPr="005D7D49" w:rsidRDefault="00E15F85" w:rsidP="00BB2BAF">
            <w:pPr>
              <w:widowControl w:val="0"/>
              <w:tabs>
                <w:tab w:val="left" w:pos="1701"/>
              </w:tabs>
              <w:autoSpaceDE w:val="0"/>
              <w:autoSpaceDN w:val="0"/>
              <w:adjustRightInd w:val="0"/>
              <w:spacing w:after="0" w:line="240" w:lineRule="auto"/>
              <w:jc w:val="center"/>
              <w:rPr>
                <w:rFonts w:ascii="Times New Roman" w:eastAsia="Times New Roman" w:hAnsi="Times New Roman" w:cs="Times New Roman"/>
                <w:b/>
                <w:noProof/>
                <w:sz w:val="20"/>
                <w:szCs w:val="20"/>
                <w:lang w:eastAsia="en-US"/>
              </w:rPr>
            </w:pPr>
            <w:r w:rsidRPr="005D7D49">
              <w:rPr>
                <w:rFonts w:ascii="Times New Roman" w:eastAsia="Times New Roman" w:hAnsi="Times New Roman" w:cs="Times New Roman"/>
                <w:b/>
                <w:sz w:val="20"/>
                <w:szCs w:val="20"/>
              </w:rPr>
              <w:t>Планируемые результаты освоения:</w:t>
            </w:r>
          </w:p>
          <w:p w:rsidR="00E15F85" w:rsidRPr="005D7D49" w:rsidRDefault="00E15F85" w:rsidP="00BB2BAF">
            <w:pPr>
              <w:widowControl w:val="0"/>
              <w:tabs>
                <w:tab w:val="left" w:pos="1701"/>
              </w:tabs>
              <w:autoSpaceDE w:val="0"/>
              <w:autoSpaceDN w:val="0"/>
              <w:adjustRightInd w:val="0"/>
              <w:spacing w:after="0" w:line="240" w:lineRule="auto"/>
              <w:jc w:val="center"/>
              <w:rPr>
                <w:rFonts w:ascii="Times New Roman" w:eastAsia="Times New Roman" w:hAnsi="Times New Roman" w:cs="Times New Roman"/>
                <w:b/>
                <w:sz w:val="20"/>
                <w:szCs w:val="20"/>
              </w:rPr>
            </w:pPr>
            <w:r w:rsidRPr="005D7D49">
              <w:rPr>
                <w:rFonts w:ascii="Times New Roman" w:eastAsia="Times New Roman" w:hAnsi="Times New Roman" w:cs="Times New Roman"/>
                <w:b/>
                <w:noProof/>
                <w:sz w:val="20"/>
                <w:szCs w:val="20"/>
                <w:lang w:eastAsia="en-US"/>
              </w:rPr>
              <w:t>код формируемой компетенции и индикаторы достижения компетенций</w:t>
            </w:r>
          </w:p>
        </w:tc>
        <w:tc>
          <w:tcPr>
            <w:tcW w:w="3402" w:type="dxa"/>
            <w:vMerge w:val="restart"/>
            <w:shd w:val="clear" w:color="auto" w:fill="D9D9D9"/>
            <w:vAlign w:val="center"/>
          </w:tcPr>
          <w:p w:rsidR="00E15F85" w:rsidRPr="005D7D49" w:rsidRDefault="00E15F85" w:rsidP="00BB2BAF">
            <w:pPr>
              <w:widowControl w:val="0"/>
              <w:tabs>
                <w:tab w:val="left" w:pos="1701"/>
              </w:tabs>
              <w:autoSpaceDE w:val="0"/>
              <w:autoSpaceDN w:val="0"/>
              <w:adjustRightInd w:val="0"/>
              <w:spacing w:after="0" w:line="240" w:lineRule="auto"/>
              <w:jc w:val="center"/>
              <w:rPr>
                <w:rFonts w:ascii="Times New Roman" w:eastAsia="Times New Roman" w:hAnsi="Times New Roman" w:cs="Times New Roman"/>
                <w:b/>
                <w:sz w:val="20"/>
                <w:szCs w:val="20"/>
              </w:rPr>
            </w:pPr>
            <w:r w:rsidRPr="005D7D49">
              <w:rPr>
                <w:rFonts w:ascii="Times New Roman" w:eastAsia="Times New Roman" w:hAnsi="Times New Roman" w:cs="Times New Roman"/>
                <w:b/>
                <w:sz w:val="20"/>
                <w:szCs w:val="20"/>
              </w:rPr>
              <w:t>Наименование разделов, тем</w:t>
            </w:r>
          </w:p>
        </w:tc>
        <w:tc>
          <w:tcPr>
            <w:tcW w:w="3119" w:type="dxa"/>
            <w:gridSpan w:val="4"/>
            <w:shd w:val="clear" w:color="auto" w:fill="D9D9D9"/>
            <w:vAlign w:val="center"/>
          </w:tcPr>
          <w:p w:rsidR="00E15F85" w:rsidRPr="005D7D49" w:rsidRDefault="00E15F85" w:rsidP="00BB2BAF">
            <w:pPr>
              <w:widowControl w:val="0"/>
              <w:tabs>
                <w:tab w:val="left" w:pos="1701"/>
              </w:tabs>
              <w:autoSpaceDE w:val="0"/>
              <w:autoSpaceDN w:val="0"/>
              <w:adjustRightInd w:val="0"/>
              <w:spacing w:after="0" w:line="240" w:lineRule="auto"/>
              <w:jc w:val="center"/>
              <w:rPr>
                <w:rFonts w:ascii="Times New Roman" w:eastAsia="Times New Roman" w:hAnsi="Times New Roman" w:cs="Times New Roman"/>
                <w:b/>
                <w:sz w:val="20"/>
                <w:szCs w:val="20"/>
              </w:rPr>
            </w:pPr>
            <w:r w:rsidRPr="005D7D49">
              <w:rPr>
                <w:rFonts w:ascii="Times New Roman" w:eastAsia="Times New Roman" w:hAnsi="Times New Roman" w:cs="Times New Roman"/>
                <w:b/>
                <w:sz w:val="20"/>
                <w:szCs w:val="20"/>
              </w:rPr>
              <w:t>Виды учебной работы</w:t>
            </w:r>
          </w:p>
        </w:tc>
        <w:tc>
          <w:tcPr>
            <w:tcW w:w="1737" w:type="dxa"/>
            <w:vMerge w:val="restart"/>
            <w:shd w:val="clear" w:color="auto" w:fill="D9D9D9"/>
            <w:vAlign w:val="center"/>
          </w:tcPr>
          <w:p w:rsidR="00E15F85" w:rsidRPr="00DE2747" w:rsidRDefault="00E15F85" w:rsidP="00BB2BAF">
            <w:pPr>
              <w:widowControl w:val="0"/>
              <w:tabs>
                <w:tab w:val="num" w:pos="0"/>
              </w:tabs>
              <w:autoSpaceDE w:val="0"/>
              <w:autoSpaceDN w:val="0"/>
              <w:adjustRightInd w:val="0"/>
              <w:spacing w:after="0" w:line="240" w:lineRule="auto"/>
              <w:jc w:val="center"/>
              <w:rPr>
                <w:rFonts w:ascii="Times New Roman" w:eastAsia="Times New Roman" w:hAnsi="Times New Roman" w:cs="Times New Roman"/>
                <w:b/>
                <w:bCs/>
                <w:sz w:val="20"/>
                <w:szCs w:val="20"/>
              </w:rPr>
            </w:pPr>
            <w:r w:rsidRPr="00DE2747">
              <w:rPr>
                <w:rFonts w:ascii="Times New Roman" w:eastAsia="Times New Roman" w:hAnsi="Times New Roman" w:cs="Times New Roman"/>
                <w:b/>
                <w:bCs/>
                <w:sz w:val="20"/>
                <w:szCs w:val="20"/>
              </w:rPr>
              <w:t xml:space="preserve">Формы текущего контроля </w:t>
            </w:r>
          </w:p>
          <w:p w:rsidR="00E15F85" w:rsidRPr="005D7D49" w:rsidRDefault="00E15F85" w:rsidP="00BB2BAF">
            <w:pPr>
              <w:widowControl w:val="0"/>
              <w:tabs>
                <w:tab w:val="num" w:pos="0"/>
              </w:tabs>
              <w:autoSpaceDE w:val="0"/>
              <w:autoSpaceDN w:val="0"/>
              <w:adjustRightInd w:val="0"/>
              <w:spacing w:after="0" w:line="240" w:lineRule="auto"/>
              <w:jc w:val="center"/>
              <w:rPr>
                <w:rFonts w:ascii="Times New Roman" w:eastAsia="Times New Roman" w:hAnsi="Times New Roman" w:cs="Times New Roman"/>
                <w:b/>
                <w:bCs/>
                <w:sz w:val="20"/>
                <w:szCs w:val="20"/>
              </w:rPr>
            </w:pPr>
            <w:r w:rsidRPr="00DE2747">
              <w:rPr>
                <w:rFonts w:ascii="Times New Roman" w:eastAsia="Times New Roman" w:hAnsi="Times New Roman" w:cs="Times New Roman"/>
                <w:b/>
                <w:bCs/>
                <w:sz w:val="20"/>
                <w:szCs w:val="20"/>
              </w:rPr>
              <w:t>(наименование оценочного средства)</w:t>
            </w:r>
          </w:p>
        </w:tc>
      </w:tr>
      <w:tr w:rsidR="00E15F85" w:rsidRPr="005D7D49" w:rsidTr="003D7CBD">
        <w:trPr>
          <w:tblHeader/>
          <w:jc w:val="center"/>
        </w:trPr>
        <w:tc>
          <w:tcPr>
            <w:tcW w:w="1597" w:type="dxa"/>
            <w:vMerge/>
            <w:shd w:val="clear" w:color="auto" w:fill="D9D9D9"/>
          </w:tcPr>
          <w:p w:rsidR="00E15F85" w:rsidRPr="005D7D49" w:rsidRDefault="00E15F85" w:rsidP="00BB2BAF">
            <w:pPr>
              <w:widowControl w:val="0"/>
              <w:tabs>
                <w:tab w:val="left" w:pos="1701"/>
              </w:tabs>
              <w:autoSpaceDE w:val="0"/>
              <w:autoSpaceDN w:val="0"/>
              <w:adjustRightInd w:val="0"/>
              <w:spacing w:after="0" w:line="240" w:lineRule="auto"/>
              <w:jc w:val="center"/>
              <w:rPr>
                <w:rFonts w:ascii="Times New Roman" w:eastAsia="Times New Roman" w:hAnsi="Times New Roman" w:cs="Times New Roman"/>
                <w:b/>
                <w:sz w:val="20"/>
                <w:szCs w:val="20"/>
              </w:rPr>
            </w:pPr>
          </w:p>
        </w:tc>
        <w:tc>
          <w:tcPr>
            <w:tcW w:w="3402" w:type="dxa"/>
            <w:vMerge/>
            <w:shd w:val="clear" w:color="auto" w:fill="D9D9D9"/>
          </w:tcPr>
          <w:p w:rsidR="00E15F85" w:rsidRPr="005D7D49" w:rsidRDefault="00E15F85" w:rsidP="00BB2BAF">
            <w:pPr>
              <w:widowControl w:val="0"/>
              <w:tabs>
                <w:tab w:val="left" w:pos="1701"/>
              </w:tabs>
              <w:autoSpaceDE w:val="0"/>
              <w:autoSpaceDN w:val="0"/>
              <w:adjustRightInd w:val="0"/>
              <w:spacing w:after="0" w:line="240" w:lineRule="auto"/>
              <w:jc w:val="center"/>
              <w:rPr>
                <w:rFonts w:ascii="Times New Roman" w:eastAsia="Times New Roman" w:hAnsi="Times New Roman" w:cs="Times New Roman"/>
                <w:b/>
                <w:sz w:val="20"/>
                <w:szCs w:val="20"/>
              </w:rPr>
            </w:pPr>
          </w:p>
        </w:tc>
        <w:tc>
          <w:tcPr>
            <w:tcW w:w="2269" w:type="dxa"/>
            <w:gridSpan w:val="3"/>
            <w:shd w:val="clear" w:color="auto" w:fill="D9D9D9"/>
            <w:vAlign w:val="center"/>
          </w:tcPr>
          <w:p w:rsidR="00E15F85" w:rsidRPr="005D7D49" w:rsidRDefault="00E15F85" w:rsidP="00BB2BAF">
            <w:pPr>
              <w:widowControl w:val="0"/>
              <w:tabs>
                <w:tab w:val="left" w:pos="1701"/>
              </w:tabs>
              <w:autoSpaceDE w:val="0"/>
              <w:autoSpaceDN w:val="0"/>
              <w:adjustRightInd w:val="0"/>
              <w:spacing w:after="0" w:line="240" w:lineRule="auto"/>
              <w:jc w:val="center"/>
              <w:rPr>
                <w:rFonts w:ascii="Times New Roman" w:eastAsia="Times New Roman" w:hAnsi="Times New Roman" w:cs="Times New Roman"/>
                <w:b/>
                <w:sz w:val="20"/>
                <w:szCs w:val="20"/>
              </w:rPr>
            </w:pPr>
            <w:r w:rsidRPr="005D7D49">
              <w:rPr>
                <w:rFonts w:ascii="Times New Roman" w:eastAsia="Times New Roman" w:hAnsi="Times New Roman" w:cs="Times New Roman"/>
                <w:b/>
                <w:sz w:val="20"/>
                <w:szCs w:val="20"/>
              </w:rPr>
              <w:t xml:space="preserve">Контактная работа </w:t>
            </w:r>
          </w:p>
        </w:tc>
        <w:tc>
          <w:tcPr>
            <w:tcW w:w="850" w:type="dxa"/>
            <w:vMerge w:val="restart"/>
            <w:shd w:val="clear" w:color="auto" w:fill="D9D9D9"/>
            <w:textDirection w:val="btLr"/>
          </w:tcPr>
          <w:p w:rsidR="00E15F85" w:rsidRPr="005D7D49" w:rsidRDefault="00E15F85" w:rsidP="00BB2BAF">
            <w:pPr>
              <w:widowControl w:val="0"/>
              <w:tabs>
                <w:tab w:val="left" w:pos="1701"/>
              </w:tabs>
              <w:autoSpaceDE w:val="0"/>
              <w:autoSpaceDN w:val="0"/>
              <w:adjustRightInd w:val="0"/>
              <w:spacing w:after="0" w:line="240" w:lineRule="auto"/>
              <w:jc w:val="center"/>
              <w:rPr>
                <w:rFonts w:ascii="Times New Roman" w:eastAsia="Times New Roman" w:hAnsi="Times New Roman" w:cs="Times New Roman"/>
                <w:b/>
                <w:sz w:val="20"/>
                <w:szCs w:val="20"/>
              </w:rPr>
            </w:pPr>
            <w:r w:rsidRPr="005D7D49">
              <w:rPr>
                <w:rFonts w:ascii="Times New Roman" w:eastAsia="Times New Roman" w:hAnsi="Times New Roman" w:cs="Times New Roman"/>
                <w:b/>
                <w:bCs/>
                <w:sz w:val="20"/>
                <w:szCs w:val="20"/>
              </w:rPr>
              <w:t xml:space="preserve">Самостоятельная работа, час </w:t>
            </w:r>
          </w:p>
        </w:tc>
        <w:tc>
          <w:tcPr>
            <w:tcW w:w="1737" w:type="dxa"/>
            <w:vMerge/>
            <w:shd w:val="clear" w:color="auto" w:fill="D9D9D9"/>
          </w:tcPr>
          <w:p w:rsidR="00E15F85" w:rsidRPr="005D7D49" w:rsidRDefault="00E15F85" w:rsidP="00BB2BAF">
            <w:pPr>
              <w:widowControl w:val="0"/>
              <w:tabs>
                <w:tab w:val="left" w:pos="1701"/>
              </w:tabs>
              <w:autoSpaceDE w:val="0"/>
              <w:autoSpaceDN w:val="0"/>
              <w:adjustRightInd w:val="0"/>
              <w:spacing w:after="0" w:line="240" w:lineRule="auto"/>
              <w:jc w:val="center"/>
              <w:rPr>
                <w:rFonts w:ascii="Times New Roman" w:eastAsia="Times New Roman" w:hAnsi="Times New Roman" w:cs="Times New Roman"/>
                <w:b/>
                <w:sz w:val="20"/>
                <w:szCs w:val="20"/>
              </w:rPr>
            </w:pPr>
          </w:p>
        </w:tc>
      </w:tr>
      <w:tr w:rsidR="00E15F85" w:rsidRPr="005D7D49" w:rsidTr="003D7CBD">
        <w:trPr>
          <w:trHeight w:val="1341"/>
          <w:tblHeader/>
          <w:jc w:val="center"/>
        </w:trPr>
        <w:tc>
          <w:tcPr>
            <w:tcW w:w="1597" w:type="dxa"/>
            <w:vMerge/>
            <w:shd w:val="clear" w:color="auto" w:fill="D9D9D9"/>
          </w:tcPr>
          <w:p w:rsidR="00E15F85" w:rsidRPr="005D7D49" w:rsidRDefault="00E15F85" w:rsidP="00BB2BAF">
            <w:pPr>
              <w:widowControl w:val="0"/>
              <w:tabs>
                <w:tab w:val="left" w:pos="1701"/>
              </w:tabs>
              <w:autoSpaceDE w:val="0"/>
              <w:autoSpaceDN w:val="0"/>
              <w:adjustRightInd w:val="0"/>
              <w:spacing w:after="0" w:line="240" w:lineRule="auto"/>
              <w:jc w:val="center"/>
              <w:rPr>
                <w:rFonts w:ascii="Times New Roman" w:eastAsia="Times New Roman" w:hAnsi="Times New Roman" w:cs="Times New Roman"/>
                <w:b/>
                <w:sz w:val="20"/>
                <w:szCs w:val="20"/>
              </w:rPr>
            </w:pPr>
          </w:p>
        </w:tc>
        <w:tc>
          <w:tcPr>
            <w:tcW w:w="3402" w:type="dxa"/>
            <w:vMerge/>
            <w:shd w:val="clear" w:color="auto" w:fill="D9D9D9"/>
          </w:tcPr>
          <w:p w:rsidR="00E15F85" w:rsidRPr="005D7D49" w:rsidRDefault="00E15F85" w:rsidP="00BB2BAF">
            <w:pPr>
              <w:widowControl w:val="0"/>
              <w:tabs>
                <w:tab w:val="left" w:pos="1701"/>
              </w:tabs>
              <w:autoSpaceDE w:val="0"/>
              <w:autoSpaceDN w:val="0"/>
              <w:adjustRightInd w:val="0"/>
              <w:spacing w:after="0" w:line="240" w:lineRule="auto"/>
              <w:jc w:val="center"/>
              <w:rPr>
                <w:rFonts w:ascii="Times New Roman" w:eastAsia="Times New Roman" w:hAnsi="Times New Roman" w:cs="Times New Roman"/>
                <w:b/>
                <w:sz w:val="20"/>
                <w:szCs w:val="20"/>
              </w:rPr>
            </w:pPr>
          </w:p>
        </w:tc>
        <w:tc>
          <w:tcPr>
            <w:tcW w:w="851" w:type="dxa"/>
            <w:shd w:val="clear" w:color="auto" w:fill="D9D9D9"/>
            <w:textDirection w:val="btLr"/>
            <w:vAlign w:val="center"/>
          </w:tcPr>
          <w:p w:rsidR="00E15F85" w:rsidRPr="005D7D49" w:rsidRDefault="00E15F85" w:rsidP="00BB2BAF">
            <w:pPr>
              <w:widowControl w:val="0"/>
              <w:tabs>
                <w:tab w:val="left" w:pos="1701"/>
              </w:tabs>
              <w:autoSpaceDE w:val="0"/>
              <w:autoSpaceDN w:val="0"/>
              <w:adjustRightInd w:val="0"/>
              <w:spacing w:after="0" w:line="240" w:lineRule="auto"/>
              <w:jc w:val="center"/>
              <w:rPr>
                <w:rFonts w:ascii="Times New Roman" w:eastAsia="Times New Roman" w:hAnsi="Times New Roman" w:cs="Times New Roman"/>
                <w:b/>
                <w:sz w:val="20"/>
                <w:szCs w:val="20"/>
              </w:rPr>
            </w:pPr>
            <w:r w:rsidRPr="005D7D49">
              <w:rPr>
                <w:rFonts w:ascii="Times New Roman" w:eastAsia="Times New Roman" w:hAnsi="Times New Roman" w:cs="Times New Roman"/>
                <w:b/>
                <w:sz w:val="20"/>
                <w:szCs w:val="20"/>
              </w:rPr>
              <w:t>Лекции, час</w:t>
            </w:r>
          </w:p>
        </w:tc>
        <w:tc>
          <w:tcPr>
            <w:tcW w:w="709" w:type="dxa"/>
            <w:shd w:val="clear" w:color="auto" w:fill="D9D9D9"/>
            <w:textDirection w:val="btLr"/>
            <w:vAlign w:val="center"/>
          </w:tcPr>
          <w:p w:rsidR="00E15F85" w:rsidRPr="005D7D49" w:rsidRDefault="00E15F85" w:rsidP="00BB2BAF">
            <w:pPr>
              <w:widowControl w:val="0"/>
              <w:tabs>
                <w:tab w:val="left" w:pos="1701"/>
              </w:tabs>
              <w:autoSpaceDE w:val="0"/>
              <w:autoSpaceDN w:val="0"/>
              <w:adjustRightInd w:val="0"/>
              <w:spacing w:after="0" w:line="240" w:lineRule="auto"/>
              <w:jc w:val="center"/>
              <w:rPr>
                <w:rFonts w:ascii="Times New Roman" w:eastAsia="Times New Roman" w:hAnsi="Times New Roman" w:cs="Times New Roman"/>
                <w:b/>
                <w:sz w:val="20"/>
                <w:szCs w:val="20"/>
              </w:rPr>
            </w:pPr>
            <w:r w:rsidRPr="005D7D49">
              <w:rPr>
                <w:rFonts w:ascii="Times New Roman" w:eastAsia="Times New Roman" w:hAnsi="Times New Roman" w:cs="Times New Roman"/>
                <w:b/>
                <w:sz w:val="20"/>
                <w:szCs w:val="20"/>
              </w:rPr>
              <w:t>Лабораторные работы, час</w:t>
            </w:r>
          </w:p>
        </w:tc>
        <w:tc>
          <w:tcPr>
            <w:tcW w:w="709" w:type="dxa"/>
            <w:shd w:val="clear" w:color="auto" w:fill="D9D9D9"/>
            <w:textDirection w:val="btLr"/>
            <w:vAlign w:val="center"/>
          </w:tcPr>
          <w:p w:rsidR="00E15F85" w:rsidRPr="005D7D49" w:rsidRDefault="00E15F85" w:rsidP="00BB2BAF">
            <w:pPr>
              <w:widowControl w:val="0"/>
              <w:tabs>
                <w:tab w:val="left" w:pos="1701"/>
              </w:tabs>
              <w:autoSpaceDE w:val="0"/>
              <w:autoSpaceDN w:val="0"/>
              <w:adjustRightInd w:val="0"/>
              <w:spacing w:after="0" w:line="240" w:lineRule="auto"/>
              <w:jc w:val="center"/>
              <w:rPr>
                <w:rFonts w:ascii="Times New Roman" w:eastAsia="Times New Roman" w:hAnsi="Times New Roman" w:cs="Times New Roman"/>
                <w:b/>
                <w:sz w:val="20"/>
                <w:szCs w:val="20"/>
              </w:rPr>
            </w:pPr>
            <w:r w:rsidRPr="005D7D49">
              <w:rPr>
                <w:rFonts w:ascii="Times New Roman" w:eastAsia="Times New Roman" w:hAnsi="Times New Roman" w:cs="Times New Roman"/>
                <w:b/>
                <w:sz w:val="20"/>
                <w:szCs w:val="20"/>
              </w:rPr>
              <w:t>Практические  занятия, час</w:t>
            </w:r>
          </w:p>
        </w:tc>
        <w:tc>
          <w:tcPr>
            <w:tcW w:w="850" w:type="dxa"/>
            <w:vMerge/>
            <w:shd w:val="clear" w:color="auto" w:fill="D9D9D9"/>
            <w:textDirection w:val="btLr"/>
          </w:tcPr>
          <w:p w:rsidR="00E15F85" w:rsidRPr="005D7D49" w:rsidRDefault="00E15F85" w:rsidP="00BB2BAF">
            <w:pPr>
              <w:widowControl w:val="0"/>
              <w:tabs>
                <w:tab w:val="left" w:pos="1701"/>
              </w:tabs>
              <w:autoSpaceDE w:val="0"/>
              <w:autoSpaceDN w:val="0"/>
              <w:adjustRightInd w:val="0"/>
              <w:spacing w:after="0" w:line="240" w:lineRule="auto"/>
              <w:jc w:val="center"/>
              <w:rPr>
                <w:rFonts w:ascii="Times New Roman" w:eastAsia="Times New Roman" w:hAnsi="Times New Roman" w:cs="Times New Roman"/>
                <w:b/>
                <w:sz w:val="20"/>
                <w:szCs w:val="20"/>
              </w:rPr>
            </w:pPr>
          </w:p>
        </w:tc>
        <w:tc>
          <w:tcPr>
            <w:tcW w:w="1737" w:type="dxa"/>
            <w:vMerge/>
            <w:shd w:val="clear" w:color="auto" w:fill="D9D9D9"/>
          </w:tcPr>
          <w:p w:rsidR="00E15F85" w:rsidRPr="005D7D49" w:rsidRDefault="00E15F85" w:rsidP="00BB2BAF">
            <w:pPr>
              <w:widowControl w:val="0"/>
              <w:tabs>
                <w:tab w:val="left" w:pos="1701"/>
              </w:tabs>
              <w:autoSpaceDE w:val="0"/>
              <w:autoSpaceDN w:val="0"/>
              <w:adjustRightInd w:val="0"/>
              <w:spacing w:after="0" w:line="240" w:lineRule="auto"/>
              <w:jc w:val="center"/>
              <w:rPr>
                <w:rFonts w:ascii="Times New Roman" w:eastAsia="Times New Roman" w:hAnsi="Times New Roman" w:cs="Times New Roman"/>
                <w:b/>
                <w:sz w:val="20"/>
                <w:szCs w:val="20"/>
              </w:rPr>
            </w:pPr>
          </w:p>
        </w:tc>
      </w:tr>
      <w:tr w:rsidR="00E15F85" w:rsidRPr="005D7D49" w:rsidTr="003D7CBD">
        <w:trPr>
          <w:trHeight w:val="1039"/>
          <w:jc w:val="center"/>
        </w:trPr>
        <w:tc>
          <w:tcPr>
            <w:tcW w:w="1597" w:type="dxa"/>
            <w:vMerge w:val="restart"/>
          </w:tcPr>
          <w:p w:rsidR="00E15F85" w:rsidRPr="00C21299" w:rsidRDefault="00E15F85" w:rsidP="00BB2BAF">
            <w:pPr>
              <w:keepNext/>
              <w:spacing w:after="0" w:line="240" w:lineRule="auto"/>
              <w:contextualSpacing/>
              <w:jc w:val="both"/>
              <w:rPr>
                <w:rFonts w:ascii="Times New Roman" w:hAnsi="Times New Roman" w:cs="Times New Roman"/>
                <w:bCs/>
                <w:spacing w:val="-4"/>
                <w:sz w:val="20"/>
                <w:szCs w:val="20"/>
              </w:rPr>
            </w:pPr>
            <w:r w:rsidRPr="00C21299">
              <w:rPr>
                <w:rFonts w:ascii="Times New Roman" w:hAnsi="Times New Roman" w:cs="Times New Roman"/>
                <w:bCs/>
                <w:spacing w:val="-4"/>
                <w:sz w:val="20"/>
                <w:szCs w:val="20"/>
              </w:rPr>
              <w:t>ПК-1:</w:t>
            </w:r>
          </w:p>
          <w:p w:rsidR="00E15F85" w:rsidRPr="00C21299" w:rsidRDefault="00E15F85" w:rsidP="00BB2BAF">
            <w:pPr>
              <w:keepNext/>
              <w:spacing w:after="0" w:line="240" w:lineRule="auto"/>
              <w:contextualSpacing/>
              <w:jc w:val="both"/>
              <w:rPr>
                <w:rFonts w:ascii="Times New Roman" w:hAnsi="Times New Roman" w:cs="Times New Roman"/>
                <w:bCs/>
                <w:spacing w:val="-4"/>
                <w:sz w:val="20"/>
                <w:szCs w:val="20"/>
              </w:rPr>
            </w:pPr>
            <w:r w:rsidRPr="00C21299">
              <w:rPr>
                <w:rFonts w:ascii="Times New Roman" w:hAnsi="Times New Roman" w:cs="Times New Roman"/>
                <w:bCs/>
                <w:spacing w:val="-4"/>
                <w:sz w:val="20"/>
                <w:szCs w:val="20"/>
              </w:rPr>
              <w:t>ИПК-1.1.,</w:t>
            </w:r>
          </w:p>
          <w:p w:rsidR="00E15F85" w:rsidRPr="00C21299" w:rsidRDefault="00E15F85" w:rsidP="00BB2BAF">
            <w:pPr>
              <w:keepNext/>
              <w:spacing w:after="0" w:line="240" w:lineRule="auto"/>
              <w:contextualSpacing/>
              <w:jc w:val="both"/>
              <w:rPr>
                <w:rFonts w:ascii="Times New Roman" w:hAnsi="Times New Roman" w:cs="Times New Roman"/>
                <w:bCs/>
                <w:spacing w:val="-4"/>
                <w:sz w:val="20"/>
                <w:szCs w:val="20"/>
              </w:rPr>
            </w:pPr>
            <w:r w:rsidRPr="00C21299">
              <w:rPr>
                <w:rFonts w:ascii="Times New Roman" w:hAnsi="Times New Roman" w:cs="Times New Roman"/>
                <w:bCs/>
                <w:spacing w:val="-4"/>
                <w:sz w:val="20"/>
                <w:szCs w:val="20"/>
              </w:rPr>
              <w:t>ИПК-1.2.,</w:t>
            </w:r>
          </w:p>
          <w:p w:rsidR="00E15F85" w:rsidRPr="00C21299" w:rsidRDefault="00E15F85" w:rsidP="00BB2BAF">
            <w:pPr>
              <w:keepNext/>
              <w:spacing w:after="0" w:line="240" w:lineRule="auto"/>
              <w:contextualSpacing/>
              <w:jc w:val="both"/>
              <w:rPr>
                <w:rFonts w:ascii="Times New Roman" w:eastAsia="Times New Roman" w:hAnsi="Times New Roman" w:cs="Times New Roman"/>
                <w:sz w:val="20"/>
                <w:szCs w:val="20"/>
              </w:rPr>
            </w:pPr>
          </w:p>
        </w:tc>
        <w:tc>
          <w:tcPr>
            <w:tcW w:w="3402" w:type="dxa"/>
          </w:tcPr>
          <w:p w:rsidR="00E15F85" w:rsidRDefault="00E15F85" w:rsidP="00BB2BAF">
            <w:pPr>
              <w:pStyle w:val="afd"/>
              <w:rPr>
                <w:sz w:val="20"/>
                <w:szCs w:val="20"/>
              </w:rPr>
            </w:pPr>
            <w:r w:rsidRPr="00F13092">
              <w:rPr>
                <w:b/>
                <w:sz w:val="20"/>
                <w:szCs w:val="20"/>
              </w:rPr>
              <w:t xml:space="preserve">Тема 1. </w:t>
            </w:r>
            <w:r w:rsidRPr="00F95938">
              <w:rPr>
                <w:b/>
                <w:sz w:val="20"/>
                <w:szCs w:val="20"/>
              </w:rPr>
              <w:t>Основные понятия теории нечетких множеств. Основные типы функций принадлежности и операции над нечеткими множествами</w:t>
            </w:r>
          </w:p>
          <w:p w:rsidR="00E15F85" w:rsidRPr="00F13092" w:rsidRDefault="003D1824" w:rsidP="00BB2BAF">
            <w:pPr>
              <w:pStyle w:val="afd"/>
              <w:rPr>
                <w:sz w:val="20"/>
                <w:szCs w:val="20"/>
              </w:rPr>
            </w:pPr>
            <w:r>
              <w:rPr>
                <w:sz w:val="20"/>
                <w:szCs w:val="20"/>
              </w:rPr>
              <w:t>1.</w:t>
            </w:r>
            <w:r w:rsidR="00E15F85" w:rsidRPr="00F13092">
              <w:rPr>
                <w:sz w:val="20"/>
                <w:szCs w:val="20"/>
              </w:rPr>
              <w:t xml:space="preserve">Предмет изучения. Основные направления исследований в области Искусственного Интеллекта (ИИ). </w:t>
            </w:r>
          </w:p>
          <w:p w:rsidR="00E15F85" w:rsidRPr="00F13092" w:rsidRDefault="00E15F85" w:rsidP="00BB2BAF">
            <w:pPr>
              <w:pStyle w:val="afd"/>
              <w:rPr>
                <w:sz w:val="20"/>
                <w:szCs w:val="20"/>
              </w:rPr>
            </w:pPr>
            <w:r w:rsidRPr="00F13092">
              <w:rPr>
                <w:sz w:val="20"/>
                <w:szCs w:val="20"/>
              </w:rPr>
              <w:t xml:space="preserve">2. Предпосылки возникновения. Основные приложения ИИ. Подходы к ИИ. </w:t>
            </w:r>
          </w:p>
          <w:p w:rsidR="00E15F85" w:rsidRPr="00F13092" w:rsidRDefault="00E15F85" w:rsidP="00BB2BAF">
            <w:pPr>
              <w:pStyle w:val="afd"/>
              <w:rPr>
                <w:sz w:val="20"/>
                <w:szCs w:val="20"/>
              </w:rPr>
            </w:pPr>
            <w:r w:rsidRPr="00F13092">
              <w:rPr>
                <w:sz w:val="20"/>
                <w:szCs w:val="20"/>
              </w:rPr>
              <w:t>3. Компьютерное понимание Естественного Языка (ЕЯ) как важнейшая составляющая моделирования интеллектуальной деятельности человека</w:t>
            </w:r>
          </w:p>
        </w:tc>
        <w:tc>
          <w:tcPr>
            <w:tcW w:w="851" w:type="dxa"/>
            <w:vAlign w:val="center"/>
          </w:tcPr>
          <w:p w:rsidR="00E15F85" w:rsidRPr="00717F78" w:rsidRDefault="00E15F85" w:rsidP="00BB2BAF">
            <w:pPr>
              <w:widowControl w:val="0"/>
              <w:tabs>
                <w:tab w:val="left" w:pos="1701"/>
              </w:tabs>
              <w:autoSpaceDE w:val="0"/>
              <w:autoSpaceDN w:val="0"/>
              <w:adjustRightInd w:val="0"/>
              <w:spacing w:after="0" w:line="240" w:lineRule="auto"/>
              <w:jc w:val="center"/>
              <w:rPr>
                <w:rFonts w:ascii="Times New Roman" w:eastAsia="Times New Roman" w:hAnsi="Times New Roman" w:cs="Times New Roman"/>
                <w:sz w:val="20"/>
                <w:szCs w:val="20"/>
              </w:rPr>
            </w:pPr>
            <w:r w:rsidRPr="00717F78">
              <w:rPr>
                <w:rFonts w:ascii="Times New Roman" w:eastAsia="Times New Roman" w:hAnsi="Times New Roman" w:cs="Times New Roman"/>
                <w:sz w:val="20"/>
                <w:szCs w:val="20"/>
              </w:rPr>
              <w:t>2/1</w:t>
            </w:r>
          </w:p>
        </w:tc>
        <w:tc>
          <w:tcPr>
            <w:tcW w:w="709" w:type="dxa"/>
            <w:vAlign w:val="center"/>
          </w:tcPr>
          <w:p w:rsidR="00E15F85" w:rsidRPr="00717F78" w:rsidRDefault="00E15F85" w:rsidP="00BB2BAF">
            <w:pPr>
              <w:widowControl w:val="0"/>
              <w:tabs>
                <w:tab w:val="left" w:pos="1701"/>
              </w:tabs>
              <w:autoSpaceDE w:val="0"/>
              <w:autoSpaceDN w:val="0"/>
              <w:adjustRightInd w:val="0"/>
              <w:spacing w:after="0" w:line="240" w:lineRule="auto"/>
              <w:jc w:val="center"/>
              <w:rPr>
                <w:rFonts w:ascii="Times New Roman" w:eastAsia="Times New Roman" w:hAnsi="Times New Roman" w:cs="Times New Roman"/>
                <w:sz w:val="20"/>
                <w:szCs w:val="20"/>
              </w:rPr>
            </w:pPr>
          </w:p>
        </w:tc>
        <w:tc>
          <w:tcPr>
            <w:tcW w:w="709" w:type="dxa"/>
            <w:vAlign w:val="center"/>
          </w:tcPr>
          <w:p w:rsidR="00E15F85" w:rsidRPr="00717F78" w:rsidRDefault="00E15F85" w:rsidP="00BB2BAF">
            <w:pPr>
              <w:widowControl w:val="0"/>
              <w:tabs>
                <w:tab w:val="left" w:pos="1701"/>
              </w:tabs>
              <w:autoSpaceDE w:val="0"/>
              <w:autoSpaceDN w:val="0"/>
              <w:adjustRightInd w:val="0"/>
              <w:spacing w:after="0" w:line="240" w:lineRule="auto"/>
              <w:jc w:val="center"/>
              <w:rPr>
                <w:rFonts w:ascii="Times New Roman" w:eastAsia="Times New Roman" w:hAnsi="Times New Roman" w:cs="Times New Roman"/>
                <w:sz w:val="20"/>
                <w:szCs w:val="20"/>
              </w:rPr>
            </w:pPr>
          </w:p>
        </w:tc>
        <w:tc>
          <w:tcPr>
            <w:tcW w:w="850" w:type="dxa"/>
            <w:vAlign w:val="center"/>
          </w:tcPr>
          <w:p w:rsidR="00E15F85" w:rsidRPr="00717F78" w:rsidRDefault="00E15F85" w:rsidP="00BB2BAF">
            <w:pPr>
              <w:widowControl w:val="0"/>
              <w:tabs>
                <w:tab w:val="num" w:pos="0"/>
              </w:tabs>
              <w:autoSpaceDE w:val="0"/>
              <w:autoSpaceDN w:val="0"/>
              <w:adjustRightInd w:val="0"/>
              <w:spacing w:after="0" w:line="240" w:lineRule="auto"/>
              <w:jc w:val="center"/>
              <w:rPr>
                <w:rFonts w:ascii="Times New Roman" w:eastAsia="Times New Roman" w:hAnsi="Times New Roman" w:cs="Times New Roman"/>
                <w:bCs/>
                <w:sz w:val="20"/>
                <w:szCs w:val="20"/>
              </w:rPr>
            </w:pPr>
          </w:p>
        </w:tc>
        <w:tc>
          <w:tcPr>
            <w:tcW w:w="1737" w:type="dxa"/>
          </w:tcPr>
          <w:p w:rsidR="00E15F85" w:rsidRPr="00717F78" w:rsidRDefault="00E15F85" w:rsidP="00BB2BAF">
            <w:pPr>
              <w:widowControl w:val="0"/>
              <w:tabs>
                <w:tab w:val="left" w:pos="1701"/>
              </w:tabs>
              <w:autoSpaceDE w:val="0"/>
              <w:autoSpaceDN w:val="0"/>
              <w:adjustRightInd w:val="0"/>
              <w:spacing w:after="0" w:line="240" w:lineRule="auto"/>
              <w:jc w:val="both"/>
              <w:rPr>
                <w:rFonts w:ascii="Times New Roman" w:hAnsi="Times New Roman" w:cs="Times New Roman"/>
                <w:sz w:val="20"/>
                <w:szCs w:val="20"/>
              </w:rPr>
            </w:pPr>
            <w:r w:rsidRPr="00717F78">
              <w:rPr>
                <w:rFonts w:ascii="Times New Roman" w:hAnsi="Times New Roman" w:cs="Times New Roman"/>
                <w:sz w:val="20"/>
                <w:szCs w:val="20"/>
              </w:rPr>
              <w:t>Лекция-визуализация (в т.ч. в ЭИОС)</w:t>
            </w:r>
          </w:p>
          <w:p w:rsidR="00E15F85" w:rsidRPr="00717F78" w:rsidRDefault="00E15F85" w:rsidP="00BB2BAF">
            <w:pPr>
              <w:widowControl w:val="0"/>
              <w:tabs>
                <w:tab w:val="left" w:pos="1701"/>
              </w:tabs>
              <w:autoSpaceDE w:val="0"/>
              <w:autoSpaceDN w:val="0"/>
              <w:adjustRightInd w:val="0"/>
              <w:spacing w:after="0" w:line="240" w:lineRule="auto"/>
              <w:jc w:val="both"/>
              <w:rPr>
                <w:rFonts w:ascii="Times New Roman" w:eastAsia="Times New Roman" w:hAnsi="Times New Roman" w:cs="Times New Roman"/>
                <w:i/>
                <w:sz w:val="20"/>
                <w:szCs w:val="20"/>
              </w:rPr>
            </w:pPr>
            <w:r w:rsidRPr="00717F78">
              <w:rPr>
                <w:rFonts w:ascii="Times New Roman" w:eastAsia="Times New Roman" w:hAnsi="Times New Roman" w:cs="Times New Roman"/>
                <w:bCs/>
                <w:sz w:val="20"/>
                <w:szCs w:val="20"/>
              </w:rPr>
              <w:t>Тестирование по темам лекционных занятий</w:t>
            </w:r>
          </w:p>
        </w:tc>
      </w:tr>
      <w:tr w:rsidR="00E15F85" w:rsidRPr="005D7D49" w:rsidTr="003D7CBD">
        <w:trPr>
          <w:trHeight w:val="735"/>
          <w:jc w:val="center"/>
        </w:trPr>
        <w:tc>
          <w:tcPr>
            <w:tcW w:w="1597" w:type="dxa"/>
            <w:vMerge/>
          </w:tcPr>
          <w:p w:rsidR="00E15F85" w:rsidRPr="00C21299" w:rsidRDefault="00E15F85" w:rsidP="00BB2BAF">
            <w:pPr>
              <w:widowControl w:val="0"/>
              <w:tabs>
                <w:tab w:val="left" w:pos="1701"/>
              </w:tabs>
              <w:autoSpaceDE w:val="0"/>
              <w:autoSpaceDN w:val="0"/>
              <w:adjustRightInd w:val="0"/>
              <w:spacing w:after="0" w:line="240" w:lineRule="auto"/>
              <w:jc w:val="both"/>
              <w:rPr>
                <w:rFonts w:ascii="Times New Roman" w:eastAsia="Times New Roman" w:hAnsi="Times New Roman" w:cs="Times New Roman"/>
                <w:sz w:val="20"/>
                <w:szCs w:val="20"/>
              </w:rPr>
            </w:pPr>
          </w:p>
        </w:tc>
        <w:tc>
          <w:tcPr>
            <w:tcW w:w="3402" w:type="dxa"/>
          </w:tcPr>
          <w:p w:rsidR="00E15F85" w:rsidRPr="00F93B87" w:rsidRDefault="00E15F85" w:rsidP="00BB2BAF">
            <w:pPr>
              <w:spacing w:after="0" w:line="240" w:lineRule="auto"/>
              <w:jc w:val="both"/>
              <w:rPr>
                <w:rFonts w:ascii="Times New Roman" w:hAnsi="Times New Roman" w:cs="Times New Roman"/>
                <w:b/>
                <w:bCs/>
                <w:sz w:val="20"/>
                <w:szCs w:val="20"/>
              </w:rPr>
            </w:pPr>
            <w:r w:rsidRPr="00F93B87">
              <w:rPr>
                <w:rFonts w:ascii="Times New Roman" w:hAnsi="Times New Roman" w:cs="Times New Roman"/>
                <w:b/>
                <w:bCs/>
                <w:sz w:val="20"/>
                <w:szCs w:val="20"/>
              </w:rPr>
              <w:t xml:space="preserve">Практическое занятие №1. Фибоначчиевская система счисления </w:t>
            </w:r>
          </w:p>
        </w:tc>
        <w:tc>
          <w:tcPr>
            <w:tcW w:w="851" w:type="dxa"/>
            <w:vAlign w:val="center"/>
          </w:tcPr>
          <w:p w:rsidR="00E15F85" w:rsidRPr="00717F78" w:rsidRDefault="00E15F85" w:rsidP="00BB2BAF">
            <w:pPr>
              <w:spacing w:after="0" w:line="240" w:lineRule="auto"/>
              <w:jc w:val="center"/>
              <w:rPr>
                <w:rFonts w:ascii="Times New Roman" w:hAnsi="Times New Roman" w:cs="Times New Roman"/>
                <w:sz w:val="20"/>
                <w:szCs w:val="20"/>
              </w:rPr>
            </w:pPr>
          </w:p>
        </w:tc>
        <w:tc>
          <w:tcPr>
            <w:tcW w:w="709" w:type="dxa"/>
            <w:vAlign w:val="center"/>
          </w:tcPr>
          <w:p w:rsidR="00E15F85" w:rsidRPr="00717F78" w:rsidRDefault="00E15F85" w:rsidP="00BB2BAF">
            <w:pPr>
              <w:spacing w:after="0" w:line="240" w:lineRule="auto"/>
              <w:jc w:val="center"/>
              <w:rPr>
                <w:rFonts w:ascii="Times New Roman" w:hAnsi="Times New Roman" w:cs="Times New Roman"/>
                <w:sz w:val="20"/>
                <w:szCs w:val="20"/>
              </w:rPr>
            </w:pPr>
          </w:p>
        </w:tc>
        <w:tc>
          <w:tcPr>
            <w:tcW w:w="709" w:type="dxa"/>
            <w:vAlign w:val="center"/>
          </w:tcPr>
          <w:p w:rsidR="00E15F85" w:rsidRPr="00717F78" w:rsidRDefault="00E15F85" w:rsidP="00BB2BAF">
            <w:pPr>
              <w:spacing w:after="0" w:line="240" w:lineRule="auto"/>
              <w:jc w:val="center"/>
              <w:rPr>
                <w:rFonts w:ascii="Times New Roman" w:hAnsi="Times New Roman" w:cs="Times New Roman"/>
                <w:sz w:val="20"/>
                <w:szCs w:val="20"/>
              </w:rPr>
            </w:pPr>
            <w:r w:rsidRPr="00717F78">
              <w:rPr>
                <w:rFonts w:ascii="Times New Roman" w:hAnsi="Times New Roman" w:cs="Times New Roman"/>
                <w:sz w:val="20"/>
                <w:szCs w:val="20"/>
              </w:rPr>
              <w:t>2/0,5</w:t>
            </w:r>
          </w:p>
        </w:tc>
        <w:tc>
          <w:tcPr>
            <w:tcW w:w="850" w:type="dxa"/>
            <w:vAlign w:val="center"/>
          </w:tcPr>
          <w:p w:rsidR="00E15F85" w:rsidRPr="00717F78" w:rsidRDefault="00E15F85" w:rsidP="00BB2BAF">
            <w:pPr>
              <w:spacing w:after="0" w:line="240" w:lineRule="auto"/>
              <w:jc w:val="center"/>
              <w:rPr>
                <w:rFonts w:ascii="Times New Roman" w:hAnsi="Times New Roman" w:cs="Times New Roman"/>
                <w:sz w:val="20"/>
                <w:szCs w:val="20"/>
              </w:rPr>
            </w:pPr>
          </w:p>
        </w:tc>
        <w:tc>
          <w:tcPr>
            <w:tcW w:w="1737" w:type="dxa"/>
          </w:tcPr>
          <w:p w:rsidR="00E15F85" w:rsidRPr="00717F78" w:rsidRDefault="00E15F85" w:rsidP="00BB2BAF">
            <w:pPr>
              <w:spacing w:after="0" w:line="240" w:lineRule="auto"/>
              <w:jc w:val="both"/>
              <w:rPr>
                <w:rFonts w:ascii="Times New Roman" w:hAnsi="Times New Roman" w:cs="Times New Roman"/>
                <w:sz w:val="20"/>
                <w:szCs w:val="20"/>
              </w:rPr>
            </w:pPr>
            <w:r w:rsidRPr="00717F78">
              <w:rPr>
                <w:rFonts w:ascii="Times New Roman" w:hAnsi="Times New Roman" w:cs="Times New Roman"/>
                <w:sz w:val="20"/>
                <w:szCs w:val="20"/>
              </w:rPr>
              <w:t>Отчёт по практической работе</w:t>
            </w:r>
          </w:p>
        </w:tc>
      </w:tr>
      <w:tr w:rsidR="00E15F85" w:rsidRPr="005D7D49" w:rsidTr="003D7CBD">
        <w:trPr>
          <w:trHeight w:val="139"/>
          <w:jc w:val="center"/>
        </w:trPr>
        <w:tc>
          <w:tcPr>
            <w:tcW w:w="1597" w:type="dxa"/>
            <w:vMerge/>
          </w:tcPr>
          <w:p w:rsidR="00E15F85" w:rsidRPr="00C21299" w:rsidRDefault="00E15F85" w:rsidP="00BB2BAF">
            <w:pPr>
              <w:widowControl w:val="0"/>
              <w:tabs>
                <w:tab w:val="left" w:pos="1701"/>
              </w:tabs>
              <w:autoSpaceDE w:val="0"/>
              <w:autoSpaceDN w:val="0"/>
              <w:adjustRightInd w:val="0"/>
              <w:spacing w:after="0" w:line="240" w:lineRule="auto"/>
              <w:jc w:val="both"/>
              <w:rPr>
                <w:rFonts w:ascii="Times New Roman" w:eastAsia="Times New Roman" w:hAnsi="Times New Roman" w:cs="Times New Roman"/>
                <w:sz w:val="20"/>
                <w:szCs w:val="20"/>
              </w:rPr>
            </w:pPr>
          </w:p>
        </w:tc>
        <w:tc>
          <w:tcPr>
            <w:tcW w:w="3402" w:type="dxa"/>
          </w:tcPr>
          <w:p w:rsidR="00E15F85" w:rsidRPr="00F93B87" w:rsidRDefault="00E15F85" w:rsidP="00BB2BAF">
            <w:pPr>
              <w:spacing w:after="0" w:line="240" w:lineRule="auto"/>
              <w:jc w:val="both"/>
              <w:rPr>
                <w:rFonts w:ascii="Times New Roman" w:hAnsi="Times New Roman" w:cs="Times New Roman"/>
                <w:b/>
                <w:bCs/>
                <w:sz w:val="20"/>
                <w:szCs w:val="20"/>
              </w:rPr>
            </w:pPr>
            <w:r w:rsidRPr="00F93B87">
              <w:rPr>
                <w:rFonts w:ascii="Times New Roman" w:hAnsi="Times New Roman" w:cs="Times New Roman"/>
                <w:b/>
                <w:bCs/>
                <w:sz w:val="20"/>
                <w:szCs w:val="20"/>
              </w:rPr>
              <w:t xml:space="preserve">Лабораторная работа № 1. Нейронная сеть Kandinsky для генерации изображений </w:t>
            </w:r>
          </w:p>
        </w:tc>
        <w:tc>
          <w:tcPr>
            <w:tcW w:w="851" w:type="dxa"/>
            <w:vAlign w:val="center"/>
          </w:tcPr>
          <w:p w:rsidR="00E15F85" w:rsidRPr="00717F78" w:rsidRDefault="00E15F85" w:rsidP="00BB2BAF">
            <w:pPr>
              <w:spacing w:after="0" w:line="240" w:lineRule="auto"/>
              <w:jc w:val="center"/>
              <w:rPr>
                <w:rFonts w:ascii="Times New Roman" w:hAnsi="Times New Roman" w:cs="Times New Roman"/>
                <w:sz w:val="20"/>
                <w:szCs w:val="20"/>
              </w:rPr>
            </w:pPr>
          </w:p>
        </w:tc>
        <w:tc>
          <w:tcPr>
            <w:tcW w:w="709" w:type="dxa"/>
            <w:vAlign w:val="center"/>
          </w:tcPr>
          <w:p w:rsidR="00E15F85" w:rsidRPr="00717F78" w:rsidRDefault="00E15F85" w:rsidP="00BB2BAF">
            <w:pPr>
              <w:spacing w:after="0" w:line="240" w:lineRule="auto"/>
              <w:jc w:val="center"/>
              <w:rPr>
                <w:rFonts w:ascii="Times New Roman" w:hAnsi="Times New Roman" w:cs="Times New Roman"/>
                <w:sz w:val="20"/>
                <w:szCs w:val="20"/>
              </w:rPr>
            </w:pPr>
            <w:r w:rsidRPr="00717F78">
              <w:rPr>
                <w:rFonts w:ascii="Times New Roman" w:hAnsi="Times New Roman" w:cs="Times New Roman"/>
                <w:sz w:val="20"/>
                <w:szCs w:val="20"/>
              </w:rPr>
              <w:t>2/0,5</w:t>
            </w:r>
          </w:p>
        </w:tc>
        <w:tc>
          <w:tcPr>
            <w:tcW w:w="709" w:type="dxa"/>
            <w:vAlign w:val="center"/>
          </w:tcPr>
          <w:p w:rsidR="00E15F85" w:rsidRPr="00717F78" w:rsidRDefault="00E15F85" w:rsidP="00BB2BAF">
            <w:pPr>
              <w:spacing w:after="0" w:line="240" w:lineRule="auto"/>
              <w:jc w:val="center"/>
              <w:rPr>
                <w:rFonts w:ascii="Times New Roman" w:hAnsi="Times New Roman" w:cs="Times New Roman"/>
                <w:sz w:val="20"/>
                <w:szCs w:val="20"/>
              </w:rPr>
            </w:pPr>
          </w:p>
        </w:tc>
        <w:tc>
          <w:tcPr>
            <w:tcW w:w="850" w:type="dxa"/>
            <w:vAlign w:val="center"/>
          </w:tcPr>
          <w:p w:rsidR="00E15F85" w:rsidRPr="00717F78" w:rsidRDefault="00E15F85" w:rsidP="00BB2BAF">
            <w:pPr>
              <w:spacing w:after="0" w:line="240" w:lineRule="auto"/>
              <w:jc w:val="center"/>
              <w:rPr>
                <w:rFonts w:ascii="Times New Roman" w:hAnsi="Times New Roman" w:cs="Times New Roman"/>
                <w:sz w:val="20"/>
                <w:szCs w:val="20"/>
              </w:rPr>
            </w:pPr>
          </w:p>
        </w:tc>
        <w:tc>
          <w:tcPr>
            <w:tcW w:w="1737" w:type="dxa"/>
          </w:tcPr>
          <w:p w:rsidR="00E15F85" w:rsidRPr="00717F78" w:rsidRDefault="00E15F85" w:rsidP="00BB2BAF">
            <w:pPr>
              <w:spacing w:after="0" w:line="240" w:lineRule="auto"/>
              <w:jc w:val="both"/>
              <w:rPr>
                <w:rFonts w:ascii="Times New Roman" w:hAnsi="Times New Roman" w:cs="Times New Roman"/>
                <w:sz w:val="20"/>
                <w:szCs w:val="20"/>
              </w:rPr>
            </w:pPr>
            <w:r w:rsidRPr="00717F78">
              <w:rPr>
                <w:rFonts w:ascii="Times New Roman" w:hAnsi="Times New Roman" w:cs="Times New Roman"/>
                <w:sz w:val="20"/>
                <w:szCs w:val="20"/>
              </w:rPr>
              <w:t>Отчёт по лабораторной работе</w:t>
            </w:r>
          </w:p>
        </w:tc>
      </w:tr>
      <w:tr w:rsidR="00E15F85" w:rsidRPr="005D7D49" w:rsidTr="003D7CBD">
        <w:trPr>
          <w:jc w:val="center"/>
        </w:trPr>
        <w:tc>
          <w:tcPr>
            <w:tcW w:w="1597" w:type="dxa"/>
            <w:vMerge/>
          </w:tcPr>
          <w:p w:rsidR="00E15F85" w:rsidRPr="00C21299" w:rsidRDefault="00E15F85" w:rsidP="00BB2BAF">
            <w:pPr>
              <w:widowControl w:val="0"/>
              <w:tabs>
                <w:tab w:val="left" w:pos="1701"/>
              </w:tabs>
              <w:autoSpaceDE w:val="0"/>
              <w:autoSpaceDN w:val="0"/>
              <w:adjustRightInd w:val="0"/>
              <w:spacing w:after="0" w:line="240" w:lineRule="auto"/>
              <w:jc w:val="both"/>
              <w:rPr>
                <w:rFonts w:ascii="Times New Roman" w:eastAsia="Times New Roman" w:hAnsi="Times New Roman" w:cs="Times New Roman"/>
                <w:sz w:val="20"/>
                <w:szCs w:val="20"/>
              </w:rPr>
            </w:pPr>
          </w:p>
        </w:tc>
        <w:tc>
          <w:tcPr>
            <w:tcW w:w="3402" w:type="dxa"/>
          </w:tcPr>
          <w:p w:rsidR="00E15F85" w:rsidRPr="00BD518E" w:rsidRDefault="00E15F85" w:rsidP="00BB2BAF">
            <w:pPr>
              <w:spacing w:after="0" w:line="240" w:lineRule="auto"/>
              <w:jc w:val="both"/>
              <w:rPr>
                <w:rFonts w:ascii="Times New Roman" w:hAnsi="Times New Roman" w:cs="Times New Roman"/>
                <w:bCs/>
                <w:sz w:val="20"/>
                <w:szCs w:val="20"/>
              </w:rPr>
            </w:pPr>
            <w:r w:rsidRPr="00BD518E">
              <w:rPr>
                <w:rFonts w:ascii="Times New Roman" w:hAnsi="Times New Roman" w:cs="Times New Roman"/>
                <w:bCs/>
                <w:sz w:val="20"/>
                <w:szCs w:val="20"/>
              </w:rPr>
              <w:t>Самостоятельная работа</w:t>
            </w:r>
          </w:p>
        </w:tc>
        <w:tc>
          <w:tcPr>
            <w:tcW w:w="851" w:type="dxa"/>
            <w:vAlign w:val="center"/>
          </w:tcPr>
          <w:p w:rsidR="00E15F85" w:rsidRPr="00717F78" w:rsidRDefault="00E15F85" w:rsidP="00BB2BAF">
            <w:pPr>
              <w:spacing w:after="0" w:line="240" w:lineRule="auto"/>
              <w:jc w:val="center"/>
              <w:rPr>
                <w:rFonts w:ascii="Times New Roman" w:hAnsi="Times New Roman" w:cs="Times New Roman"/>
                <w:sz w:val="20"/>
                <w:szCs w:val="20"/>
              </w:rPr>
            </w:pPr>
          </w:p>
        </w:tc>
        <w:tc>
          <w:tcPr>
            <w:tcW w:w="709" w:type="dxa"/>
            <w:vAlign w:val="center"/>
          </w:tcPr>
          <w:p w:rsidR="00E15F85" w:rsidRPr="00717F78" w:rsidRDefault="00E15F85" w:rsidP="00BB2BAF">
            <w:pPr>
              <w:spacing w:after="0" w:line="240" w:lineRule="auto"/>
              <w:jc w:val="center"/>
              <w:rPr>
                <w:rFonts w:ascii="Times New Roman" w:hAnsi="Times New Roman" w:cs="Times New Roman"/>
                <w:sz w:val="20"/>
                <w:szCs w:val="20"/>
              </w:rPr>
            </w:pPr>
          </w:p>
        </w:tc>
        <w:tc>
          <w:tcPr>
            <w:tcW w:w="709" w:type="dxa"/>
            <w:vAlign w:val="center"/>
          </w:tcPr>
          <w:p w:rsidR="00E15F85" w:rsidRPr="00717F78" w:rsidRDefault="00E15F85" w:rsidP="00BB2BAF">
            <w:pPr>
              <w:spacing w:after="0" w:line="240" w:lineRule="auto"/>
              <w:jc w:val="center"/>
              <w:rPr>
                <w:rFonts w:ascii="Times New Roman" w:hAnsi="Times New Roman" w:cs="Times New Roman"/>
                <w:sz w:val="20"/>
                <w:szCs w:val="20"/>
              </w:rPr>
            </w:pPr>
          </w:p>
        </w:tc>
        <w:tc>
          <w:tcPr>
            <w:tcW w:w="850" w:type="dxa"/>
            <w:vAlign w:val="center"/>
          </w:tcPr>
          <w:p w:rsidR="00E15F85" w:rsidRPr="00717F78" w:rsidRDefault="00E15F85" w:rsidP="00BB2BAF">
            <w:pPr>
              <w:spacing w:after="0" w:line="240" w:lineRule="auto"/>
              <w:jc w:val="center"/>
              <w:rPr>
                <w:rFonts w:ascii="Times New Roman" w:hAnsi="Times New Roman" w:cs="Times New Roman"/>
                <w:sz w:val="20"/>
                <w:szCs w:val="20"/>
              </w:rPr>
            </w:pPr>
            <w:r w:rsidRPr="00717F78">
              <w:rPr>
                <w:rFonts w:ascii="Times New Roman" w:eastAsia="Times New Roman" w:hAnsi="Times New Roman" w:cs="Times New Roman"/>
                <w:bCs/>
                <w:sz w:val="20"/>
                <w:szCs w:val="20"/>
              </w:rPr>
              <w:t>20/24</w:t>
            </w:r>
          </w:p>
        </w:tc>
        <w:tc>
          <w:tcPr>
            <w:tcW w:w="1737" w:type="dxa"/>
          </w:tcPr>
          <w:p w:rsidR="00E15F85" w:rsidRPr="00717F78" w:rsidRDefault="00E15F85" w:rsidP="00BB2BAF">
            <w:pPr>
              <w:spacing w:after="0" w:line="240" w:lineRule="auto"/>
              <w:jc w:val="both"/>
              <w:rPr>
                <w:rFonts w:ascii="Times New Roman" w:hAnsi="Times New Roman" w:cs="Times New Roman"/>
                <w:sz w:val="20"/>
                <w:szCs w:val="20"/>
              </w:rPr>
            </w:pPr>
            <w:r w:rsidRPr="00717F78">
              <w:rPr>
                <w:rFonts w:ascii="Times New Roman" w:hAnsi="Times New Roman" w:cs="Times New Roman"/>
                <w:sz w:val="20"/>
                <w:szCs w:val="20"/>
              </w:rPr>
              <w:t>Самостоятельное изучение учебных материалов</w:t>
            </w:r>
          </w:p>
        </w:tc>
      </w:tr>
      <w:tr w:rsidR="00E15F85" w:rsidRPr="005D7D49" w:rsidTr="003D7CBD">
        <w:trPr>
          <w:jc w:val="center"/>
        </w:trPr>
        <w:tc>
          <w:tcPr>
            <w:tcW w:w="1597" w:type="dxa"/>
            <w:vMerge w:val="restart"/>
          </w:tcPr>
          <w:p w:rsidR="00E15F85" w:rsidRPr="00C21299" w:rsidRDefault="00E15F85" w:rsidP="00BB2BAF">
            <w:pPr>
              <w:keepNext/>
              <w:spacing w:after="0" w:line="240" w:lineRule="auto"/>
              <w:contextualSpacing/>
              <w:jc w:val="both"/>
              <w:rPr>
                <w:rFonts w:ascii="Times New Roman" w:hAnsi="Times New Roman" w:cs="Times New Roman"/>
                <w:bCs/>
                <w:spacing w:val="-4"/>
                <w:sz w:val="20"/>
                <w:szCs w:val="20"/>
              </w:rPr>
            </w:pPr>
            <w:r w:rsidRPr="00C21299">
              <w:rPr>
                <w:rFonts w:ascii="Times New Roman" w:hAnsi="Times New Roman" w:cs="Times New Roman"/>
                <w:bCs/>
                <w:spacing w:val="-4"/>
                <w:sz w:val="20"/>
                <w:szCs w:val="20"/>
              </w:rPr>
              <w:t>ПК-1:</w:t>
            </w:r>
          </w:p>
          <w:p w:rsidR="00E15F85" w:rsidRPr="00C21299" w:rsidRDefault="00E15F85" w:rsidP="00BB2BAF">
            <w:pPr>
              <w:keepNext/>
              <w:spacing w:after="0" w:line="240" w:lineRule="auto"/>
              <w:contextualSpacing/>
              <w:jc w:val="both"/>
              <w:rPr>
                <w:rFonts w:ascii="Times New Roman" w:hAnsi="Times New Roman" w:cs="Times New Roman"/>
                <w:bCs/>
                <w:spacing w:val="-4"/>
                <w:sz w:val="20"/>
                <w:szCs w:val="20"/>
              </w:rPr>
            </w:pPr>
            <w:r w:rsidRPr="00C21299">
              <w:rPr>
                <w:rFonts w:ascii="Times New Roman" w:hAnsi="Times New Roman" w:cs="Times New Roman"/>
                <w:bCs/>
                <w:spacing w:val="-4"/>
                <w:sz w:val="20"/>
                <w:szCs w:val="20"/>
              </w:rPr>
              <w:t>ИПК-1.1.,</w:t>
            </w:r>
          </w:p>
          <w:p w:rsidR="00E15F85" w:rsidRPr="00C21299" w:rsidRDefault="00E15F85" w:rsidP="00BB2BAF">
            <w:pPr>
              <w:keepNext/>
              <w:spacing w:after="0" w:line="240" w:lineRule="auto"/>
              <w:contextualSpacing/>
              <w:jc w:val="both"/>
              <w:rPr>
                <w:rFonts w:ascii="Times New Roman" w:hAnsi="Times New Roman" w:cs="Times New Roman"/>
                <w:bCs/>
                <w:spacing w:val="-4"/>
                <w:sz w:val="20"/>
                <w:szCs w:val="20"/>
              </w:rPr>
            </w:pPr>
            <w:r w:rsidRPr="00C21299">
              <w:rPr>
                <w:rFonts w:ascii="Times New Roman" w:hAnsi="Times New Roman" w:cs="Times New Roman"/>
                <w:bCs/>
                <w:spacing w:val="-4"/>
                <w:sz w:val="20"/>
                <w:szCs w:val="20"/>
              </w:rPr>
              <w:t>ИПК-1.2.,</w:t>
            </w:r>
          </w:p>
          <w:p w:rsidR="00E15F85" w:rsidRPr="00C21299" w:rsidRDefault="00E15F85" w:rsidP="00BB2BAF">
            <w:pPr>
              <w:keepNext/>
              <w:spacing w:after="0" w:line="240" w:lineRule="auto"/>
              <w:contextualSpacing/>
              <w:jc w:val="both"/>
              <w:rPr>
                <w:rFonts w:ascii="Times New Roman" w:eastAsia="Times New Roman" w:hAnsi="Times New Roman" w:cs="Times New Roman"/>
                <w:sz w:val="20"/>
                <w:szCs w:val="20"/>
              </w:rPr>
            </w:pPr>
          </w:p>
        </w:tc>
        <w:tc>
          <w:tcPr>
            <w:tcW w:w="3402" w:type="dxa"/>
          </w:tcPr>
          <w:p w:rsidR="00E15F85" w:rsidRPr="00F13092" w:rsidRDefault="00E15F85" w:rsidP="00BB2BAF">
            <w:pPr>
              <w:spacing w:after="0" w:line="240" w:lineRule="auto"/>
              <w:jc w:val="both"/>
              <w:rPr>
                <w:rFonts w:ascii="Times New Roman" w:hAnsi="Times New Roman" w:cs="Times New Roman"/>
                <w:b/>
                <w:sz w:val="20"/>
                <w:szCs w:val="20"/>
              </w:rPr>
            </w:pPr>
            <w:r w:rsidRPr="00F13092">
              <w:rPr>
                <w:rFonts w:ascii="Times New Roman" w:hAnsi="Times New Roman" w:cs="Times New Roman"/>
                <w:b/>
                <w:sz w:val="20"/>
                <w:szCs w:val="20"/>
              </w:rPr>
              <w:t>Тема 2. Теоретические аспекты инженерии знаний.</w:t>
            </w:r>
          </w:p>
          <w:p w:rsidR="00E15F85" w:rsidRPr="00F13092" w:rsidRDefault="00E15F85" w:rsidP="00BB2BAF">
            <w:pPr>
              <w:spacing w:after="0" w:line="240" w:lineRule="auto"/>
              <w:jc w:val="both"/>
              <w:rPr>
                <w:rFonts w:ascii="Times New Roman" w:hAnsi="Times New Roman" w:cs="Times New Roman"/>
                <w:sz w:val="20"/>
                <w:szCs w:val="20"/>
              </w:rPr>
            </w:pPr>
            <w:r w:rsidRPr="00F13092">
              <w:rPr>
                <w:rFonts w:ascii="Times New Roman" w:hAnsi="Times New Roman" w:cs="Times New Roman"/>
                <w:sz w:val="20"/>
                <w:szCs w:val="20"/>
              </w:rPr>
              <w:t xml:space="preserve">1. Понятие поля знаний. Предметный язык. </w:t>
            </w:r>
          </w:p>
          <w:p w:rsidR="00E15F85" w:rsidRPr="00F13092" w:rsidRDefault="00E15F85" w:rsidP="00BB2BAF">
            <w:pPr>
              <w:spacing w:after="0" w:line="240" w:lineRule="auto"/>
              <w:jc w:val="both"/>
              <w:rPr>
                <w:rFonts w:ascii="Times New Roman" w:hAnsi="Times New Roman" w:cs="Times New Roman"/>
                <w:sz w:val="20"/>
                <w:szCs w:val="20"/>
              </w:rPr>
            </w:pPr>
            <w:r w:rsidRPr="00F13092">
              <w:rPr>
                <w:rFonts w:ascii="Times New Roman" w:hAnsi="Times New Roman" w:cs="Times New Roman"/>
                <w:sz w:val="20"/>
                <w:szCs w:val="20"/>
              </w:rPr>
              <w:t xml:space="preserve">2. Семиотическая модель поля знаний. </w:t>
            </w:r>
          </w:p>
          <w:p w:rsidR="00E15F85" w:rsidRPr="00F13092" w:rsidRDefault="00E15F85" w:rsidP="00BB2BAF">
            <w:pPr>
              <w:spacing w:after="0" w:line="240" w:lineRule="auto"/>
              <w:jc w:val="both"/>
              <w:rPr>
                <w:rFonts w:ascii="Times New Roman" w:hAnsi="Times New Roman" w:cs="Times New Roman"/>
                <w:sz w:val="20"/>
                <w:szCs w:val="20"/>
              </w:rPr>
            </w:pPr>
            <w:r w:rsidRPr="00F13092">
              <w:rPr>
                <w:rFonts w:ascii="Times New Roman" w:hAnsi="Times New Roman" w:cs="Times New Roman"/>
                <w:sz w:val="20"/>
                <w:szCs w:val="20"/>
              </w:rPr>
              <w:t xml:space="preserve">3. Стратегии получения знаний. </w:t>
            </w:r>
          </w:p>
          <w:p w:rsidR="00E15F85" w:rsidRPr="00F13092" w:rsidRDefault="00E15F85" w:rsidP="00BB2BAF">
            <w:pPr>
              <w:spacing w:after="0" w:line="240" w:lineRule="auto"/>
              <w:jc w:val="both"/>
              <w:rPr>
                <w:rFonts w:ascii="Times New Roman" w:hAnsi="Times New Roman" w:cs="Times New Roman"/>
                <w:sz w:val="20"/>
                <w:szCs w:val="20"/>
              </w:rPr>
            </w:pPr>
            <w:r w:rsidRPr="00F13092">
              <w:rPr>
                <w:rFonts w:ascii="Times New Roman" w:hAnsi="Times New Roman" w:cs="Times New Roman"/>
                <w:sz w:val="20"/>
                <w:szCs w:val="20"/>
              </w:rPr>
              <w:t xml:space="preserve">4. Лингвистический аспект извлечения знаний: понятийная структура и словарь пользователя. </w:t>
            </w:r>
          </w:p>
          <w:p w:rsidR="00E15F85" w:rsidRPr="00F13092" w:rsidRDefault="00E15F85" w:rsidP="00BB2BAF">
            <w:pPr>
              <w:spacing w:after="0" w:line="240" w:lineRule="auto"/>
              <w:jc w:val="both"/>
              <w:rPr>
                <w:rFonts w:ascii="Times New Roman" w:hAnsi="Times New Roman" w:cs="Times New Roman"/>
                <w:sz w:val="20"/>
                <w:szCs w:val="20"/>
              </w:rPr>
            </w:pPr>
            <w:r w:rsidRPr="00F13092">
              <w:rPr>
                <w:rFonts w:ascii="Times New Roman" w:hAnsi="Times New Roman" w:cs="Times New Roman"/>
                <w:sz w:val="20"/>
                <w:szCs w:val="20"/>
              </w:rPr>
              <w:t>5. Структурирование знаний.</w:t>
            </w:r>
          </w:p>
        </w:tc>
        <w:tc>
          <w:tcPr>
            <w:tcW w:w="851" w:type="dxa"/>
            <w:vAlign w:val="center"/>
          </w:tcPr>
          <w:p w:rsidR="00E15F85" w:rsidRPr="00717F78" w:rsidRDefault="00E15F85" w:rsidP="00BB2BAF">
            <w:pPr>
              <w:spacing w:after="0" w:line="240" w:lineRule="auto"/>
              <w:jc w:val="center"/>
              <w:rPr>
                <w:rFonts w:ascii="Times New Roman" w:hAnsi="Times New Roman" w:cs="Times New Roman"/>
                <w:sz w:val="20"/>
                <w:szCs w:val="20"/>
              </w:rPr>
            </w:pPr>
            <w:r w:rsidRPr="00717F78">
              <w:rPr>
                <w:rFonts w:ascii="Times New Roman" w:hAnsi="Times New Roman" w:cs="Times New Roman"/>
                <w:sz w:val="20"/>
                <w:szCs w:val="20"/>
              </w:rPr>
              <w:t>2/1</w:t>
            </w:r>
          </w:p>
        </w:tc>
        <w:tc>
          <w:tcPr>
            <w:tcW w:w="709" w:type="dxa"/>
            <w:vAlign w:val="center"/>
          </w:tcPr>
          <w:p w:rsidR="00E15F85" w:rsidRPr="00717F78" w:rsidRDefault="00E15F85" w:rsidP="00BB2BAF">
            <w:pPr>
              <w:spacing w:after="0" w:line="240" w:lineRule="auto"/>
              <w:jc w:val="center"/>
              <w:rPr>
                <w:rFonts w:ascii="Times New Roman" w:hAnsi="Times New Roman" w:cs="Times New Roman"/>
                <w:sz w:val="20"/>
                <w:szCs w:val="20"/>
              </w:rPr>
            </w:pPr>
          </w:p>
        </w:tc>
        <w:tc>
          <w:tcPr>
            <w:tcW w:w="709" w:type="dxa"/>
            <w:vAlign w:val="center"/>
          </w:tcPr>
          <w:p w:rsidR="00E15F85" w:rsidRPr="00717F78" w:rsidRDefault="00E15F85" w:rsidP="00BB2BAF">
            <w:pPr>
              <w:spacing w:after="0" w:line="240" w:lineRule="auto"/>
              <w:jc w:val="center"/>
              <w:rPr>
                <w:rFonts w:ascii="Times New Roman" w:hAnsi="Times New Roman" w:cs="Times New Roman"/>
                <w:sz w:val="20"/>
                <w:szCs w:val="20"/>
              </w:rPr>
            </w:pPr>
          </w:p>
        </w:tc>
        <w:tc>
          <w:tcPr>
            <w:tcW w:w="850" w:type="dxa"/>
            <w:vAlign w:val="center"/>
          </w:tcPr>
          <w:p w:rsidR="00E15F85" w:rsidRPr="00717F78" w:rsidRDefault="00E15F85" w:rsidP="00BB2BAF">
            <w:pPr>
              <w:spacing w:after="0" w:line="240" w:lineRule="auto"/>
              <w:jc w:val="center"/>
              <w:rPr>
                <w:rFonts w:ascii="Times New Roman" w:hAnsi="Times New Roman" w:cs="Times New Roman"/>
                <w:sz w:val="20"/>
                <w:szCs w:val="20"/>
              </w:rPr>
            </w:pPr>
          </w:p>
        </w:tc>
        <w:tc>
          <w:tcPr>
            <w:tcW w:w="1737" w:type="dxa"/>
          </w:tcPr>
          <w:p w:rsidR="00E15F85" w:rsidRPr="00717F78" w:rsidRDefault="00E15F85" w:rsidP="00BB2BAF">
            <w:pPr>
              <w:spacing w:after="0" w:line="240" w:lineRule="auto"/>
              <w:jc w:val="both"/>
              <w:rPr>
                <w:rFonts w:ascii="Times New Roman" w:hAnsi="Times New Roman" w:cs="Times New Roman"/>
                <w:sz w:val="20"/>
                <w:szCs w:val="20"/>
              </w:rPr>
            </w:pPr>
            <w:r w:rsidRPr="00717F78">
              <w:rPr>
                <w:rFonts w:ascii="Times New Roman" w:hAnsi="Times New Roman" w:cs="Times New Roman"/>
                <w:sz w:val="20"/>
                <w:szCs w:val="20"/>
              </w:rPr>
              <w:t>Лекция-визуализация (в т.ч. в ЭИОС)</w:t>
            </w:r>
          </w:p>
          <w:p w:rsidR="00E15F85" w:rsidRPr="00717F78" w:rsidRDefault="00E15F85" w:rsidP="00BB2BAF">
            <w:pPr>
              <w:spacing w:after="0" w:line="240" w:lineRule="auto"/>
              <w:jc w:val="both"/>
              <w:rPr>
                <w:rFonts w:ascii="Times New Roman" w:hAnsi="Times New Roman" w:cs="Times New Roman"/>
                <w:sz w:val="20"/>
                <w:szCs w:val="20"/>
              </w:rPr>
            </w:pPr>
            <w:r w:rsidRPr="00717F78">
              <w:rPr>
                <w:rFonts w:ascii="Times New Roman" w:hAnsi="Times New Roman" w:cs="Times New Roman"/>
                <w:sz w:val="20"/>
                <w:szCs w:val="20"/>
              </w:rPr>
              <w:t>Тестирование по темам лекционных занятий</w:t>
            </w:r>
          </w:p>
        </w:tc>
      </w:tr>
      <w:tr w:rsidR="00E15F85" w:rsidRPr="005D7D49" w:rsidTr="003D7CBD">
        <w:trPr>
          <w:trHeight w:val="465"/>
          <w:jc w:val="center"/>
        </w:trPr>
        <w:tc>
          <w:tcPr>
            <w:tcW w:w="1597" w:type="dxa"/>
            <w:vMerge/>
          </w:tcPr>
          <w:p w:rsidR="00E15F85" w:rsidRPr="00C21299" w:rsidRDefault="00E15F85" w:rsidP="00BB2BAF">
            <w:pPr>
              <w:widowControl w:val="0"/>
              <w:tabs>
                <w:tab w:val="left" w:pos="1701"/>
              </w:tabs>
              <w:autoSpaceDE w:val="0"/>
              <w:autoSpaceDN w:val="0"/>
              <w:adjustRightInd w:val="0"/>
              <w:spacing w:after="0" w:line="240" w:lineRule="auto"/>
              <w:jc w:val="both"/>
              <w:rPr>
                <w:rFonts w:ascii="Times New Roman" w:eastAsia="Times New Roman" w:hAnsi="Times New Roman" w:cs="Times New Roman"/>
                <w:sz w:val="20"/>
                <w:szCs w:val="20"/>
              </w:rPr>
            </w:pPr>
          </w:p>
        </w:tc>
        <w:tc>
          <w:tcPr>
            <w:tcW w:w="3402" w:type="dxa"/>
          </w:tcPr>
          <w:p w:rsidR="00E15F85" w:rsidRPr="00F13092" w:rsidRDefault="00E15F85" w:rsidP="00BB2BAF">
            <w:pPr>
              <w:spacing w:after="0" w:line="240" w:lineRule="auto"/>
              <w:jc w:val="both"/>
              <w:rPr>
                <w:rFonts w:ascii="Times New Roman" w:hAnsi="Times New Roman" w:cs="Times New Roman"/>
                <w:sz w:val="20"/>
                <w:szCs w:val="20"/>
              </w:rPr>
            </w:pPr>
            <w:r w:rsidRPr="00BD518E">
              <w:rPr>
                <w:rFonts w:ascii="Times New Roman" w:hAnsi="Times New Roman" w:cs="Times New Roman"/>
                <w:b/>
                <w:sz w:val="20"/>
                <w:szCs w:val="20"/>
              </w:rPr>
              <w:t xml:space="preserve">Практическое занятие №2. Реализация нейронных стетей в пакете Neural Network Wizard </w:t>
            </w:r>
          </w:p>
        </w:tc>
        <w:tc>
          <w:tcPr>
            <w:tcW w:w="851" w:type="dxa"/>
            <w:vAlign w:val="center"/>
          </w:tcPr>
          <w:p w:rsidR="00E15F85" w:rsidRPr="00717F78" w:rsidRDefault="00E15F85" w:rsidP="00BB2BAF">
            <w:pPr>
              <w:spacing w:after="0" w:line="240" w:lineRule="auto"/>
              <w:jc w:val="center"/>
              <w:rPr>
                <w:rFonts w:ascii="Times New Roman" w:hAnsi="Times New Roman" w:cs="Times New Roman"/>
                <w:sz w:val="20"/>
                <w:szCs w:val="20"/>
              </w:rPr>
            </w:pPr>
          </w:p>
        </w:tc>
        <w:tc>
          <w:tcPr>
            <w:tcW w:w="709" w:type="dxa"/>
            <w:vAlign w:val="center"/>
          </w:tcPr>
          <w:p w:rsidR="00E15F85" w:rsidRPr="00717F78" w:rsidRDefault="00E15F85" w:rsidP="00BB2BAF">
            <w:pPr>
              <w:spacing w:after="0" w:line="240" w:lineRule="auto"/>
              <w:jc w:val="center"/>
              <w:rPr>
                <w:rFonts w:ascii="Times New Roman" w:hAnsi="Times New Roman" w:cs="Times New Roman"/>
                <w:sz w:val="20"/>
                <w:szCs w:val="20"/>
              </w:rPr>
            </w:pPr>
          </w:p>
        </w:tc>
        <w:tc>
          <w:tcPr>
            <w:tcW w:w="709" w:type="dxa"/>
            <w:vAlign w:val="center"/>
          </w:tcPr>
          <w:p w:rsidR="00E15F85" w:rsidRPr="00717F78" w:rsidRDefault="00E15F85" w:rsidP="00BB2BAF">
            <w:pPr>
              <w:spacing w:after="0" w:line="240" w:lineRule="auto"/>
              <w:jc w:val="center"/>
              <w:rPr>
                <w:rFonts w:ascii="Times New Roman" w:hAnsi="Times New Roman" w:cs="Times New Roman"/>
                <w:sz w:val="20"/>
                <w:szCs w:val="20"/>
              </w:rPr>
            </w:pPr>
            <w:r w:rsidRPr="00717F78">
              <w:rPr>
                <w:rFonts w:ascii="Times New Roman" w:hAnsi="Times New Roman" w:cs="Times New Roman"/>
                <w:sz w:val="20"/>
                <w:szCs w:val="20"/>
              </w:rPr>
              <w:t>2/0,5</w:t>
            </w:r>
          </w:p>
        </w:tc>
        <w:tc>
          <w:tcPr>
            <w:tcW w:w="850" w:type="dxa"/>
            <w:vAlign w:val="center"/>
          </w:tcPr>
          <w:p w:rsidR="00E15F85" w:rsidRPr="00717F78" w:rsidRDefault="00E15F85" w:rsidP="00BB2BAF">
            <w:pPr>
              <w:spacing w:after="0" w:line="240" w:lineRule="auto"/>
              <w:jc w:val="center"/>
              <w:rPr>
                <w:rFonts w:ascii="Times New Roman" w:hAnsi="Times New Roman" w:cs="Times New Roman"/>
                <w:sz w:val="20"/>
                <w:szCs w:val="20"/>
              </w:rPr>
            </w:pPr>
          </w:p>
        </w:tc>
        <w:tc>
          <w:tcPr>
            <w:tcW w:w="1737" w:type="dxa"/>
          </w:tcPr>
          <w:p w:rsidR="00E15F85" w:rsidRPr="00717F78" w:rsidRDefault="00E15F85" w:rsidP="00BB2BAF">
            <w:pPr>
              <w:spacing w:after="0" w:line="240" w:lineRule="auto"/>
              <w:jc w:val="both"/>
              <w:rPr>
                <w:rFonts w:ascii="Times New Roman" w:hAnsi="Times New Roman" w:cs="Times New Roman"/>
                <w:sz w:val="20"/>
                <w:szCs w:val="20"/>
              </w:rPr>
            </w:pPr>
            <w:r w:rsidRPr="00717F78">
              <w:rPr>
                <w:rFonts w:ascii="Times New Roman" w:hAnsi="Times New Roman" w:cs="Times New Roman"/>
                <w:sz w:val="20"/>
                <w:szCs w:val="20"/>
              </w:rPr>
              <w:t>Отчёт по практической работе</w:t>
            </w:r>
          </w:p>
        </w:tc>
      </w:tr>
      <w:tr w:rsidR="00E15F85" w:rsidRPr="005D7D49" w:rsidTr="003D7CBD">
        <w:trPr>
          <w:trHeight w:val="110"/>
          <w:jc w:val="center"/>
        </w:trPr>
        <w:tc>
          <w:tcPr>
            <w:tcW w:w="1597" w:type="dxa"/>
            <w:vMerge/>
          </w:tcPr>
          <w:p w:rsidR="00E15F85" w:rsidRPr="00C21299" w:rsidRDefault="00E15F85" w:rsidP="00BB2BAF">
            <w:pPr>
              <w:widowControl w:val="0"/>
              <w:tabs>
                <w:tab w:val="left" w:pos="1701"/>
              </w:tabs>
              <w:autoSpaceDE w:val="0"/>
              <w:autoSpaceDN w:val="0"/>
              <w:adjustRightInd w:val="0"/>
              <w:spacing w:after="0" w:line="240" w:lineRule="auto"/>
              <w:jc w:val="both"/>
              <w:rPr>
                <w:rFonts w:ascii="Times New Roman" w:eastAsia="Times New Roman" w:hAnsi="Times New Roman" w:cs="Times New Roman"/>
                <w:sz w:val="20"/>
                <w:szCs w:val="20"/>
              </w:rPr>
            </w:pPr>
          </w:p>
        </w:tc>
        <w:tc>
          <w:tcPr>
            <w:tcW w:w="3402" w:type="dxa"/>
          </w:tcPr>
          <w:p w:rsidR="00E15F85" w:rsidRPr="00F13092" w:rsidRDefault="00E15F85" w:rsidP="00BB2BAF">
            <w:pPr>
              <w:spacing w:after="0" w:line="240" w:lineRule="auto"/>
              <w:jc w:val="both"/>
              <w:rPr>
                <w:rFonts w:ascii="Times New Roman" w:hAnsi="Times New Roman" w:cs="Times New Roman"/>
                <w:b/>
                <w:sz w:val="20"/>
                <w:szCs w:val="20"/>
              </w:rPr>
            </w:pPr>
            <w:r w:rsidRPr="00BD518E">
              <w:rPr>
                <w:rFonts w:ascii="Times New Roman" w:hAnsi="Times New Roman" w:cs="Times New Roman"/>
                <w:b/>
                <w:sz w:val="20"/>
                <w:szCs w:val="20"/>
              </w:rPr>
              <w:t xml:space="preserve">Лабораторная работа № 2. Нейронная сеть GigaChat для генерации текста и изображения </w:t>
            </w:r>
          </w:p>
        </w:tc>
        <w:tc>
          <w:tcPr>
            <w:tcW w:w="851" w:type="dxa"/>
            <w:vAlign w:val="center"/>
          </w:tcPr>
          <w:p w:rsidR="00E15F85" w:rsidRPr="00717F78" w:rsidRDefault="00E15F85" w:rsidP="00BB2BAF">
            <w:pPr>
              <w:spacing w:after="0" w:line="240" w:lineRule="auto"/>
              <w:jc w:val="center"/>
              <w:rPr>
                <w:rFonts w:ascii="Times New Roman" w:hAnsi="Times New Roman" w:cs="Times New Roman"/>
                <w:sz w:val="20"/>
                <w:szCs w:val="20"/>
              </w:rPr>
            </w:pPr>
          </w:p>
        </w:tc>
        <w:tc>
          <w:tcPr>
            <w:tcW w:w="709" w:type="dxa"/>
            <w:vAlign w:val="center"/>
          </w:tcPr>
          <w:p w:rsidR="00E15F85" w:rsidRPr="00717F78" w:rsidRDefault="00E15F85" w:rsidP="00BB2BAF">
            <w:pPr>
              <w:spacing w:after="0" w:line="240" w:lineRule="auto"/>
              <w:jc w:val="center"/>
              <w:rPr>
                <w:rFonts w:ascii="Times New Roman" w:hAnsi="Times New Roman" w:cs="Times New Roman"/>
                <w:sz w:val="20"/>
                <w:szCs w:val="20"/>
              </w:rPr>
            </w:pPr>
            <w:r w:rsidRPr="00717F78">
              <w:rPr>
                <w:rFonts w:ascii="Times New Roman" w:hAnsi="Times New Roman" w:cs="Times New Roman"/>
                <w:sz w:val="20"/>
                <w:szCs w:val="20"/>
              </w:rPr>
              <w:t>2/0,5</w:t>
            </w:r>
          </w:p>
        </w:tc>
        <w:tc>
          <w:tcPr>
            <w:tcW w:w="709" w:type="dxa"/>
            <w:vAlign w:val="center"/>
          </w:tcPr>
          <w:p w:rsidR="00E15F85" w:rsidRPr="00717F78" w:rsidRDefault="00E15F85" w:rsidP="00BB2BAF">
            <w:pPr>
              <w:spacing w:after="0" w:line="240" w:lineRule="auto"/>
              <w:jc w:val="center"/>
              <w:rPr>
                <w:rFonts w:ascii="Times New Roman" w:hAnsi="Times New Roman" w:cs="Times New Roman"/>
                <w:sz w:val="20"/>
                <w:szCs w:val="20"/>
              </w:rPr>
            </w:pPr>
          </w:p>
        </w:tc>
        <w:tc>
          <w:tcPr>
            <w:tcW w:w="850" w:type="dxa"/>
            <w:vAlign w:val="center"/>
          </w:tcPr>
          <w:p w:rsidR="00E15F85" w:rsidRPr="00717F78" w:rsidRDefault="00E15F85" w:rsidP="00BB2BAF">
            <w:pPr>
              <w:spacing w:after="0" w:line="240" w:lineRule="auto"/>
              <w:jc w:val="center"/>
              <w:rPr>
                <w:rFonts w:ascii="Times New Roman" w:hAnsi="Times New Roman" w:cs="Times New Roman"/>
                <w:sz w:val="20"/>
                <w:szCs w:val="20"/>
              </w:rPr>
            </w:pPr>
          </w:p>
        </w:tc>
        <w:tc>
          <w:tcPr>
            <w:tcW w:w="1737" w:type="dxa"/>
          </w:tcPr>
          <w:p w:rsidR="00E15F85" w:rsidRPr="00717F78" w:rsidRDefault="00E15F85" w:rsidP="00BB2BAF">
            <w:pPr>
              <w:spacing w:after="0" w:line="240" w:lineRule="auto"/>
              <w:jc w:val="both"/>
              <w:rPr>
                <w:rFonts w:ascii="Times New Roman" w:hAnsi="Times New Roman" w:cs="Times New Roman"/>
                <w:sz w:val="20"/>
                <w:szCs w:val="20"/>
              </w:rPr>
            </w:pPr>
            <w:r w:rsidRPr="00717F78">
              <w:rPr>
                <w:rFonts w:ascii="Times New Roman" w:hAnsi="Times New Roman" w:cs="Times New Roman"/>
                <w:sz w:val="20"/>
                <w:szCs w:val="20"/>
              </w:rPr>
              <w:t>Отчёт по лабораторной работе</w:t>
            </w:r>
          </w:p>
        </w:tc>
      </w:tr>
      <w:tr w:rsidR="00E15F85" w:rsidRPr="005D7D49" w:rsidTr="003D7CBD">
        <w:trPr>
          <w:jc w:val="center"/>
        </w:trPr>
        <w:tc>
          <w:tcPr>
            <w:tcW w:w="1597" w:type="dxa"/>
            <w:vMerge/>
          </w:tcPr>
          <w:p w:rsidR="00E15F85" w:rsidRPr="00C21299" w:rsidRDefault="00E15F85" w:rsidP="00BB2BAF">
            <w:pPr>
              <w:widowControl w:val="0"/>
              <w:tabs>
                <w:tab w:val="left" w:pos="1701"/>
              </w:tabs>
              <w:autoSpaceDE w:val="0"/>
              <w:autoSpaceDN w:val="0"/>
              <w:adjustRightInd w:val="0"/>
              <w:spacing w:after="0" w:line="240" w:lineRule="auto"/>
              <w:jc w:val="both"/>
              <w:rPr>
                <w:rFonts w:ascii="Times New Roman" w:eastAsia="Times New Roman" w:hAnsi="Times New Roman" w:cs="Times New Roman"/>
                <w:sz w:val="20"/>
                <w:szCs w:val="20"/>
              </w:rPr>
            </w:pPr>
          </w:p>
        </w:tc>
        <w:tc>
          <w:tcPr>
            <w:tcW w:w="3402" w:type="dxa"/>
          </w:tcPr>
          <w:p w:rsidR="00E15F85" w:rsidRPr="00F13092" w:rsidRDefault="00E15F85" w:rsidP="00BB2BAF">
            <w:pPr>
              <w:spacing w:after="0" w:line="240" w:lineRule="auto"/>
              <w:jc w:val="both"/>
              <w:rPr>
                <w:rFonts w:ascii="Times New Roman" w:eastAsia="Times New Roman" w:hAnsi="Times New Roman" w:cs="Times New Roman"/>
                <w:sz w:val="20"/>
                <w:szCs w:val="20"/>
              </w:rPr>
            </w:pPr>
            <w:r w:rsidRPr="00F13092">
              <w:rPr>
                <w:rFonts w:ascii="Times New Roman" w:eastAsia="Times New Roman" w:hAnsi="Times New Roman" w:cs="Times New Roman"/>
                <w:sz w:val="20"/>
                <w:szCs w:val="20"/>
              </w:rPr>
              <w:t>Самостоятельная работа</w:t>
            </w:r>
          </w:p>
        </w:tc>
        <w:tc>
          <w:tcPr>
            <w:tcW w:w="851" w:type="dxa"/>
            <w:vAlign w:val="center"/>
          </w:tcPr>
          <w:p w:rsidR="00E15F85" w:rsidRPr="00717F78" w:rsidRDefault="00E15F85" w:rsidP="00BB2BAF">
            <w:pPr>
              <w:widowControl w:val="0"/>
              <w:tabs>
                <w:tab w:val="left" w:pos="1701"/>
              </w:tabs>
              <w:autoSpaceDE w:val="0"/>
              <w:autoSpaceDN w:val="0"/>
              <w:adjustRightInd w:val="0"/>
              <w:spacing w:after="0" w:line="240" w:lineRule="auto"/>
              <w:jc w:val="center"/>
              <w:rPr>
                <w:rFonts w:ascii="Times New Roman" w:eastAsia="Times New Roman" w:hAnsi="Times New Roman" w:cs="Times New Roman"/>
                <w:sz w:val="20"/>
                <w:szCs w:val="20"/>
              </w:rPr>
            </w:pPr>
          </w:p>
        </w:tc>
        <w:tc>
          <w:tcPr>
            <w:tcW w:w="709" w:type="dxa"/>
            <w:vAlign w:val="center"/>
          </w:tcPr>
          <w:p w:rsidR="00E15F85" w:rsidRPr="00717F78" w:rsidRDefault="00E15F85" w:rsidP="00BB2BAF">
            <w:pPr>
              <w:widowControl w:val="0"/>
              <w:tabs>
                <w:tab w:val="left" w:pos="1701"/>
              </w:tabs>
              <w:autoSpaceDE w:val="0"/>
              <w:autoSpaceDN w:val="0"/>
              <w:adjustRightInd w:val="0"/>
              <w:spacing w:after="0" w:line="240" w:lineRule="auto"/>
              <w:jc w:val="center"/>
              <w:rPr>
                <w:rFonts w:ascii="Times New Roman" w:eastAsia="Times New Roman" w:hAnsi="Times New Roman" w:cs="Times New Roman"/>
                <w:sz w:val="20"/>
                <w:szCs w:val="20"/>
              </w:rPr>
            </w:pPr>
          </w:p>
        </w:tc>
        <w:tc>
          <w:tcPr>
            <w:tcW w:w="709" w:type="dxa"/>
            <w:vAlign w:val="center"/>
          </w:tcPr>
          <w:p w:rsidR="00E15F85" w:rsidRPr="00717F78" w:rsidRDefault="00E15F85" w:rsidP="00BB2BAF">
            <w:pPr>
              <w:widowControl w:val="0"/>
              <w:tabs>
                <w:tab w:val="left" w:pos="1701"/>
              </w:tabs>
              <w:autoSpaceDE w:val="0"/>
              <w:autoSpaceDN w:val="0"/>
              <w:adjustRightInd w:val="0"/>
              <w:spacing w:after="0" w:line="240" w:lineRule="auto"/>
              <w:jc w:val="center"/>
              <w:rPr>
                <w:rFonts w:ascii="Times New Roman" w:eastAsia="Times New Roman" w:hAnsi="Times New Roman" w:cs="Times New Roman"/>
                <w:sz w:val="20"/>
                <w:szCs w:val="20"/>
              </w:rPr>
            </w:pPr>
          </w:p>
        </w:tc>
        <w:tc>
          <w:tcPr>
            <w:tcW w:w="850" w:type="dxa"/>
            <w:vAlign w:val="center"/>
          </w:tcPr>
          <w:p w:rsidR="00E15F85" w:rsidRPr="00717F78" w:rsidRDefault="00E15F85" w:rsidP="00BB2BAF">
            <w:pPr>
              <w:widowControl w:val="0"/>
              <w:tabs>
                <w:tab w:val="num" w:pos="0"/>
              </w:tabs>
              <w:autoSpaceDE w:val="0"/>
              <w:autoSpaceDN w:val="0"/>
              <w:adjustRightInd w:val="0"/>
              <w:spacing w:after="0" w:line="240" w:lineRule="auto"/>
              <w:jc w:val="center"/>
              <w:rPr>
                <w:rFonts w:ascii="Times New Roman" w:eastAsia="Times New Roman" w:hAnsi="Times New Roman" w:cs="Times New Roman"/>
                <w:bCs/>
                <w:sz w:val="20"/>
                <w:szCs w:val="20"/>
              </w:rPr>
            </w:pPr>
            <w:r w:rsidRPr="00717F78">
              <w:rPr>
                <w:rFonts w:ascii="Times New Roman" w:eastAsia="Times New Roman" w:hAnsi="Times New Roman" w:cs="Times New Roman"/>
                <w:bCs/>
                <w:sz w:val="20"/>
                <w:szCs w:val="20"/>
              </w:rPr>
              <w:t>20/24</w:t>
            </w:r>
          </w:p>
        </w:tc>
        <w:tc>
          <w:tcPr>
            <w:tcW w:w="1737" w:type="dxa"/>
          </w:tcPr>
          <w:p w:rsidR="00E15F85" w:rsidRPr="00717F78" w:rsidRDefault="00E15F85" w:rsidP="00BB2BAF">
            <w:pPr>
              <w:widowControl w:val="0"/>
              <w:tabs>
                <w:tab w:val="left" w:pos="1701"/>
              </w:tabs>
              <w:autoSpaceDE w:val="0"/>
              <w:autoSpaceDN w:val="0"/>
              <w:adjustRightInd w:val="0"/>
              <w:spacing w:after="0" w:line="240" w:lineRule="auto"/>
              <w:jc w:val="both"/>
              <w:rPr>
                <w:rFonts w:ascii="Times New Roman" w:eastAsia="Times New Roman" w:hAnsi="Times New Roman" w:cs="Times New Roman"/>
                <w:sz w:val="20"/>
                <w:szCs w:val="20"/>
              </w:rPr>
            </w:pPr>
            <w:r w:rsidRPr="00717F78">
              <w:rPr>
                <w:rFonts w:ascii="Times New Roman" w:hAnsi="Times New Roman" w:cs="Times New Roman"/>
                <w:color w:val="000000"/>
                <w:sz w:val="20"/>
                <w:szCs w:val="20"/>
              </w:rPr>
              <w:t>Самостоятельное изучение учебных материалов</w:t>
            </w:r>
          </w:p>
        </w:tc>
      </w:tr>
      <w:tr w:rsidR="00E15F85" w:rsidRPr="005D7D49" w:rsidTr="003D7CBD">
        <w:trPr>
          <w:jc w:val="center"/>
        </w:trPr>
        <w:tc>
          <w:tcPr>
            <w:tcW w:w="1597" w:type="dxa"/>
            <w:vMerge w:val="restart"/>
          </w:tcPr>
          <w:p w:rsidR="00E15F85" w:rsidRPr="00C21299" w:rsidRDefault="00E15F85" w:rsidP="00BB2BAF">
            <w:pPr>
              <w:keepNext/>
              <w:spacing w:after="0" w:line="240" w:lineRule="auto"/>
              <w:contextualSpacing/>
              <w:jc w:val="both"/>
              <w:rPr>
                <w:rFonts w:ascii="Times New Roman" w:hAnsi="Times New Roman" w:cs="Times New Roman"/>
                <w:bCs/>
                <w:spacing w:val="-4"/>
                <w:sz w:val="20"/>
                <w:szCs w:val="20"/>
              </w:rPr>
            </w:pPr>
            <w:r w:rsidRPr="00C21299">
              <w:rPr>
                <w:rFonts w:ascii="Times New Roman" w:hAnsi="Times New Roman" w:cs="Times New Roman"/>
                <w:bCs/>
                <w:spacing w:val="-4"/>
                <w:sz w:val="20"/>
                <w:szCs w:val="20"/>
              </w:rPr>
              <w:lastRenderedPageBreak/>
              <w:t>ПК-1:</w:t>
            </w:r>
          </w:p>
          <w:p w:rsidR="00E15F85" w:rsidRPr="00C21299" w:rsidRDefault="00E15F85" w:rsidP="00BB2BAF">
            <w:pPr>
              <w:keepNext/>
              <w:spacing w:after="0" w:line="240" w:lineRule="auto"/>
              <w:contextualSpacing/>
              <w:jc w:val="both"/>
              <w:rPr>
                <w:rFonts w:ascii="Times New Roman" w:hAnsi="Times New Roman" w:cs="Times New Roman"/>
                <w:bCs/>
                <w:spacing w:val="-4"/>
                <w:sz w:val="20"/>
                <w:szCs w:val="20"/>
              </w:rPr>
            </w:pPr>
            <w:r w:rsidRPr="00C21299">
              <w:rPr>
                <w:rFonts w:ascii="Times New Roman" w:hAnsi="Times New Roman" w:cs="Times New Roman"/>
                <w:bCs/>
                <w:spacing w:val="-4"/>
                <w:sz w:val="20"/>
                <w:szCs w:val="20"/>
              </w:rPr>
              <w:t>ИПК-1.1.,</w:t>
            </w:r>
          </w:p>
          <w:p w:rsidR="00E15F85" w:rsidRPr="00C21299" w:rsidRDefault="00E15F85" w:rsidP="00BB2BAF">
            <w:pPr>
              <w:keepNext/>
              <w:spacing w:after="0" w:line="240" w:lineRule="auto"/>
              <w:contextualSpacing/>
              <w:jc w:val="both"/>
              <w:rPr>
                <w:rFonts w:ascii="Times New Roman" w:hAnsi="Times New Roman" w:cs="Times New Roman"/>
                <w:bCs/>
                <w:spacing w:val="-4"/>
                <w:sz w:val="20"/>
                <w:szCs w:val="20"/>
              </w:rPr>
            </w:pPr>
            <w:r w:rsidRPr="00C21299">
              <w:rPr>
                <w:rFonts w:ascii="Times New Roman" w:hAnsi="Times New Roman" w:cs="Times New Roman"/>
                <w:bCs/>
                <w:spacing w:val="-4"/>
                <w:sz w:val="20"/>
                <w:szCs w:val="20"/>
              </w:rPr>
              <w:t>ИПК-1.2.,</w:t>
            </w:r>
          </w:p>
          <w:p w:rsidR="00E15F85" w:rsidRPr="00C21299" w:rsidRDefault="00E15F85" w:rsidP="00BB2BAF">
            <w:pPr>
              <w:keepNext/>
              <w:spacing w:after="0" w:line="240" w:lineRule="auto"/>
              <w:contextualSpacing/>
              <w:jc w:val="both"/>
              <w:rPr>
                <w:rFonts w:ascii="Times New Roman" w:eastAsia="Times New Roman" w:hAnsi="Times New Roman" w:cs="Times New Roman"/>
                <w:sz w:val="20"/>
                <w:szCs w:val="20"/>
              </w:rPr>
            </w:pPr>
          </w:p>
        </w:tc>
        <w:tc>
          <w:tcPr>
            <w:tcW w:w="3402" w:type="dxa"/>
          </w:tcPr>
          <w:p w:rsidR="00E15F85" w:rsidRPr="00F13092" w:rsidRDefault="00E15F85" w:rsidP="00BB2BAF">
            <w:pPr>
              <w:spacing w:after="0" w:line="240" w:lineRule="auto"/>
              <w:jc w:val="both"/>
              <w:rPr>
                <w:rFonts w:ascii="Times New Roman" w:hAnsi="Times New Roman" w:cs="Times New Roman"/>
                <w:b/>
                <w:sz w:val="20"/>
                <w:szCs w:val="20"/>
              </w:rPr>
            </w:pPr>
            <w:r w:rsidRPr="00F13092">
              <w:rPr>
                <w:rFonts w:ascii="Times New Roman" w:hAnsi="Times New Roman" w:cs="Times New Roman"/>
                <w:b/>
                <w:sz w:val="20"/>
                <w:szCs w:val="20"/>
              </w:rPr>
              <w:t>Тема 3. Представление задач в пространстве состояний.</w:t>
            </w:r>
          </w:p>
          <w:p w:rsidR="00E15F85" w:rsidRPr="00F13092" w:rsidRDefault="00E15F85" w:rsidP="00BB2BAF">
            <w:pPr>
              <w:spacing w:after="0" w:line="240" w:lineRule="auto"/>
              <w:jc w:val="both"/>
              <w:rPr>
                <w:rFonts w:ascii="Times New Roman" w:hAnsi="Times New Roman" w:cs="Times New Roman"/>
                <w:sz w:val="20"/>
                <w:szCs w:val="20"/>
              </w:rPr>
            </w:pPr>
            <w:r w:rsidRPr="00F13092">
              <w:rPr>
                <w:rFonts w:ascii="Times New Roman" w:hAnsi="Times New Roman" w:cs="Times New Roman"/>
                <w:sz w:val="20"/>
                <w:szCs w:val="20"/>
              </w:rPr>
              <w:t xml:space="preserve">1. Состояния и операторы. Пространство состояний. </w:t>
            </w:r>
          </w:p>
          <w:p w:rsidR="00E15F85" w:rsidRPr="00F13092" w:rsidRDefault="00E15F85" w:rsidP="00BB2BAF">
            <w:pPr>
              <w:spacing w:after="0" w:line="240" w:lineRule="auto"/>
              <w:jc w:val="both"/>
              <w:rPr>
                <w:rFonts w:ascii="Times New Roman" w:hAnsi="Times New Roman" w:cs="Times New Roman"/>
                <w:sz w:val="20"/>
                <w:szCs w:val="20"/>
              </w:rPr>
            </w:pPr>
            <w:r w:rsidRPr="00F13092">
              <w:rPr>
                <w:rFonts w:ascii="Times New Roman" w:hAnsi="Times New Roman" w:cs="Times New Roman"/>
                <w:sz w:val="20"/>
                <w:szCs w:val="20"/>
              </w:rPr>
              <w:t xml:space="preserve">2. Представление операторов системой продукций. </w:t>
            </w:r>
          </w:p>
          <w:p w:rsidR="00E15F85" w:rsidRPr="00F13092" w:rsidRDefault="00E15F85" w:rsidP="00BB2BAF">
            <w:pPr>
              <w:spacing w:after="0" w:line="240" w:lineRule="auto"/>
              <w:jc w:val="both"/>
              <w:rPr>
                <w:rFonts w:ascii="Times New Roman" w:hAnsi="Times New Roman" w:cs="Times New Roman"/>
                <w:sz w:val="20"/>
                <w:szCs w:val="20"/>
              </w:rPr>
            </w:pPr>
            <w:r w:rsidRPr="00F13092">
              <w:rPr>
                <w:rFonts w:ascii="Times New Roman" w:hAnsi="Times New Roman" w:cs="Times New Roman"/>
                <w:sz w:val="20"/>
                <w:szCs w:val="20"/>
              </w:rPr>
              <w:t>3. Выбор оптимального представления задачи.</w:t>
            </w:r>
          </w:p>
        </w:tc>
        <w:tc>
          <w:tcPr>
            <w:tcW w:w="851" w:type="dxa"/>
            <w:vAlign w:val="center"/>
          </w:tcPr>
          <w:p w:rsidR="00E15F85" w:rsidRPr="00717F78" w:rsidRDefault="00E15F85" w:rsidP="00BB2BAF">
            <w:pPr>
              <w:widowControl w:val="0"/>
              <w:tabs>
                <w:tab w:val="left" w:pos="1701"/>
              </w:tabs>
              <w:autoSpaceDE w:val="0"/>
              <w:autoSpaceDN w:val="0"/>
              <w:adjustRightInd w:val="0"/>
              <w:spacing w:after="0" w:line="240" w:lineRule="auto"/>
              <w:jc w:val="center"/>
              <w:rPr>
                <w:rFonts w:ascii="Times New Roman" w:eastAsia="Times New Roman" w:hAnsi="Times New Roman" w:cs="Times New Roman"/>
                <w:sz w:val="20"/>
                <w:szCs w:val="20"/>
              </w:rPr>
            </w:pPr>
            <w:r w:rsidRPr="00717F78">
              <w:rPr>
                <w:rFonts w:ascii="Times New Roman" w:eastAsia="Times New Roman" w:hAnsi="Times New Roman" w:cs="Times New Roman"/>
                <w:sz w:val="20"/>
                <w:szCs w:val="20"/>
              </w:rPr>
              <w:t>2/0,5</w:t>
            </w:r>
          </w:p>
        </w:tc>
        <w:tc>
          <w:tcPr>
            <w:tcW w:w="709" w:type="dxa"/>
            <w:vAlign w:val="center"/>
          </w:tcPr>
          <w:p w:rsidR="00E15F85" w:rsidRPr="00717F78" w:rsidRDefault="00E15F85" w:rsidP="00BB2BAF">
            <w:pPr>
              <w:widowControl w:val="0"/>
              <w:tabs>
                <w:tab w:val="left" w:pos="1701"/>
              </w:tabs>
              <w:autoSpaceDE w:val="0"/>
              <w:autoSpaceDN w:val="0"/>
              <w:adjustRightInd w:val="0"/>
              <w:spacing w:after="0" w:line="240" w:lineRule="auto"/>
              <w:jc w:val="center"/>
              <w:rPr>
                <w:rFonts w:ascii="Times New Roman" w:eastAsia="Times New Roman" w:hAnsi="Times New Roman" w:cs="Times New Roman"/>
                <w:sz w:val="20"/>
                <w:szCs w:val="20"/>
              </w:rPr>
            </w:pPr>
          </w:p>
        </w:tc>
        <w:tc>
          <w:tcPr>
            <w:tcW w:w="709" w:type="dxa"/>
            <w:vAlign w:val="center"/>
          </w:tcPr>
          <w:p w:rsidR="00E15F85" w:rsidRPr="00717F78" w:rsidRDefault="00E15F85" w:rsidP="00BB2BAF">
            <w:pPr>
              <w:widowControl w:val="0"/>
              <w:tabs>
                <w:tab w:val="left" w:pos="1701"/>
              </w:tabs>
              <w:autoSpaceDE w:val="0"/>
              <w:autoSpaceDN w:val="0"/>
              <w:adjustRightInd w:val="0"/>
              <w:spacing w:after="0" w:line="240" w:lineRule="auto"/>
              <w:jc w:val="center"/>
              <w:rPr>
                <w:rFonts w:ascii="Times New Roman" w:eastAsia="Times New Roman" w:hAnsi="Times New Roman" w:cs="Times New Roman"/>
                <w:sz w:val="20"/>
                <w:szCs w:val="20"/>
              </w:rPr>
            </w:pPr>
          </w:p>
        </w:tc>
        <w:tc>
          <w:tcPr>
            <w:tcW w:w="850" w:type="dxa"/>
            <w:vAlign w:val="center"/>
          </w:tcPr>
          <w:p w:rsidR="00E15F85" w:rsidRPr="00717F78" w:rsidRDefault="00E15F85" w:rsidP="00BB2BAF">
            <w:pPr>
              <w:widowControl w:val="0"/>
              <w:tabs>
                <w:tab w:val="num" w:pos="0"/>
              </w:tabs>
              <w:autoSpaceDE w:val="0"/>
              <w:autoSpaceDN w:val="0"/>
              <w:adjustRightInd w:val="0"/>
              <w:spacing w:after="0" w:line="240" w:lineRule="auto"/>
              <w:jc w:val="center"/>
              <w:rPr>
                <w:rFonts w:ascii="Times New Roman" w:eastAsia="Times New Roman" w:hAnsi="Times New Roman" w:cs="Times New Roman"/>
                <w:sz w:val="20"/>
                <w:szCs w:val="20"/>
              </w:rPr>
            </w:pPr>
          </w:p>
        </w:tc>
        <w:tc>
          <w:tcPr>
            <w:tcW w:w="1737" w:type="dxa"/>
          </w:tcPr>
          <w:p w:rsidR="00E15F85" w:rsidRPr="00717F78" w:rsidRDefault="00E15F85" w:rsidP="00BB2BAF">
            <w:pPr>
              <w:widowControl w:val="0"/>
              <w:tabs>
                <w:tab w:val="left" w:pos="1701"/>
              </w:tabs>
              <w:autoSpaceDE w:val="0"/>
              <w:autoSpaceDN w:val="0"/>
              <w:adjustRightInd w:val="0"/>
              <w:spacing w:after="0" w:line="240" w:lineRule="auto"/>
              <w:jc w:val="both"/>
              <w:rPr>
                <w:rFonts w:ascii="Times New Roman" w:hAnsi="Times New Roman" w:cs="Times New Roman"/>
                <w:sz w:val="20"/>
                <w:szCs w:val="20"/>
              </w:rPr>
            </w:pPr>
            <w:r w:rsidRPr="00717F78">
              <w:rPr>
                <w:rFonts w:ascii="Times New Roman" w:hAnsi="Times New Roman" w:cs="Times New Roman"/>
                <w:sz w:val="20"/>
                <w:szCs w:val="20"/>
              </w:rPr>
              <w:t>Лекция-визуализация (в т.ч. в ЭИОС)</w:t>
            </w:r>
          </w:p>
          <w:p w:rsidR="00E15F85" w:rsidRPr="00717F78" w:rsidRDefault="00E15F85" w:rsidP="00BB2BAF">
            <w:pPr>
              <w:widowControl w:val="0"/>
              <w:tabs>
                <w:tab w:val="left" w:pos="1701"/>
              </w:tabs>
              <w:autoSpaceDE w:val="0"/>
              <w:autoSpaceDN w:val="0"/>
              <w:adjustRightInd w:val="0"/>
              <w:spacing w:after="0" w:line="240" w:lineRule="auto"/>
              <w:jc w:val="both"/>
              <w:rPr>
                <w:rFonts w:ascii="Times New Roman" w:eastAsia="Times New Roman" w:hAnsi="Times New Roman" w:cs="Times New Roman"/>
                <w:sz w:val="20"/>
                <w:szCs w:val="20"/>
              </w:rPr>
            </w:pPr>
            <w:r w:rsidRPr="00717F78">
              <w:rPr>
                <w:rFonts w:ascii="Times New Roman" w:eastAsia="Times New Roman" w:hAnsi="Times New Roman" w:cs="Times New Roman"/>
                <w:bCs/>
                <w:sz w:val="20"/>
                <w:szCs w:val="20"/>
              </w:rPr>
              <w:t>Тестирование по темам лекционных занятий</w:t>
            </w:r>
          </w:p>
        </w:tc>
      </w:tr>
      <w:tr w:rsidR="00E15F85" w:rsidRPr="005D7D49" w:rsidTr="003D7CBD">
        <w:trPr>
          <w:trHeight w:val="150"/>
          <w:jc w:val="center"/>
        </w:trPr>
        <w:tc>
          <w:tcPr>
            <w:tcW w:w="1597" w:type="dxa"/>
            <w:vMerge/>
          </w:tcPr>
          <w:p w:rsidR="00E15F85" w:rsidRPr="00C21299" w:rsidRDefault="00E15F85" w:rsidP="00BB2BAF">
            <w:pPr>
              <w:widowControl w:val="0"/>
              <w:tabs>
                <w:tab w:val="left" w:pos="1701"/>
              </w:tabs>
              <w:autoSpaceDE w:val="0"/>
              <w:autoSpaceDN w:val="0"/>
              <w:adjustRightInd w:val="0"/>
              <w:spacing w:after="0" w:line="240" w:lineRule="auto"/>
              <w:jc w:val="both"/>
              <w:rPr>
                <w:rFonts w:ascii="Times New Roman" w:eastAsia="Times New Roman" w:hAnsi="Times New Roman" w:cs="Times New Roman"/>
                <w:sz w:val="20"/>
                <w:szCs w:val="20"/>
              </w:rPr>
            </w:pPr>
          </w:p>
        </w:tc>
        <w:tc>
          <w:tcPr>
            <w:tcW w:w="3402" w:type="dxa"/>
          </w:tcPr>
          <w:p w:rsidR="00E15F85" w:rsidRPr="00E629D1" w:rsidRDefault="00E15F85" w:rsidP="00BB2BAF">
            <w:pPr>
              <w:tabs>
                <w:tab w:val="left" w:pos="1701"/>
              </w:tabs>
              <w:snapToGrid w:val="0"/>
              <w:spacing w:after="0" w:line="240" w:lineRule="auto"/>
              <w:jc w:val="both"/>
              <w:rPr>
                <w:rFonts w:ascii="Times New Roman" w:hAnsi="Times New Roman" w:cs="Times New Roman"/>
                <w:b/>
                <w:bCs/>
                <w:sz w:val="20"/>
                <w:szCs w:val="20"/>
              </w:rPr>
            </w:pPr>
            <w:r w:rsidRPr="00E629D1">
              <w:rPr>
                <w:rFonts w:ascii="Times New Roman" w:hAnsi="Times New Roman" w:cs="Times New Roman"/>
                <w:b/>
                <w:bCs/>
                <w:sz w:val="20"/>
                <w:szCs w:val="20"/>
              </w:rPr>
              <w:t xml:space="preserve">Практическое занятие №3. Реализация нейронных сетей в пакете MATLAB. нейронная сеть с прямой передачей сигнала. аппроксимация функции </w:t>
            </w:r>
          </w:p>
        </w:tc>
        <w:tc>
          <w:tcPr>
            <w:tcW w:w="851" w:type="dxa"/>
            <w:vAlign w:val="center"/>
          </w:tcPr>
          <w:p w:rsidR="00E15F85" w:rsidRPr="00717F78" w:rsidRDefault="00E15F85" w:rsidP="00BB2BAF">
            <w:pPr>
              <w:widowControl w:val="0"/>
              <w:tabs>
                <w:tab w:val="left" w:pos="1701"/>
              </w:tabs>
              <w:autoSpaceDE w:val="0"/>
              <w:autoSpaceDN w:val="0"/>
              <w:adjustRightInd w:val="0"/>
              <w:spacing w:after="0" w:line="240" w:lineRule="auto"/>
              <w:jc w:val="center"/>
              <w:rPr>
                <w:rFonts w:ascii="Times New Roman" w:eastAsia="Times New Roman" w:hAnsi="Times New Roman" w:cs="Times New Roman"/>
                <w:sz w:val="20"/>
                <w:szCs w:val="20"/>
              </w:rPr>
            </w:pPr>
          </w:p>
        </w:tc>
        <w:tc>
          <w:tcPr>
            <w:tcW w:w="709" w:type="dxa"/>
            <w:vAlign w:val="center"/>
          </w:tcPr>
          <w:p w:rsidR="00E15F85" w:rsidRPr="00717F78" w:rsidRDefault="00E15F85" w:rsidP="00BB2BAF">
            <w:pPr>
              <w:widowControl w:val="0"/>
              <w:tabs>
                <w:tab w:val="left" w:pos="1701"/>
              </w:tabs>
              <w:autoSpaceDE w:val="0"/>
              <w:autoSpaceDN w:val="0"/>
              <w:adjustRightInd w:val="0"/>
              <w:spacing w:after="0" w:line="240" w:lineRule="auto"/>
              <w:jc w:val="center"/>
              <w:rPr>
                <w:rFonts w:ascii="Times New Roman" w:eastAsia="Times New Roman" w:hAnsi="Times New Roman" w:cs="Times New Roman"/>
                <w:sz w:val="20"/>
                <w:szCs w:val="20"/>
              </w:rPr>
            </w:pPr>
          </w:p>
        </w:tc>
        <w:tc>
          <w:tcPr>
            <w:tcW w:w="709" w:type="dxa"/>
            <w:vAlign w:val="center"/>
          </w:tcPr>
          <w:p w:rsidR="00E15F85" w:rsidRPr="00717F78" w:rsidRDefault="00E15F85" w:rsidP="00BB2BAF">
            <w:pPr>
              <w:widowControl w:val="0"/>
              <w:tabs>
                <w:tab w:val="left" w:pos="1701"/>
              </w:tabs>
              <w:autoSpaceDE w:val="0"/>
              <w:autoSpaceDN w:val="0"/>
              <w:adjustRightInd w:val="0"/>
              <w:spacing w:after="0" w:line="240" w:lineRule="auto"/>
              <w:jc w:val="center"/>
              <w:rPr>
                <w:rFonts w:ascii="Times New Roman" w:eastAsia="Times New Roman" w:hAnsi="Times New Roman" w:cs="Times New Roman"/>
                <w:sz w:val="20"/>
                <w:szCs w:val="20"/>
              </w:rPr>
            </w:pPr>
            <w:r w:rsidRPr="00717F78">
              <w:rPr>
                <w:rFonts w:ascii="Times New Roman" w:eastAsia="Times New Roman" w:hAnsi="Times New Roman" w:cs="Times New Roman"/>
                <w:sz w:val="20"/>
                <w:szCs w:val="20"/>
              </w:rPr>
              <w:t>4/0,5</w:t>
            </w:r>
          </w:p>
        </w:tc>
        <w:tc>
          <w:tcPr>
            <w:tcW w:w="850" w:type="dxa"/>
            <w:vAlign w:val="center"/>
          </w:tcPr>
          <w:p w:rsidR="00E15F85" w:rsidRPr="00717F78" w:rsidRDefault="00E15F85" w:rsidP="00BB2BAF">
            <w:pPr>
              <w:widowControl w:val="0"/>
              <w:tabs>
                <w:tab w:val="num" w:pos="0"/>
              </w:tabs>
              <w:autoSpaceDE w:val="0"/>
              <w:autoSpaceDN w:val="0"/>
              <w:adjustRightInd w:val="0"/>
              <w:spacing w:after="0" w:line="240" w:lineRule="auto"/>
              <w:jc w:val="center"/>
              <w:rPr>
                <w:rFonts w:ascii="Times New Roman" w:eastAsia="Times New Roman" w:hAnsi="Times New Roman" w:cs="Times New Roman"/>
                <w:sz w:val="20"/>
                <w:szCs w:val="20"/>
              </w:rPr>
            </w:pPr>
          </w:p>
        </w:tc>
        <w:tc>
          <w:tcPr>
            <w:tcW w:w="1737" w:type="dxa"/>
          </w:tcPr>
          <w:p w:rsidR="00E15F85" w:rsidRPr="00717F78" w:rsidRDefault="00E15F85" w:rsidP="00BB2BAF">
            <w:pPr>
              <w:widowControl w:val="0"/>
              <w:tabs>
                <w:tab w:val="left" w:pos="1701"/>
              </w:tabs>
              <w:autoSpaceDE w:val="0"/>
              <w:autoSpaceDN w:val="0"/>
              <w:adjustRightInd w:val="0"/>
              <w:spacing w:after="0" w:line="240" w:lineRule="auto"/>
              <w:jc w:val="both"/>
              <w:rPr>
                <w:rFonts w:ascii="Times New Roman" w:eastAsia="Times New Roman" w:hAnsi="Times New Roman" w:cs="Times New Roman"/>
                <w:sz w:val="20"/>
                <w:szCs w:val="20"/>
              </w:rPr>
            </w:pPr>
            <w:r w:rsidRPr="00717F78">
              <w:rPr>
                <w:rFonts w:ascii="Times New Roman" w:hAnsi="Times New Roman" w:cs="Times New Roman"/>
                <w:sz w:val="20"/>
                <w:szCs w:val="20"/>
              </w:rPr>
              <w:t>Отчёт по практической работе</w:t>
            </w:r>
          </w:p>
        </w:tc>
      </w:tr>
      <w:tr w:rsidR="00E15F85" w:rsidRPr="005D7D49" w:rsidTr="003D7CBD">
        <w:trPr>
          <w:trHeight w:val="190"/>
          <w:jc w:val="center"/>
        </w:trPr>
        <w:tc>
          <w:tcPr>
            <w:tcW w:w="1597" w:type="dxa"/>
            <w:vMerge/>
          </w:tcPr>
          <w:p w:rsidR="00E15F85" w:rsidRPr="00C21299" w:rsidRDefault="00E15F85" w:rsidP="00BB2BAF">
            <w:pPr>
              <w:widowControl w:val="0"/>
              <w:tabs>
                <w:tab w:val="left" w:pos="1701"/>
              </w:tabs>
              <w:autoSpaceDE w:val="0"/>
              <w:autoSpaceDN w:val="0"/>
              <w:adjustRightInd w:val="0"/>
              <w:spacing w:after="0" w:line="240" w:lineRule="auto"/>
              <w:jc w:val="both"/>
              <w:rPr>
                <w:rFonts w:ascii="Times New Roman" w:eastAsia="Times New Roman" w:hAnsi="Times New Roman" w:cs="Times New Roman"/>
                <w:sz w:val="20"/>
                <w:szCs w:val="20"/>
              </w:rPr>
            </w:pPr>
          </w:p>
        </w:tc>
        <w:tc>
          <w:tcPr>
            <w:tcW w:w="3402" w:type="dxa"/>
          </w:tcPr>
          <w:p w:rsidR="00E15F85" w:rsidRPr="00E629D1" w:rsidRDefault="00E15F85" w:rsidP="00BB2BAF">
            <w:pPr>
              <w:tabs>
                <w:tab w:val="left" w:pos="1701"/>
              </w:tabs>
              <w:snapToGrid w:val="0"/>
              <w:spacing w:after="0" w:line="240" w:lineRule="auto"/>
              <w:jc w:val="both"/>
              <w:rPr>
                <w:rFonts w:ascii="Times New Roman" w:eastAsia="Times New Roman" w:hAnsi="Times New Roman" w:cs="Times New Roman"/>
                <w:b/>
                <w:bCs/>
                <w:sz w:val="20"/>
                <w:szCs w:val="20"/>
              </w:rPr>
            </w:pPr>
            <w:r w:rsidRPr="00E629D1">
              <w:rPr>
                <w:rFonts w:ascii="Times New Roman" w:hAnsi="Times New Roman" w:cs="Times New Roman"/>
                <w:b/>
                <w:bCs/>
                <w:sz w:val="20"/>
                <w:szCs w:val="20"/>
              </w:rPr>
              <w:t xml:space="preserve">Лабораторная работа № 3. Нейронная сеть для генерации видеороликов </w:t>
            </w:r>
          </w:p>
        </w:tc>
        <w:tc>
          <w:tcPr>
            <w:tcW w:w="851" w:type="dxa"/>
            <w:vAlign w:val="center"/>
          </w:tcPr>
          <w:p w:rsidR="00E15F85" w:rsidRPr="00717F78" w:rsidRDefault="00E15F85" w:rsidP="00BB2BAF">
            <w:pPr>
              <w:widowControl w:val="0"/>
              <w:tabs>
                <w:tab w:val="left" w:pos="1701"/>
              </w:tabs>
              <w:autoSpaceDE w:val="0"/>
              <w:autoSpaceDN w:val="0"/>
              <w:adjustRightInd w:val="0"/>
              <w:spacing w:after="0" w:line="240" w:lineRule="auto"/>
              <w:jc w:val="center"/>
              <w:rPr>
                <w:rFonts w:ascii="Times New Roman" w:eastAsia="Times New Roman" w:hAnsi="Times New Roman" w:cs="Times New Roman"/>
                <w:sz w:val="20"/>
                <w:szCs w:val="20"/>
              </w:rPr>
            </w:pPr>
          </w:p>
        </w:tc>
        <w:tc>
          <w:tcPr>
            <w:tcW w:w="709" w:type="dxa"/>
            <w:vAlign w:val="center"/>
          </w:tcPr>
          <w:p w:rsidR="00E15F85" w:rsidRPr="00717F78" w:rsidRDefault="00E15F85" w:rsidP="00BB2BAF">
            <w:pPr>
              <w:widowControl w:val="0"/>
              <w:tabs>
                <w:tab w:val="left" w:pos="1701"/>
              </w:tabs>
              <w:autoSpaceDE w:val="0"/>
              <w:autoSpaceDN w:val="0"/>
              <w:adjustRightInd w:val="0"/>
              <w:spacing w:after="0" w:line="240" w:lineRule="auto"/>
              <w:jc w:val="center"/>
              <w:rPr>
                <w:rFonts w:ascii="Times New Roman" w:eastAsia="Times New Roman" w:hAnsi="Times New Roman" w:cs="Times New Roman"/>
                <w:sz w:val="20"/>
                <w:szCs w:val="20"/>
              </w:rPr>
            </w:pPr>
            <w:r w:rsidRPr="00717F78">
              <w:rPr>
                <w:rFonts w:ascii="Times New Roman" w:eastAsia="Times New Roman" w:hAnsi="Times New Roman" w:cs="Times New Roman"/>
                <w:sz w:val="20"/>
                <w:szCs w:val="20"/>
              </w:rPr>
              <w:t>2/0,5</w:t>
            </w:r>
          </w:p>
        </w:tc>
        <w:tc>
          <w:tcPr>
            <w:tcW w:w="709" w:type="dxa"/>
            <w:vAlign w:val="center"/>
          </w:tcPr>
          <w:p w:rsidR="00E15F85" w:rsidRPr="00717F78" w:rsidRDefault="00E15F85" w:rsidP="00BB2BAF">
            <w:pPr>
              <w:widowControl w:val="0"/>
              <w:tabs>
                <w:tab w:val="left" w:pos="1701"/>
              </w:tabs>
              <w:autoSpaceDE w:val="0"/>
              <w:autoSpaceDN w:val="0"/>
              <w:adjustRightInd w:val="0"/>
              <w:spacing w:after="0" w:line="240" w:lineRule="auto"/>
              <w:jc w:val="center"/>
              <w:rPr>
                <w:rFonts w:ascii="Times New Roman" w:eastAsia="Times New Roman" w:hAnsi="Times New Roman" w:cs="Times New Roman"/>
                <w:sz w:val="20"/>
                <w:szCs w:val="20"/>
              </w:rPr>
            </w:pPr>
          </w:p>
        </w:tc>
        <w:tc>
          <w:tcPr>
            <w:tcW w:w="850" w:type="dxa"/>
            <w:vAlign w:val="center"/>
          </w:tcPr>
          <w:p w:rsidR="00E15F85" w:rsidRPr="00717F78" w:rsidRDefault="00E15F85" w:rsidP="00BB2BAF">
            <w:pPr>
              <w:widowControl w:val="0"/>
              <w:tabs>
                <w:tab w:val="num" w:pos="0"/>
              </w:tabs>
              <w:autoSpaceDE w:val="0"/>
              <w:autoSpaceDN w:val="0"/>
              <w:adjustRightInd w:val="0"/>
              <w:spacing w:after="0" w:line="240" w:lineRule="auto"/>
              <w:jc w:val="center"/>
              <w:rPr>
                <w:rFonts w:ascii="Times New Roman" w:eastAsia="Times New Roman" w:hAnsi="Times New Roman" w:cs="Times New Roman"/>
                <w:sz w:val="20"/>
                <w:szCs w:val="20"/>
              </w:rPr>
            </w:pPr>
          </w:p>
        </w:tc>
        <w:tc>
          <w:tcPr>
            <w:tcW w:w="1737" w:type="dxa"/>
          </w:tcPr>
          <w:p w:rsidR="00E15F85" w:rsidRPr="00717F78" w:rsidRDefault="00E15F85" w:rsidP="00BB2BAF">
            <w:pPr>
              <w:widowControl w:val="0"/>
              <w:tabs>
                <w:tab w:val="left" w:pos="1701"/>
              </w:tabs>
              <w:autoSpaceDE w:val="0"/>
              <w:autoSpaceDN w:val="0"/>
              <w:adjustRightInd w:val="0"/>
              <w:spacing w:after="0" w:line="240" w:lineRule="auto"/>
              <w:jc w:val="both"/>
              <w:rPr>
                <w:rFonts w:ascii="Times New Roman" w:hAnsi="Times New Roman" w:cs="Times New Roman"/>
                <w:color w:val="000000"/>
                <w:sz w:val="20"/>
                <w:szCs w:val="20"/>
              </w:rPr>
            </w:pPr>
            <w:r w:rsidRPr="00717F78">
              <w:rPr>
                <w:rFonts w:ascii="Times New Roman" w:hAnsi="Times New Roman" w:cs="Times New Roman"/>
                <w:sz w:val="20"/>
                <w:szCs w:val="20"/>
              </w:rPr>
              <w:t>Отчёт по лабораторной работе</w:t>
            </w:r>
          </w:p>
        </w:tc>
      </w:tr>
      <w:tr w:rsidR="00E15F85" w:rsidRPr="005D7D49" w:rsidTr="003D7CBD">
        <w:trPr>
          <w:trHeight w:val="390"/>
          <w:jc w:val="center"/>
        </w:trPr>
        <w:tc>
          <w:tcPr>
            <w:tcW w:w="1597" w:type="dxa"/>
            <w:vMerge/>
          </w:tcPr>
          <w:p w:rsidR="00E15F85" w:rsidRPr="00C21299" w:rsidRDefault="00E15F85" w:rsidP="00BB2BAF">
            <w:pPr>
              <w:widowControl w:val="0"/>
              <w:tabs>
                <w:tab w:val="left" w:pos="1701"/>
              </w:tabs>
              <w:autoSpaceDE w:val="0"/>
              <w:autoSpaceDN w:val="0"/>
              <w:adjustRightInd w:val="0"/>
              <w:spacing w:after="0" w:line="240" w:lineRule="auto"/>
              <w:jc w:val="both"/>
              <w:rPr>
                <w:rFonts w:ascii="Times New Roman" w:eastAsia="Times New Roman" w:hAnsi="Times New Roman" w:cs="Times New Roman"/>
                <w:sz w:val="20"/>
                <w:szCs w:val="20"/>
              </w:rPr>
            </w:pPr>
          </w:p>
        </w:tc>
        <w:tc>
          <w:tcPr>
            <w:tcW w:w="3402" w:type="dxa"/>
          </w:tcPr>
          <w:p w:rsidR="00E15F85" w:rsidRPr="00F13092" w:rsidRDefault="00E15F85" w:rsidP="00BB2BAF">
            <w:pPr>
              <w:tabs>
                <w:tab w:val="left" w:pos="1701"/>
              </w:tabs>
              <w:snapToGrid w:val="0"/>
              <w:spacing w:after="0" w:line="240" w:lineRule="auto"/>
              <w:jc w:val="both"/>
              <w:rPr>
                <w:rFonts w:ascii="Times New Roman" w:eastAsia="Times New Roman" w:hAnsi="Times New Roman" w:cs="Times New Roman"/>
                <w:sz w:val="20"/>
                <w:szCs w:val="20"/>
              </w:rPr>
            </w:pPr>
            <w:r w:rsidRPr="00F13092">
              <w:rPr>
                <w:rFonts w:ascii="Times New Roman" w:hAnsi="Times New Roman" w:cs="Times New Roman"/>
                <w:sz w:val="20"/>
                <w:szCs w:val="20"/>
              </w:rPr>
              <w:t>Самостоятельная работа</w:t>
            </w:r>
          </w:p>
        </w:tc>
        <w:tc>
          <w:tcPr>
            <w:tcW w:w="851" w:type="dxa"/>
            <w:vAlign w:val="center"/>
          </w:tcPr>
          <w:p w:rsidR="00E15F85" w:rsidRPr="00717F78" w:rsidRDefault="00E15F85" w:rsidP="00BB2BAF">
            <w:pPr>
              <w:widowControl w:val="0"/>
              <w:tabs>
                <w:tab w:val="left" w:pos="1701"/>
              </w:tabs>
              <w:autoSpaceDE w:val="0"/>
              <w:autoSpaceDN w:val="0"/>
              <w:adjustRightInd w:val="0"/>
              <w:spacing w:after="0" w:line="240" w:lineRule="auto"/>
              <w:jc w:val="center"/>
              <w:rPr>
                <w:rFonts w:ascii="Times New Roman" w:eastAsia="Times New Roman" w:hAnsi="Times New Roman" w:cs="Times New Roman"/>
                <w:sz w:val="20"/>
                <w:szCs w:val="20"/>
              </w:rPr>
            </w:pPr>
          </w:p>
        </w:tc>
        <w:tc>
          <w:tcPr>
            <w:tcW w:w="709" w:type="dxa"/>
            <w:vAlign w:val="center"/>
          </w:tcPr>
          <w:p w:rsidR="00E15F85" w:rsidRPr="00717F78" w:rsidRDefault="00E15F85" w:rsidP="00BB2BAF">
            <w:pPr>
              <w:widowControl w:val="0"/>
              <w:tabs>
                <w:tab w:val="left" w:pos="1701"/>
              </w:tabs>
              <w:autoSpaceDE w:val="0"/>
              <w:autoSpaceDN w:val="0"/>
              <w:adjustRightInd w:val="0"/>
              <w:spacing w:after="0" w:line="240" w:lineRule="auto"/>
              <w:jc w:val="center"/>
              <w:rPr>
                <w:rFonts w:ascii="Times New Roman" w:eastAsia="Times New Roman" w:hAnsi="Times New Roman" w:cs="Times New Roman"/>
                <w:sz w:val="20"/>
                <w:szCs w:val="20"/>
              </w:rPr>
            </w:pPr>
          </w:p>
        </w:tc>
        <w:tc>
          <w:tcPr>
            <w:tcW w:w="709" w:type="dxa"/>
            <w:vAlign w:val="center"/>
          </w:tcPr>
          <w:p w:rsidR="00E15F85" w:rsidRPr="00717F78" w:rsidRDefault="00E15F85" w:rsidP="00BB2BAF">
            <w:pPr>
              <w:widowControl w:val="0"/>
              <w:tabs>
                <w:tab w:val="left" w:pos="1701"/>
              </w:tabs>
              <w:autoSpaceDE w:val="0"/>
              <w:autoSpaceDN w:val="0"/>
              <w:adjustRightInd w:val="0"/>
              <w:spacing w:after="0" w:line="240" w:lineRule="auto"/>
              <w:jc w:val="center"/>
              <w:rPr>
                <w:rFonts w:ascii="Times New Roman" w:eastAsia="Times New Roman" w:hAnsi="Times New Roman" w:cs="Times New Roman"/>
                <w:sz w:val="20"/>
                <w:szCs w:val="20"/>
              </w:rPr>
            </w:pPr>
          </w:p>
        </w:tc>
        <w:tc>
          <w:tcPr>
            <w:tcW w:w="850" w:type="dxa"/>
            <w:vAlign w:val="center"/>
          </w:tcPr>
          <w:p w:rsidR="00E15F85" w:rsidRPr="00717F78" w:rsidRDefault="00E15F85" w:rsidP="00BB2BAF">
            <w:pPr>
              <w:widowControl w:val="0"/>
              <w:tabs>
                <w:tab w:val="num" w:pos="0"/>
              </w:tabs>
              <w:autoSpaceDE w:val="0"/>
              <w:autoSpaceDN w:val="0"/>
              <w:adjustRightInd w:val="0"/>
              <w:spacing w:after="0" w:line="240" w:lineRule="auto"/>
              <w:jc w:val="center"/>
              <w:rPr>
                <w:rFonts w:ascii="Times New Roman" w:eastAsia="Times New Roman" w:hAnsi="Times New Roman" w:cs="Times New Roman"/>
                <w:sz w:val="20"/>
                <w:szCs w:val="20"/>
              </w:rPr>
            </w:pPr>
            <w:r w:rsidRPr="00717F78">
              <w:rPr>
                <w:rFonts w:ascii="Times New Roman" w:eastAsia="Times New Roman" w:hAnsi="Times New Roman" w:cs="Times New Roman"/>
                <w:bCs/>
                <w:sz w:val="20"/>
                <w:szCs w:val="20"/>
              </w:rPr>
              <w:t>20/24</w:t>
            </w:r>
          </w:p>
        </w:tc>
        <w:tc>
          <w:tcPr>
            <w:tcW w:w="1737" w:type="dxa"/>
          </w:tcPr>
          <w:p w:rsidR="00E15F85" w:rsidRPr="00717F78" w:rsidRDefault="00E15F85" w:rsidP="00BB2BAF">
            <w:pPr>
              <w:widowControl w:val="0"/>
              <w:tabs>
                <w:tab w:val="left" w:pos="1701"/>
              </w:tabs>
              <w:autoSpaceDE w:val="0"/>
              <w:autoSpaceDN w:val="0"/>
              <w:adjustRightInd w:val="0"/>
              <w:spacing w:after="0" w:line="240" w:lineRule="auto"/>
              <w:jc w:val="both"/>
              <w:rPr>
                <w:rFonts w:ascii="Times New Roman" w:hAnsi="Times New Roman" w:cs="Times New Roman"/>
                <w:color w:val="000000"/>
                <w:sz w:val="20"/>
                <w:szCs w:val="20"/>
              </w:rPr>
            </w:pPr>
            <w:r w:rsidRPr="00717F78">
              <w:rPr>
                <w:rFonts w:ascii="Times New Roman" w:hAnsi="Times New Roman" w:cs="Times New Roman"/>
                <w:color w:val="000000"/>
                <w:sz w:val="20"/>
                <w:szCs w:val="20"/>
              </w:rPr>
              <w:t>Самостоятельное изучение учебных материалов</w:t>
            </w:r>
          </w:p>
        </w:tc>
      </w:tr>
      <w:tr w:rsidR="00E15F85" w:rsidRPr="005D7D49" w:rsidTr="003D7CBD">
        <w:trPr>
          <w:jc w:val="center"/>
        </w:trPr>
        <w:tc>
          <w:tcPr>
            <w:tcW w:w="1597" w:type="dxa"/>
            <w:vMerge w:val="restart"/>
          </w:tcPr>
          <w:p w:rsidR="00E15F85" w:rsidRPr="00C21299" w:rsidRDefault="00E15F85" w:rsidP="00BB2BAF">
            <w:pPr>
              <w:keepNext/>
              <w:spacing w:after="0" w:line="240" w:lineRule="auto"/>
              <w:contextualSpacing/>
              <w:jc w:val="both"/>
              <w:rPr>
                <w:rFonts w:ascii="Times New Roman" w:hAnsi="Times New Roman" w:cs="Times New Roman"/>
                <w:bCs/>
                <w:spacing w:val="-4"/>
                <w:sz w:val="20"/>
                <w:szCs w:val="20"/>
              </w:rPr>
            </w:pPr>
            <w:r w:rsidRPr="00C21299">
              <w:rPr>
                <w:rFonts w:ascii="Times New Roman" w:hAnsi="Times New Roman" w:cs="Times New Roman"/>
                <w:bCs/>
                <w:spacing w:val="-4"/>
                <w:sz w:val="20"/>
                <w:szCs w:val="20"/>
              </w:rPr>
              <w:t>ПК-1:</w:t>
            </w:r>
          </w:p>
          <w:p w:rsidR="00E15F85" w:rsidRPr="00C21299" w:rsidRDefault="00E15F85" w:rsidP="00BB2BAF">
            <w:pPr>
              <w:keepNext/>
              <w:spacing w:after="0" w:line="240" w:lineRule="auto"/>
              <w:contextualSpacing/>
              <w:jc w:val="both"/>
              <w:rPr>
                <w:rFonts w:ascii="Times New Roman" w:hAnsi="Times New Roman" w:cs="Times New Roman"/>
                <w:bCs/>
                <w:spacing w:val="-4"/>
                <w:sz w:val="20"/>
                <w:szCs w:val="20"/>
              </w:rPr>
            </w:pPr>
            <w:r w:rsidRPr="00C21299">
              <w:rPr>
                <w:rFonts w:ascii="Times New Roman" w:hAnsi="Times New Roman" w:cs="Times New Roman"/>
                <w:bCs/>
                <w:spacing w:val="-4"/>
                <w:sz w:val="20"/>
                <w:szCs w:val="20"/>
              </w:rPr>
              <w:t>ИПК-1.1.,</w:t>
            </w:r>
          </w:p>
          <w:p w:rsidR="00E15F85" w:rsidRPr="00C21299" w:rsidRDefault="00E15F85" w:rsidP="00BB2BAF">
            <w:pPr>
              <w:keepNext/>
              <w:spacing w:after="0" w:line="240" w:lineRule="auto"/>
              <w:contextualSpacing/>
              <w:jc w:val="both"/>
              <w:rPr>
                <w:rFonts w:ascii="Times New Roman" w:hAnsi="Times New Roman" w:cs="Times New Roman"/>
                <w:bCs/>
                <w:spacing w:val="-4"/>
                <w:sz w:val="20"/>
                <w:szCs w:val="20"/>
              </w:rPr>
            </w:pPr>
            <w:r w:rsidRPr="00C21299">
              <w:rPr>
                <w:rFonts w:ascii="Times New Roman" w:hAnsi="Times New Roman" w:cs="Times New Roman"/>
                <w:bCs/>
                <w:spacing w:val="-4"/>
                <w:sz w:val="20"/>
                <w:szCs w:val="20"/>
              </w:rPr>
              <w:t>ИПК-1.2.,</w:t>
            </w:r>
          </w:p>
          <w:p w:rsidR="00E15F85" w:rsidRPr="00C21299" w:rsidRDefault="00E15F85" w:rsidP="00BB2BAF">
            <w:pPr>
              <w:keepNext/>
              <w:spacing w:after="0" w:line="240" w:lineRule="auto"/>
              <w:contextualSpacing/>
              <w:jc w:val="both"/>
              <w:rPr>
                <w:rFonts w:ascii="Times New Roman" w:eastAsia="Times New Roman" w:hAnsi="Times New Roman" w:cs="Times New Roman"/>
                <w:sz w:val="20"/>
                <w:szCs w:val="20"/>
              </w:rPr>
            </w:pPr>
          </w:p>
        </w:tc>
        <w:tc>
          <w:tcPr>
            <w:tcW w:w="3402" w:type="dxa"/>
          </w:tcPr>
          <w:p w:rsidR="00E15F85" w:rsidRPr="00F13092" w:rsidRDefault="00E15F85" w:rsidP="00BB2BAF">
            <w:pPr>
              <w:tabs>
                <w:tab w:val="left" w:pos="1701"/>
              </w:tabs>
              <w:snapToGrid w:val="0"/>
              <w:spacing w:after="0" w:line="240" w:lineRule="auto"/>
              <w:jc w:val="both"/>
              <w:rPr>
                <w:rFonts w:ascii="Times New Roman" w:hAnsi="Times New Roman" w:cs="Times New Roman"/>
                <w:b/>
                <w:sz w:val="20"/>
                <w:szCs w:val="20"/>
              </w:rPr>
            </w:pPr>
            <w:r w:rsidRPr="00F13092">
              <w:rPr>
                <w:rFonts w:ascii="Times New Roman" w:hAnsi="Times New Roman" w:cs="Times New Roman"/>
                <w:b/>
                <w:sz w:val="20"/>
                <w:szCs w:val="20"/>
              </w:rPr>
              <w:t>Тема 4. Методы поиска в пространстве состояний.</w:t>
            </w:r>
          </w:p>
          <w:p w:rsidR="00E15F85" w:rsidRPr="00F13092" w:rsidRDefault="00E15F85" w:rsidP="00BB2BAF">
            <w:pPr>
              <w:tabs>
                <w:tab w:val="left" w:pos="1701"/>
              </w:tabs>
              <w:snapToGrid w:val="0"/>
              <w:spacing w:after="0" w:line="240" w:lineRule="auto"/>
              <w:jc w:val="both"/>
              <w:rPr>
                <w:rFonts w:ascii="Times New Roman" w:hAnsi="Times New Roman" w:cs="Times New Roman"/>
                <w:sz w:val="20"/>
                <w:szCs w:val="20"/>
              </w:rPr>
            </w:pPr>
            <w:r w:rsidRPr="00F13092">
              <w:rPr>
                <w:rFonts w:ascii="Times New Roman" w:hAnsi="Times New Roman" w:cs="Times New Roman"/>
                <w:sz w:val="20"/>
                <w:szCs w:val="20"/>
              </w:rPr>
              <w:t xml:space="preserve">1. Поиск на графе. </w:t>
            </w:r>
          </w:p>
          <w:p w:rsidR="00E15F85" w:rsidRPr="00F13092" w:rsidRDefault="00E15F85" w:rsidP="00BB2BAF">
            <w:pPr>
              <w:tabs>
                <w:tab w:val="left" w:pos="1701"/>
              </w:tabs>
              <w:snapToGrid w:val="0"/>
              <w:spacing w:after="0" w:line="240" w:lineRule="auto"/>
              <w:jc w:val="both"/>
              <w:rPr>
                <w:rFonts w:ascii="Times New Roman" w:hAnsi="Times New Roman" w:cs="Times New Roman"/>
                <w:sz w:val="20"/>
                <w:szCs w:val="20"/>
              </w:rPr>
            </w:pPr>
            <w:r w:rsidRPr="00F13092">
              <w:rPr>
                <w:rFonts w:ascii="Times New Roman" w:hAnsi="Times New Roman" w:cs="Times New Roman"/>
                <w:sz w:val="20"/>
                <w:szCs w:val="20"/>
              </w:rPr>
              <w:t xml:space="preserve">2. Полный перебор. </w:t>
            </w:r>
          </w:p>
          <w:p w:rsidR="00E15F85" w:rsidRPr="00F13092" w:rsidRDefault="00E15F85" w:rsidP="00BB2BAF">
            <w:pPr>
              <w:tabs>
                <w:tab w:val="left" w:pos="1701"/>
              </w:tabs>
              <w:snapToGrid w:val="0"/>
              <w:spacing w:after="0" w:line="240" w:lineRule="auto"/>
              <w:jc w:val="both"/>
              <w:rPr>
                <w:rFonts w:ascii="Times New Roman" w:hAnsi="Times New Roman" w:cs="Times New Roman"/>
                <w:sz w:val="20"/>
                <w:szCs w:val="20"/>
              </w:rPr>
            </w:pPr>
            <w:r w:rsidRPr="00F13092">
              <w:rPr>
                <w:rFonts w:ascii="Times New Roman" w:hAnsi="Times New Roman" w:cs="Times New Roman"/>
                <w:sz w:val="20"/>
                <w:szCs w:val="20"/>
              </w:rPr>
              <w:t xml:space="preserve">3. Метод равных цен. Метод перебора в глубину. Перебор на произвольных графах. </w:t>
            </w:r>
          </w:p>
          <w:p w:rsidR="00E15F85" w:rsidRPr="00F13092" w:rsidRDefault="00E15F85" w:rsidP="00BB2BAF">
            <w:pPr>
              <w:tabs>
                <w:tab w:val="left" w:pos="1701"/>
              </w:tabs>
              <w:snapToGrid w:val="0"/>
              <w:spacing w:after="0" w:line="240" w:lineRule="auto"/>
              <w:jc w:val="both"/>
              <w:rPr>
                <w:rFonts w:ascii="Times New Roman" w:hAnsi="Times New Roman" w:cs="Times New Roman"/>
                <w:sz w:val="20"/>
                <w:szCs w:val="20"/>
              </w:rPr>
            </w:pPr>
            <w:r w:rsidRPr="00F13092">
              <w:rPr>
                <w:rFonts w:ascii="Times New Roman" w:hAnsi="Times New Roman" w:cs="Times New Roman"/>
                <w:sz w:val="20"/>
                <w:szCs w:val="20"/>
              </w:rPr>
              <w:t xml:space="preserve">3. Использование эвристической информации. </w:t>
            </w:r>
          </w:p>
          <w:p w:rsidR="00E15F85" w:rsidRPr="00F13092" w:rsidRDefault="00E15F85" w:rsidP="00BB2BAF">
            <w:pPr>
              <w:tabs>
                <w:tab w:val="left" w:pos="1701"/>
              </w:tabs>
              <w:snapToGrid w:val="0"/>
              <w:spacing w:after="0" w:line="240" w:lineRule="auto"/>
              <w:jc w:val="both"/>
              <w:rPr>
                <w:rFonts w:ascii="Times New Roman" w:hAnsi="Times New Roman" w:cs="Times New Roman"/>
                <w:sz w:val="20"/>
                <w:szCs w:val="20"/>
              </w:rPr>
            </w:pPr>
            <w:r w:rsidRPr="00F13092">
              <w:rPr>
                <w:rFonts w:ascii="Times New Roman" w:hAnsi="Times New Roman" w:cs="Times New Roman"/>
                <w:sz w:val="20"/>
                <w:szCs w:val="20"/>
              </w:rPr>
              <w:t xml:space="preserve">3. Использование оценочных функций. </w:t>
            </w:r>
          </w:p>
          <w:p w:rsidR="00E15F85" w:rsidRPr="00F13092" w:rsidRDefault="00E15F85" w:rsidP="00BB2BAF">
            <w:pPr>
              <w:tabs>
                <w:tab w:val="left" w:pos="1701"/>
              </w:tabs>
              <w:snapToGrid w:val="0"/>
              <w:spacing w:after="0" w:line="240" w:lineRule="auto"/>
              <w:jc w:val="both"/>
              <w:rPr>
                <w:rFonts w:ascii="Times New Roman" w:hAnsi="Times New Roman" w:cs="Times New Roman"/>
                <w:sz w:val="20"/>
                <w:szCs w:val="20"/>
              </w:rPr>
            </w:pPr>
            <w:r w:rsidRPr="00F13092">
              <w:rPr>
                <w:rFonts w:ascii="Times New Roman" w:hAnsi="Times New Roman" w:cs="Times New Roman"/>
                <w:sz w:val="20"/>
                <w:szCs w:val="20"/>
              </w:rPr>
              <w:t xml:space="preserve">4. Алгоритм упорядоченного поиска. Оптимальный алгоритм перебора. </w:t>
            </w:r>
          </w:p>
          <w:p w:rsidR="00E15F85" w:rsidRPr="00F13092" w:rsidRDefault="00E15F85" w:rsidP="00BB2BAF">
            <w:pPr>
              <w:tabs>
                <w:tab w:val="left" w:pos="1701"/>
              </w:tabs>
              <w:snapToGrid w:val="0"/>
              <w:spacing w:after="0" w:line="240" w:lineRule="auto"/>
              <w:jc w:val="both"/>
              <w:rPr>
                <w:rFonts w:ascii="Times New Roman" w:hAnsi="Times New Roman" w:cs="Times New Roman"/>
                <w:sz w:val="20"/>
                <w:szCs w:val="20"/>
              </w:rPr>
            </w:pPr>
            <w:r w:rsidRPr="00F13092">
              <w:rPr>
                <w:rFonts w:ascii="Times New Roman" w:hAnsi="Times New Roman" w:cs="Times New Roman"/>
                <w:sz w:val="20"/>
                <w:szCs w:val="20"/>
              </w:rPr>
              <w:t xml:space="preserve">5. Выбор эвристической функции. </w:t>
            </w:r>
          </w:p>
          <w:p w:rsidR="00E15F85" w:rsidRPr="00F13092" w:rsidRDefault="00E15F85" w:rsidP="00BB2BAF">
            <w:pPr>
              <w:tabs>
                <w:tab w:val="left" w:pos="1701"/>
              </w:tabs>
              <w:snapToGrid w:val="0"/>
              <w:spacing w:after="0" w:line="240" w:lineRule="auto"/>
              <w:jc w:val="both"/>
              <w:rPr>
                <w:rFonts w:ascii="Times New Roman" w:hAnsi="Times New Roman" w:cs="Times New Roman"/>
                <w:sz w:val="20"/>
                <w:szCs w:val="20"/>
              </w:rPr>
            </w:pPr>
            <w:r w:rsidRPr="00F13092">
              <w:rPr>
                <w:rFonts w:ascii="Times New Roman" w:hAnsi="Times New Roman" w:cs="Times New Roman"/>
                <w:sz w:val="20"/>
                <w:szCs w:val="20"/>
              </w:rPr>
              <w:t>6. Критерии качества работы методов перебора</w:t>
            </w:r>
          </w:p>
        </w:tc>
        <w:tc>
          <w:tcPr>
            <w:tcW w:w="851" w:type="dxa"/>
            <w:vAlign w:val="center"/>
          </w:tcPr>
          <w:p w:rsidR="00E15F85" w:rsidRPr="00717F78" w:rsidRDefault="00E15F85" w:rsidP="00BB2BAF">
            <w:pPr>
              <w:widowControl w:val="0"/>
              <w:tabs>
                <w:tab w:val="left" w:pos="1701"/>
              </w:tabs>
              <w:autoSpaceDE w:val="0"/>
              <w:autoSpaceDN w:val="0"/>
              <w:adjustRightInd w:val="0"/>
              <w:spacing w:after="0" w:line="240" w:lineRule="auto"/>
              <w:jc w:val="center"/>
              <w:rPr>
                <w:rFonts w:ascii="Times New Roman" w:eastAsia="Times New Roman" w:hAnsi="Times New Roman" w:cs="Times New Roman"/>
                <w:sz w:val="20"/>
                <w:szCs w:val="20"/>
              </w:rPr>
            </w:pPr>
            <w:r w:rsidRPr="00717F78">
              <w:rPr>
                <w:rFonts w:ascii="Times New Roman" w:eastAsia="Times New Roman" w:hAnsi="Times New Roman" w:cs="Times New Roman"/>
                <w:sz w:val="20"/>
                <w:szCs w:val="20"/>
              </w:rPr>
              <w:t>2/0,5</w:t>
            </w:r>
          </w:p>
        </w:tc>
        <w:tc>
          <w:tcPr>
            <w:tcW w:w="709" w:type="dxa"/>
            <w:vAlign w:val="center"/>
          </w:tcPr>
          <w:p w:rsidR="00E15F85" w:rsidRPr="00717F78" w:rsidRDefault="00E15F85" w:rsidP="00BB2BAF">
            <w:pPr>
              <w:widowControl w:val="0"/>
              <w:tabs>
                <w:tab w:val="left" w:pos="1701"/>
              </w:tabs>
              <w:autoSpaceDE w:val="0"/>
              <w:autoSpaceDN w:val="0"/>
              <w:adjustRightInd w:val="0"/>
              <w:spacing w:after="0" w:line="240" w:lineRule="auto"/>
              <w:jc w:val="center"/>
              <w:rPr>
                <w:rFonts w:ascii="Times New Roman" w:eastAsia="Times New Roman" w:hAnsi="Times New Roman" w:cs="Times New Roman"/>
                <w:sz w:val="20"/>
                <w:szCs w:val="20"/>
              </w:rPr>
            </w:pPr>
          </w:p>
        </w:tc>
        <w:tc>
          <w:tcPr>
            <w:tcW w:w="709" w:type="dxa"/>
            <w:vAlign w:val="center"/>
          </w:tcPr>
          <w:p w:rsidR="00E15F85" w:rsidRPr="00717F78" w:rsidRDefault="00E15F85" w:rsidP="00BB2BAF">
            <w:pPr>
              <w:widowControl w:val="0"/>
              <w:tabs>
                <w:tab w:val="left" w:pos="1701"/>
              </w:tabs>
              <w:autoSpaceDE w:val="0"/>
              <w:autoSpaceDN w:val="0"/>
              <w:adjustRightInd w:val="0"/>
              <w:spacing w:after="0" w:line="240" w:lineRule="auto"/>
              <w:jc w:val="center"/>
              <w:rPr>
                <w:rFonts w:ascii="Times New Roman" w:eastAsia="Times New Roman" w:hAnsi="Times New Roman" w:cs="Times New Roman"/>
                <w:sz w:val="20"/>
                <w:szCs w:val="20"/>
              </w:rPr>
            </w:pPr>
          </w:p>
        </w:tc>
        <w:tc>
          <w:tcPr>
            <w:tcW w:w="850" w:type="dxa"/>
            <w:vAlign w:val="center"/>
          </w:tcPr>
          <w:p w:rsidR="00E15F85" w:rsidRPr="00717F78" w:rsidRDefault="00E15F85" w:rsidP="00BB2BAF">
            <w:pPr>
              <w:widowControl w:val="0"/>
              <w:tabs>
                <w:tab w:val="num" w:pos="0"/>
              </w:tabs>
              <w:autoSpaceDE w:val="0"/>
              <w:autoSpaceDN w:val="0"/>
              <w:adjustRightInd w:val="0"/>
              <w:spacing w:after="0" w:line="240" w:lineRule="auto"/>
              <w:jc w:val="center"/>
              <w:rPr>
                <w:rFonts w:ascii="Times New Roman" w:eastAsia="Times New Roman" w:hAnsi="Times New Roman" w:cs="Times New Roman"/>
                <w:color w:val="000000"/>
                <w:spacing w:val="-2"/>
                <w:sz w:val="20"/>
                <w:szCs w:val="20"/>
              </w:rPr>
            </w:pPr>
          </w:p>
        </w:tc>
        <w:tc>
          <w:tcPr>
            <w:tcW w:w="1737" w:type="dxa"/>
          </w:tcPr>
          <w:p w:rsidR="00E15F85" w:rsidRPr="00717F78" w:rsidRDefault="00E15F85" w:rsidP="00BB2BAF">
            <w:pPr>
              <w:widowControl w:val="0"/>
              <w:tabs>
                <w:tab w:val="left" w:pos="1701"/>
              </w:tabs>
              <w:autoSpaceDE w:val="0"/>
              <w:autoSpaceDN w:val="0"/>
              <w:adjustRightInd w:val="0"/>
              <w:spacing w:after="0" w:line="240" w:lineRule="auto"/>
              <w:jc w:val="both"/>
              <w:rPr>
                <w:rFonts w:ascii="Times New Roman" w:hAnsi="Times New Roman" w:cs="Times New Roman"/>
                <w:sz w:val="20"/>
                <w:szCs w:val="20"/>
              </w:rPr>
            </w:pPr>
            <w:r w:rsidRPr="00717F78">
              <w:rPr>
                <w:rFonts w:ascii="Times New Roman" w:hAnsi="Times New Roman" w:cs="Times New Roman"/>
                <w:sz w:val="20"/>
                <w:szCs w:val="20"/>
              </w:rPr>
              <w:t>Лекция-визуализация (в т.ч. в ЭИОС)</w:t>
            </w:r>
          </w:p>
          <w:p w:rsidR="00E15F85" w:rsidRPr="00717F78" w:rsidRDefault="00E15F85" w:rsidP="00BB2BAF">
            <w:pPr>
              <w:widowControl w:val="0"/>
              <w:tabs>
                <w:tab w:val="left" w:pos="1701"/>
              </w:tabs>
              <w:autoSpaceDE w:val="0"/>
              <w:autoSpaceDN w:val="0"/>
              <w:adjustRightInd w:val="0"/>
              <w:spacing w:after="0" w:line="240" w:lineRule="auto"/>
              <w:jc w:val="both"/>
              <w:rPr>
                <w:rFonts w:ascii="Times New Roman" w:hAnsi="Times New Roman" w:cs="Times New Roman"/>
                <w:color w:val="000000"/>
                <w:sz w:val="20"/>
                <w:szCs w:val="20"/>
              </w:rPr>
            </w:pPr>
            <w:r w:rsidRPr="00717F78">
              <w:rPr>
                <w:rFonts w:ascii="Times New Roman" w:eastAsia="Times New Roman" w:hAnsi="Times New Roman" w:cs="Times New Roman"/>
                <w:bCs/>
                <w:sz w:val="20"/>
                <w:szCs w:val="20"/>
              </w:rPr>
              <w:t>Тестирование по темам лекционных занятий</w:t>
            </w:r>
          </w:p>
        </w:tc>
      </w:tr>
      <w:tr w:rsidR="00E15F85" w:rsidRPr="005D7D49" w:rsidTr="003D7CBD">
        <w:trPr>
          <w:trHeight w:val="375"/>
          <w:jc w:val="center"/>
        </w:trPr>
        <w:tc>
          <w:tcPr>
            <w:tcW w:w="1597" w:type="dxa"/>
            <w:vMerge/>
          </w:tcPr>
          <w:p w:rsidR="00E15F85" w:rsidRPr="00C21299" w:rsidRDefault="00E15F85" w:rsidP="00BB2BAF">
            <w:pPr>
              <w:widowControl w:val="0"/>
              <w:tabs>
                <w:tab w:val="left" w:pos="1701"/>
              </w:tabs>
              <w:autoSpaceDE w:val="0"/>
              <w:autoSpaceDN w:val="0"/>
              <w:adjustRightInd w:val="0"/>
              <w:spacing w:after="0" w:line="240" w:lineRule="auto"/>
              <w:jc w:val="both"/>
              <w:rPr>
                <w:rFonts w:ascii="Times New Roman" w:eastAsia="Times New Roman" w:hAnsi="Times New Roman" w:cs="Times New Roman"/>
                <w:sz w:val="20"/>
                <w:szCs w:val="20"/>
              </w:rPr>
            </w:pPr>
          </w:p>
        </w:tc>
        <w:tc>
          <w:tcPr>
            <w:tcW w:w="3402" w:type="dxa"/>
          </w:tcPr>
          <w:p w:rsidR="00E15F85" w:rsidRPr="00E629D1" w:rsidRDefault="00E15F85" w:rsidP="00BB2BAF">
            <w:pPr>
              <w:tabs>
                <w:tab w:val="left" w:pos="1701"/>
              </w:tabs>
              <w:snapToGrid w:val="0"/>
              <w:spacing w:after="0" w:line="240" w:lineRule="auto"/>
              <w:jc w:val="both"/>
              <w:rPr>
                <w:rFonts w:ascii="Times New Roman" w:hAnsi="Times New Roman" w:cs="Times New Roman"/>
                <w:b/>
                <w:bCs/>
                <w:sz w:val="20"/>
                <w:szCs w:val="20"/>
              </w:rPr>
            </w:pPr>
            <w:r w:rsidRPr="00E629D1">
              <w:rPr>
                <w:rFonts w:ascii="Times New Roman" w:hAnsi="Times New Roman" w:cs="Times New Roman"/>
                <w:b/>
                <w:bCs/>
                <w:sz w:val="20"/>
                <w:szCs w:val="20"/>
              </w:rPr>
              <w:t>Практическое занятие №4. Реализация нейронных сетей в пакете Matlab. Графический интерфейс тулбоксаNNTool</w:t>
            </w:r>
          </w:p>
        </w:tc>
        <w:tc>
          <w:tcPr>
            <w:tcW w:w="851" w:type="dxa"/>
            <w:vAlign w:val="center"/>
          </w:tcPr>
          <w:p w:rsidR="00E15F85" w:rsidRPr="00717F78" w:rsidRDefault="00E15F85" w:rsidP="00BB2BAF">
            <w:pPr>
              <w:widowControl w:val="0"/>
              <w:tabs>
                <w:tab w:val="left" w:pos="1701"/>
              </w:tabs>
              <w:autoSpaceDE w:val="0"/>
              <w:autoSpaceDN w:val="0"/>
              <w:adjustRightInd w:val="0"/>
              <w:spacing w:after="0" w:line="240" w:lineRule="auto"/>
              <w:jc w:val="center"/>
              <w:rPr>
                <w:rFonts w:ascii="Times New Roman" w:eastAsia="Times New Roman" w:hAnsi="Times New Roman" w:cs="Times New Roman"/>
                <w:sz w:val="20"/>
                <w:szCs w:val="20"/>
              </w:rPr>
            </w:pPr>
          </w:p>
        </w:tc>
        <w:tc>
          <w:tcPr>
            <w:tcW w:w="709" w:type="dxa"/>
            <w:vAlign w:val="center"/>
          </w:tcPr>
          <w:p w:rsidR="00E15F85" w:rsidRPr="00717F78" w:rsidRDefault="00E15F85" w:rsidP="00BB2BAF">
            <w:pPr>
              <w:widowControl w:val="0"/>
              <w:tabs>
                <w:tab w:val="left" w:pos="1701"/>
              </w:tabs>
              <w:autoSpaceDE w:val="0"/>
              <w:autoSpaceDN w:val="0"/>
              <w:adjustRightInd w:val="0"/>
              <w:spacing w:after="0" w:line="240" w:lineRule="auto"/>
              <w:jc w:val="center"/>
              <w:rPr>
                <w:rFonts w:ascii="Times New Roman" w:eastAsia="Times New Roman" w:hAnsi="Times New Roman" w:cs="Times New Roman"/>
                <w:sz w:val="20"/>
                <w:szCs w:val="20"/>
              </w:rPr>
            </w:pPr>
          </w:p>
        </w:tc>
        <w:tc>
          <w:tcPr>
            <w:tcW w:w="709" w:type="dxa"/>
            <w:vAlign w:val="center"/>
          </w:tcPr>
          <w:p w:rsidR="00E15F85" w:rsidRPr="00717F78" w:rsidRDefault="00E15F85" w:rsidP="00BB2BAF">
            <w:pPr>
              <w:widowControl w:val="0"/>
              <w:tabs>
                <w:tab w:val="left" w:pos="1701"/>
              </w:tabs>
              <w:autoSpaceDE w:val="0"/>
              <w:autoSpaceDN w:val="0"/>
              <w:adjustRightInd w:val="0"/>
              <w:spacing w:after="0" w:line="240" w:lineRule="auto"/>
              <w:jc w:val="center"/>
              <w:rPr>
                <w:rFonts w:ascii="Times New Roman" w:eastAsia="Times New Roman" w:hAnsi="Times New Roman" w:cs="Times New Roman"/>
                <w:sz w:val="20"/>
                <w:szCs w:val="20"/>
              </w:rPr>
            </w:pPr>
            <w:r w:rsidRPr="00717F78">
              <w:rPr>
                <w:rFonts w:ascii="Times New Roman" w:eastAsia="Times New Roman" w:hAnsi="Times New Roman" w:cs="Times New Roman"/>
                <w:sz w:val="20"/>
                <w:szCs w:val="20"/>
              </w:rPr>
              <w:t>4/0,5</w:t>
            </w:r>
          </w:p>
        </w:tc>
        <w:tc>
          <w:tcPr>
            <w:tcW w:w="850" w:type="dxa"/>
            <w:vAlign w:val="center"/>
          </w:tcPr>
          <w:p w:rsidR="00E15F85" w:rsidRPr="00717F78" w:rsidRDefault="00E15F85" w:rsidP="00BB2BAF">
            <w:pPr>
              <w:widowControl w:val="0"/>
              <w:tabs>
                <w:tab w:val="num" w:pos="0"/>
              </w:tabs>
              <w:autoSpaceDE w:val="0"/>
              <w:autoSpaceDN w:val="0"/>
              <w:adjustRightInd w:val="0"/>
              <w:spacing w:after="0" w:line="240" w:lineRule="auto"/>
              <w:jc w:val="center"/>
              <w:rPr>
                <w:rFonts w:ascii="Times New Roman" w:eastAsia="Times New Roman" w:hAnsi="Times New Roman" w:cs="Times New Roman"/>
                <w:color w:val="000000"/>
                <w:spacing w:val="-2"/>
                <w:sz w:val="20"/>
                <w:szCs w:val="20"/>
              </w:rPr>
            </w:pPr>
          </w:p>
        </w:tc>
        <w:tc>
          <w:tcPr>
            <w:tcW w:w="1737" w:type="dxa"/>
          </w:tcPr>
          <w:p w:rsidR="00E15F85" w:rsidRPr="00717F78" w:rsidRDefault="00E15F85" w:rsidP="00BB2BAF">
            <w:pPr>
              <w:widowControl w:val="0"/>
              <w:tabs>
                <w:tab w:val="left" w:pos="1701"/>
              </w:tabs>
              <w:autoSpaceDE w:val="0"/>
              <w:autoSpaceDN w:val="0"/>
              <w:adjustRightInd w:val="0"/>
              <w:spacing w:after="0" w:line="240" w:lineRule="auto"/>
              <w:jc w:val="both"/>
              <w:rPr>
                <w:rFonts w:ascii="Times New Roman" w:hAnsi="Times New Roman" w:cs="Times New Roman"/>
                <w:color w:val="000000"/>
                <w:sz w:val="20"/>
                <w:szCs w:val="20"/>
              </w:rPr>
            </w:pPr>
            <w:r w:rsidRPr="00717F78">
              <w:rPr>
                <w:rFonts w:ascii="Times New Roman" w:hAnsi="Times New Roman" w:cs="Times New Roman"/>
                <w:sz w:val="20"/>
                <w:szCs w:val="20"/>
              </w:rPr>
              <w:t>Отчёт по практической работе</w:t>
            </w:r>
          </w:p>
        </w:tc>
      </w:tr>
      <w:tr w:rsidR="00E15F85" w:rsidRPr="005D7D49" w:rsidTr="003D7CBD">
        <w:trPr>
          <w:trHeight w:val="190"/>
          <w:jc w:val="center"/>
        </w:trPr>
        <w:tc>
          <w:tcPr>
            <w:tcW w:w="1597" w:type="dxa"/>
            <w:vMerge/>
          </w:tcPr>
          <w:p w:rsidR="00E15F85" w:rsidRPr="00C21299" w:rsidRDefault="00E15F85" w:rsidP="00BB2BAF">
            <w:pPr>
              <w:widowControl w:val="0"/>
              <w:tabs>
                <w:tab w:val="left" w:pos="1701"/>
              </w:tabs>
              <w:autoSpaceDE w:val="0"/>
              <w:autoSpaceDN w:val="0"/>
              <w:adjustRightInd w:val="0"/>
              <w:spacing w:after="0" w:line="240" w:lineRule="auto"/>
              <w:jc w:val="both"/>
              <w:rPr>
                <w:rFonts w:ascii="Times New Roman" w:eastAsia="Times New Roman" w:hAnsi="Times New Roman" w:cs="Times New Roman"/>
                <w:sz w:val="20"/>
                <w:szCs w:val="20"/>
              </w:rPr>
            </w:pPr>
          </w:p>
        </w:tc>
        <w:tc>
          <w:tcPr>
            <w:tcW w:w="3402" w:type="dxa"/>
          </w:tcPr>
          <w:p w:rsidR="00E15F85" w:rsidRPr="00E629D1" w:rsidRDefault="00E15F85" w:rsidP="00BB2BAF">
            <w:pPr>
              <w:tabs>
                <w:tab w:val="left" w:pos="1701"/>
              </w:tabs>
              <w:snapToGrid w:val="0"/>
              <w:spacing w:after="0" w:line="240" w:lineRule="auto"/>
              <w:jc w:val="both"/>
              <w:rPr>
                <w:rFonts w:ascii="Times New Roman" w:eastAsia="Times New Roman" w:hAnsi="Times New Roman" w:cs="Times New Roman"/>
                <w:b/>
                <w:bCs/>
                <w:sz w:val="20"/>
                <w:szCs w:val="20"/>
              </w:rPr>
            </w:pPr>
            <w:r w:rsidRPr="00E629D1">
              <w:rPr>
                <w:rFonts w:ascii="Times New Roman" w:hAnsi="Times New Roman" w:cs="Times New Roman"/>
                <w:b/>
                <w:bCs/>
                <w:sz w:val="20"/>
                <w:szCs w:val="20"/>
              </w:rPr>
              <w:t xml:space="preserve">Лабораторная работа № 4. Нейронная сеть для генерации аудио и видеофайлов </w:t>
            </w:r>
          </w:p>
        </w:tc>
        <w:tc>
          <w:tcPr>
            <w:tcW w:w="851" w:type="dxa"/>
            <w:vAlign w:val="center"/>
          </w:tcPr>
          <w:p w:rsidR="00E15F85" w:rsidRPr="00717F78" w:rsidRDefault="00E15F85" w:rsidP="00BB2BAF">
            <w:pPr>
              <w:widowControl w:val="0"/>
              <w:tabs>
                <w:tab w:val="left" w:pos="1701"/>
              </w:tabs>
              <w:autoSpaceDE w:val="0"/>
              <w:autoSpaceDN w:val="0"/>
              <w:adjustRightInd w:val="0"/>
              <w:spacing w:after="0" w:line="240" w:lineRule="auto"/>
              <w:jc w:val="center"/>
              <w:rPr>
                <w:rFonts w:ascii="Times New Roman" w:eastAsia="Times New Roman" w:hAnsi="Times New Roman" w:cs="Times New Roman"/>
                <w:sz w:val="20"/>
                <w:szCs w:val="20"/>
              </w:rPr>
            </w:pPr>
          </w:p>
        </w:tc>
        <w:tc>
          <w:tcPr>
            <w:tcW w:w="709" w:type="dxa"/>
            <w:vAlign w:val="center"/>
          </w:tcPr>
          <w:p w:rsidR="00E15F85" w:rsidRPr="00717F78" w:rsidRDefault="00E15F85" w:rsidP="00BB2BAF">
            <w:pPr>
              <w:widowControl w:val="0"/>
              <w:tabs>
                <w:tab w:val="left" w:pos="1701"/>
              </w:tabs>
              <w:autoSpaceDE w:val="0"/>
              <w:autoSpaceDN w:val="0"/>
              <w:adjustRightInd w:val="0"/>
              <w:spacing w:after="0" w:line="240" w:lineRule="auto"/>
              <w:jc w:val="center"/>
              <w:rPr>
                <w:rFonts w:ascii="Times New Roman" w:eastAsia="Times New Roman" w:hAnsi="Times New Roman" w:cs="Times New Roman"/>
                <w:sz w:val="20"/>
                <w:szCs w:val="20"/>
              </w:rPr>
            </w:pPr>
            <w:r w:rsidRPr="00717F78">
              <w:rPr>
                <w:rFonts w:ascii="Times New Roman" w:eastAsia="Times New Roman" w:hAnsi="Times New Roman" w:cs="Times New Roman"/>
                <w:sz w:val="20"/>
                <w:szCs w:val="20"/>
              </w:rPr>
              <w:t>2/0,5</w:t>
            </w:r>
          </w:p>
        </w:tc>
        <w:tc>
          <w:tcPr>
            <w:tcW w:w="709" w:type="dxa"/>
            <w:vAlign w:val="center"/>
          </w:tcPr>
          <w:p w:rsidR="00E15F85" w:rsidRPr="00717F78" w:rsidRDefault="00E15F85" w:rsidP="00BB2BAF">
            <w:pPr>
              <w:widowControl w:val="0"/>
              <w:tabs>
                <w:tab w:val="left" w:pos="1701"/>
              </w:tabs>
              <w:autoSpaceDE w:val="0"/>
              <w:autoSpaceDN w:val="0"/>
              <w:adjustRightInd w:val="0"/>
              <w:spacing w:after="0" w:line="240" w:lineRule="auto"/>
              <w:jc w:val="center"/>
              <w:rPr>
                <w:rFonts w:ascii="Times New Roman" w:eastAsia="Times New Roman" w:hAnsi="Times New Roman" w:cs="Times New Roman"/>
                <w:sz w:val="20"/>
                <w:szCs w:val="20"/>
              </w:rPr>
            </w:pPr>
          </w:p>
        </w:tc>
        <w:tc>
          <w:tcPr>
            <w:tcW w:w="850" w:type="dxa"/>
            <w:vAlign w:val="center"/>
          </w:tcPr>
          <w:p w:rsidR="00E15F85" w:rsidRPr="00717F78" w:rsidRDefault="00E15F85" w:rsidP="00BB2BAF">
            <w:pPr>
              <w:widowControl w:val="0"/>
              <w:tabs>
                <w:tab w:val="num" w:pos="0"/>
              </w:tabs>
              <w:autoSpaceDE w:val="0"/>
              <w:autoSpaceDN w:val="0"/>
              <w:adjustRightInd w:val="0"/>
              <w:spacing w:after="0" w:line="240" w:lineRule="auto"/>
              <w:jc w:val="center"/>
              <w:rPr>
                <w:rFonts w:ascii="Times New Roman" w:eastAsia="Times New Roman" w:hAnsi="Times New Roman" w:cs="Times New Roman"/>
                <w:color w:val="000000"/>
                <w:spacing w:val="-2"/>
                <w:sz w:val="20"/>
                <w:szCs w:val="20"/>
              </w:rPr>
            </w:pPr>
          </w:p>
        </w:tc>
        <w:tc>
          <w:tcPr>
            <w:tcW w:w="1737" w:type="dxa"/>
          </w:tcPr>
          <w:p w:rsidR="00E15F85" w:rsidRPr="00717F78" w:rsidRDefault="00E15F85" w:rsidP="00BB2BAF">
            <w:pPr>
              <w:widowControl w:val="0"/>
              <w:tabs>
                <w:tab w:val="left" w:pos="1701"/>
              </w:tabs>
              <w:autoSpaceDE w:val="0"/>
              <w:autoSpaceDN w:val="0"/>
              <w:adjustRightInd w:val="0"/>
              <w:spacing w:after="0" w:line="240" w:lineRule="auto"/>
              <w:jc w:val="both"/>
              <w:rPr>
                <w:rFonts w:ascii="Times New Roman" w:hAnsi="Times New Roman" w:cs="Times New Roman"/>
                <w:color w:val="000000"/>
                <w:sz w:val="20"/>
                <w:szCs w:val="20"/>
              </w:rPr>
            </w:pPr>
            <w:r w:rsidRPr="00717F78">
              <w:rPr>
                <w:rFonts w:ascii="Times New Roman" w:hAnsi="Times New Roman" w:cs="Times New Roman"/>
                <w:sz w:val="20"/>
                <w:szCs w:val="20"/>
              </w:rPr>
              <w:t>Отчёт по лабораторной работе</w:t>
            </w:r>
          </w:p>
        </w:tc>
      </w:tr>
      <w:tr w:rsidR="00E15F85" w:rsidRPr="005D7D49" w:rsidTr="003D7CBD">
        <w:trPr>
          <w:trHeight w:val="225"/>
          <w:jc w:val="center"/>
        </w:trPr>
        <w:tc>
          <w:tcPr>
            <w:tcW w:w="1597" w:type="dxa"/>
            <w:vMerge/>
          </w:tcPr>
          <w:p w:rsidR="00E15F85" w:rsidRPr="00C21299" w:rsidRDefault="00E15F85" w:rsidP="00BB2BAF">
            <w:pPr>
              <w:widowControl w:val="0"/>
              <w:tabs>
                <w:tab w:val="left" w:pos="1701"/>
              </w:tabs>
              <w:autoSpaceDE w:val="0"/>
              <w:autoSpaceDN w:val="0"/>
              <w:adjustRightInd w:val="0"/>
              <w:spacing w:after="0" w:line="240" w:lineRule="auto"/>
              <w:jc w:val="both"/>
              <w:rPr>
                <w:rFonts w:ascii="Times New Roman" w:eastAsia="Times New Roman" w:hAnsi="Times New Roman" w:cs="Times New Roman"/>
                <w:sz w:val="20"/>
                <w:szCs w:val="20"/>
              </w:rPr>
            </w:pPr>
          </w:p>
        </w:tc>
        <w:tc>
          <w:tcPr>
            <w:tcW w:w="3402" w:type="dxa"/>
          </w:tcPr>
          <w:p w:rsidR="00E15F85" w:rsidRPr="00F13092" w:rsidRDefault="00E15F85" w:rsidP="00BB2BAF">
            <w:pPr>
              <w:tabs>
                <w:tab w:val="left" w:pos="1701"/>
              </w:tabs>
              <w:snapToGrid w:val="0"/>
              <w:spacing w:after="0" w:line="240" w:lineRule="auto"/>
              <w:jc w:val="both"/>
              <w:rPr>
                <w:rFonts w:ascii="Times New Roman" w:eastAsia="Times New Roman" w:hAnsi="Times New Roman" w:cs="Times New Roman"/>
                <w:sz w:val="20"/>
                <w:szCs w:val="20"/>
              </w:rPr>
            </w:pPr>
            <w:r w:rsidRPr="00F13092">
              <w:rPr>
                <w:rFonts w:ascii="Times New Roman" w:hAnsi="Times New Roman" w:cs="Times New Roman"/>
                <w:sz w:val="20"/>
                <w:szCs w:val="20"/>
              </w:rPr>
              <w:t>Самостоятельная работа</w:t>
            </w:r>
          </w:p>
        </w:tc>
        <w:tc>
          <w:tcPr>
            <w:tcW w:w="851" w:type="dxa"/>
            <w:vAlign w:val="center"/>
          </w:tcPr>
          <w:p w:rsidR="00E15F85" w:rsidRPr="00717F78" w:rsidRDefault="00E15F85" w:rsidP="00BB2BAF">
            <w:pPr>
              <w:widowControl w:val="0"/>
              <w:tabs>
                <w:tab w:val="left" w:pos="1701"/>
              </w:tabs>
              <w:autoSpaceDE w:val="0"/>
              <w:autoSpaceDN w:val="0"/>
              <w:adjustRightInd w:val="0"/>
              <w:spacing w:after="0" w:line="240" w:lineRule="auto"/>
              <w:jc w:val="center"/>
              <w:rPr>
                <w:rFonts w:ascii="Times New Roman" w:eastAsia="Times New Roman" w:hAnsi="Times New Roman" w:cs="Times New Roman"/>
                <w:sz w:val="20"/>
                <w:szCs w:val="20"/>
              </w:rPr>
            </w:pPr>
          </w:p>
        </w:tc>
        <w:tc>
          <w:tcPr>
            <w:tcW w:w="709" w:type="dxa"/>
            <w:vAlign w:val="center"/>
          </w:tcPr>
          <w:p w:rsidR="00E15F85" w:rsidRPr="00717F78" w:rsidRDefault="00E15F85" w:rsidP="00BB2BAF">
            <w:pPr>
              <w:widowControl w:val="0"/>
              <w:tabs>
                <w:tab w:val="left" w:pos="1701"/>
              </w:tabs>
              <w:autoSpaceDE w:val="0"/>
              <w:autoSpaceDN w:val="0"/>
              <w:adjustRightInd w:val="0"/>
              <w:spacing w:after="0" w:line="240" w:lineRule="auto"/>
              <w:jc w:val="center"/>
              <w:rPr>
                <w:rFonts w:ascii="Times New Roman" w:eastAsia="Times New Roman" w:hAnsi="Times New Roman" w:cs="Times New Roman"/>
                <w:sz w:val="20"/>
                <w:szCs w:val="20"/>
              </w:rPr>
            </w:pPr>
          </w:p>
        </w:tc>
        <w:tc>
          <w:tcPr>
            <w:tcW w:w="709" w:type="dxa"/>
            <w:vAlign w:val="center"/>
          </w:tcPr>
          <w:p w:rsidR="00E15F85" w:rsidRPr="00717F78" w:rsidRDefault="00E15F85" w:rsidP="00BB2BAF">
            <w:pPr>
              <w:widowControl w:val="0"/>
              <w:tabs>
                <w:tab w:val="left" w:pos="1701"/>
              </w:tabs>
              <w:autoSpaceDE w:val="0"/>
              <w:autoSpaceDN w:val="0"/>
              <w:adjustRightInd w:val="0"/>
              <w:spacing w:after="0" w:line="240" w:lineRule="auto"/>
              <w:jc w:val="center"/>
              <w:rPr>
                <w:rFonts w:ascii="Times New Roman" w:eastAsia="Times New Roman" w:hAnsi="Times New Roman" w:cs="Times New Roman"/>
                <w:sz w:val="20"/>
                <w:szCs w:val="20"/>
              </w:rPr>
            </w:pPr>
          </w:p>
        </w:tc>
        <w:tc>
          <w:tcPr>
            <w:tcW w:w="850" w:type="dxa"/>
            <w:vAlign w:val="center"/>
          </w:tcPr>
          <w:p w:rsidR="00E15F85" w:rsidRPr="00717F78" w:rsidRDefault="00E15F85" w:rsidP="00BB2BAF">
            <w:pPr>
              <w:widowControl w:val="0"/>
              <w:tabs>
                <w:tab w:val="num" w:pos="0"/>
              </w:tabs>
              <w:autoSpaceDE w:val="0"/>
              <w:autoSpaceDN w:val="0"/>
              <w:adjustRightInd w:val="0"/>
              <w:spacing w:after="0" w:line="240" w:lineRule="auto"/>
              <w:jc w:val="center"/>
              <w:rPr>
                <w:rFonts w:ascii="Times New Roman" w:eastAsia="Times New Roman" w:hAnsi="Times New Roman" w:cs="Times New Roman"/>
                <w:color w:val="000000"/>
                <w:spacing w:val="-2"/>
                <w:sz w:val="20"/>
                <w:szCs w:val="20"/>
              </w:rPr>
            </w:pPr>
            <w:r w:rsidRPr="00717F78">
              <w:rPr>
                <w:rFonts w:ascii="Times New Roman" w:eastAsia="Times New Roman" w:hAnsi="Times New Roman" w:cs="Times New Roman"/>
                <w:bCs/>
                <w:sz w:val="20"/>
                <w:szCs w:val="20"/>
              </w:rPr>
              <w:t>20/24</w:t>
            </w:r>
          </w:p>
        </w:tc>
        <w:tc>
          <w:tcPr>
            <w:tcW w:w="1737" w:type="dxa"/>
          </w:tcPr>
          <w:p w:rsidR="00E15F85" w:rsidRPr="00717F78" w:rsidRDefault="00E15F85" w:rsidP="00BB2BAF">
            <w:pPr>
              <w:widowControl w:val="0"/>
              <w:tabs>
                <w:tab w:val="left" w:pos="1701"/>
              </w:tabs>
              <w:autoSpaceDE w:val="0"/>
              <w:autoSpaceDN w:val="0"/>
              <w:adjustRightInd w:val="0"/>
              <w:spacing w:after="0" w:line="240" w:lineRule="auto"/>
              <w:jc w:val="both"/>
              <w:rPr>
                <w:rFonts w:ascii="Times New Roman" w:hAnsi="Times New Roman" w:cs="Times New Roman"/>
                <w:color w:val="000000"/>
                <w:sz w:val="20"/>
                <w:szCs w:val="20"/>
              </w:rPr>
            </w:pPr>
            <w:r w:rsidRPr="00717F78">
              <w:rPr>
                <w:rFonts w:ascii="Times New Roman" w:hAnsi="Times New Roman" w:cs="Times New Roman"/>
                <w:color w:val="000000"/>
                <w:sz w:val="20"/>
                <w:szCs w:val="20"/>
              </w:rPr>
              <w:t>Самостоятельное изучение учебных материалов</w:t>
            </w:r>
          </w:p>
        </w:tc>
      </w:tr>
      <w:tr w:rsidR="00E15F85" w:rsidRPr="005D7D49" w:rsidTr="003D7CBD">
        <w:trPr>
          <w:jc w:val="center"/>
        </w:trPr>
        <w:tc>
          <w:tcPr>
            <w:tcW w:w="1597" w:type="dxa"/>
            <w:vMerge w:val="restart"/>
          </w:tcPr>
          <w:p w:rsidR="00E15F85" w:rsidRPr="00C21299" w:rsidRDefault="00E15F85" w:rsidP="00BB2BAF">
            <w:pPr>
              <w:keepNext/>
              <w:spacing w:after="0" w:line="240" w:lineRule="auto"/>
              <w:contextualSpacing/>
              <w:jc w:val="both"/>
              <w:rPr>
                <w:rFonts w:ascii="Times New Roman" w:hAnsi="Times New Roman" w:cs="Times New Roman"/>
                <w:bCs/>
                <w:spacing w:val="-4"/>
                <w:sz w:val="20"/>
                <w:szCs w:val="20"/>
              </w:rPr>
            </w:pPr>
            <w:r w:rsidRPr="00C21299">
              <w:rPr>
                <w:rFonts w:ascii="Times New Roman" w:hAnsi="Times New Roman" w:cs="Times New Roman"/>
                <w:bCs/>
                <w:spacing w:val="-4"/>
                <w:sz w:val="20"/>
                <w:szCs w:val="20"/>
              </w:rPr>
              <w:lastRenderedPageBreak/>
              <w:t>ПК-1:</w:t>
            </w:r>
          </w:p>
          <w:p w:rsidR="00E15F85" w:rsidRPr="00C21299" w:rsidRDefault="00E15F85" w:rsidP="00BB2BAF">
            <w:pPr>
              <w:keepNext/>
              <w:spacing w:after="0" w:line="240" w:lineRule="auto"/>
              <w:contextualSpacing/>
              <w:jc w:val="both"/>
              <w:rPr>
                <w:rFonts w:ascii="Times New Roman" w:hAnsi="Times New Roman" w:cs="Times New Roman"/>
                <w:bCs/>
                <w:spacing w:val="-4"/>
                <w:sz w:val="20"/>
                <w:szCs w:val="20"/>
              </w:rPr>
            </w:pPr>
            <w:r w:rsidRPr="00C21299">
              <w:rPr>
                <w:rFonts w:ascii="Times New Roman" w:hAnsi="Times New Roman" w:cs="Times New Roman"/>
                <w:bCs/>
                <w:spacing w:val="-4"/>
                <w:sz w:val="20"/>
                <w:szCs w:val="20"/>
              </w:rPr>
              <w:t>ИПК-1.1.,</w:t>
            </w:r>
          </w:p>
          <w:p w:rsidR="00E15F85" w:rsidRPr="00C21299" w:rsidRDefault="00E15F85" w:rsidP="00BB2BAF">
            <w:pPr>
              <w:keepNext/>
              <w:spacing w:after="0" w:line="240" w:lineRule="auto"/>
              <w:contextualSpacing/>
              <w:jc w:val="both"/>
              <w:rPr>
                <w:rFonts w:ascii="Times New Roman" w:hAnsi="Times New Roman" w:cs="Times New Roman"/>
                <w:bCs/>
                <w:spacing w:val="-4"/>
                <w:sz w:val="20"/>
                <w:szCs w:val="20"/>
              </w:rPr>
            </w:pPr>
            <w:r w:rsidRPr="00C21299">
              <w:rPr>
                <w:rFonts w:ascii="Times New Roman" w:hAnsi="Times New Roman" w:cs="Times New Roman"/>
                <w:bCs/>
                <w:spacing w:val="-4"/>
                <w:sz w:val="20"/>
                <w:szCs w:val="20"/>
              </w:rPr>
              <w:t>ИПК-1.2.,</w:t>
            </w:r>
          </w:p>
          <w:p w:rsidR="00E15F85" w:rsidRPr="00C21299" w:rsidRDefault="00E15F85" w:rsidP="00BB2BAF">
            <w:pPr>
              <w:keepNext/>
              <w:spacing w:after="0" w:line="240" w:lineRule="auto"/>
              <w:contextualSpacing/>
              <w:jc w:val="both"/>
              <w:rPr>
                <w:rFonts w:ascii="Times New Roman" w:eastAsia="Times New Roman" w:hAnsi="Times New Roman" w:cs="Times New Roman"/>
                <w:sz w:val="20"/>
                <w:szCs w:val="20"/>
              </w:rPr>
            </w:pPr>
          </w:p>
        </w:tc>
        <w:tc>
          <w:tcPr>
            <w:tcW w:w="3402" w:type="dxa"/>
          </w:tcPr>
          <w:p w:rsidR="00E15F85" w:rsidRPr="00F13092" w:rsidRDefault="00E15F85" w:rsidP="00BB2BAF">
            <w:pPr>
              <w:tabs>
                <w:tab w:val="left" w:pos="1701"/>
              </w:tabs>
              <w:snapToGrid w:val="0"/>
              <w:spacing w:after="0" w:line="240" w:lineRule="auto"/>
              <w:jc w:val="both"/>
              <w:rPr>
                <w:rFonts w:ascii="Times New Roman" w:hAnsi="Times New Roman" w:cs="Times New Roman"/>
                <w:b/>
                <w:sz w:val="20"/>
                <w:szCs w:val="20"/>
              </w:rPr>
            </w:pPr>
            <w:r w:rsidRPr="00F13092">
              <w:rPr>
                <w:rFonts w:ascii="Times New Roman" w:hAnsi="Times New Roman" w:cs="Times New Roman"/>
                <w:b/>
                <w:sz w:val="20"/>
                <w:szCs w:val="20"/>
              </w:rPr>
              <w:t>Тема 5. Сведение задачи к совокупности подзадач.</w:t>
            </w:r>
          </w:p>
          <w:p w:rsidR="00E15F85" w:rsidRPr="00F13092" w:rsidRDefault="00E15F85" w:rsidP="00BB2BAF">
            <w:pPr>
              <w:tabs>
                <w:tab w:val="left" w:pos="1701"/>
              </w:tabs>
              <w:snapToGrid w:val="0"/>
              <w:spacing w:after="0" w:line="240" w:lineRule="auto"/>
              <w:jc w:val="both"/>
              <w:rPr>
                <w:rFonts w:ascii="Times New Roman" w:hAnsi="Times New Roman" w:cs="Times New Roman"/>
                <w:sz w:val="20"/>
                <w:szCs w:val="20"/>
              </w:rPr>
            </w:pPr>
            <w:r w:rsidRPr="00F13092">
              <w:rPr>
                <w:rFonts w:ascii="Times New Roman" w:hAnsi="Times New Roman" w:cs="Times New Roman"/>
                <w:sz w:val="20"/>
                <w:szCs w:val="20"/>
              </w:rPr>
              <w:t xml:space="preserve">1. Описание состояний. Графическое представление множеств подзадач. "И/ИЛИ" граф. </w:t>
            </w:r>
          </w:p>
          <w:p w:rsidR="00E15F85" w:rsidRPr="00F13092" w:rsidRDefault="00E15F85" w:rsidP="00BB2BAF">
            <w:pPr>
              <w:tabs>
                <w:tab w:val="left" w:pos="1701"/>
              </w:tabs>
              <w:snapToGrid w:val="0"/>
              <w:spacing w:after="0" w:line="240" w:lineRule="auto"/>
              <w:jc w:val="both"/>
              <w:rPr>
                <w:rFonts w:ascii="Times New Roman" w:hAnsi="Times New Roman" w:cs="Times New Roman"/>
                <w:sz w:val="20"/>
                <w:szCs w:val="20"/>
              </w:rPr>
            </w:pPr>
            <w:r w:rsidRPr="00F13092">
              <w:rPr>
                <w:rFonts w:ascii="Times New Roman" w:hAnsi="Times New Roman" w:cs="Times New Roman"/>
                <w:sz w:val="20"/>
                <w:szCs w:val="20"/>
              </w:rPr>
              <w:t xml:space="preserve">2. Разрешимость вершин в "И/ИЛИ" графе. </w:t>
            </w:r>
          </w:p>
          <w:p w:rsidR="00E15F85" w:rsidRPr="00F13092" w:rsidRDefault="00E15F85" w:rsidP="00BB2BAF">
            <w:pPr>
              <w:tabs>
                <w:tab w:val="left" w:pos="1701"/>
              </w:tabs>
              <w:snapToGrid w:val="0"/>
              <w:spacing w:after="0" w:line="240" w:lineRule="auto"/>
              <w:jc w:val="both"/>
              <w:rPr>
                <w:rFonts w:ascii="Times New Roman" w:hAnsi="Times New Roman" w:cs="Times New Roman"/>
                <w:sz w:val="20"/>
                <w:szCs w:val="20"/>
              </w:rPr>
            </w:pPr>
            <w:r w:rsidRPr="00F13092">
              <w:rPr>
                <w:rFonts w:ascii="Times New Roman" w:hAnsi="Times New Roman" w:cs="Times New Roman"/>
                <w:sz w:val="20"/>
                <w:szCs w:val="20"/>
              </w:rPr>
              <w:t>3. Использование механизмов планирования. Ключевые операторы. Вычисляемые различия.</w:t>
            </w:r>
          </w:p>
        </w:tc>
        <w:tc>
          <w:tcPr>
            <w:tcW w:w="851" w:type="dxa"/>
            <w:vAlign w:val="center"/>
          </w:tcPr>
          <w:p w:rsidR="00E15F85" w:rsidRPr="00717F78" w:rsidRDefault="00E15F85" w:rsidP="00BB2BAF">
            <w:pPr>
              <w:widowControl w:val="0"/>
              <w:tabs>
                <w:tab w:val="left" w:pos="1701"/>
              </w:tabs>
              <w:autoSpaceDE w:val="0"/>
              <w:autoSpaceDN w:val="0"/>
              <w:adjustRightInd w:val="0"/>
              <w:spacing w:after="0" w:line="240" w:lineRule="auto"/>
              <w:jc w:val="center"/>
              <w:rPr>
                <w:rFonts w:ascii="Times New Roman" w:eastAsia="Times New Roman" w:hAnsi="Times New Roman" w:cs="Times New Roman"/>
                <w:sz w:val="20"/>
                <w:szCs w:val="20"/>
              </w:rPr>
            </w:pPr>
            <w:r w:rsidRPr="00717F78">
              <w:rPr>
                <w:rFonts w:ascii="Times New Roman" w:eastAsia="Times New Roman" w:hAnsi="Times New Roman" w:cs="Times New Roman"/>
                <w:sz w:val="20"/>
                <w:szCs w:val="20"/>
              </w:rPr>
              <w:t>4/1</w:t>
            </w:r>
          </w:p>
        </w:tc>
        <w:tc>
          <w:tcPr>
            <w:tcW w:w="709" w:type="dxa"/>
            <w:vAlign w:val="center"/>
          </w:tcPr>
          <w:p w:rsidR="00E15F85" w:rsidRPr="00717F78" w:rsidRDefault="00E15F85" w:rsidP="00BB2BAF">
            <w:pPr>
              <w:widowControl w:val="0"/>
              <w:tabs>
                <w:tab w:val="left" w:pos="1701"/>
              </w:tabs>
              <w:autoSpaceDE w:val="0"/>
              <w:autoSpaceDN w:val="0"/>
              <w:adjustRightInd w:val="0"/>
              <w:spacing w:after="0" w:line="240" w:lineRule="auto"/>
              <w:jc w:val="center"/>
              <w:rPr>
                <w:rFonts w:ascii="Times New Roman" w:eastAsia="Times New Roman" w:hAnsi="Times New Roman" w:cs="Times New Roman"/>
                <w:sz w:val="20"/>
                <w:szCs w:val="20"/>
              </w:rPr>
            </w:pPr>
          </w:p>
        </w:tc>
        <w:tc>
          <w:tcPr>
            <w:tcW w:w="709" w:type="dxa"/>
            <w:vAlign w:val="center"/>
          </w:tcPr>
          <w:p w:rsidR="00E15F85" w:rsidRPr="00717F78" w:rsidRDefault="00E15F85" w:rsidP="00BB2BAF">
            <w:pPr>
              <w:widowControl w:val="0"/>
              <w:tabs>
                <w:tab w:val="left" w:pos="1701"/>
              </w:tabs>
              <w:autoSpaceDE w:val="0"/>
              <w:autoSpaceDN w:val="0"/>
              <w:adjustRightInd w:val="0"/>
              <w:spacing w:after="0" w:line="240" w:lineRule="auto"/>
              <w:jc w:val="center"/>
              <w:rPr>
                <w:rFonts w:ascii="Times New Roman" w:eastAsia="Times New Roman" w:hAnsi="Times New Roman" w:cs="Times New Roman"/>
                <w:sz w:val="20"/>
                <w:szCs w:val="20"/>
              </w:rPr>
            </w:pPr>
          </w:p>
        </w:tc>
        <w:tc>
          <w:tcPr>
            <w:tcW w:w="850" w:type="dxa"/>
            <w:vAlign w:val="center"/>
          </w:tcPr>
          <w:p w:rsidR="00E15F85" w:rsidRPr="00717F78" w:rsidRDefault="00E15F85" w:rsidP="00BB2BAF">
            <w:pPr>
              <w:widowControl w:val="0"/>
              <w:tabs>
                <w:tab w:val="num" w:pos="0"/>
              </w:tabs>
              <w:autoSpaceDE w:val="0"/>
              <w:autoSpaceDN w:val="0"/>
              <w:adjustRightInd w:val="0"/>
              <w:spacing w:after="0" w:line="240" w:lineRule="auto"/>
              <w:jc w:val="center"/>
              <w:rPr>
                <w:rFonts w:ascii="Times New Roman" w:eastAsia="Times New Roman" w:hAnsi="Times New Roman" w:cs="Times New Roman"/>
                <w:color w:val="000000"/>
                <w:spacing w:val="-2"/>
                <w:sz w:val="20"/>
                <w:szCs w:val="20"/>
              </w:rPr>
            </w:pPr>
          </w:p>
        </w:tc>
        <w:tc>
          <w:tcPr>
            <w:tcW w:w="1737" w:type="dxa"/>
          </w:tcPr>
          <w:p w:rsidR="00E15F85" w:rsidRPr="00717F78" w:rsidRDefault="00E15F85" w:rsidP="00BB2BAF">
            <w:pPr>
              <w:widowControl w:val="0"/>
              <w:tabs>
                <w:tab w:val="left" w:pos="1701"/>
              </w:tabs>
              <w:autoSpaceDE w:val="0"/>
              <w:autoSpaceDN w:val="0"/>
              <w:adjustRightInd w:val="0"/>
              <w:spacing w:after="0" w:line="240" w:lineRule="auto"/>
              <w:jc w:val="both"/>
              <w:rPr>
                <w:rFonts w:ascii="Times New Roman" w:hAnsi="Times New Roman" w:cs="Times New Roman"/>
                <w:sz w:val="20"/>
                <w:szCs w:val="20"/>
              </w:rPr>
            </w:pPr>
            <w:r w:rsidRPr="00717F78">
              <w:rPr>
                <w:rFonts w:ascii="Times New Roman" w:hAnsi="Times New Roman" w:cs="Times New Roman"/>
                <w:sz w:val="20"/>
                <w:szCs w:val="20"/>
              </w:rPr>
              <w:t>Лекция-визуализация (в т.ч. в ЭИОС)</w:t>
            </w:r>
          </w:p>
          <w:p w:rsidR="00E15F85" w:rsidRPr="00717F78" w:rsidRDefault="00E15F85" w:rsidP="00BB2BAF">
            <w:pPr>
              <w:widowControl w:val="0"/>
              <w:tabs>
                <w:tab w:val="left" w:pos="1701"/>
              </w:tabs>
              <w:autoSpaceDE w:val="0"/>
              <w:autoSpaceDN w:val="0"/>
              <w:adjustRightInd w:val="0"/>
              <w:spacing w:after="0" w:line="240" w:lineRule="auto"/>
              <w:jc w:val="both"/>
              <w:rPr>
                <w:rFonts w:ascii="Times New Roman" w:hAnsi="Times New Roman" w:cs="Times New Roman"/>
                <w:color w:val="000000"/>
                <w:sz w:val="20"/>
                <w:szCs w:val="20"/>
              </w:rPr>
            </w:pPr>
            <w:r w:rsidRPr="00717F78">
              <w:rPr>
                <w:rFonts w:ascii="Times New Roman" w:eastAsia="Times New Roman" w:hAnsi="Times New Roman" w:cs="Times New Roman"/>
                <w:bCs/>
                <w:sz w:val="20"/>
                <w:szCs w:val="20"/>
              </w:rPr>
              <w:t>Тестирование по темам лекционных занятий</w:t>
            </w:r>
          </w:p>
        </w:tc>
      </w:tr>
      <w:tr w:rsidR="00E15F85" w:rsidRPr="005D7D49" w:rsidTr="003D7CBD">
        <w:trPr>
          <w:trHeight w:val="255"/>
          <w:jc w:val="center"/>
        </w:trPr>
        <w:tc>
          <w:tcPr>
            <w:tcW w:w="1597" w:type="dxa"/>
            <w:vMerge/>
          </w:tcPr>
          <w:p w:rsidR="00E15F85" w:rsidRPr="00F13092" w:rsidRDefault="00E15F85" w:rsidP="00BB2BAF">
            <w:pPr>
              <w:widowControl w:val="0"/>
              <w:tabs>
                <w:tab w:val="left" w:pos="1701"/>
              </w:tabs>
              <w:autoSpaceDE w:val="0"/>
              <w:autoSpaceDN w:val="0"/>
              <w:adjustRightInd w:val="0"/>
              <w:spacing w:after="0" w:line="240" w:lineRule="auto"/>
              <w:jc w:val="both"/>
              <w:rPr>
                <w:rFonts w:ascii="Times New Roman" w:eastAsia="Times New Roman" w:hAnsi="Times New Roman" w:cs="Times New Roman"/>
                <w:sz w:val="20"/>
                <w:szCs w:val="20"/>
              </w:rPr>
            </w:pPr>
          </w:p>
        </w:tc>
        <w:tc>
          <w:tcPr>
            <w:tcW w:w="3402" w:type="dxa"/>
          </w:tcPr>
          <w:p w:rsidR="00E15F85" w:rsidRPr="00E629D1" w:rsidRDefault="00E15F85" w:rsidP="00BB2BAF">
            <w:pPr>
              <w:tabs>
                <w:tab w:val="left" w:pos="1701"/>
              </w:tabs>
              <w:snapToGrid w:val="0"/>
              <w:spacing w:after="0" w:line="240" w:lineRule="auto"/>
              <w:jc w:val="both"/>
              <w:rPr>
                <w:rFonts w:ascii="Times New Roman" w:hAnsi="Times New Roman" w:cs="Times New Roman"/>
                <w:b/>
                <w:bCs/>
                <w:sz w:val="20"/>
                <w:szCs w:val="20"/>
              </w:rPr>
            </w:pPr>
            <w:r w:rsidRPr="00E629D1">
              <w:rPr>
                <w:rFonts w:ascii="Times New Roman" w:hAnsi="Times New Roman" w:cs="Times New Roman"/>
                <w:b/>
                <w:bCs/>
                <w:sz w:val="20"/>
                <w:szCs w:val="20"/>
              </w:rPr>
              <w:t xml:space="preserve">Практическая работа №5.  Математические модели искусственных нейронных сетей. Сеть Хемминга </w:t>
            </w:r>
          </w:p>
        </w:tc>
        <w:tc>
          <w:tcPr>
            <w:tcW w:w="851" w:type="dxa"/>
            <w:vAlign w:val="center"/>
          </w:tcPr>
          <w:p w:rsidR="00E15F85" w:rsidRPr="00717F78" w:rsidRDefault="00E15F85" w:rsidP="00BB2BAF">
            <w:pPr>
              <w:widowControl w:val="0"/>
              <w:tabs>
                <w:tab w:val="left" w:pos="1701"/>
              </w:tabs>
              <w:autoSpaceDE w:val="0"/>
              <w:autoSpaceDN w:val="0"/>
              <w:adjustRightInd w:val="0"/>
              <w:spacing w:after="0" w:line="240" w:lineRule="auto"/>
              <w:jc w:val="center"/>
              <w:rPr>
                <w:rFonts w:ascii="Times New Roman" w:eastAsia="Times New Roman" w:hAnsi="Times New Roman" w:cs="Times New Roman"/>
                <w:sz w:val="20"/>
                <w:szCs w:val="20"/>
              </w:rPr>
            </w:pPr>
          </w:p>
        </w:tc>
        <w:tc>
          <w:tcPr>
            <w:tcW w:w="709" w:type="dxa"/>
            <w:vAlign w:val="center"/>
          </w:tcPr>
          <w:p w:rsidR="00E15F85" w:rsidRPr="00717F78" w:rsidRDefault="00E15F85" w:rsidP="00BB2BAF">
            <w:pPr>
              <w:widowControl w:val="0"/>
              <w:tabs>
                <w:tab w:val="left" w:pos="1701"/>
              </w:tabs>
              <w:autoSpaceDE w:val="0"/>
              <w:autoSpaceDN w:val="0"/>
              <w:adjustRightInd w:val="0"/>
              <w:spacing w:after="0" w:line="240" w:lineRule="auto"/>
              <w:jc w:val="center"/>
              <w:rPr>
                <w:rFonts w:ascii="Times New Roman" w:eastAsia="Times New Roman" w:hAnsi="Times New Roman" w:cs="Times New Roman"/>
                <w:sz w:val="20"/>
                <w:szCs w:val="20"/>
              </w:rPr>
            </w:pPr>
          </w:p>
        </w:tc>
        <w:tc>
          <w:tcPr>
            <w:tcW w:w="709" w:type="dxa"/>
            <w:vAlign w:val="center"/>
          </w:tcPr>
          <w:p w:rsidR="00E15F85" w:rsidRPr="00717F78" w:rsidRDefault="00E15F85" w:rsidP="00BB2BAF">
            <w:pPr>
              <w:widowControl w:val="0"/>
              <w:tabs>
                <w:tab w:val="left" w:pos="1701"/>
              </w:tabs>
              <w:autoSpaceDE w:val="0"/>
              <w:autoSpaceDN w:val="0"/>
              <w:adjustRightInd w:val="0"/>
              <w:spacing w:after="0" w:line="240" w:lineRule="auto"/>
              <w:jc w:val="center"/>
              <w:rPr>
                <w:rFonts w:ascii="Times New Roman" w:eastAsia="Times New Roman" w:hAnsi="Times New Roman" w:cs="Times New Roman"/>
                <w:sz w:val="20"/>
                <w:szCs w:val="20"/>
              </w:rPr>
            </w:pPr>
            <w:r w:rsidRPr="00717F78">
              <w:rPr>
                <w:rFonts w:ascii="Times New Roman" w:eastAsia="Times New Roman" w:hAnsi="Times New Roman" w:cs="Times New Roman"/>
                <w:sz w:val="20"/>
                <w:szCs w:val="20"/>
              </w:rPr>
              <w:t>4/2</w:t>
            </w:r>
          </w:p>
        </w:tc>
        <w:tc>
          <w:tcPr>
            <w:tcW w:w="850" w:type="dxa"/>
            <w:vAlign w:val="center"/>
          </w:tcPr>
          <w:p w:rsidR="00E15F85" w:rsidRPr="00717F78" w:rsidRDefault="00E15F85" w:rsidP="00BB2BAF">
            <w:pPr>
              <w:widowControl w:val="0"/>
              <w:tabs>
                <w:tab w:val="num" w:pos="0"/>
              </w:tabs>
              <w:autoSpaceDE w:val="0"/>
              <w:autoSpaceDN w:val="0"/>
              <w:adjustRightInd w:val="0"/>
              <w:spacing w:after="0" w:line="240" w:lineRule="auto"/>
              <w:jc w:val="center"/>
              <w:rPr>
                <w:rFonts w:ascii="Times New Roman" w:eastAsia="Times New Roman" w:hAnsi="Times New Roman" w:cs="Times New Roman"/>
                <w:color w:val="000000"/>
                <w:spacing w:val="-2"/>
                <w:sz w:val="20"/>
                <w:szCs w:val="20"/>
              </w:rPr>
            </w:pPr>
          </w:p>
        </w:tc>
        <w:tc>
          <w:tcPr>
            <w:tcW w:w="1737" w:type="dxa"/>
          </w:tcPr>
          <w:p w:rsidR="00E15F85" w:rsidRPr="00717F78" w:rsidRDefault="00E15F85" w:rsidP="00BB2BAF">
            <w:pPr>
              <w:widowControl w:val="0"/>
              <w:tabs>
                <w:tab w:val="left" w:pos="1701"/>
              </w:tabs>
              <w:autoSpaceDE w:val="0"/>
              <w:autoSpaceDN w:val="0"/>
              <w:adjustRightInd w:val="0"/>
              <w:spacing w:after="0" w:line="240" w:lineRule="auto"/>
              <w:jc w:val="both"/>
              <w:rPr>
                <w:rFonts w:ascii="Times New Roman" w:hAnsi="Times New Roman" w:cs="Times New Roman"/>
                <w:color w:val="000000"/>
                <w:sz w:val="20"/>
                <w:szCs w:val="20"/>
              </w:rPr>
            </w:pPr>
            <w:r w:rsidRPr="00717F78">
              <w:rPr>
                <w:rFonts w:ascii="Times New Roman" w:hAnsi="Times New Roman" w:cs="Times New Roman"/>
                <w:sz w:val="20"/>
                <w:szCs w:val="20"/>
              </w:rPr>
              <w:t>Отчёт по практической работе</w:t>
            </w:r>
          </w:p>
        </w:tc>
      </w:tr>
      <w:tr w:rsidR="00E15F85" w:rsidRPr="005D7D49" w:rsidTr="003D7CBD">
        <w:trPr>
          <w:trHeight w:val="190"/>
          <w:jc w:val="center"/>
        </w:trPr>
        <w:tc>
          <w:tcPr>
            <w:tcW w:w="1597" w:type="dxa"/>
            <w:vMerge/>
          </w:tcPr>
          <w:p w:rsidR="00E15F85" w:rsidRPr="00F13092" w:rsidRDefault="00E15F85" w:rsidP="00BB2BAF">
            <w:pPr>
              <w:widowControl w:val="0"/>
              <w:tabs>
                <w:tab w:val="left" w:pos="1701"/>
              </w:tabs>
              <w:autoSpaceDE w:val="0"/>
              <w:autoSpaceDN w:val="0"/>
              <w:adjustRightInd w:val="0"/>
              <w:spacing w:after="0" w:line="240" w:lineRule="auto"/>
              <w:jc w:val="both"/>
              <w:rPr>
                <w:rFonts w:ascii="Times New Roman" w:eastAsia="Times New Roman" w:hAnsi="Times New Roman" w:cs="Times New Roman"/>
                <w:sz w:val="20"/>
                <w:szCs w:val="20"/>
              </w:rPr>
            </w:pPr>
          </w:p>
        </w:tc>
        <w:tc>
          <w:tcPr>
            <w:tcW w:w="3402" w:type="dxa"/>
          </w:tcPr>
          <w:p w:rsidR="00E15F85" w:rsidRPr="00E629D1" w:rsidRDefault="00E15F85" w:rsidP="00BB2BAF">
            <w:pPr>
              <w:tabs>
                <w:tab w:val="left" w:pos="1701"/>
              </w:tabs>
              <w:snapToGrid w:val="0"/>
              <w:spacing w:after="0" w:line="240" w:lineRule="auto"/>
              <w:jc w:val="both"/>
              <w:rPr>
                <w:rFonts w:ascii="Times New Roman" w:hAnsi="Times New Roman" w:cs="Times New Roman"/>
                <w:b/>
                <w:bCs/>
                <w:sz w:val="20"/>
                <w:szCs w:val="20"/>
              </w:rPr>
            </w:pPr>
            <w:r w:rsidRPr="00E629D1">
              <w:rPr>
                <w:rFonts w:ascii="Times New Roman" w:hAnsi="Times New Roman" w:cs="Times New Roman"/>
                <w:b/>
                <w:bCs/>
                <w:sz w:val="20"/>
                <w:szCs w:val="20"/>
              </w:rPr>
              <w:t xml:space="preserve">Лабораторная работа № 5. Нейронная сеть для генерации презентаций </w:t>
            </w:r>
          </w:p>
        </w:tc>
        <w:tc>
          <w:tcPr>
            <w:tcW w:w="851" w:type="dxa"/>
            <w:vAlign w:val="center"/>
          </w:tcPr>
          <w:p w:rsidR="00E15F85" w:rsidRPr="00717F78" w:rsidRDefault="00E15F85" w:rsidP="00BB2BAF">
            <w:pPr>
              <w:widowControl w:val="0"/>
              <w:tabs>
                <w:tab w:val="left" w:pos="1701"/>
              </w:tabs>
              <w:autoSpaceDE w:val="0"/>
              <w:autoSpaceDN w:val="0"/>
              <w:adjustRightInd w:val="0"/>
              <w:spacing w:after="0" w:line="240" w:lineRule="auto"/>
              <w:jc w:val="center"/>
              <w:rPr>
                <w:rFonts w:ascii="Times New Roman" w:eastAsia="Times New Roman" w:hAnsi="Times New Roman" w:cs="Times New Roman"/>
                <w:sz w:val="20"/>
                <w:szCs w:val="20"/>
              </w:rPr>
            </w:pPr>
          </w:p>
        </w:tc>
        <w:tc>
          <w:tcPr>
            <w:tcW w:w="709" w:type="dxa"/>
            <w:vAlign w:val="center"/>
          </w:tcPr>
          <w:p w:rsidR="00E15F85" w:rsidRPr="00717F78" w:rsidRDefault="00E15F85" w:rsidP="00BB2BAF">
            <w:pPr>
              <w:widowControl w:val="0"/>
              <w:tabs>
                <w:tab w:val="left" w:pos="1701"/>
              </w:tabs>
              <w:autoSpaceDE w:val="0"/>
              <w:autoSpaceDN w:val="0"/>
              <w:adjustRightInd w:val="0"/>
              <w:spacing w:after="0" w:line="240" w:lineRule="auto"/>
              <w:jc w:val="center"/>
              <w:rPr>
                <w:rFonts w:ascii="Times New Roman" w:eastAsia="Times New Roman" w:hAnsi="Times New Roman" w:cs="Times New Roman"/>
                <w:sz w:val="20"/>
                <w:szCs w:val="20"/>
              </w:rPr>
            </w:pPr>
            <w:r w:rsidRPr="00717F78">
              <w:rPr>
                <w:rFonts w:ascii="Times New Roman" w:eastAsia="Times New Roman" w:hAnsi="Times New Roman" w:cs="Times New Roman"/>
                <w:sz w:val="20"/>
                <w:szCs w:val="20"/>
              </w:rPr>
              <w:t>4/2</w:t>
            </w:r>
          </w:p>
        </w:tc>
        <w:tc>
          <w:tcPr>
            <w:tcW w:w="709" w:type="dxa"/>
            <w:vAlign w:val="center"/>
          </w:tcPr>
          <w:p w:rsidR="00E15F85" w:rsidRPr="00717F78" w:rsidRDefault="00E15F85" w:rsidP="00BB2BAF">
            <w:pPr>
              <w:widowControl w:val="0"/>
              <w:tabs>
                <w:tab w:val="left" w:pos="1701"/>
              </w:tabs>
              <w:autoSpaceDE w:val="0"/>
              <w:autoSpaceDN w:val="0"/>
              <w:adjustRightInd w:val="0"/>
              <w:spacing w:after="0" w:line="240" w:lineRule="auto"/>
              <w:jc w:val="center"/>
              <w:rPr>
                <w:rFonts w:ascii="Times New Roman" w:eastAsia="Times New Roman" w:hAnsi="Times New Roman" w:cs="Times New Roman"/>
                <w:sz w:val="20"/>
                <w:szCs w:val="20"/>
              </w:rPr>
            </w:pPr>
          </w:p>
        </w:tc>
        <w:tc>
          <w:tcPr>
            <w:tcW w:w="850" w:type="dxa"/>
            <w:vAlign w:val="center"/>
          </w:tcPr>
          <w:p w:rsidR="00E15F85" w:rsidRPr="00717F78" w:rsidRDefault="00E15F85" w:rsidP="00BB2BAF">
            <w:pPr>
              <w:widowControl w:val="0"/>
              <w:tabs>
                <w:tab w:val="num" w:pos="0"/>
              </w:tabs>
              <w:autoSpaceDE w:val="0"/>
              <w:autoSpaceDN w:val="0"/>
              <w:adjustRightInd w:val="0"/>
              <w:spacing w:after="0" w:line="240" w:lineRule="auto"/>
              <w:jc w:val="center"/>
              <w:rPr>
                <w:rFonts w:ascii="Times New Roman" w:eastAsia="Times New Roman" w:hAnsi="Times New Roman" w:cs="Times New Roman"/>
                <w:color w:val="000000"/>
                <w:spacing w:val="-2"/>
                <w:sz w:val="20"/>
                <w:szCs w:val="20"/>
              </w:rPr>
            </w:pPr>
          </w:p>
        </w:tc>
        <w:tc>
          <w:tcPr>
            <w:tcW w:w="1737" w:type="dxa"/>
          </w:tcPr>
          <w:p w:rsidR="00E15F85" w:rsidRPr="00717F78" w:rsidRDefault="00E15F85" w:rsidP="00BB2BAF">
            <w:pPr>
              <w:widowControl w:val="0"/>
              <w:tabs>
                <w:tab w:val="left" w:pos="1701"/>
              </w:tabs>
              <w:autoSpaceDE w:val="0"/>
              <w:autoSpaceDN w:val="0"/>
              <w:adjustRightInd w:val="0"/>
              <w:spacing w:after="0" w:line="240" w:lineRule="auto"/>
              <w:jc w:val="both"/>
              <w:rPr>
                <w:rFonts w:ascii="Times New Roman" w:hAnsi="Times New Roman" w:cs="Times New Roman"/>
                <w:color w:val="000000"/>
                <w:sz w:val="20"/>
                <w:szCs w:val="20"/>
              </w:rPr>
            </w:pPr>
            <w:r w:rsidRPr="00717F78">
              <w:rPr>
                <w:rFonts w:ascii="Times New Roman" w:hAnsi="Times New Roman" w:cs="Times New Roman"/>
                <w:sz w:val="20"/>
                <w:szCs w:val="20"/>
              </w:rPr>
              <w:t>Отчёт по лабораторной работе</w:t>
            </w:r>
          </w:p>
        </w:tc>
      </w:tr>
      <w:tr w:rsidR="00E15F85" w:rsidRPr="005D7D49" w:rsidTr="003D7CBD">
        <w:trPr>
          <w:trHeight w:val="165"/>
          <w:jc w:val="center"/>
        </w:trPr>
        <w:tc>
          <w:tcPr>
            <w:tcW w:w="1597" w:type="dxa"/>
            <w:vMerge/>
          </w:tcPr>
          <w:p w:rsidR="00E15F85" w:rsidRPr="00F13092" w:rsidRDefault="00E15F85" w:rsidP="00BB2BAF">
            <w:pPr>
              <w:widowControl w:val="0"/>
              <w:tabs>
                <w:tab w:val="left" w:pos="1701"/>
              </w:tabs>
              <w:autoSpaceDE w:val="0"/>
              <w:autoSpaceDN w:val="0"/>
              <w:adjustRightInd w:val="0"/>
              <w:spacing w:after="0" w:line="240" w:lineRule="auto"/>
              <w:jc w:val="both"/>
              <w:rPr>
                <w:rFonts w:ascii="Times New Roman" w:eastAsia="Times New Roman" w:hAnsi="Times New Roman" w:cs="Times New Roman"/>
                <w:sz w:val="20"/>
                <w:szCs w:val="20"/>
              </w:rPr>
            </w:pPr>
          </w:p>
        </w:tc>
        <w:tc>
          <w:tcPr>
            <w:tcW w:w="3402" w:type="dxa"/>
          </w:tcPr>
          <w:p w:rsidR="00E15F85" w:rsidRPr="00E15F85" w:rsidRDefault="00E15F85" w:rsidP="00BB2BAF">
            <w:pPr>
              <w:tabs>
                <w:tab w:val="left" w:pos="1701"/>
              </w:tabs>
              <w:snapToGrid w:val="0"/>
              <w:spacing w:after="0" w:line="240" w:lineRule="auto"/>
              <w:jc w:val="both"/>
              <w:rPr>
                <w:rFonts w:ascii="Times New Roman" w:eastAsia="Times New Roman" w:hAnsi="Times New Roman" w:cs="Times New Roman"/>
                <w:bCs/>
                <w:sz w:val="20"/>
                <w:szCs w:val="20"/>
              </w:rPr>
            </w:pPr>
            <w:r w:rsidRPr="00E15F85">
              <w:rPr>
                <w:rFonts w:ascii="Times New Roman" w:hAnsi="Times New Roman" w:cs="Times New Roman"/>
                <w:bCs/>
                <w:sz w:val="20"/>
                <w:szCs w:val="20"/>
              </w:rPr>
              <w:t>Самостоятельная работа</w:t>
            </w:r>
          </w:p>
        </w:tc>
        <w:tc>
          <w:tcPr>
            <w:tcW w:w="851" w:type="dxa"/>
            <w:vAlign w:val="center"/>
          </w:tcPr>
          <w:p w:rsidR="00E15F85" w:rsidRPr="00717F78" w:rsidRDefault="00E15F85" w:rsidP="00BB2BAF">
            <w:pPr>
              <w:widowControl w:val="0"/>
              <w:tabs>
                <w:tab w:val="left" w:pos="1701"/>
              </w:tabs>
              <w:autoSpaceDE w:val="0"/>
              <w:autoSpaceDN w:val="0"/>
              <w:adjustRightInd w:val="0"/>
              <w:spacing w:after="0" w:line="240" w:lineRule="auto"/>
              <w:jc w:val="center"/>
              <w:rPr>
                <w:rFonts w:ascii="Times New Roman" w:eastAsia="Times New Roman" w:hAnsi="Times New Roman" w:cs="Times New Roman"/>
                <w:sz w:val="20"/>
                <w:szCs w:val="20"/>
              </w:rPr>
            </w:pPr>
          </w:p>
        </w:tc>
        <w:tc>
          <w:tcPr>
            <w:tcW w:w="709" w:type="dxa"/>
            <w:vAlign w:val="center"/>
          </w:tcPr>
          <w:p w:rsidR="00E15F85" w:rsidRPr="00717F78" w:rsidRDefault="00E15F85" w:rsidP="00BB2BAF">
            <w:pPr>
              <w:widowControl w:val="0"/>
              <w:tabs>
                <w:tab w:val="left" w:pos="1701"/>
              </w:tabs>
              <w:autoSpaceDE w:val="0"/>
              <w:autoSpaceDN w:val="0"/>
              <w:adjustRightInd w:val="0"/>
              <w:spacing w:after="0" w:line="240" w:lineRule="auto"/>
              <w:jc w:val="center"/>
              <w:rPr>
                <w:rFonts w:ascii="Times New Roman" w:eastAsia="Times New Roman" w:hAnsi="Times New Roman" w:cs="Times New Roman"/>
                <w:sz w:val="20"/>
                <w:szCs w:val="20"/>
              </w:rPr>
            </w:pPr>
          </w:p>
        </w:tc>
        <w:tc>
          <w:tcPr>
            <w:tcW w:w="709" w:type="dxa"/>
            <w:vAlign w:val="center"/>
          </w:tcPr>
          <w:p w:rsidR="00E15F85" w:rsidRPr="00717F78" w:rsidRDefault="00E15F85" w:rsidP="00BB2BAF">
            <w:pPr>
              <w:widowControl w:val="0"/>
              <w:tabs>
                <w:tab w:val="left" w:pos="1701"/>
              </w:tabs>
              <w:autoSpaceDE w:val="0"/>
              <w:autoSpaceDN w:val="0"/>
              <w:adjustRightInd w:val="0"/>
              <w:spacing w:after="0" w:line="240" w:lineRule="auto"/>
              <w:jc w:val="center"/>
              <w:rPr>
                <w:rFonts w:ascii="Times New Roman" w:eastAsia="Times New Roman" w:hAnsi="Times New Roman" w:cs="Times New Roman"/>
                <w:sz w:val="20"/>
                <w:szCs w:val="20"/>
              </w:rPr>
            </w:pPr>
          </w:p>
        </w:tc>
        <w:tc>
          <w:tcPr>
            <w:tcW w:w="850" w:type="dxa"/>
            <w:vAlign w:val="center"/>
          </w:tcPr>
          <w:p w:rsidR="00E15F85" w:rsidRPr="00717F78" w:rsidRDefault="00E15F85" w:rsidP="00BB2BAF">
            <w:pPr>
              <w:widowControl w:val="0"/>
              <w:tabs>
                <w:tab w:val="num" w:pos="0"/>
              </w:tabs>
              <w:autoSpaceDE w:val="0"/>
              <w:autoSpaceDN w:val="0"/>
              <w:adjustRightInd w:val="0"/>
              <w:spacing w:after="0" w:line="240" w:lineRule="auto"/>
              <w:jc w:val="center"/>
              <w:rPr>
                <w:rFonts w:ascii="Times New Roman" w:eastAsia="Times New Roman" w:hAnsi="Times New Roman" w:cs="Times New Roman"/>
                <w:color w:val="000000"/>
                <w:spacing w:val="-2"/>
                <w:sz w:val="20"/>
                <w:szCs w:val="20"/>
              </w:rPr>
            </w:pPr>
            <w:r w:rsidRPr="00717F78">
              <w:rPr>
                <w:rFonts w:ascii="Times New Roman" w:eastAsia="Times New Roman" w:hAnsi="Times New Roman" w:cs="Times New Roman"/>
                <w:color w:val="000000"/>
                <w:spacing w:val="-2"/>
                <w:sz w:val="20"/>
                <w:szCs w:val="20"/>
              </w:rPr>
              <w:t>24/32</w:t>
            </w:r>
          </w:p>
        </w:tc>
        <w:tc>
          <w:tcPr>
            <w:tcW w:w="1737" w:type="dxa"/>
          </w:tcPr>
          <w:p w:rsidR="00E15F85" w:rsidRPr="00717F78" w:rsidRDefault="00E15F85" w:rsidP="00BB2BAF">
            <w:pPr>
              <w:widowControl w:val="0"/>
              <w:tabs>
                <w:tab w:val="left" w:pos="1701"/>
              </w:tabs>
              <w:autoSpaceDE w:val="0"/>
              <w:autoSpaceDN w:val="0"/>
              <w:adjustRightInd w:val="0"/>
              <w:spacing w:after="0" w:line="240" w:lineRule="auto"/>
              <w:jc w:val="both"/>
              <w:rPr>
                <w:rFonts w:ascii="Times New Roman" w:hAnsi="Times New Roman" w:cs="Times New Roman"/>
                <w:color w:val="000000"/>
                <w:sz w:val="20"/>
                <w:szCs w:val="20"/>
              </w:rPr>
            </w:pPr>
            <w:r w:rsidRPr="00717F78">
              <w:rPr>
                <w:rFonts w:ascii="Times New Roman" w:hAnsi="Times New Roman" w:cs="Times New Roman"/>
                <w:color w:val="000000"/>
                <w:sz w:val="20"/>
                <w:szCs w:val="20"/>
              </w:rPr>
              <w:t>Самостоятельное изучение учебных материалов</w:t>
            </w:r>
          </w:p>
        </w:tc>
      </w:tr>
      <w:tr w:rsidR="00E15F85" w:rsidRPr="005D7D49" w:rsidTr="003D7CBD">
        <w:trPr>
          <w:jc w:val="center"/>
        </w:trPr>
        <w:tc>
          <w:tcPr>
            <w:tcW w:w="1597" w:type="dxa"/>
          </w:tcPr>
          <w:p w:rsidR="00E15F85" w:rsidRPr="005D7D49" w:rsidRDefault="00E15F85" w:rsidP="00BB2BAF">
            <w:pPr>
              <w:widowControl w:val="0"/>
              <w:tabs>
                <w:tab w:val="left" w:pos="1701"/>
              </w:tabs>
              <w:autoSpaceDE w:val="0"/>
              <w:autoSpaceDN w:val="0"/>
              <w:adjustRightInd w:val="0"/>
              <w:spacing w:after="0" w:line="240" w:lineRule="auto"/>
              <w:jc w:val="center"/>
              <w:rPr>
                <w:rFonts w:ascii="Times New Roman" w:eastAsia="Times New Roman" w:hAnsi="Times New Roman" w:cs="Times New Roman"/>
                <w:b/>
                <w:sz w:val="20"/>
                <w:szCs w:val="20"/>
              </w:rPr>
            </w:pPr>
          </w:p>
        </w:tc>
        <w:tc>
          <w:tcPr>
            <w:tcW w:w="3402" w:type="dxa"/>
          </w:tcPr>
          <w:p w:rsidR="00E15F85" w:rsidRPr="00FD1B76" w:rsidRDefault="00E15F85" w:rsidP="00BB2BAF">
            <w:pPr>
              <w:widowControl w:val="0"/>
              <w:tabs>
                <w:tab w:val="left" w:pos="1701"/>
              </w:tabs>
              <w:autoSpaceDE w:val="0"/>
              <w:autoSpaceDN w:val="0"/>
              <w:adjustRightInd w:val="0"/>
              <w:spacing w:after="0" w:line="240" w:lineRule="auto"/>
              <w:rPr>
                <w:rFonts w:ascii="Times New Roman" w:eastAsia="Times New Roman" w:hAnsi="Times New Roman" w:cs="Times New Roman"/>
                <w:sz w:val="24"/>
                <w:szCs w:val="24"/>
              </w:rPr>
            </w:pPr>
            <w:r w:rsidRPr="00DE2747">
              <w:rPr>
                <w:rFonts w:ascii="Times New Roman" w:eastAsia="Times New Roman" w:hAnsi="Times New Roman" w:cs="Times New Roman"/>
                <w:b/>
                <w:sz w:val="20"/>
                <w:szCs w:val="24"/>
              </w:rPr>
              <w:t>ИТОГО</w:t>
            </w:r>
          </w:p>
        </w:tc>
        <w:tc>
          <w:tcPr>
            <w:tcW w:w="851" w:type="dxa"/>
            <w:vAlign w:val="center"/>
          </w:tcPr>
          <w:p w:rsidR="00E15F85" w:rsidRPr="00D00072" w:rsidRDefault="00E15F85" w:rsidP="00BB2BAF">
            <w:pPr>
              <w:widowControl w:val="0"/>
              <w:tabs>
                <w:tab w:val="left" w:pos="1701"/>
              </w:tabs>
              <w:autoSpaceDE w:val="0"/>
              <w:autoSpaceDN w:val="0"/>
              <w:adjustRightInd w:val="0"/>
              <w:spacing w:after="0" w:line="240" w:lineRule="auto"/>
              <w:jc w:val="center"/>
              <w:rPr>
                <w:rFonts w:ascii="Times New Roman" w:eastAsia="Times New Roman" w:hAnsi="Times New Roman" w:cs="Times New Roman"/>
                <w:b/>
                <w:sz w:val="20"/>
                <w:szCs w:val="20"/>
                <w:highlight w:val="yellow"/>
                <w:lang w:val="en-US"/>
              </w:rPr>
            </w:pPr>
            <w:r w:rsidRPr="00342364">
              <w:rPr>
                <w:rFonts w:ascii="Times New Roman" w:eastAsia="Times New Roman" w:hAnsi="Times New Roman" w:cs="Times New Roman"/>
                <w:color w:val="000000"/>
                <w:spacing w:val="-2"/>
                <w:sz w:val="20"/>
                <w:szCs w:val="20"/>
              </w:rPr>
              <w:t xml:space="preserve">12 </w:t>
            </w:r>
            <w:r w:rsidRPr="00342364">
              <w:rPr>
                <w:rFonts w:ascii="Times New Roman" w:eastAsia="Times New Roman" w:hAnsi="Times New Roman" w:cs="Times New Roman"/>
                <w:color w:val="000000"/>
                <w:spacing w:val="-2"/>
                <w:sz w:val="20"/>
                <w:szCs w:val="20"/>
                <w:lang w:val="en-US"/>
              </w:rPr>
              <w:t xml:space="preserve"> / </w:t>
            </w:r>
            <w:r w:rsidRPr="00342364">
              <w:rPr>
                <w:rFonts w:ascii="Times New Roman" w:eastAsia="Times New Roman" w:hAnsi="Times New Roman" w:cs="Times New Roman"/>
                <w:color w:val="000000"/>
                <w:spacing w:val="-2"/>
                <w:sz w:val="20"/>
                <w:szCs w:val="20"/>
              </w:rPr>
              <w:t xml:space="preserve">4 </w:t>
            </w:r>
          </w:p>
        </w:tc>
        <w:tc>
          <w:tcPr>
            <w:tcW w:w="709" w:type="dxa"/>
            <w:vAlign w:val="center"/>
          </w:tcPr>
          <w:p w:rsidR="00E15F85" w:rsidRPr="00D00072" w:rsidRDefault="00E15F85" w:rsidP="00BB2BAF">
            <w:pPr>
              <w:widowControl w:val="0"/>
              <w:tabs>
                <w:tab w:val="left" w:pos="1701"/>
              </w:tabs>
              <w:autoSpaceDE w:val="0"/>
              <w:autoSpaceDN w:val="0"/>
              <w:adjustRightInd w:val="0"/>
              <w:spacing w:after="0" w:line="240" w:lineRule="auto"/>
              <w:jc w:val="center"/>
              <w:rPr>
                <w:rFonts w:ascii="Times New Roman" w:eastAsia="Times New Roman" w:hAnsi="Times New Roman" w:cs="Times New Roman"/>
                <w:b/>
                <w:sz w:val="20"/>
                <w:szCs w:val="20"/>
                <w:highlight w:val="yellow"/>
                <w:lang w:val="en-US"/>
              </w:rPr>
            </w:pPr>
            <w:r w:rsidRPr="00342364">
              <w:rPr>
                <w:rFonts w:ascii="Times New Roman" w:eastAsia="Times New Roman" w:hAnsi="Times New Roman" w:cs="Times New Roman"/>
                <w:color w:val="000000"/>
                <w:spacing w:val="-2"/>
                <w:sz w:val="20"/>
                <w:szCs w:val="20"/>
              </w:rPr>
              <w:t>12/4</w:t>
            </w:r>
          </w:p>
        </w:tc>
        <w:tc>
          <w:tcPr>
            <w:tcW w:w="709" w:type="dxa"/>
            <w:vAlign w:val="center"/>
          </w:tcPr>
          <w:p w:rsidR="00E15F85" w:rsidRPr="00D00072" w:rsidRDefault="00E15F85" w:rsidP="00BB2BAF">
            <w:pPr>
              <w:widowControl w:val="0"/>
              <w:tabs>
                <w:tab w:val="left" w:pos="1701"/>
              </w:tabs>
              <w:autoSpaceDE w:val="0"/>
              <w:autoSpaceDN w:val="0"/>
              <w:adjustRightInd w:val="0"/>
              <w:spacing w:after="0" w:line="240" w:lineRule="auto"/>
              <w:jc w:val="center"/>
              <w:rPr>
                <w:rFonts w:ascii="Times New Roman" w:eastAsia="Times New Roman" w:hAnsi="Times New Roman" w:cs="Times New Roman"/>
                <w:b/>
                <w:sz w:val="20"/>
                <w:szCs w:val="20"/>
                <w:highlight w:val="yellow"/>
                <w:lang w:val="en-US"/>
              </w:rPr>
            </w:pPr>
            <w:r w:rsidRPr="00342364">
              <w:rPr>
                <w:rFonts w:ascii="Times New Roman" w:eastAsia="Times New Roman" w:hAnsi="Times New Roman" w:cs="Times New Roman"/>
                <w:color w:val="000000"/>
                <w:spacing w:val="-2"/>
                <w:sz w:val="20"/>
                <w:szCs w:val="20"/>
              </w:rPr>
              <w:t xml:space="preserve">16 </w:t>
            </w:r>
            <w:r w:rsidRPr="00342364">
              <w:rPr>
                <w:rFonts w:ascii="Times New Roman" w:eastAsia="Times New Roman" w:hAnsi="Times New Roman" w:cs="Times New Roman"/>
                <w:color w:val="000000"/>
                <w:spacing w:val="-2"/>
                <w:sz w:val="20"/>
                <w:szCs w:val="20"/>
                <w:lang w:val="en-US"/>
              </w:rPr>
              <w:t xml:space="preserve"> / </w:t>
            </w:r>
            <w:r w:rsidRPr="00342364">
              <w:rPr>
                <w:rFonts w:ascii="Times New Roman" w:eastAsia="Times New Roman" w:hAnsi="Times New Roman" w:cs="Times New Roman"/>
                <w:color w:val="000000"/>
                <w:spacing w:val="-2"/>
                <w:sz w:val="20"/>
                <w:szCs w:val="20"/>
              </w:rPr>
              <w:t>4</w:t>
            </w:r>
          </w:p>
        </w:tc>
        <w:tc>
          <w:tcPr>
            <w:tcW w:w="850" w:type="dxa"/>
            <w:vAlign w:val="center"/>
          </w:tcPr>
          <w:p w:rsidR="00E15F85" w:rsidRPr="00BD518E" w:rsidRDefault="00E15F85" w:rsidP="00BB2BAF">
            <w:pPr>
              <w:widowControl w:val="0"/>
              <w:tabs>
                <w:tab w:val="left" w:pos="1701"/>
              </w:tabs>
              <w:autoSpaceDE w:val="0"/>
              <w:autoSpaceDN w:val="0"/>
              <w:adjustRightInd w:val="0"/>
              <w:spacing w:after="0" w:line="240" w:lineRule="auto"/>
              <w:jc w:val="center"/>
              <w:rPr>
                <w:rFonts w:ascii="Times New Roman" w:eastAsia="Times New Roman" w:hAnsi="Times New Roman" w:cs="Times New Roman"/>
                <w:bCs/>
                <w:sz w:val="20"/>
                <w:szCs w:val="20"/>
                <w:highlight w:val="yellow"/>
                <w:lang w:val="en-US"/>
              </w:rPr>
            </w:pPr>
            <w:r w:rsidRPr="00BD518E">
              <w:rPr>
                <w:rFonts w:ascii="Times New Roman" w:eastAsia="Times New Roman" w:hAnsi="Times New Roman" w:cs="Times New Roman"/>
                <w:bCs/>
                <w:color w:val="000000"/>
                <w:spacing w:val="-2"/>
                <w:sz w:val="20"/>
                <w:szCs w:val="20"/>
              </w:rPr>
              <w:t xml:space="preserve">104 </w:t>
            </w:r>
            <w:r w:rsidRPr="00BD518E">
              <w:rPr>
                <w:rFonts w:ascii="Times New Roman" w:eastAsia="Times New Roman" w:hAnsi="Times New Roman" w:cs="Times New Roman"/>
                <w:bCs/>
                <w:color w:val="000000"/>
                <w:spacing w:val="-2"/>
                <w:sz w:val="20"/>
                <w:szCs w:val="20"/>
                <w:lang w:val="en-US"/>
              </w:rPr>
              <w:t xml:space="preserve"> / </w:t>
            </w:r>
            <w:r w:rsidRPr="00BD518E">
              <w:rPr>
                <w:rFonts w:ascii="Times New Roman" w:eastAsia="Times New Roman" w:hAnsi="Times New Roman" w:cs="Times New Roman"/>
                <w:bCs/>
                <w:color w:val="000000"/>
                <w:spacing w:val="-2"/>
                <w:sz w:val="20"/>
                <w:szCs w:val="20"/>
              </w:rPr>
              <w:t>128</w:t>
            </w:r>
          </w:p>
        </w:tc>
        <w:tc>
          <w:tcPr>
            <w:tcW w:w="1737" w:type="dxa"/>
          </w:tcPr>
          <w:p w:rsidR="00E15F85" w:rsidRPr="005D7D49" w:rsidRDefault="00E15F85" w:rsidP="00BB2BAF">
            <w:pPr>
              <w:widowControl w:val="0"/>
              <w:tabs>
                <w:tab w:val="left" w:pos="1701"/>
              </w:tabs>
              <w:autoSpaceDE w:val="0"/>
              <w:autoSpaceDN w:val="0"/>
              <w:adjustRightInd w:val="0"/>
              <w:spacing w:after="0" w:line="240" w:lineRule="auto"/>
              <w:jc w:val="center"/>
              <w:rPr>
                <w:rFonts w:ascii="Times New Roman" w:eastAsia="Times New Roman" w:hAnsi="Times New Roman" w:cs="Times New Roman"/>
                <w:b/>
                <w:sz w:val="20"/>
                <w:szCs w:val="20"/>
              </w:rPr>
            </w:pPr>
          </w:p>
        </w:tc>
      </w:tr>
    </w:tbl>
    <w:p w:rsidR="0011319C" w:rsidRPr="007A491E" w:rsidRDefault="003A307B" w:rsidP="007A491E">
      <w:pPr>
        <w:jc w:val="center"/>
        <w:rPr>
          <w:rFonts w:ascii="Times New Roman" w:hAnsi="Times New Roman" w:cs="Times New Roman"/>
          <w:i/>
          <w:iCs/>
          <w:color w:val="000000"/>
          <w:sz w:val="24"/>
          <w:szCs w:val="24"/>
        </w:rPr>
      </w:pPr>
      <w:r w:rsidRPr="00F2134B">
        <w:rPr>
          <w:rFonts w:ascii="Times New Roman" w:hAnsi="Times New Roman" w:cs="Times New Roman"/>
          <w:color w:val="000000"/>
          <w:sz w:val="24"/>
          <w:szCs w:val="24"/>
        </w:rPr>
        <w:t xml:space="preserve">Примечание:   </w:t>
      </w:r>
      <w:r w:rsidR="002B17F5">
        <w:rPr>
          <w:rFonts w:ascii="Times New Roman" w:hAnsi="Times New Roman" w:cs="Times New Roman"/>
          <w:i/>
          <w:iCs/>
          <w:color w:val="000000"/>
          <w:sz w:val="24"/>
          <w:szCs w:val="24"/>
        </w:rPr>
        <w:t>-</w:t>
      </w:r>
      <w:r w:rsidRPr="00F2134B">
        <w:rPr>
          <w:rFonts w:ascii="Times New Roman" w:hAnsi="Times New Roman" w:cs="Times New Roman"/>
          <w:i/>
          <w:iCs/>
          <w:color w:val="000000"/>
          <w:sz w:val="24"/>
          <w:szCs w:val="24"/>
        </w:rPr>
        <w:t xml:space="preserve"> объем </w:t>
      </w:r>
      <w:r w:rsidR="004107D9">
        <w:rPr>
          <w:rFonts w:ascii="Times New Roman" w:hAnsi="Times New Roman" w:cs="Times New Roman"/>
          <w:i/>
          <w:iCs/>
          <w:color w:val="000000"/>
          <w:sz w:val="24"/>
          <w:szCs w:val="24"/>
        </w:rPr>
        <w:t>часов соответственно для очной</w:t>
      </w:r>
      <w:r w:rsidR="003D7CBD">
        <w:rPr>
          <w:rFonts w:ascii="Times New Roman" w:hAnsi="Times New Roman" w:cs="Times New Roman"/>
          <w:i/>
          <w:iCs/>
          <w:color w:val="000000"/>
          <w:sz w:val="24"/>
          <w:szCs w:val="24"/>
        </w:rPr>
        <w:t xml:space="preserve"> </w:t>
      </w:r>
      <w:r w:rsidR="00DE2747">
        <w:rPr>
          <w:rFonts w:ascii="Times New Roman" w:hAnsi="Times New Roman" w:cs="Times New Roman"/>
          <w:i/>
          <w:iCs/>
          <w:color w:val="000000"/>
          <w:sz w:val="24"/>
          <w:szCs w:val="24"/>
        </w:rPr>
        <w:t xml:space="preserve">и заочной </w:t>
      </w:r>
      <w:r w:rsidR="00566729">
        <w:rPr>
          <w:rFonts w:ascii="Times New Roman" w:hAnsi="Times New Roman" w:cs="Times New Roman"/>
          <w:i/>
          <w:iCs/>
          <w:color w:val="000000"/>
          <w:sz w:val="24"/>
          <w:szCs w:val="24"/>
        </w:rPr>
        <w:t>форм</w:t>
      </w:r>
      <w:r w:rsidRPr="00F2134B">
        <w:rPr>
          <w:rFonts w:ascii="Times New Roman" w:hAnsi="Times New Roman" w:cs="Times New Roman"/>
          <w:i/>
          <w:iCs/>
          <w:color w:val="000000"/>
          <w:sz w:val="24"/>
          <w:szCs w:val="24"/>
        </w:rPr>
        <w:t xml:space="preserve"> обучения</w:t>
      </w:r>
    </w:p>
    <w:bookmarkEnd w:id="5"/>
    <w:p w:rsidR="00E15F85" w:rsidRDefault="00E15F85" w:rsidP="0011319C">
      <w:pPr>
        <w:tabs>
          <w:tab w:val="left" w:pos="2265"/>
        </w:tabs>
        <w:rPr>
          <w:rFonts w:ascii="Times New Roman" w:hAnsi="Times New Roman" w:cs="Times New Roman"/>
          <w:i/>
          <w:iCs/>
          <w:color w:val="000000"/>
          <w:sz w:val="24"/>
          <w:szCs w:val="24"/>
        </w:rPr>
      </w:pPr>
    </w:p>
    <w:p w:rsidR="00E15F85" w:rsidRPr="00D00072" w:rsidRDefault="00E15F85" w:rsidP="0011319C">
      <w:pPr>
        <w:tabs>
          <w:tab w:val="left" w:pos="2265"/>
        </w:tabs>
        <w:rPr>
          <w:rFonts w:ascii="Times New Roman" w:hAnsi="Times New Roman" w:cs="Times New Roman"/>
          <w:i/>
          <w:sz w:val="24"/>
          <w:szCs w:val="24"/>
        </w:rPr>
        <w:sectPr w:rsidR="00E15F85" w:rsidRPr="00D00072" w:rsidSect="00151947">
          <w:headerReference w:type="default" r:id="rId9"/>
          <w:type w:val="nextColumn"/>
          <w:pgSz w:w="11906" w:h="16838"/>
          <w:pgMar w:top="851" w:right="567" w:bottom="567" w:left="1418" w:header="709" w:footer="709" w:gutter="0"/>
          <w:cols w:space="708"/>
          <w:titlePg/>
          <w:docGrid w:linePitch="360"/>
        </w:sectPr>
      </w:pPr>
    </w:p>
    <w:p w:rsidR="007136F2" w:rsidRPr="005A3F94" w:rsidRDefault="007136F2" w:rsidP="007136F2">
      <w:pPr>
        <w:pStyle w:val="1"/>
        <w:ind w:firstLine="567"/>
        <w:jc w:val="both"/>
        <w:rPr>
          <w:b/>
          <w:bCs/>
          <w:sz w:val="24"/>
          <w:szCs w:val="24"/>
        </w:rPr>
      </w:pPr>
      <w:r w:rsidRPr="005A3F94">
        <w:rPr>
          <w:b/>
          <w:sz w:val="24"/>
          <w:szCs w:val="24"/>
        </w:rPr>
        <w:lastRenderedPageBreak/>
        <w:t>4. МЕТОДИЧЕСКИЕ УКАЗАНИЯ ДЛЯ ОБУЧАЮЩИХСЯ ПО ОСВОЕНИЮ ДИСЦИПЛИНЫ</w:t>
      </w:r>
    </w:p>
    <w:p w:rsidR="006D52B8" w:rsidRPr="00772CF7" w:rsidRDefault="006D52B8" w:rsidP="006D52B8">
      <w:pPr>
        <w:pStyle w:val="2"/>
        <w:spacing w:before="0" w:line="240" w:lineRule="auto"/>
        <w:ind w:firstLine="567"/>
        <w:jc w:val="both"/>
        <w:rPr>
          <w:rFonts w:ascii="Times New Roman" w:hAnsi="Times New Roman" w:cs="Times New Roman"/>
          <w:i/>
          <w:iCs/>
          <w:color w:val="auto"/>
          <w:sz w:val="24"/>
          <w:szCs w:val="24"/>
        </w:rPr>
      </w:pPr>
      <w:r>
        <w:rPr>
          <w:rFonts w:ascii="Times New Roman" w:hAnsi="Times New Roman" w:cs="Times New Roman"/>
          <w:iCs/>
          <w:color w:val="auto"/>
          <w:sz w:val="24"/>
          <w:szCs w:val="24"/>
        </w:rPr>
        <w:t>4</w:t>
      </w:r>
      <w:r w:rsidRPr="00772CF7">
        <w:rPr>
          <w:rFonts w:ascii="Times New Roman" w:hAnsi="Times New Roman" w:cs="Times New Roman"/>
          <w:iCs/>
          <w:color w:val="auto"/>
          <w:sz w:val="24"/>
          <w:szCs w:val="24"/>
        </w:rPr>
        <w:t>.1. Общие методические рекомендации по освоению дисциплины, образовательные технологии</w:t>
      </w:r>
    </w:p>
    <w:p w:rsidR="006D52B8" w:rsidRPr="00064251" w:rsidRDefault="006D52B8" w:rsidP="006D52B8">
      <w:pPr>
        <w:spacing w:after="0" w:line="240" w:lineRule="auto"/>
        <w:ind w:firstLine="567"/>
        <w:jc w:val="both"/>
        <w:rPr>
          <w:rFonts w:ascii="Times New Roman" w:hAnsi="Times New Roman" w:cs="Times New Roman"/>
          <w:sz w:val="24"/>
          <w:szCs w:val="24"/>
        </w:rPr>
      </w:pPr>
      <w:r w:rsidRPr="00064251">
        <w:rPr>
          <w:rFonts w:ascii="Times New Roman" w:hAnsi="Times New Roman" w:cs="Times New Roman"/>
          <w:iCs/>
          <w:sz w:val="24"/>
          <w:szCs w:val="24"/>
        </w:rPr>
        <w:t xml:space="preserve">Дисциплина реализуется посредством проведения контактной работы с обучающимися  (включая проведение текущего контроля успеваемости), самостоятельной работы обучающихся и промежуточной аттестации. </w:t>
      </w:r>
    </w:p>
    <w:p w:rsidR="006D52B8" w:rsidRPr="00064251" w:rsidRDefault="006D52B8" w:rsidP="006D52B8">
      <w:pPr>
        <w:spacing w:after="0" w:line="240" w:lineRule="auto"/>
        <w:ind w:firstLine="567"/>
        <w:jc w:val="both"/>
        <w:rPr>
          <w:rFonts w:ascii="Times New Roman" w:hAnsi="Times New Roman" w:cs="Times New Roman"/>
          <w:sz w:val="24"/>
          <w:szCs w:val="24"/>
        </w:rPr>
      </w:pPr>
      <w:r w:rsidRPr="00064251">
        <w:rPr>
          <w:rFonts w:ascii="Times New Roman" w:hAnsi="Times New Roman" w:cs="Times New Roman"/>
          <w:sz w:val="24"/>
          <w:szCs w:val="24"/>
        </w:rPr>
        <w:t>При проведении учебных занятий по дисциплине обеспечивается развитие у обучающихся навыков командной работы, межличностной коммуникации, принятия решений, лидерских качеств (включая проведение интерактивных лекций, групповых дискуссий, ролевых игр, тренингов, анализ ситуаций и имитационных моделей, преподавание дисциплины в форме курса, составленного на основе результатов научных исследований, проводимых университетом, в том числе с учетом региональных особенностей профессиональной деятельности выпускников и потребностей работодателей).</w:t>
      </w:r>
    </w:p>
    <w:p w:rsidR="006D52B8" w:rsidRPr="00064251" w:rsidRDefault="006D52B8" w:rsidP="006D52B8">
      <w:pPr>
        <w:spacing w:after="0" w:line="240" w:lineRule="auto"/>
        <w:ind w:firstLine="567"/>
        <w:jc w:val="both"/>
        <w:rPr>
          <w:rFonts w:ascii="Times New Roman" w:hAnsi="Times New Roman" w:cs="Times New Roman"/>
          <w:b/>
          <w:sz w:val="24"/>
          <w:szCs w:val="24"/>
        </w:rPr>
      </w:pPr>
      <w:r w:rsidRPr="00064251">
        <w:rPr>
          <w:rFonts w:ascii="Times New Roman" w:hAnsi="Times New Roman" w:cs="Times New Roman"/>
          <w:sz w:val="24"/>
          <w:szCs w:val="24"/>
        </w:rPr>
        <w:t xml:space="preserve">Преподавание дисциплины ведется с применением следующих видов </w:t>
      </w:r>
      <w:r w:rsidRPr="00064251">
        <w:rPr>
          <w:rFonts w:ascii="Times New Roman" w:hAnsi="Times New Roman" w:cs="Times New Roman"/>
          <w:b/>
          <w:sz w:val="24"/>
          <w:szCs w:val="24"/>
        </w:rPr>
        <w:t>образовательных технологий:</w:t>
      </w:r>
    </w:p>
    <w:p w:rsidR="006D52B8" w:rsidRPr="00064251" w:rsidRDefault="006D52B8" w:rsidP="006D52B8">
      <w:pPr>
        <w:spacing w:after="0" w:line="240" w:lineRule="auto"/>
        <w:ind w:firstLine="567"/>
        <w:jc w:val="both"/>
        <w:rPr>
          <w:rFonts w:ascii="Times New Roman" w:hAnsi="Times New Roman" w:cs="Times New Roman"/>
          <w:i/>
          <w:sz w:val="24"/>
          <w:szCs w:val="24"/>
        </w:rPr>
      </w:pPr>
      <w:r w:rsidRPr="00064251">
        <w:rPr>
          <w:rFonts w:ascii="Times New Roman" w:hAnsi="Times New Roman" w:cs="Times New Roman"/>
          <w:i/>
          <w:sz w:val="24"/>
          <w:szCs w:val="24"/>
        </w:rPr>
        <w:t>-балльно-рейтинговая технология оценивания;</w:t>
      </w:r>
    </w:p>
    <w:p w:rsidR="006D52B8" w:rsidRPr="00064251" w:rsidRDefault="006D52B8" w:rsidP="006D52B8">
      <w:pPr>
        <w:spacing w:after="0" w:line="240" w:lineRule="auto"/>
        <w:ind w:firstLine="567"/>
        <w:jc w:val="both"/>
        <w:rPr>
          <w:rFonts w:ascii="Times New Roman" w:hAnsi="Times New Roman" w:cs="Times New Roman"/>
          <w:i/>
          <w:sz w:val="24"/>
          <w:szCs w:val="24"/>
        </w:rPr>
      </w:pPr>
      <w:r w:rsidRPr="00064251">
        <w:rPr>
          <w:rFonts w:ascii="Times New Roman" w:hAnsi="Times New Roman" w:cs="Times New Roman"/>
          <w:i/>
          <w:sz w:val="24"/>
          <w:szCs w:val="24"/>
        </w:rPr>
        <w:t>- электронное обучение;</w:t>
      </w:r>
    </w:p>
    <w:p w:rsidR="006D52B8" w:rsidRPr="005F668C" w:rsidRDefault="006D52B8" w:rsidP="006D52B8">
      <w:pPr>
        <w:spacing w:after="0" w:line="240" w:lineRule="auto"/>
        <w:ind w:firstLine="567"/>
        <w:jc w:val="both"/>
        <w:rPr>
          <w:rFonts w:ascii="Times New Roman" w:hAnsi="Times New Roman" w:cs="Times New Roman"/>
          <w:sz w:val="24"/>
          <w:szCs w:val="24"/>
        </w:rPr>
      </w:pPr>
      <w:r w:rsidRPr="00064251">
        <w:rPr>
          <w:rFonts w:ascii="Times New Roman" w:hAnsi="Times New Roman" w:cs="Times New Roman"/>
          <w:sz w:val="24"/>
          <w:szCs w:val="24"/>
        </w:rPr>
        <w:t>Для оценки знаний, умений, навыков и уровня сформированности компетенции по дисциплине применяется балльно-рейтинговая система контроля и оценки успеваемости студентов. В основу балльно-рейтинговой системы положены принципы, в соответствии с которыми формирование рейтинга студента осуществляется в ходе текущего контроля успеваемости. Максимальное количество баллов в семестре – 100</w:t>
      </w:r>
      <w:r>
        <w:rPr>
          <w:rFonts w:ascii="Times New Roman" w:hAnsi="Times New Roman" w:cs="Times New Roman"/>
          <w:sz w:val="24"/>
          <w:szCs w:val="24"/>
        </w:rPr>
        <w:t>.</w:t>
      </w:r>
    </w:p>
    <w:p w:rsidR="00D00072" w:rsidRDefault="00D00072" w:rsidP="006D52B8">
      <w:pPr>
        <w:pStyle w:val="2"/>
        <w:spacing w:before="0" w:line="240" w:lineRule="auto"/>
        <w:ind w:firstLine="567"/>
        <w:jc w:val="both"/>
        <w:rPr>
          <w:rFonts w:ascii="Times New Roman" w:eastAsia="Times New Roman" w:hAnsi="Times New Roman" w:cs="Times New Roman"/>
          <w:color w:val="auto"/>
          <w:sz w:val="24"/>
          <w:szCs w:val="24"/>
        </w:rPr>
      </w:pPr>
    </w:p>
    <w:p w:rsidR="006D52B8" w:rsidRPr="00154F72" w:rsidRDefault="006D52B8" w:rsidP="006D52B8">
      <w:pPr>
        <w:pStyle w:val="2"/>
        <w:spacing w:before="0" w:line="240" w:lineRule="auto"/>
        <w:ind w:firstLine="567"/>
        <w:jc w:val="both"/>
        <w:rPr>
          <w:rFonts w:ascii="Times New Roman" w:eastAsia="Times New Roman" w:hAnsi="Times New Roman" w:cs="Times New Roman"/>
          <w:color w:val="auto"/>
          <w:sz w:val="24"/>
          <w:szCs w:val="24"/>
        </w:rPr>
      </w:pPr>
      <w:r w:rsidRPr="00154F72">
        <w:rPr>
          <w:rFonts w:ascii="Times New Roman" w:eastAsia="Times New Roman" w:hAnsi="Times New Roman" w:cs="Times New Roman"/>
          <w:color w:val="auto"/>
          <w:sz w:val="24"/>
          <w:szCs w:val="24"/>
        </w:rPr>
        <w:t>4.2. Методические указания для обучающихся по освоению дисциплины на занятиях лекционного типа</w:t>
      </w:r>
    </w:p>
    <w:p w:rsidR="006D52B8" w:rsidRPr="009E5809" w:rsidRDefault="006D52B8" w:rsidP="006D52B8">
      <w:pPr>
        <w:autoSpaceDE w:val="0"/>
        <w:autoSpaceDN w:val="0"/>
        <w:adjustRightInd w:val="0"/>
        <w:spacing w:after="0" w:line="240" w:lineRule="auto"/>
        <w:ind w:firstLine="567"/>
        <w:jc w:val="both"/>
        <w:rPr>
          <w:rFonts w:ascii="Times New Roman" w:eastAsia="Times New Roman" w:hAnsi="Times New Roman" w:cs="Times New Roman"/>
          <w:i/>
          <w:sz w:val="24"/>
          <w:szCs w:val="24"/>
        </w:rPr>
      </w:pPr>
      <w:r w:rsidRPr="009E5809">
        <w:rPr>
          <w:rFonts w:ascii="Times New Roman" w:eastAsia="Times New Roman" w:hAnsi="Times New Roman" w:cs="Times New Roman"/>
          <w:i/>
          <w:sz w:val="24"/>
          <w:szCs w:val="24"/>
        </w:rPr>
        <w:t xml:space="preserve">Лекционный курс предполагает систематизированное изложение основных вопросов тематического плана. В ходе лекционных занятий раскрываются базовые вопросы в рамках каждой темы  дисциплины. Обозначаются ключевые аспекты тем, а также делаются акценты на наиболее сложные и важные положения изучаемого материала. </w:t>
      </w:r>
    </w:p>
    <w:p w:rsidR="006D52B8" w:rsidRPr="00DF14A0" w:rsidRDefault="006D52B8" w:rsidP="006D52B8">
      <w:pPr>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DF14A0">
        <w:rPr>
          <w:rFonts w:ascii="Times New Roman" w:eastAsia="Times New Roman" w:hAnsi="Times New Roman" w:cs="Times New Roman"/>
          <w:sz w:val="24"/>
          <w:szCs w:val="24"/>
        </w:rPr>
        <w:t>Лекционные занятия проводятся в п</w:t>
      </w:r>
      <w:r>
        <w:rPr>
          <w:rFonts w:ascii="Times New Roman" w:eastAsia="Times New Roman" w:hAnsi="Times New Roman" w:cs="Times New Roman"/>
          <w:sz w:val="24"/>
          <w:szCs w:val="24"/>
        </w:rPr>
        <w:t xml:space="preserve">оточной аудитории с применением </w:t>
      </w:r>
      <w:r w:rsidRPr="00DF14A0">
        <w:rPr>
          <w:rFonts w:ascii="Times New Roman" w:eastAsia="Times New Roman" w:hAnsi="Times New Roman" w:cs="Times New Roman"/>
          <w:sz w:val="24"/>
          <w:szCs w:val="24"/>
        </w:rPr>
        <w:t xml:space="preserve">мультимедийного проектора в виде учебной презентации или в ЭИОС университета. </w:t>
      </w:r>
    </w:p>
    <w:p w:rsidR="006D52B8" w:rsidRPr="009E5809" w:rsidRDefault="006D52B8" w:rsidP="006D52B8">
      <w:pPr>
        <w:autoSpaceDE w:val="0"/>
        <w:autoSpaceDN w:val="0"/>
        <w:adjustRightInd w:val="0"/>
        <w:spacing w:after="0" w:line="240" w:lineRule="auto"/>
        <w:ind w:firstLine="567"/>
        <w:jc w:val="both"/>
        <w:rPr>
          <w:rFonts w:ascii="Times New Roman" w:eastAsia="Times New Roman" w:hAnsi="Times New Roman" w:cs="Times New Roman"/>
          <w:i/>
          <w:sz w:val="24"/>
          <w:szCs w:val="24"/>
        </w:rPr>
      </w:pPr>
      <w:r w:rsidRPr="009E5809">
        <w:rPr>
          <w:rFonts w:ascii="Times New Roman" w:eastAsia="Times New Roman" w:hAnsi="Times New Roman" w:cs="Times New Roman"/>
          <w:i/>
          <w:sz w:val="24"/>
          <w:szCs w:val="24"/>
        </w:rPr>
        <w:t>В ходе лекционных занятий  рекомендуется конспектирование учебного материала. Возможно ведение конспекта лекций в виде интеллект-карт.</w:t>
      </w:r>
    </w:p>
    <w:p w:rsidR="006D52B8" w:rsidRPr="009E5809" w:rsidRDefault="006D52B8" w:rsidP="006D52B8">
      <w:pPr>
        <w:autoSpaceDE w:val="0"/>
        <w:autoSpaceDN w:val="0"/>
        <w:adjustRightInd w:val="0"/>
        <w:spacing w:after="0" w:line="240" w:lineRule="auto"/>
        <w:ind w:firstLine="567"/>
        <w:jc w:val="both"/>
        <w:rPr>
          <w:rFonts w:ascii="Times New Roman" w:eastAsia="Times New Roman" w:hAnsi="Times New Roman" w:cs="Times New Roman"/>
          <w:i/>
          <w:sz w:val="24"/>
          <w:szCs w:val="24"/>
        </w:rPr>
      </w:pPr>
      <w:r w:rsidRPr="009E5809">
        <w:rPr>
          <w:rFonts w:ascii="Times New Roman" w:eastAsia="Times New Roman" w:hAnsi="Times New Roman" w:cs="Times New Roman"/>
          <w:i/>
          <w:sz w:val="24"/>
          <w:szCs w:val="24"/>
        </w:rPr>
        <w:t xml:space="preserve">Отдельные темы предлагаются для самостоятельного изучения (конспектируются). </w:t>
      </w:r>
    </w:p>
    <w:p w:rsidR="006D52B8" w:rsidRDefault="006D52B8" w:rsidP="006D52B8">
      <w:pPr>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9E5809">
        <w:rPr>
          <w:rFonts w:ascii="Times New Roman" w:eastAsia="Times New Roman" w:hAnsi="Times New Roman" w:cs="Times New Roman"/>
          <w:i/>
          <w:sz w:val="24"/>
          <w:szCs w:val="24"/>
        </w:rPr>
        <w:t>Материалы лекций являются опорной основой для подготовки обучающихся к практическим занятиям / лабораторным работам и выполнения заданий самостоятельной работы, а также к мероприятиям текущего контроля успеваемости и промежуточной аттестации по дисциплине</w:t>
      </w:r>
      <w:r w:rsidRPr="0015029F">
        <w:rPr>
          <w:rFonts w:ascii="Times New Roman" w:eastAsia="Times New Roman" w:hAnsi="Times New Roman" w:cs="Times New Roman"/>
          <w:sz w:val="24"/>
          <w:szCs w:val="24"/>
        </w:rPr>
        <w:t>.</w:t>
      </w:r>
    </w:p>
    <w:p w:rsidR="00D00072" w:rsidRDefault="00D00072" w:rsidP="006D52B8">
      <w:pPr>
        <w:autoSpaceDE w:val="0"/>
        <w:autoSpaceDN w:val="0"/>
        <w:adjustRightInd w:val="0"/>
        <w:spacing w:after="0" w:line="240" w:lineRule="auto"/>
        <w:ind w:firstLine="567"/>
        <w:jc w:val="both"/>
        <w:rPr>
          <w:rFonts w:ascii="Times New Roman" w:hAnsi="Times New Roman" w:cs="Times New Roman"/>
          <w:b/>
          <w:sz w:val="24"/>
        </w:rPr>
      </w:pPr>
    </w:p>
    <w:p w:rsidR="00DE2747" w:rsidRPr="00DE2747" w:rsidRDefault="00DE2747" w:rsidP="006D52B8">
      <w:pPr>
        <w:autoSpaceDE w:val="0"/>
        <w:autoSpaceDN w:val="0"/>
        <w:adjustRightInd w:val="0"/>
        <w:spacing w:after="0" w:line="240" w:lineRule="auto"/>
        <w:ind w:firstLine="567"/>
        <w:jc w:val="both"/>
        <w:rPr>
          <w:rFonts w:ascii="Times New Roman" w:eastAsia="Times New Roman" w:hAnsi="Times New Roman" w:cs="Times New Roman"/>
          <w:sz w:val="28"/>
          <w:szCs w:val="24"/>
        </w:rPr>
      </w:pPr>
      <w:r w:rsidRPr="00DE2747">
        <w:rPr>
          <w:rFonts w:ascii="Times New Roman" w:hAnsi="Times New Roman" w:cs="Times New Roman"/>
          <w:b/>
          <w:sz w:val="24"/>
        </w:rPr>
        <w:t xml:space="preserve">4.3. Методические указания для обучающихся по освоению дисциплины на лабораторных </w:t>
      </w:r>
      <w:r w:rsidR="008F0E5F" w:rsidRPr="00DE2747">
        <w:rPr>
          <w:rFonts w:ascii="Times New Roman" w:hAnsi="Times New Roman" w:cs="Times New Roman"/>
          <w:b/>
          <w:sz w:val="24"/>
        </w:rPr>
        <w:t>работах.</w:t>
      </w:r>
    </w:p>
    <w:p w:rsidR="00D00072" w:rsidRPr="008F0E5F" w:rsidRDefault="00D00072" w:rsidP="00D00072">
      <w:pPr>
        <w:spacing w:after="0" w:line="240" w:lineRule="auto"/>
        <w:ind w:firstLine="709"/>
        <w:jc w:val="both"/>
        <w:rPr>
          <w:rFonts w:ascii="Times New Roman" w:eastAsia="Times New Roman" w:hAnsi="Times New Roman" w:cs="Times New Roman"/>
          <w:iCs/>
          <w:sz w:val="24"/>
          <w:szCs w:val="24"/>
        </w:rPr>
      </w:pPr>
      <w:r w:rsidRPr="008F0E5F">
        <w:rPr>
          <w:rFonts w:ascii="Times New Roman" w:eastAsia="Times New Roman" w:hAnsi="Times New Roman" w:cs="Times New Roman"/>
          <w:iCs/>
          <w:sz w:val="24"/>
          <w:szCs w:val="24"/>
        </w:rPr>
        <w:t xml:space="preserve">Подготовку к каждой лабораторной работе студент должен начать с ознакомления с планом занятия, который отражает содержание предложенной темы. Каждая выполненная работа с оформленным отчетом по ней подлежит защите преподавателю. </w:t>
      </w:r>
    </w:p>
    <w:p w:rsidR="00D00072" w:rsidRPr="008F0E5F" w:rsidRDefault="00D00072" w:rsidP="00D00072">
      <w:pPr>
        <w:spacing w:after="0" w:line="240" w:lineRule="auto"/>
        <w:jc w:val="both"/>
        <w:rPr>
          <w:rFonts w:ascii="Times New Roman" w:eastAsia="Times New Roman" w:hAnsi="Times New Roman" w:cs="Times New Roman"/>
          <w:iCs/>
          <w:sz w:val="24"/>
          <w:szCs w:val="24"/>
        </w:rPr>
      </w:pPr>
      <w:r w:rsidRPr="008F0E5F">
        <w:rPr>
          <w:rFonts w:ascii="Times New Roman" w:eastAsia="Times New Roman" w:hAnsi="Times New Roman" w:cs="Times New Roman"/>
          <w:iCs/>
          <w:sz w:val="24"/>
          <w:szCs w:val="24"/>
        </w:rPr>
        <w:tab/>
        <w:t>При оценивании лабораторных работ учитывается следующее:</w:t>
      </w:r>
    </w:p>
    <w:p w:rsidR="00D00072" w:rsidRPr="008F0E5F" w:rsidRDefault="00D00072" w:rsidP="00D00072">
      <w:pPr>
        <w:numPr>
          <w:ilvl w:val="0"/>
          <w:numId w:val="2"/>
        </w:numPr>
        <w:spacing w:after="0" w:line="240" w:lineRule="auto"/>
        <w:jc w:val="both"/>
        <w:rPr>
          <w:rFonts w:ascii="Times New Roman" w:eastAsia="Times New Roman" w:hAnsi="Times New Roman" w:cs="Times New Roman"/>
          <w:iCs/>
          <w:sz w:val="24"/>
          <w:szCs w:val="24"/>
        </w:rPr>
      </w:pPr>
      <w:r w:rsidRPr="008F0E5F">
        <w:rPr>
          <w:rFonts w:ascii="Times New Roman" w:eastAsia="Times New Roman" w:hAnsi="Times New Roman" w:cs="Times New Roman"/>
          <w:iCs/>
          <w:sz w:val="24"/>
          <w:szCs w:val="24"/>
        </w:rPr>
        <w:t xml:space="preserve">качество выполнения экспериментально-практической части работы </w:t>
      </w:r>
      <w:r w:rsidR="008F0E5F" w:rsidRPr="008F0E5F">
        <w:rPr>
          <w:rFonts w:ascii="Times New Roman" w:eastAsia="Times New Roman" w:hAnsi="Times New Roman" w:cs="Times New Roman"/>
          <w:iCs/>
          <w:sz w:val="24"/>
          <w:szCs w:val="24"/>
        </w:rPr>
        <w:t>и степень</w:t>
      </w:r>
      <w:r w:rsidRPr="008F0E5F">
        <w:rPr>
          <w:rFonts w:ascii="Times New Roman" w:eastAsia="Times New Roman" w:hAnsi="Times New Roman" w:cs="Times New Roman"/>
          <w:iCs/>
          <w:sz w:val="24"/>
          <w:szCs w:val="24"/>
        </w:rPr>
        <w:t xml:space="preserve"> соответствия результатов работы заданным требованиям;</w:t>
      </w:r>
    </w:p>
    <w:p w:rsidR="00D00072" w:rsidRPr="008F0E5F" w:rsidRDefault="00D00072" w:rsidP="00D00072">
      <w:pPr>
        <w:numPr>
          <w:ilvl w:val="0"/>
          <w:numId w:val="2"/>
        </w:numPr>
        <w:spacing w:after="0" w:line="240" w:lineRule="auto"/>
        <w:rPr>
          <w:rFonts w:ascii="Times New Roman" w:eastAsia="Times New Roman" w:hAnsi="Times New Roman" w:cs="Times New Roman"/>
          <w:iCs/>
          <w:sz w:val="24"/>
          <w:szCs w:val="24"/>
        </w:rPr>
      </w:pPr>
      <w:r w:rsidRPr="008F0E5F">
        <w:rPr>
          <w:rFonts w:ascii="Times New Roman" w:eastAsia="Times New Roman" w:hAnsi="Times New Roman" w:cs="Times New Roman"/>
          <w:iCs/>
          <w:sz w:val="24"/>
          <w:szCs w:val="24"/>
        </w:rPr>
        <w:t>качество оформления отчета по работе;</w:t>
      </w:r>
    </w:p>
    <w:p w:rsidR="00D00072" w:rsidRPr="008F0E5F" w:rsidRDefault="00D00072" w:rsidP="00D00072">
      <w:pPr>
        <w:numPr>
          <w:ilvl w:val="0"/>
          <w:numId w:val="2"/>
        </w:numPr>
        <w:spacing w:after="0" w:line="240" w:lineRule="auto"/>
        <w:rPr>
          <w:rFonts w:ascii="Times New Roman" w:eastAsia="Times New Roman" w:hAnsi="Times New Roman" w:cs="Times New Roman"/>
          <w:iCs/>
          <w:sz w:val="24"/>
          <w:szCs w:val="24"/>
        </w:rPr>
      </w:pPr>
      <w:r w:rsidRPr="008F0E5F">
        <w:rPr>
          <w:rFonts w:ascii="Times New Roman" w:eastAsia="Times New Roman" w:hAnsi="Times New Roman" w:cs="Times New Roman"/>
          <w:iCs/>
          <w:sz w:val="24"/>
          <w:szCs w:val="24"/>
        </w:rPr>
        <w:t>качество устных ответов на контрольные вопросы при защите работы.</w:t>
      </w:r>
    </w:p>
    <w:p w:rsidR="00D00072" w:rsidRPr="003D7CBD" w:rsidRDefault="00D00072" w:rsidP="00D00072">
      <w:pPr>
        <w:spacing w:after="0" w:line="240" w:lineRule="auto"/>
        <w:jc w:val="both"/>
        <w:rPr>
          <w:rFonts w:ascii="Times New Roman" w:eastAsia="TimesNewRomanPSMT" w:hAnsi="Times New Roman" w:cs="Times New Roman"/>
          <w:sz w:val="24"/>
          <w:szCs w:val="24"/>
        </w:rPr>
      </w:pPr>
      <w:r w:rsidRPr="008F0E5F">
        <w:rPr>
          <w:rFonts w:ascii="Times New Roman" w:eastAsia="TimesNewRomanPSMT" w:hAnsi="Times New Roman" w:cs="Times New Roman"/>
          <w:iCs/>
          <w:color w:val="000000"/>
          <w:sz w:val="24"/>
          <w:szCs w:val="24"/>
        </w:rPr>
        <w:tab/>
      </w:r>
      <w:r w:rsidRPr="003D7CBD">
        <w:rPr>
          <w:rFonts w:ascii="Times New Roman" w:eastAsia="TimesNewRomanPSMT" w:hAnsi="Times New Roman" w:cs="Times New Roman"/>
          <w:sz w:val="24"/>
          <w:szCs w:val="24"/>
        </w:rPr>
        <w:t>Лабораторные работы организуются, в том числе в форме практической подготовки, которая предусматривает участие обучающихся в выполнении отдельных элементов работ, связанных с будущей профессиональной деятельностью.</w:t>
      </w:r>
    </w:p>
    <w:p w:rsidR="003A33DA" w:rsidRDefault="003A33DA" w:rsidP="00260AFA">
      <w:pPr>
        <w:spacing w:after="0" w:line="240" w:lineRule="auto"/>
        <w:ind w:firstLine="851"/>
        <w:jc w:val="both"/>
        <w:rPr>
          <w:rFonts w:eastAsia="TimesNewRomanPSMT"/>
          <w:color w:val="000000"/>
        </w:rPr>
      </w:pPr>
      <w:r w:rsidRPr="003A33DA">
        <w:rPr>
          <w:rFonts w:ascii="Times New Roman" w:eastAsia="TimesNewRomanPSMT" w:hAnsi="Times New Roman" w:cs="Times New Roman"/>
          <w:iCs/>
          <w:sz w:val="24"/>
          <w:szCs w:val="24"/>
        </w:rPr>
        <w:lastRenderedPageBreak/>
        <w:t>Практическая подготовка предусматривает выполнение всех заданий на лабораторныхработах</w:t>
      </w:r>
      <w:r w:rsidR="00260AFA">
        <w:rPr>
          <w:rFonts w:ascii="Times New Roman" w:eastAsia="TimesNewRomanPSMT" w:hAnsi="Times New Roman" w:cs="Times New Roman"/>
          <w:iCs/>
          <w:sz w:val="24"/>
          <w:szCs w:val="24"/>
        </w:rPr>
        <w:t>: №1, №2, №3, №4, №5</w:t>
      </w:r>
      <w:r>
        <w:rPr>
          <w:rFonts w:eastAsia="TimesNewRomanPSMT"/>
          <w:color w:val="000000"/>
        </w:rPr>
        <w:t>.</w:t>
      </w:r>
    </w:p>
    <w:p w:rsidR="00260AFA" w:rsidRPr="003E70C6" w:rsidRDefault="00260AFA" w:rsidP="00260AFA">
      <w:pPr>
        <w:spacing w:after="0" w:line="240" w:lineRule="auto"/>
        <w:ind w:firstLine="851"/>
        <w:jc w:val="both"/>
        <w:rPr>
          <w:rFonts w:eastAsia="TimesNewRomanPSMT"/>
          <w:i/>
        </w:rPr>
      </w:pPr>
    </w:p>
    <w:p w:rsidR="006D52B8" w:rsidRPr="008F0E5F" w:rsidRDefault="006D52B8" w:rsidP="006D52B8">
      <w:pPr>
        <w:pStyle w:val="2"/>
        <w:spacing w:before="0" w:line="240" w:lineRule="auto"/>
        <w:ind w:firstLine="567"/>
        <w:jc w:val="both"/>
        <w:rPr>
          <w:rFonts w:ascii="Times New Roman" w:eastAsia="Times New Roman" w:hAnsi="Times New Roman" w:cs="Times New Roman"/>
          <w:iCs/>
          <w:color w:val="auto"/>
          <w:sz w:val="24"/>
          <w:szCs w:val="24"/>
        </w:rPr>
      </w:pPr>
      <w:r w:rsidRPr="008F0E5F">
        <w:rPr>
          <w:rFonts w:ascii="Times New Roman" w:eastAsia="Times New Roman" w:hAnsi="Times New Roman" w:cs="Times New Roman"/>
          <w:iCs/>
          <w:color w:val="auto"/>
          <w:sz w:val="24"/>
          <w:szCs w:val="24"/>
        </w:rPr>
        <w:t>4.</w:t>
      </w:r>
      <w:r w:rsidR="00DE2747" w:rsidRPr="008F0E5F">
        <w:rPr>
          <w:rFonts w:ascii="Times New Roman" w:eastAsia="Times New Roman" w:hAnsi="Times New Roman" w:cs="Times New Roman"/>
          <w:iCs/>
          <w:color w:val="auto"/>
          <w:sz w:val="24"/>
          <w:szCs w:val="24"/>
        </w:rPr>
        <w:t>4</w:t>
      </w:r>
      <w:r w:rsidRPr="008F0E5F">
        <w:rPr>
          <w:rFonts w:ascii="Times New Roman" w:eastAsia="Times New Roman" w:hAnsi="Times New Roman" w:cs="Times New Roman"/>
          <w:iCs/>
          <w:color w:val="auto"/>
          <w:sz w:val="24"/>
          <w:szCs w:val="24"/>
        </w:rPr>
        <w:t>. Методические указания для обучающихся по освоению дисциплины на занятиях семинарского типа/ на практических занятиях</w:t>
      </w:r>
    </w:p>
    <w:p w:rsidR="006D52B8" w:rsidRPr="008F0E5F" w:rsidRDefault="006D52B8" w:rsidP="006D52B8">
      <w:pPr>
        <w:spacing w:after="0" w:line="240" w:lineRule="auto"/>
        <w:ind w:firstLine="567"/>
        <w:contextualSpacing/>
        <w:jc w:val="both"/>
        <w:rPr>
          <w:rFonts w:ascii="Times New Roman" w:eastAsia="Calibri" w:hAnsi="Times New Roman" w:cs="Times New Roman"/>
          <w:iCs/>
          <w:sz w:val="24"/>
          <w:szCs w:val="24"/>
          <w:lang w:eastAsia="en-US"/>
        </w:rPr>
      </w:pPr>
      <w:r w:rsidRPr="008F0E5F">
        <w:rPr>
          <w:rFonts w:ascii="Times New Roman" w:eastAsia="Calibri" w:hAnsi="Times New Roman" w:cs="Times New Roman"/>
          <w:iCs/>
          <w:sz w:val="24"/>
          <w:szCs w:val="24"/>
          <w:lang w:eastAsia="en-US"/>
        </w:rPr>
        <w:t xml:space="preserve">Практические (семинарские) занятия представляют собой детализацию лекционного теоретического материала, проводятся в целях закрепления курса и охватывают все основные разделы. Основной формой проведения семинаров и практических занятий является обсуждение наиболее проблемных и сложных вопросов по отдельным темам, а также решение задач и разбор примеров и ситуаций в аудиторных условиях. </w:t>
      </w:r>
    </w:p>
    <w:p w:rsidR="006D52B8" w:rsidRPr="008F0E5F" w:rsidRDefault="006D52B8" w:rsidP="006D52B8">
      <w:pPr>
        <w:spacing w:after="0" w:line="240" w:lineRule="auto"/>
        <w:ind w:firstLine="567"/>
        <w:contextualSpacing/>
        <w:jc w:val="both"/>
        <w:rPr>
          <w:rFonts w:ascii="Times New Roman" w:eastAsia="Calibri" w:hAnsi="Times New Roman" w:cs="Times New Roman"/>
          <w:iCs/>
          <w:sz w:val="24"/>
          <w:szCs w:val="24"/>
          <w:lang w:eastAsia="en-US"/>
        </w:rPr>
      </w:pPr>
      <w:r w:rsidRPr="008F0E5F">
        <w:rPr>
          <w:rFonts w:ascii="Times New Roman" w:eastAsia="Calibri" w:hAnsi="Times New Roman" w:cs="Times New Roman"/>
          <w:iCs/>
          <w:sz w:val="24"/>
          <w:szCs w:val="24"/>
          <w:lang w:eastAsia="en-US"/>
        </w:rPr>
        <w:t>Практические (семинарские)  занятия обучающихся обеспечивают:</w:t>
      </w:r>
    </w:p>
    <w:p w:rsidR="006D52B8" w:rsidRPr="008F0E5F" w:rsidRDefault="006D52B8" w:rsidP="006D52B8">
      <w:pPr>
        <w:spacing w:after="0" w:line="240" w:lineRule="auto"/>
        <w:ind w:firstLine="567"/>
        <w:contextualSpacing/>
        <w:jc w:val="both"/>
        <w:rPr>
          <w:rFonts w:ascii="Times New Roman" w:eastAsia="Calibri" w:hAnsi="Times New Roman" w:cs="Times New Roman"/>
          <w:iCs/>
          <w:sz w:val="24"/>
          <w:szCs w:val="24"/>
          <w:lang w:eastAsia="en-US"/>
        </w:rPr>
      </w:pPr>
      <w:r w:rsidRPr="008F0E5F">
        <w:rPr>
          <w:rFonts w:ascii="Times New Roman" w:eastAsia="Calibri" w:hAnsi="Times New Roman" w:cs="Times New Roman"/>
          <w:iCs/>
          <w:sz w:val="24"/>
          <w:szCs w:val="24"/>
          <w:lang w:eastAsia="en-US"/>
        </w:rPr>
        <w:t xml:space="preserve">- проверку и уточнение знаний, полученных на лекциях; </w:t>
      </w:r>
    </w:p>
    <w:p w:rsidR="006D52B8" w:rsidRPr="008F0E5F" w:rsidRDefault="006D52B8" w:rsidP="006D52B8">
      <w:pPr>
        <w:spacing w:after="0" w:line="240" w:lineRule="auto"/>
        <w:ind w:firstLine="567"/>
        <w:contextualSpacing/>
        <w:jc w:val="both"/>
        <w:rPr>
          <w:rFonts w:ascii="Times New Roman" w:eastAsia="Calibri" w:hAnsi="Times New Roman" w:cs="Times New Roman"/>
          <w:iCs/>
          <w:sz w:val="24"/>
          <w:szCs w:val="24"/>
          <w:lang w:eastAsia="en-US"/>
        </w:rPr>
      </w:pPr>
      <w:r w:rsidRPr="008F0E5F">
        <w:rPr>
          <w:rFonts w:ascii="Times New Roman" w:eastAsia="Calibri" w:hAnsi="Times New Roman" w:cs="Times New Roman"/>
          <w:iCs/>
          <w:sz w:val="24"/>
          <w:szCs w:val="24"/>
          <w:lang w:eastAsia="en-US"/>
        </w:rPr>
        <w:t>- получение умений и навыков составления докладов и сообщений, обсуждения вопросов по учебному материалу дисциплины;</w:t>
      </w:r>
    </w:p>
    <w:p w:rsidR="006D52B8" w:rsidRPr="008F0E5F" w:rsidRDefault="006D52B8" w:rsidP="006D52B8">
      <w:pPr>
        <w:spacing w:after="0" w:line="240" w:lineRule="auto"/>
        <w:ind w:firstLine="567"/>
        <w:contextualSpacing/>
        <w:jc w:val="both"/>
        <w:rPr>
          <w:rFonts w:ascii="Times New Roman" w:eastAsia="Calibri" w:hAnsi="Times New Roman" w:cs="Times New Roman"/>
          <w:iCs/>
          <w:sz w:val="24"/>
          <w:szCs w:val="24"/>
          <w:lang w:eastAsia="en-US"/>
        </w:rPr>
      </w:pPr>
      <w:r w:rsidRPr="008F0E5F">
        <w:rPr>
          <w:rFonts w:ascii="Times New Roman" w:eastAsia="Calibri" w:hAnsi="Times New Roman" w:cs="Times New Roman"/>
          <w:iCs/>
          <w:sz w:val="24"/>
          <w:szCs w:val="24"/>
          <w:lang w:eastAsia="en-US"/>
        </w:rPr>
        <w:t>- подведение итогов занятий по рейтинговой системе, согласно технологической карте дисциплины.</w:t>
      </w:r>
    </w:p>
    <w:p w:rsidR="006D52B8" w:rsidRPr="003D7CBD" w:rsidRDefault="006D52B8" w:rsidP="006D52B8">
      <w:pPr>
        <w:pStyle w:val="a6"/>
        <w:spacing w:before="0" w:after="0"/>
        <w:ind w:firstLine="709"/>
        <w:jc w:val="both"/>
        <w:rPr>
          <w:rFonts w:eastAsia="TimesNewRomanPSMT"/>
        </w:rPr>
      </w:pPr>
      <w:r w:rsidRPr="003D7CBD">
        <w:rPr>
          <w:rFonts w:eastAsia="TimesNewRomanPSMT"/>
        </w:rPr>
        <w:t>Практические занятия организуются, в том числе в форме практической подготовки, которая предусматривает участие обучающихся в выполнении отдельных элементов работ, связанных с будущей профессиональной деятельностью.</w:t>
      </w:r>
    </w:p>
    <w:p w:rsidR="003E70C6" w:rsidRPr="003E70C6" w:rsidRDefault="003E70C6" w:rsidP="006D52B8">
      <w:pPr>
        <w:pStyle w:val="a6"/>
        <w:spacing w:before="0" w:after="0"/>
        <w:ind w:firstLine="709"/>
        <w:jc w:val="both"/>
        <w:rPr>
          <w:rFonts w:eastAsia="TimesNewRomanPSMT"/>
          <w:i/>
        </w:rPr>
      </w:pPr>
      <w:r w:rsidRPr="00215CE5">
        <w:rPr>
          <w:rFonts w:eastAsia="TimesNewRomanPSMT"/>
          <w:color w:val="000000"/>
        </w:rPr>
        <w:t>Практическая подготовка предусматривает:</w:t>
      </w:r>
      <w:r>
        <w:rPr>
          <w:rFonts w:eastAsia="TimesNewRomanPSMT"/>
          <w:color w:val="000000"/>
        </w:rPr>
        <w:t xml:space="preserve"> изучение материала на практических занятиях</w:t>
      </w:r>
      <w:r w:rsidR="00260AFA">
        <w:rPr>
          <w:rFonts w:eastAsia="TimesNewRomanPSMT"/>
          <w:color w:val="000000"/>
        </w:rPr>
        <w:t>:</w:t>
      </w:r>
      <w:r w:rsidR="00260AFA">
        <w:rPr>
          <w:rFonts w:eastAsia="TimesNewRomanPSMT"/>
          <w:iCs/>
        </w:rPr>
        <w:t>№1, №2, №3, №4, №5</w:t>
      </w:r>
      <w:r w:rsidR="00260AFA">
        <w:rPr>
          <w:rFonts w:eastAsia="TimesNewRomanPSMT"/>
          <w:color w:val="000000"/>
        </w:rPr>
        <w:t>.</w:t>
      </w:r>
    </w:p>
    <w:p w:rsidR="00D00072" w:rsidRDefault="00D00072" w:rsidP="006D52B8">
      <w:pPr>
        <w:pStyle w:val="2"/>
        <w:spacing w:before="0" w:line="240" w:lineRule="auto"/>
        <w:ind w:firstLine="567"/>
        <w:jc w:val="both"/>
        <w:rPr>
          <w:rFonts w:ascii="Times New Roman" w:eastAsia="Times New Roman" w:hAnsi="Times New Roman" w:cs="Times New Roman"/>
          <w:color w:val="auto"/>
          <w:sz w:val="24"/>
          <w:szCs w:val="24"/>
        </w:rPr>
      </w:pPr>
    </w:p>
    <w:p w:rsidR="006D52B8" w:rsidRPr="00154F72" w:rsidRDefault="006D52B8" w:rsidP="006D52B8">
      <w:pPr>
        <w:pStyle w:val="2"/>
        <w:spacing w:before="0" w:line="240" w:lineRule="auto"/>
        <w:ind w:firstLine="567"/>
        <w:jc w:val="both"/>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4.</w:t>
      </w:r>
      <w:r w:rsidR="00DE2747">
        <w:rPr>
          <w:rFonts w:ascii="Times New Roman" w:eastAsia="Times New Roman" w:hAnsi="Times New Roman" w:cs="Times New Roman"/>
          <w:color w:val="auto"/>
          <w:sz w:val="24"/>
          <w:szCs w:val="24"/>
        </w:rPr>
        <w:t>5</w:t>
      </w:r>
      <w:r w:rsidRPr="00154F72">
        <w:rPr>
          <w:rFonts w:ascii="Times New Roman" w:eastAsia="Times New Roman" w:hAnsi="Times New Roman" w:cs="Times New Roman"/>
          <w:color w:val="auto"/>
          <w:sz w:val="24"/>
          <w:szCs w:val="24"/>
        </w:rPr>
        <w:t xml:space="preserve">. Методические указания по самостоятельной работе обучающихся </w:t>
      </w:r>
    </w:p>
    <w:p w:rsidR="006D52B8" w:rsidRPr="005A71DC" w:rsidRDefault="006D52B8" w:rsidP="006D52B8">
      <w:pPr>
        <w:widowControl w:val="0"/>
        <w:tabs>
          <w:tab w:val="left" w:pos="-142"/>
        </w:tabs>
        <w:spacing w:after="0" w:line="240" w:lineRule="auto"/>
        <w:ind w:firstLine="567"/>
        <w:jc w:val="both"/>
        <w:rPr>
          <w:rFonts w:ascii="Times New Roman" w:eastAsia="Times New Roman" w:hAnsi="Times New Roman" w:cs="Times New Roman"/>
          <w:sz w:val="24"/>
          <w:szCs w:val="24"/>
        </w:rPr>
      </w:pPr>
      <w:r w:rsidRPr="005A71DC">
        <w:rPr>
          <w:rFonts w:ascii="Times New Roman" w:eastAsia="Times New Roman" w:hAnsi="Times New Roman" w:cs="Times New Roman"/>
          <w:sz w:val="24"/>
          <w:szCs w:val="24"/>
        </w:rPr>
        <w:t>Самостоятельная работа обеспечивает подготовку обучающегося к аудиторным занятиям и мероприятиям текущего контроля и промежуточной аттестации по изучаемой дисциплине. Результаты этой подготовки проявляются в активности обучающегося на занятиях и в качестве выполненных практических заданий и других форм текущего контроля.</w:t>
      </w:r>
    </w:p>
    <w:p w:rsidR="006D52B8" w:rsidRPr="005A71DC" w:rsidRDefault="006D52B8" w:rsidP="006D52B8">
      <w:pPr>
        <w:widowControl w:val="0"/>
        <w:tabs>
          <w:tab w:val="left" w:pos="-142"/>
        </w:tabs>
        <w:spacing w:after="0" w:line="240" w:lineRule="auto"/>
        <w:ind w:firstLine="567"/>
        <w:jc w:val="both"/>
        <w:rPr>
          <w:rFonts w:ascii="Times New Roman" w:eastAsia="Times New Roman" w:hAnsi="Times New Roman" w:cs="Times New Roman"/>
          <w:sz w:val="24"/>
          <w:szCs w:val="24"/>
        </w:rPr>
      </w:pPr>
      <w:r w:rsidRPr="005A71DC">
        <w:rPr>
          <w:rFonts w:ascii="Times New Roman" w:eastAsia="Times New Roman" w:hAnsi="Times New Roman" w:cs="Times New Roman"/>
          <w:sz w:val="24"/>
          <w:szCs w:val="24"/>
        </w:rPr>
        <w:t>Самостоятельная работа студентов включает:</w:t>
      </w:r>
    </w:p>
    <w:p w:rsidR="006D52B8" w:rsidRPr="00D74901" w:rsidRDefault="006D52B8" w:rsidP="004A1CA6">
      <w:pPr>
        <w:pStyle w:val="ae"/>
        <w:widowControl w:val="0"/>
        <w:numPr>
          <w:ilvl w:val="0"/>
          <w:numId w:val="4"/>
        </w:numPr>
        <w:tabs>
          <w:tab w:val="clear" w:pos="720"/>
          <w:tab w:val="left" w:pos="-142"/>
          <w:tab w:val="left" w:pos="567"/>
        </w:tabs>
        <w:ind w:left="0" w:firstLine="567"/>
        <w:jc w:val="both"/>
        <w:rPr>
          <w:i/>
        </w:rPr>
      </w:pPr>
      <w:r w:rsidRPr="00D74901">
        <w:rPr>
          <w:rFonts w:eastAsia="TimesNewRomanPSMT"/>
          <w:i/>
        </w:rPr>
        <w:t>Изучение учебной литературы по курсу.</w:t>
      </w:r>
    </w:p>
    <w:p w:rsidR="006D52B8" w:rsidRPr="00D74901" w:rsidRDefault="006D52B8" w:rsidP="004A1CA6">
      <w:pPr>
        <w:pStyle w:val="ae"/>
        <w:widowControl w:val="0"/>
        <w:numPr>
          <w:ilvl w:val="0"/>
          <w:numId w:val="4"/>
        </w:numPr>
        <w:tabs>
          <w:tab w:val="clear" w:pos="720"/>
          <w:tab w:val="left" w:pos="-142"/>
          <w:tab w:val="left" w:pos="567"/>
        </w:tabs>
        <w:ind w:left="0" w:firstLine="567"/>
        <w:jc w:val="both"/>
        <w:rPr>
          <w:i/>
        </w:rPr>
      </w:pPr>
      <w:r w:rsidRPr="00D74901">
        <w:rPr>
          <w:rFonts w:eastAsia="TimesNewRomanPSMT"/>
          <w:i/>
        </w:rPr>
        <w:t>Работу с ресурсами Интернет</w:t>
      </w:r>
    </w:p>
    <w:p w:rsidR="006D52B8" w:rsidRPr="005A71DC" w:rsidRDefault="006D52B8" w:rsidP="004A1CA6">
      <w:pPr>
        <w:pStyle w:val="ae"/>
        <w:numPr>
          <w:ilvl w:val="0"/>
          <w:numId w:val="4"/>
        </w:numPr>
        <w:tabs>
          <w:tab w:val="clear" w:pos="720"/>
          <w:tab w:val="left" w:pos="55"/>
          <w:tab w:val="left" w:pos="993"/>
        </w:tabs>
        <w:autoSpaceDE w:val="0"/>
        <w:autoSpaceDN w:val="0"/>
        <w:adjustRightInd w:val="0"/>
        <w:ind w:left="0" w:firstLine="567"/>
        <w:jc w:val="both"/>
        <w:rPr>
          <w:iCs/>
        </w:rPr>
      </w:pPr>
      <w:r>
        <w:rPr>
          <w:rFonts w:eastAsia="TimesNewRomanPSMT"/>
          <w:i/>
        </w:rPr>
        <w:t>Самостоятельное изучение учебных материалов</w:t>
      </w:r>
    </w:p>
    <w:p w:rsidR="006D52B8" w:rsidRPr="005A71DC" w:rsidRDefault="006D52B8" w:rsidP="006D52B8">
      <w:pPr>
        <w:spacing w:after="0" w:line="240" w:lineRule="auto"/>
        <w:ind w:firstLine="567"/>
        <w:jc w:val="both"/>
        <w:rPr>
          <w:rFonts w:ascii="Times New Roman" w:hAnsi="Times New Roman" w:cs="Times New Roman"/>
          <w:iCs/>
          <w:sz w:val="24"/>
          <w:szCs w:val="24"/>
        </w:rPr>
      </w:pPr>
      <w:r w:rsidRPr="005A71DC">
        <w:rPr>
          <w:rFonts w:ascii="Times New Roman" w:hAnsi="Times New Roman" w:cs="Times New Roman"/>
          <w:iCs/>
          <w:sz w:val="24"/>
          <w:szCs w:val="24"/>
        </w:rPr>
        <w:t xml:space="preserve">При выполнении заданий для самостоятельной работы рекомендуется проработка материалов лекций по каждой пройденной теме, а также изучение рекомендуемой литературы. </w:t>
      </w:r>
    </w:p>
    <w:p w:rsidR="006D52B8" w:rsidRPr="005A71DC" w:rsidRDefault="006D52B8" w:rsidP="006D52B8">
      <w:pPr>
        <w:spacing w:after="0" w:line="240" w:lineRule="auto"/>
        <w:ind w:firstLine="567"/>
        <w:jc w:val="both"/>
        <w:rPr>
          <w:rFonts w:ascii="Times New Roman" w:hAnsi="Times New Roman" w:cs="Times New Roman"/>
          <w:sz w:val="24"/>
          <w:szCs w:val="24"/>
        </w:rPr>
      </w:pPr>
      <w:r w:rsidRPr="005A71DC">
        <w:rPr>
          <w:rFonts w:ascii="Times New Roman" w:hAnsi="Times New Roman" w:cs="Times New Roman"/>
          <w:sz w:val="24"/>
          <w:szCs w:val="24"/>
        </w:rPr>
        <w:t>Для обучающихся по заочной форме обучения самостоятельная работа является основным видом учебной деятельности.</w:t>
      </w:r>
    </w:p>
    <w:p w:rsidR="006D52B8" w:rsidRDefault="006D52B8" w:rsidP="006D52B8">
      <w:pPr>
        <w:tabs>
          <w:tab w:val="left" w:pos="10759"/>
        </w:tabs>
        <w:spacing w:after="0" w:line="240" w:lineRule="auto"/>
        <w:ind w:firstLine="567"/>
        <w:jc w:val="both"/>
        <w:rPr>
          <w:rFonts w:ascii="Times New Roman" w:hAnsi="Times New Roman" w:cs="Times New Roman"/>
          <w:sz w:val="24"/>
          <w:szCs w:val="24"/>
        </w:rPr>
      </w:pPr>
      <w:r w:rsidRPr="005A71DC">
        <w:rPr>
          <w:rFonts w:ascii="Times New Roman" w:hAnsi="Times New Roman" w:cs="Times New Roman"/>
          <w:sz w:val="24"/>
          <w:szCs w:val="24"/>
        </w:rPr>
        <w:t xml:space="preserve">Для обеспечения самостоятельной работы обучающихся используется электронный учебный курс, созданный в ЭИОС университета </w:t>
      </w:r>
      <w:r w:rsidRPr="00931496">
        <w:rPr>
          <w:rFonts w:ascii="Times New Roman" w:hAnsi="Times New Roman" w:cs="Times New Roman"/>
          <w:sz w:val="24"/>
          <w:szCs w:val="24"/>
        </w:rPr>
        <w:t>http://sdo.tolgas.ru/</w:t>
      </w:r>
      <w:r>
        <w:rPr>
          <w:rFonts w:ascii="Times New Roman" w:hAnsi="Times New Roman" w:cs="Times New Roman"/>
          <w:sz w:val="24"/>
          <w:szCs w:val="24"/>
        </w:rPr>
        <w:t>.</w:t>
      </w:r>
    </w:p>
    <w:p w:rsidR="00DE2747" w:rsidRDefault="00DE2747" w:rsidP="00DE2747">
      <w:pPr>
        <w:spacing w:after="120"/>
        <w:ind w:firstLine="709"/>
        <w:jc w:val="both"/>
        <w:rPr>
          <w:b/>
          <w:bCs/>
        </w:rPr>
      </w:pPr>
    </w:p>
    <w:p w:rsidR="00DE2747" w:rsidRPr="00DE2747" w:rsidRDefault="00DE2747" w:rsidP="00DE2747">
      <w:pPr>
        <w:spacing w:after="120"/>
        <w:ind w:firstLine="709"/>
        <w:jc w:val="both"/>
        <w:rPr>
          <w:rFonts w:ascii="Times New Roman" w:hAnsi="Times New Roman" w:cs="Times New Roman"/>
          <w:b/>
          <w:bCs/>
          <w:sz w:val="24"/>
        </w:rPr>
      </w:pPr>
      <w:r w:rsidRPr="00DE2747">
        <w:rPr>
          <w:rFonts w:ascii="Times New Roman" w:hAnsi="Times New Roman" w:cs="Times New Roman"/>
          <w:b/>
          <w:bCs/>
          <w:sz w:val="24"/>
        </w:rPr>
        <w:t>4.6. Методические указания для выполнения курсового проекта / работы (не предусмотрено учебным планом).</w:t>
      </w:r>
    </w:p>
    <w:p w:rsidR="002F2856" w:rsidRDefault="002F2856" w:rsidP="007136F2">
      <w:pPr>
        <w:widowControl w:val="0"/>
        <w:tabs>
          <w:tab w:val="left" w:pos="993"/>
        </w:tabs>
        <w:spacing w:after="0" w:line="240" w:lineRule="auto"/>
        <w:ind w:firstLine="567"/>
        <w:contextualSpacing/>
        <w:jc w:val="both"/>
        <w:rPr>
          <w:rFonts w:ascii="Times New Roman" w:eastAsia="TimesNewRomanPSMT" w:hAnsi="Times New Roman" w:cs="Times New Roman"/>
          <w:sz w:val="24"/>
          <w:szCs w:val="24"/>
          <w:u w:val="single"/>
        </w:rPr>
      </w:pPr>
    </w:p>
    <w:p w:rsidR="00DE2747" w:rsidRDefault="00DE2747" w:rsidP="007136F2">
      <w:pPr>
        <w:widowControl w:val="0"/>
        <w:tabs>
          <w:tab w:val="left" w:pos="993"/>
        </w:tabs>
        <w:spacing w:after="0" w:line="240" w:lineRule="auto"/>
        <w:ind w:firstLine="567"/>
        <w:contextualSpacing/>
        <w:jc w:val="both"/>
        <w:rPr>
          <w:rFonts w:ascii="Times New Roman" w:eastAsia="TimesNewRomanPSMT" w:hAnsi="Times New Roman" w:cs="Times New Roman"/>
          <w:sz w:val="24"/>
          <w:szCs w:val="24"/>
          <w:u w:val="single"/>
        </w:rPr>
      </w:pPr>
    </w:p>
    <w:p w:rsidR="00DE2747" w:rsidRDefault="00DE2747" w:rsidP="007136F2">
      <w:pPr>
        <w:widowControl w:val="0"/>
        <w:tabs>
          <w:tab w:val="left" w:pos="993"/>
        </w:tabs>
        <w:spacing w:after="0" w:line="240" w:lineRule="auto"/>
        <w:ind w:firstLine="567"/>
        <w:contextualSpacing/>
        <w:jc w:val="both"/>
        <w:rPr>
          <w:rFonts w:ascii="Times New Roman" w:eastAsia="TimesNewRomanPSMT" w:hAnsi="Times New Roman" w:cs="Times New Roman"/>
          <w:sz w:val="24"/>
          <w:szCs w:val="24"/>
          <w:u w:val="single"/>
        </w:rPr>
      </w:pPr>
    </w:p>
    <w:p w:rsidR="00DE2747" w:rsidRDefault="00DE2747" w:rsidP="007136F2">
      <w:pPr>
        <w:widowControl w:val="0"/>
        <w:tabs>
          <w:tab w:val="left" w:pos="993"/>
        </w:tabs>
        <w:spacing w:after="0" w:line="240" w:lineRule="auto"/>
        <w:ind w:firstLine="567"/>
        <w:contextualSpacing/>
        <w:jc w:val="both"/>
        <w:rPr>
          <w:rFonts w:ascii="Times New Roman" w:eastAsia="TimesNewRomanPSMT" w:hAnsi="Times New Roman" w:cs="Times New Roman"/>
          <w:sz w:val="24"/>
          <w:szCs w:val="24"/>
          <w:u w:val="single"/>
        </w:rPr>
      </w:pPr>
    </w:p>
    <w:p w:rsidR="00DE2747" w:rsidRDefault="00DE2747" w:rsidP="007136F2">
      <w:pPr>
        <w:widowControl w:val="0"/>
        <w:tabs>
          <w:tab w:val="left" w:pos="993"/>
        </w:tabs>
        <w:spacing w:after="0" w:line="240" w:lineRule="auto"/>
        <w:ind w:firstLine="567"/>
        <w:contextualSpacing/>
        <w:jc w:val="both"/>
        <w:rPr>
          <w:rFonts w:ascii="Times New Roman" w:eastAsia="TimesNewRomanPSMT" w:hAnsi="Times New Roman" w:cs="Times New Roman"/>
          <w:sz w:val="24"/>
          <w:szCs w:val="24"/>
          <w:u w:val="single"/>
        </w:rPr>
      </w:pPr>
    </w:p>
    <w:p w:rsidR="00DE2747" w:rsidRDefault="00DE2747" w:rsidP="007136F2">
      <w:pPr>
        <w:widowControl w:val="0"/>
        <w:tabs>
          <w:tab w:val="left" w:pos="993"/>
        </w:tabs>
        <w:spacing w:after="0" w:line="240" w:lineRule="auto"/>
        <w:ind w:firstLine="567"/>
        <w:contextualSpacing/>
        <w:jc w:val="both"/>
        <w:rPr>
          <w:rFonts w:ascii="Times New Roman" w:eastAsia="TimesNewRomanPSMT" w:hAnsi="Times New Roman" w:cs="Times New Roman"/>
          <w:sz w:val="24"/>
          <w:szCs w:val="24"/>
          <w:u w:val="single"/>
        </w:rPr>
      </w:pPr>
    </w:p>
    <w:p w:rsidR="00DE2747" w:rsidRDefault="00DE2747" w:rsidP="007136F2">
      <w:pPr>
        <w:widowControl w:val="0"/>
        <w:tabs>
          <w:tab w:val="left" w:pos="993"/>
        </w:tabs>
        <w:spacing w:after="0" w:line="240" w:lineRule="auto"/>
        <w:ind w:firstLine="567"/>
        <w:contextualSpacing/>
        <w:jc w:val="both"/>
        <w:rPr>
          <w:rFonts w:ascii="Times New Roman" w:eastAsia="TimesNewRomanPSMT" w:hAnsi="Times New Roman" w:cs="Times New Roman"/>
          <w:sz w:val="24"/>
          <w:szCs w:val="24"/>
          <w:u w:val="single"/>
        </w:rPr>
      </w:pPr>
    </w:p>
    <w:p w:rsidR="00DE2747" w:rsidRDefault="00DE2747" w:rsidP="007136F2">
      <w:pPr>
        <w:widowControl w:val="0"/>
        <w:tabs>
          <w:tab w:val="left" w:pos="993"/>
        </w:tabs>
        <w:spacing w:after="0" w:line="240" w:lineRule="auto"/>
        <w:ind w:firstLine="567"/>
        <w:contextualSpacing/>
        <w:jc w:val="both"/>
        <w:rPr>
          <w:rFonts w:ascii="Times New Roman" w:eastAsia="TimesNewRomanPSMT" w:hAnsi="Times New Roman" w:cs="Times New Roman"/>
          <w:sz w:val="24"/>
          <w:szCs w:val="24"/>
          <w:u w:val="single"/>
        </w:rPr>
      </w:pPr>
    </w:p>
    <w:p w:rsidR="00DE2747" w:rsidRDefault="00DE2747" w:rsidP="007136F2">
      <w:pPr>
        <w:widowControl w:val="0"/>
        <w:tabs>
          <w:tab w:val="left" w:pos="993"/>
        </w:tabs>
        <w:spacing w:after="0" w:line="240" w:lineRule="auto"/>
        <w:ind w:firstLine="567"/>
        <w:contextualSpacing/>
        <w:jc w:val="both"/>
        <w:rPr>
          <w:rFonts w:ascii="Times New Roman" w:eastAsia="TimesNewRomanPSMT" w:hAnsi="Times New Roman" w:cs="Times New Roman"/>
          <w:sz w:val="24"/>
          <w:szCs w:val="24"/>
          <w:u w:val="single"/>
        </w:rPr>
      </w:pPr>
    </w:p>
    <w:p w:rsidR="00DE2747" w:rsidRDefault="00DE2747" w:rsidP="00066EFA">
      <w:pPr>
        <w:widowControl w:val="0"/>
        <w:tabs>
          <w:tab w:val="left" w:pos="993"/>
        </w:tabs>
        <w:spacing w:after="0" w:line="240" w:lineRule="auto"/>
        <w:contextualSpacing/>
        <w:jc w:val="both"/>
        <w:rPr>
          <w:rFonts w:ascii="Times New Roman" w:eastAsia="TimesNewRomanPSMT" w:hAnsi="Times New Roman" w:cs="Times New Roman"/>
          <w:sz w:val="24"/>
          <w:szCs w:val="24"/>
          <w:u w:val="single"/>
        </w:rPr>
      </w:pPr>
    </w:p>
    <w:p w:rsidR="00DE2747" w:rsidRDefault="00DE2747" w:rsidP="00D00072">
      <w:pPr>
        <w:widowControl w:val="0"/>
        <w:tabs>
          <w:tab w:val="left" w:pos="993"/>
        </w:tabs>
        <w:spacing w:after="0" w:line="240" w:lineRule="auto"/>
        <w:contextualSpacing/>
        <w:jc w:val="both"/>
        <w:rPr>
          <w:rFonts w:ascii="Times New Roman" w:eastAsia="TimesNewRomanPSMT" w:hAnsi="Times New Roman" w:cs="Times New Roman"/>
          <w:sz w:val="24"/>
          <w:szCs w:val="24"/>
          <w:u w:val="single"/>
        </w:rPr>
      </w:pPr>
    </w:p>
    <w:p w:rsidR="00772CF7" w:rsidRPr="009B156D" w:rsidRDefault="001F4376" w:rsidP="009B156D">
      <w:pPr>
        <w:pStyle w:val="1"/>
        <w:tabs>
          <w:tab w:val="left" w:pos="993"/>
        </w:tabs>
        <w:ind w:firstLine="567"/>
        <w:jc w:val="both"/>
        <w:rPr>
          <w:b/>
          <w:bCs/>
          <w:sz w:val="24"/>
          <w:szCs w:val="24"/>
        </w:rPr>
      </w:pPr>
      <w:r w:rsidRPr="009B156D">
        <w:rPr>
          <w:b/>
          <w:bCs/>
          <w:sz w:val="24"/>
          <w:szCs w:val="24"/>
        </w:rPr>
        <w:lastRenderedPageBreak/>
        <w:t>5</w:t>
      </w:r>
      <w:r w:rsidR="00F84C9E" w:rsidRPr="009B156D">
        <w:rPr>
          <w:b/>
          <w:bCs/>
          <w:sz w:val="24"/>
          <w:szCs w:val="24"/>
        </w:rPr>
        <w:t xml:space="preserve">. </w:t>
      </w:r>
      <w:r w:rsidR="00772CF7" w:rsidRPr="009B156D">
        <w:rPr>
          <w:b/>
          <w:bCs/>
          <w:sz w:val="24"/>
          <w:szCs w:val="24"/>
        </w:rPr>
        <w:t>УЧЕБНО-МЕТОДИЧЕСКОЕ И ИНФОРМАЦИОННОЕ ОБЕСПЕЧЕНИЕ ДИСЦИПЛИНЫ</w:t>
      </w:r>
    </w:p>
    <w:p w:rsidR="00066EFA" w:rsidRDefault="00066EFA" w:rsidP="009B156D">
      <w:pPr>
        <w:pStyle w:val="2"/>
        <w:spacing w:before="0" w:line="240" w:lineRule="auto"/>
        <w:ind w:firstLine="567"/>
        <w:jc w:val="both"/>
        <w:rPr>
          <w:rFonts w:ascii="Times New Roman" w:hAnsi="Times New Roman" w:cs="Times New Roman"/>
          <w:iCs/>
          <w:color w:val="auto"/>
          <w:sz w:val="24"/>
          <w:szCs w:val="24"/>
        </w:rPr>
      </w:pPr>
    </w:p>
    <w:p w:rsidR="006517D5" w:rsidRPr="009B156D" w:rsidRDefault="001F4376" w:rsidP="009B156D">
      <w:pPr>
        <w:pStyle w:val="2"/>
        <w:spacing w:before="0" w:line="240" w:lineRule="auto"/>
        <w:ind w:firstLine="567"/>
        <w:jc w:val="both"/>
        <w:rPr>
          <w:rFonts w:ascii="Times New Roman" w:hAnsi="Times New Roman" w:cs="Times New Roman"/>
          <w:iCs/>
          <w:color w:val="auto"/>
          <w:sz w:val="24"/>
          <w:szCs w:val="24"/>
        </w:rPr>
      </w:pPr>
      <w:r w:rsidRPr="009B156D">
        <w:rPr>
          <w:rFonts w:ascii="Times New Roman" w:hAnsi="Times New Roman" w:cs="Times New Roman"/>
          <w:iCs/>
          <w:color w:val="auto"/>
          <w:sz w:val="24"/>
          <w:szCs w:val="24"/>
        </w:rPr>
        <w:t>5</w:t>
      </w:r>
      <w:r w:rsidR="00772CF7" w:rsidRPr="009B156D">
        <w:rPr>
          <w:rFonts w:ascii="Times New Roman" w:hAnsi="Times New Roman" w:cs="Times New Roman"/>
          <w:iCs/>
          <w:color w:val="auto"/>
          <w:sz w:val="24"/>
          <w:szCs w:val="24"/>
        </w:rPr>
        <w:t>.1. Перечень основной и дополнительной учебной литературы, необходимой для освоения дисциплины</w:t>
      </w:r>
    </w:p>
    <w:p w:rsidR="007B1A34" w:rsidRPr="009B156D" w:rsidRDefault="007B1A34" w:rsidP="009B156D">
      <w:pPr>
        <w:spacing w:after="0" w:line="240" w:lineRule="auto"/>
        <w:ind w:firstLine="567"/>
        <w:contextualSpacing/>
        <w:jc w:val="both"/>
        <w:rPr>
          <w:rFonts w:ascii="Times New Roman" w:hAnsi="Times New Roman" w:cs="Times New Roman"/>
          <w:sz w:val="24"/>
          <w:szCs w:val="24"/>
        </w:rPr>
      </w:pPr>
      <w:r w:rsidRPr="009B156D">
        <w:rPr>
          <w:rFonts w:ascii="Times New Roman" w:hAnsi="Times New Roman" w:cs="Times New Roman"/>
          <w:sz w:val="24"/>
          <w:szCs w:val="24"/>
        </w:rPr>
        <w:t>Вся литература, включенная в данный перечень, представлена в виде электронных ресурсов в электронной библиотеке университета (ЭБС). Литература, используемая в печатном виде, представлена в научной библиотеке университета в объеме не менее 0,25 экземпляров на одного обучающегося.</w:t>
      </w:r>
    </w:p>
    <w:p w:rsidR="000C3FC1" w:rsidRPr="00DE2747" w:rsidRDefault="00DE2747" w:rsidP="00DE2747">
      <w:pPr>
        <w:spacing w:after="0"/>
        <w:jc w:val="center"/>
        <w:rPr>
          <w:rFonts w:ascii="Times New Roman" w:hAnsi="Times New Roman" w:cs="Times New Roman"/>
          <w:b/>
          <w:color w:val="000000"/>
          <w:sz w:val="24"/>
        </w:rPr>
      </w:pPr>
      <w:r w:rsidRPr="00DE2747">
        <w:rPr>
          <w:rFonts w:ascii="Times New Roman" w:hAnsi="Times New Roman" w:cs="Times New Roman"/>
          <w:b/>
          <w:color w:val="000000"/>
          <w:sz w:val="24"/>
        </w:rPr>
        <w:t>Основная литература</w:t>
      </w:r>
    </w:p>
    <w:p w:rsidR="00EE50C5" w:rsidRPr="003D7CBD" w:rsidRDefault="00EE50C5" w:rsidP="004A1CA6">
      <w:pPr>
        <w:pStyle w:val="ae"/>
        <w:numPr>
          <w:ilvl w:val="0"/>
          <w:numId w:val="20"/>
        </w:numPr>
        <w:tabs>
          <w:tab w:val="clear" w:pos="720"/>
        </w:tabs>
        <w:ind w:left="0" w:firstLine="0"/>
        <w:jc w:val="both"/>
      </w:pPr>
      <w:r w:rsidRPr="003D7CBD">
        <w:t xml:space="preserve">Андрейчиков, А. В. Интеллектуальные информационные системы и методы искусственного интеллекта : учеб. для вузов по инженерному делу, технологиям и технич. наукам по направлениям подгот. магистратуры / А. В. Андрейчиков, О. Н. Андрейчикова. - Документ read. - Москва : ИНФРА-М, 2023. - 530 с. - (Высшее образование - Магистратура). - Прил. - URL: https://znanium.com/read?id=417737 (дата обращения: 14.09.2024). - Режим доступа: для авториз. пользователей. - ISBN 978-5-16-107381-0. - Текст : электронный. </w:t>
      </w:r>
      <w:r w:rsidRPr="003D7CBD">
        <w:rPr>
          <w:lang w:val="en-US"/>
        </w:rPr>
        <w:t>URL</w:t>
      </w:r>
      <w:r w:rsidRPr="003D7CBD">
        <w:t xml:space="preserve">: </w:t>
      </w:r>
      <w:r w:rsidRPr="003D7CBD">
        <w:rPr>
          <w:lang w:val="en-US"/>
        </w:rPr>
        <w:t>https</w:t>
      </w:r>
      <w:r w:rsidRPr="003D7CBD">
        <w:t>://</w:t>
      </w:r>
      <w:r w:rsidRPr="003D7CBD">
        <w:rPr>
          <w:lang w:val="en-US"/>
        </w:rPr>
        <w:t>znanium</w:t>
      </w:r>
      <w:r w:rsidRPr="003D7CBD">
        <w:t>.</w:t>
      </w:r>
      <w:r w:rsidRPr="003D7CBD">
        <w:rPr>
          <w:lang w:val="en-US"/>
        </w:rPr>
        <w:t>com</w:t>
      </w:r>
      <w:r w:rsidRPr="003D7CBD">
        <w:t>/</w:t>
      </w:r>
      <w:r w:rsidRPr="003D7CBD">
        <w:rPr>
          <w:lang w:val="en-US"/>
        </w:rPr>
        <w:t>read</w:t>
      </w:r>
      <w:r w:rsidRPr="003D7CBD">
        <w:t>?</w:t>
      </w:r>
      <w:r w:rsidRPr="003D7CBD">
        <w:rPr>
          <w:lang w:val="en-US"/>
        </w:rPr>
        <w:t>id</w:t>
      </w:r>
      <w:r w:rsidRPr="003D7CBD">
        <w:t>=417737</w:t>
      </w:r>
    </w:p>
    <w:p w:rsidR="00EE50C5" w:rsidRPr="003D7CBD" w:rsidRDefault="00EE50C5" w:rsidP="004A1CA6">
      <w:pPr>
        <w:pStyle w:val="ae"/>
        <w:numPr>
          <w:ilvl w:val="0"/>
          <w:numId w:val="20"/>
        </w:numPr>
        <w:tabs>
          <w:tab w:val="clear" w:pos="720"/>
        </w:tabs>
        <w:ind w:left="0" w:firstLine="0"/>
        <w:jc w:val="both"/>
      </w:pPr>
      <w:r w:rsidRPr="003D7CBD">
        <w:t>Баланов, А. Н. Искусственный интеллект. Понимание, применение и перспективы : учебник для вузов / А. Н. Баланов. - Документ read. - Санкт-Петербург [и др.] : Лань, 2024. - 312 с. - URL: https://reader.lanbook.com/book/417782 (дата обращения: 14.09.2024). - Режим  оступа: для авториз. пользователей. - ISBN 978-5-507-49392-0. - Текст : электронный.</w:t>
      </w:r>
    </w:p>
    <w:p w:rsidR="00EE50C5" w:rsidRPr="003D7CBD" w:rsidRDefault="00EE50C5" w:rsidP="004A1CA6">
      <w:pPr>
        <w:pStyle w:val="ae"/>
        <w:numPr>
          <w:ilvl w:val="0"/>
          <w:numId w:val="20"/>
        </w:numPr>
        <w:tabs>
          <w:tab w:val="clear" w:pos="720"/>
        </w:tabs>
        <w:ind w:left="0" w:firstLine="0"/>
        <w:jc w:val="both"/>
      </w:pPr>
      <w:r w:rsidRPr="003D7CBD">
        <w:t xml:space="preserve">Баланов, А. Н. Машинное обучение и искусственный интеллект : учеб. пособие / А. Н. Баланов. - Документ read. - Санкт-Петербург [и др.] : Лань, 2024. - 169 с. - URL: https://reader.lanbook.com/book/414920 (дата обращения: 14.09.2024). - Режим доступа: для авториз. пользователей. - ISBN 978-5-507-49194-0. - Текст : электронный. </w:t>
      </w:r>
      <w:r w:rsidRPr="003D7CBD">
        <w:rPr>
          <w:lang w:val="en-US"/>
        </w:rPr>
        <w:t>URL</w:t>
      </w:r>
      <w:r w:rsidRPr="003D7CBD">
        <w:t xml:space="preserve">: </w:t>
      </w:r>
      <w:r w:rsidRPr="003D7CBD">
        <w:rPr>
          <w:lang w:val="en-US"/>
        </w:rPr>
        <w:t>https</w:t>
      </w:r>
      <w:r w:rsidRPr="003D7CBD">
        <w:t>://</w:t>
      </w:r>
      <w:r w:rsidRPr="003D7CBD">
        <w:rPr>
          <w:lang w:val="en-US"/>
        </w:rPr>
        <w:t>reader</w:t>
      </w:r>
      <w:r w:rsidRPr="003D7CBD">
        <w:t>.</w:t>
      </w:r>
      <w:r w:rsidRPr="003D7CBD">
        <w:rPr>
          <w:lang w:val="en-US"/>
        </w:rPr>
        <w:t>lanbook</w:t>
      </w:r>
      <w:r w:rsidRPr="003D7CBD">
        <w:t>.</w:t>
      </w:r>
      <w:r w:rsidRPr="003D7CBD">
        <w:rPr>
          <w:lang w:val="en-US"/>
        </w:rPr>
        <w:t>com</w:t>
      </w:r>
      <w:r w:rsidRPr="003D7CBD">
        <w:t>/</w:t>
      </w:r>
      <w:r w:rsidRPr="003D7CBD">
        <w:rPr>
          <w:lang w:val="en-US"/>
        </w:rPr>
        <w:t>book</w:t>
      </w:r>
      <w:r w:rsidRPr="003D7CBD">
        <w:t>/414920</w:t>
      </w:r>
    </w:p>
    <w:p w:rsidR="00EE50C5" w:rsidRPr="003D7CBD" w:rsidRDefault="00EE50C5" w:rsidP="004A1CA6">
      <w:pPr>
        <w:pStyle w:val="ae"/>
        <w:numPr>
          <w:ilvl w:val="0"/>
          <w:numId w:val="20"/>
        </w:numPr>
        <w:tabs>
          <w:tab w:val="clear" w:pos="720"/>
        </w:tabs>
        <w:ind w:left="0" w:firstLine="0"/>
        <w:jc w:val="both"/>
      </w:pPr>
      <w:r w:rsidRPr="003D7CBD">
        <w:t xml:space="preserve">Гагарина, Л. Г. Современные проблемы информатики и вычислительной техники : [учеб. пособие] по направлению подгот. магистров 09.04.01"Информатика и вычисл. техника", 09.03.01 "Прогр. обеспечение вычисл. техники и автоматизир. систем" / Л. Г. Гагарина, А. А. Петров. - Документ Bookread2. - Москва : ФОРУМ [и др.], 2019. - 368 с. : ил. - (Высшее образование). - URL: https://znanium.com/read?id=354525 (дата обращения: 14.09.2024). - Режим доступа: для авториз. пользователей. - ISBN 978-5-8199-0442-8. - 978-5-16-004445-3. - Текст : электронный. </w:t>
      </w:r>
      <w:r w:rsidRPr="003D7CBD">
        <w:rPr>
          <w:lang w:val="en-US"/>
        </w:rPr>
        <w:t>URL</w:t>
      </w:r>
      <w:r w:rsidRPr="003D7CBD">
        <w:t xml:space="preserve">: </w:t>
      </w:r>
      <w:r w:rsidRPr="003D7CBD">
        <w:rPr>
          <w:lang w:val="en-US"/>
        </w:rPr>
        <w:t>https</w:t>
      </w:r>
      <w:r w:rsidRPr="003D7CBD">
        <w:t>://</w:t>
      </w:r>
      <w:r w:rsidRPr="003D7CBD">
        <w:rPr>
          <w:lang w:val="en-US"/>
        </w:rPr>
        <w:t>znanium</w:t>
      </w:r>
      <w:r w:rsidRPr="003D7CBD">
        <w:t>.</w:t>
      </w:r>
      <w:r w:rsidRPr="003D7CBD">
        <w:rPr>
          <w:lang w:val="en-US"/>
        </w:rPr>
        <w:t>com</w:t>
      </w:r>
      <w:r w:rsidRPr="003D7CBD">
        <w:t>/</w:t>
      </w:r>
      <w:r w:rsidRPr="003D7CBD">
        <w:rPr>
          <w:lang w:val="en-US"/>
        </w:rPr>
        <w:t>read</w:t>
      </w:r>
      <w:r w:rsidRPr="003D7CBD">
        <w:t>?</w:t>
      </w:r>
      <w:r w:rsidRPr="003D7CBD">
        <w:rPr>
          <w:lang w:val="en-US"/>
        </w:rPr>
        <w:t>id</w:t>
      </w:r>
      <w:r w:rsidRPr="003D7CBD">
        <w:t>=354525</w:t>
      </w:r>
    </w:p>
    <w:p w:rsidR="00EE50C5" w:rsidRPr="003D7CBD" w:rsidRDefault="00EE50C5" w:rsidP="004A1CA6">
      <w:pPr>
        <w:pStyle w:val="ae"/>
        <w:numPr>
          <w:ilvl w:val="0"/>
          <w:numId w:val="20"/>
        </w:numPr>
        <w:tabs>
          <w:tab w:val="clear" w:pos="720"/>
        </w:tabs>
        <w:ind w:left="0" w:firstLine="0"/>
        <w:jc w:val="both"/>
      </w:pPr>
      <w:r w:rsidRPr="003D7CBD">
        <w:t xml:space="preserve">Исаев, С. В. Интеллектуальные системы : учеб. пособие / С. В. Исаев, О. С. Исаева. - Документ read. - Красноярск :Сиб. федер. ун-т, 2017. - 121 с. - URL: https://znanium.com/read?id=342145 (дата обращения: 14.09.2024). - Режим доступа: для авториз. пользователей. - ISBN 978-5-7638-3781-0. - Текст : электронный. </w:t>
      </w:r>
      <w:r w:rsidRPr="003D7CBD">
        <w:rPr>
          <w:lang w:val="en-US"/>
        </w:rPr>
        <w:t>URL</w:t>
      </w:r>
      <w:r w:rsidRPr="003D7CBD">
        <w:t xml:space="preserve">: </w:t>
      </w:r>
      <w:r w:rsidRPr="003D7CBD">
        <w:rPr>
          <w:lang w:val="en-US"/>
        </w:rPr>
        <w:t>https</w:t>
      </w:r>
      <w:r w:rsidRPr="003D7CBD">
        <w:t>://</w:t>
      </w:r>
      <w:r w:rsidRPr="003D7CBD">
        <w:rPr>
          <w:lang w:val="en-US"/>
        </w:rPr>
        <w:t>znanium</w:t>
      </w:r>
      <w:r w:rsidRPr="003D7CBD">
        <w:t>.</w:t>
      </w:r>
      <w:r w:rsidRPr="003D7CBD">
        <w:rPr>
          <w:lang w:val="en-US"/>
        </w:rPr>
        <w:t>com</w:t>
      </w:r>
      <w:r w:rsidRPr="003D7CBD">
        <w:t>/</w:t>
      </w:r>
      <w:r w:rsidRPr="003D7CBD">
        <w:rPr>
          <w:lang w:val="en-US"/>
        </w:rPr>
        <w:t>read</w:t>
      </w:r>
      <w:r w:rsidRPr="003D7CBD">
        <w:t>?</w:t>
      </w:r>
      <w:r w:rsidRPr="003D7CBD">
        <w:rPr>
          <w:lang w:val="en-US"/>
        </w:rPr>
        <w:t>id</w:t>
      </w:r>
      <w:r w:rsidRPr="003D7CBD">
        <w:t>=342145</w:t>
      </w:r>
    </w:p>
    <w:p w:rsidR="00EE50C5" w:rsidRPr="003D7CBD" w:rsidRDefault="00EE50C5" w:rsidP="004A1CA6">
      <w:pPr>
        <w:pStyle w:val="ae"/>
        <w:numPr>
          <w:ilvl w:val="0"/>
          <w:numId w:val="20"/>
        </w:numPr>
        <w:tabs>
          <w:tab w:val="clear" w:pos="720"/>
        </w:tabs>
        <w:ind w:left="0" w:firstLine="0"/>
        <w:jc w:val="both"/>
      </w:pPr>
      <w:r w:rsidRPr="003D7CBD">
        <w:t xml:space="preserve">Пятаева, А. В. Интеллектуальные системы и технологии : учеб. пособие / А. В. Пятаева, К. В. Раевич. - Документ read. - Красноярск :Сиб. федер. ун-т, 2018. - 145 с. - URL: https://znanium.com/read?id=342146 (дата обращения: 14.09.2024). - Режим доступа: для авториз. пользователей. - ISBN 978-5-7638-3873-2. - Текст : электронный. </w:t>
      </w:r>
      <w:r w:rsidRPr="003D7CBD">
        <w:rPr>
          <w:lang w:val="en-US"/>
        </w:rPr>
        <w:t>URL</w:t>
      </w:r>
      <w:r w:rsidRPr="003D7CBD">
        <w:t xml:space="preserve">: </w:t>
      </w:r>
      <w:r w:rsidRPr="003D7CBD">
        <w:rPr>
          <w:lang w:val="en-US"/>
        </w:rPr>
        <w:t>https</w:t>
      </w:r>
      <w:r w:rsidRPr="003D7CBD">
        <w:t>://</w:t>
      </w:r>
      <w:r w:rsidRPr="003D7CBD">
        <w:rPr>
          <w:lang w:val="en-US"/>
        </w:rPr>
        <w:t>znanium</w:t>
      </w:r>
      <w:r w:rsidRPr="003D7CBD">
        <w:t>.</w:t>
      </w:r>
      <w:r w:rsidRPr="003D7CBD">
        <w:rPr>
          <w:lang w:val="en-US"/>
        </w:rPr>
        <w:t>com</w:t>
      </w:r>
      <w:r w:rsidRPr="003D7CBD">
        <w:t>/</w:t>
      </w:r>
      <w:r w:rsidRPr="003D7CBD">
        <w:rPr>
          <w:lang w:val="en-US"/>
        </w:rPr>
        <w:t>read</w:t>
      </w:r>
      <w:r w:rsidRPr="003D7CBD">
        <w:t>?</w:t>
      </w:r>
      <w:r w:rsidRPr="003D7CBD">
        <w:rPr>
          <w:lang w:val="en-US"/>
        </w:rPr>
        <w:t>id</w:t>
      </w:r>
      <w:r w:rsidRPr="003D7CBD">
        <w:t>=342146</w:t>
      </w:r>
    </w:p>
    <w:p w:rsidR="00EE50C5" w:rsidRPr="003D7CBD" w:rsidRDefault="00EE50C5" w:rsidP="004A1CA6">
      <w:pPr>
        <w:pStyle w:val="ae"/>
        <w:numPr>
          <w:ilvl w:val="0"/>
          <w:numId w:val="20"/>
        </w:numPr>
        <w:tabs>
          <w:tab w:val="clear" w:pos="720"/>
        </w:tabs>
        <w:ind w:left="0" w:firstLine="0"/>
        <w:jc w:val="both"/>
      </w:pPr>
      <w:r w:rsidRPr="003D7CBD">
        <w:t xml:space="preserve">Романов, П. С. Системы искусственного интеллекта. Моделирование нейронных сетей в системе MATLAB. Лабораторный практикум :учеб.пособие / П. С. Романов, И. П. Романова. - Изд. 4-е, стер. - Документ Reader. - Санкт-Петербург [и др.] : Лань, 2024. - 140 с. - Прил. - URL: https://reader.lanbook.com/book/364964 (дата обращения: 14.09.2024). - Режим доступа: для авториз. пользователей. - ISBN 978-5-507-47377-9. - Текст : электронный. </w:t>
      </w:r>
      <w:r w:rsidRPr="003D7CBD">
        <w:rPr>
          <w:lang w:val="en-US"/>
        </w:rPr>
        <w:t>URL</w:t>
      </w:r>
      <w:r w:rsidRPr="003D7CBD">
        <w:t xml:space="preserve">: </w:t>
      </w:r>
      <w:r w:rsidRPr="003D7CBD">
        <w:rPr>
          <w:lang w:val="en-US"/>
        </w:rPr>
        <w:t>https</w:t>
      </w:r>
      <w:r w:rsidRPr="003D7CBD">
        <w:t>://</w:t>
      </w:r>
      <w:r w:rsidRPr="003D7CBD">
        <w:rPr>
          <w:lang w:val="en-US"/>
        </w:rPr>
        <w:t>reader</w:t>
      </w:r>
      <w:r w:rsidRPr="003D7CBD">
        <w:t>.</w:t>
      </w:r>
      <w:r w:rsidRPr="003D7CBD">
        <w:rPr>
          <w:lang w:val="en-US"/>
        </w:rPr>
        <w:t>lanbook</w:t>
      </w:r>
      <w:r w:rsidRPr="003D7CBD">
        <w:t>.</w:t>
      </w:r>
      <w:r w:rsidRPr="003D7CBD">
        <w:rPr>
          <w:lang w:val="en-US"/>
        </w:rPr>
        <w:t>com</w:t>
      </w:r>
      <w:r w:rsidRPr="003D7CBD">
        <w:t>/</w:t>
      </w:r>
      <w:r w:rsidRPr="003D7CBD">
        <w:rPr>
          <w:lang w:val="en-US"/>
        </w:rPr>
        <w:t>book</w:t>
      </w:r>
      <w:r w:rsidRPr="003D7CBD">
        <w:t>/364964</w:t>
      </w:r>
    </w:p>
    <w:p w:rsidR="00DE2747" w:rsidRPr="00DE2747" w:rsidRDefault="00DE2747" w:rsidP="007622CA">
      <w:pPr>
        <w:spacing w:after="0"/>
        <w:jc w:val="center"/>
        <w:rPr>
          <w:rFonts w:ascii="Times New Roman" w:hAnsi="Times New Roman" w:cs="Times New Roman"/>
          <w:b/>
          <w:bCs/>
          <w:iCs/>
          <w:color w:val="000000"/>
          <w:sz w:val="24"/>
        </w:rPr>
      </w:pPr>
      <w:r w:rsidRPr="003D7CBD">
        <w:rPr>
          <w:rFonts w:ascii="Times New Roman" w:hAnsi="Times New Roman" w:cs="Times New Roman"/>
          <w:b/>
          <w:bCs/>
          <w:iCs/>
          <w:color w:val="000000"/>
          <w:sz w:val="24"/>
        </w:rPr>
        <w:t>Дополнительная литература</w:t>
      </w:r>
    </w:p>
    <w:p w:rsidR="00EE50C5" w:rsidRPr="00EE50C5" w:rsidRDefault="00EE50C5" w:rsidP="004A1CA6">
      <w:pPr>
        <w:pStyle w:val="ae"/>
        <w:numPr>
          <w:ilvl w:val="0"/>
          <w:numId w:val="20"/>
        </w:numPr>
        <w:tabs>
          <w:tab w:val="clear" w:pos="720"/>
        </w:tabs>
        <w:ind w:left="0" w:firstLine="0"/>
        <w:jc w:val="both"/>
      </w:pPr>
      <w:r w:rsidRPr="007622CA">
        <w:t xml:space="preserve">Агамагомедова, С. А.Контрольно-надзорная деятельность таможенных органов в условиях цифровизации и интеграции экономики : монография / С. А. Агамагомедова. - Документ read. - Москва : ИНФРА-М, 2023. - 178 с. - (Научная мысль). - Прил. - URL: https://znanium.ru/read?id=422130 (дата обращения: 17.10.2024). - Режим доступа: для авториз. </w:t>
      </w:r>
      <w:r w:rsidRPr="007622CA">
        <w:lastRenderedPageBreak/>
        <w:t>пользователей. - ISBN 978-5-16-111057-7. - Текст : электронный.</w:t>
      </w:r>
      <w:r w:rsidRPr="00EE50C5">
        <w:t>URL: https://znanium.ru/read?id=422130</w:t>
      </w:r>
    </w:p>
    <w:p w:rsidR="00EE50C5" w:rsidRPr="00EE50C5" w:rsidRDefault="00EE50C5" w:rsidP="004A1CA6">
      <w:pPr>
        <w:pStyle w:val="ae"/>
        <w:numPr>
          <w:ilvl w:val="0"/>
          <w:numId w:val="20"/>
        </w:numPr>
        <w:tabs>
          <w:tab w:val="clear" w:pos="720"/>
        </w:tabs>
        <w:ind w:left="0" w:firstLine="0"/>
        <w:jc w:val="both"/>
      </w:pPr>
      <w:r w:rsidRPr="007622CA">
        <w:t xml:space="preserve">Баланов, А. Н.Цифровизация в недвижимости. Управление, инвестиции и инновации : учеб. пособие / А. Н. Баланов. - Документ read. - Санкт-Петербург [и др.] : Лань, 2024. - 364 с. - URL: https://reader.lanbook.com/book/417773 (дата обращения: </w:t>
      </w:r>
      <w:r>
        <w:t>14.09.2024</w:t>
      </w:r>
      <w:r w:rsidRPr="007622CA">
        <w:t>). - Режим доступа: для авториз. пользователей. - ISBN 978-5-507-49324-1. - Текст : электронный.</w:t>
      </w:r>
      <w:r w:rsidRPr="00EE50C5">
        <w:t>URL: https://reader.lanbook.com/book/417773</w:t>
      </w:r>
    </w:p>
    <w:p w:rsidR="00EE50C5" w:rsidRPr="00E15B16" w:rsidRDefault="00EE50C5" w:rsidP="004A1CA6">
      <w:pPr>
        <w:pStyle w:val="ae"/>
        <w:numPr>
          <w:ilvl w:val="0"/>
          <w:numId w:val="20"/>
        </w:numPr>
        <w:tabs>
          <w:tab w:val="clear" w:pos="720"/>
        </w:tabs>
        <w:ind w:left="0" w:firstLine="0"/>
        <w:jc w:val="both"/>
      </w:pPr>
      <w:r w:rsidRPr="007622CA">
        <w:t xml:space="preserve">Баланов, А. Н.Информационные технологии в сфере туризма и гостеприимства : учеб. пособие / А. Н. Баланов. - Документ read. - Санкт-Петербург [и др.] : Лань, 2024. - 412 с. - URL: https://e.lanbook.com/book/414965 (дата обращения: </w:t>
      </w:r>
      <w:r>
        <w:t>14.09.2024</w:t>
      </w:r>
      <w:r w:rsidRPr="007622CA">
        <w:t>). - Режим доступа: для авториз. пользователей. - ISBN 978-5-507-49287-9. - Текст : электронный.</w:t>
      </w:r>
      <w:r w:rsidRPr="00EE50C5">
        <w:t xml:space="preserve">URL: </w:t>
      </w:r>
      <w:hyperlink r:id="rId10" w:history="1">
        <w:r w:rsidRPr="00E15B16">
          <w:rPr>
            <w:rStyle w:val="af0"/>
            <w:color w:val="auto"/>
            <w:u w:val="none"/>
          </w:rPr>
          <w:t>https://e.lanbook.com/book/414965</w:t>
        </w:r>
      </w:hyperlink>
    </w:p>
    <w:p w:rsidR="00EE50C5" w:rsidRPr="007622CA" w:rsidRDefault="00EE50C5" w:rsidP="004A1CA6">
      <w:pPr>
        <w:pStyle w:val="ae"/>
        <w:numPr>
          <w:ilvl w:val="0"/>
          <w:numId w:val="20"/>
        </w:numPr>
        <w:tabs>
          <w:tab w:val="clear" w:pos="720"/>
        </w:tabs>
        <w:ind w:left="0" w:firstLine="0"/>
        <w:jc w:val="both"/>
      </w:pPr>
      <w:r w:rsidRPr="007622CA">
        <w:t xml:space="preserve">Баррат, Д.Последнее изобретение человечества. Искусственный интеллект и конец эры Homo sapiens / Д. Баррат ; пер. с англ. Н. Лисовой. - Документ Bookread2. - Москва : Альпина нон-фикшн, 2016. - 312 с. - Предм. указ. - URL: http://znanium.com/bookread2.php?book=916060 (дата обращения: </w:t>
      </w:r>
      <w:r>
        <w:t>14.09.2024</w:t>
      </w:r>
      <w:r w:rsidRPr="007622CA">
        <w:t>). - Режим доступа: для авториз. пользователей. - ISBN 978-5-91671-436-4. - Текст : электронный.</w:t>
      </w:r>
      <w:r w:rsidRPr="00EE50C5">
        <w:t>URL</w:t>
      </w:r>
      <w:r w:rsidRPr="007622CA">
        <w:t xml:space="preserve">: </w:t>
      </w:r>
      <w:r w:rsidRPr="00EE50C5">
        <w:t>http</w:t>
      </w:r>
      <w:r w:rsidRPr="007622CA">
        <w:t>://</w:t>
      </w:r>
      <w:r w:rsidRPr="00EE50C5">
        <w:t>znanium</w:t>
      </w:r>
      <w:r w:rsidRPr="007622CA">
        <w:t>.</w:t>
      </w:r>
      <w:r w:rsidRPr="00EE50C5">
        <w:t>com</w:t>
      </w:r>
      <w:r w:rsidRPr="007622CA">
        <w:t>/</w:t>
      </w:r>
      <w:r w:rsidRPr="00EE50C5">
        <w:t>bookread</w:t>
      </w:r>
      <w:r w:rsidRPr="007622CA">
        <w:t>2.</w:t>
      </w:r>
      <w:r w:rsidRPr="00EE50C5">
        <w:t>php</w:t>
      </w:r>
      <w:r w:rsidRPr="007622CA">
        <w:t>?</w:t>
      </w:r>
      <w:r w:rsidRPr="00EE50C5">
        <w:t>book</w:t>
      </w:r>
      <w:r w:rsidRPr="007622CA">
        <w:t>=916060</w:t>
      </w:r>
    </w:p>
    <w:p w:rsidR="00EE50C5" w:rsidRPr="007622CA" w:rsidRDefault="00EE50C5" w:rsidP="004A1CA6">
      <w:pPr>
        <w:pStyle w:val="ae"/>
        <w:numPr>
          <w:ilvl w:val="0"/>
          <w:numId w:val="20"/>
        </w:numPr>
        <w:tabs>
          <w:tab w:val="clear" w:pos="720"/>
        </w:tabs>
        <w:ind w:left="0" w:firstLine="0"/>
        <w:jc w:val="both"/>
      </w:pPr>
      <w:r w:rsidRPr="007622CA">
        <w:t>Гагарина, Л. Г.Современные проблемы информатики и вычислительной техники : [учеб. пособие] по направлениям "Информатика и вычисл. техника", "Прогр. обеспечение вычисл. техники и автоматизир. систем" / Л. Г. Гагарина, А. А. Петров. - Москва : ФОРУМ [и др.], 2011. - 367 с. : ил. - (Высшее образование). - ISBN 978-5-8199-0442-8. - 978-5-16-004445-3 : 339-79. - Текст : непосредственный.</w:t>
      </w:r>
    </w:p>
    <w:p w:rsidR="00EE50C5" w:rsidRPr="00EE50C5" w:rsidRDefault="00EE50C5" w:rsidP="004A1CA6">
      <w:pPr>
        <w:pStyle w:val="ae"/>
        <w:numPr>
          <w:ilvl w:val="0"/>
          <w:numId w:val="20"/>
        </w:numPr>
        <w:tabs>
          <w:tab w:val="clear" w:pos="720"/>
        </w:tabs>
        <w:ind w:left="0" w:firstLine="0"/>
        <w:jc w:val="both"/>
      </w:pPr>
      <w:r w:rsidRPr="007622CA">
        <w:t xml:space="preserve">Галыгина, И. В.Практические работы по информатике и основам искусственного интеллекта : учеб. пособие / И. В. Галыгина, Л. В. Галыгина. - Документ Reader. - Санкт-Петербург [и др.] : Лань, 2023. - 253 с. - URL: https://reader.lanbook.com/book/352268 (дата обращения: </w:t>
      </w:r>
      <w:r>
        <w:t>14.09.2024</w:t>
      </w:r>
      <w:r w:rsidRPr="007622CA">
        <w:t>). - Режим доступа: для авториз. пользователей. - ISBN 978-5-507-47802-6. - Текст : электронный.</w:t>
      </w:r>
      <w:r w:rsidRPr="00EE50C5">
        <w:t>URL: https://reader.lanbook.com/book/352268</w:t>
      </w:r>
    </w:p>
    <w:p w:rsidR="00EE50C5" w:rsidRPr="007622CA" w:rsidRDefault="00EE50C5" w:rsidP="004A1CA6">
      <w:pPr>
        <w:pStyle w:val="ae"/>
        <w:numPr>
          <w:ilvl w:val="0"/>
          <w:numId w:val="20"/>
        </w:numPr>
        <w:tabs>
          <w:tab w:val="clear" w:pos="720"/>
        </w:tabs>
        <w:ind w:left="0" w:firstLine="0"/>
        <w:jc w:val="both"/>
      </w:pPr>
      <w:r w:rsidRPr="007622CA">
        <w:t>Жданов, А. А.Автономный искусственный интеллект / А. А. Жданов. - 2-е изд. - Москва : БИНОМ. Лаб. знаний, 2009. - 359 с. : ил. - (Адаптивные и интеллектуальные системы). - ISBN 978-5-94774-995-3 : 300-50. - Текст : непосредственный.</w:t>
      </w:r>
    </w:p>
    <w:p w:rsidR="00EE50C5" w:rsidRPr="007622CA" w:rsidRDefault="00EE50C5" w:rsidP="004A1CA6">
      <w:pPr>
        <w:pStyle w:val="ae"/>
        <w:numPr>
          <w:ilvl w:val="0"/>
          <w:numId w:val="20"/>
        </w:numPr>
        <w:tabs>
          <w:tab w:val="clear" w:pos="720"/>
        </w:tabs>
        <w:ind w:left="0" w:firstLine="0"/>
        <w:jc w:val="both"/>
      </w:pPr>
      <w:r w:rsidRPr="007622CA">
        <w:t xml:space="preserve">Остроух, А. В.Системы искусственного интеллекта : монография / А. В. Остроух, Н. Е. Суркова. - Изд. 4-е, стер. - Документ Reader. - Санкт-Петербург [и др.] : Лань, 2024. - 228 с. - URL: https://reader.lanbook.com/book/379988 (дата обращения: </w:t>
      </w:r>
      <w:r>
        <w:t>14.09.2024</w:t>
      </w:r>
      <w:r w:rsidRPr="007622CA">
        <w:t>). - Режим доступа: для авториз. пользователей. - ISBN 978-5-507-47478-3. - Текст : электронный.</w:t>
      </w:r>
      <w:r w:rsidRPr="00EE50C5">
        <w:t>URL</w:t>
      </w:r>
      <w:r w:rsidRPr="007622CA">
        <w:t xml:space="preserve">: </w:t>
      </w:r>
      <w:r w:rsidRPr="00EE50C5">
        <w:t>https</w:t>
      </w:r>
      <w:r w:rsidRPr="007622CA">
        <w:t>://</w:t>
      </w:r>
      <w:r w:rsidRPr="00EE50C5">
        <w:t>reader</w:t>
      </w:r>
      <w:r w:rsidRPr="007622CA">
        <w:t>.</w:t>
      </w:r>
      <w:r w:rsidRPr="00EE50C5">
        <w:t>lanbook</w:t>
      </w:r>
      <w:r w:rsidRPr="007622CA">
        <w:t>.</w:t>
      </w:r>
      <w:r w:rsidRPr="00EE50C5">
        <w:t>com</w:t>
      </w:r>
      <w:r w:rsidRPr="007622CA">
        <w:t>/</w:t>
      </w:r>
      <w:r w:rsidRPr="00EE50C5">
        <w:t>book</w:t>
      </w:r>
      <w:r w:rsidRPr="007622CA">
        <w:t>/379988</w:t>
      </w:r>
    </w:p>
    <w:p w:rsidR="00EE50C5" w:rsidRPr="007622CA" w:rsidRDefault="00EE50C5" w:rsidP="004A1CA6">
      <w:pPr>
        <w:pStyle w:val="ae"/>
        <w:numPr>
          <w:ilvl w:val="0"/>
          <w:numId w:val="20"/>
        </w:numPr>
        <w:tabs>
          <w:tab w:val="clear" w:pos="720"/>
        </w:tabs>
        <w:ind w:left="0" w:firstLine="0"/>
        <w:jc w:val="both"/>
      </w:pPr>
      <w:r w:rsidRPr="007622CA">
        <w:t>Сергиевский, Г. М.Функциональное и логическое программирование : учеб. пособие для вузов по направлению "Информатика и вычисл. техника" / Г. М. Сергиевский, Н. Г. Волченков. - Москва : Академия, 2010. - 318 с. : ил., табл. - (Высшее профессиональное образование. Информатика и вычислительная техника). - ISBN 978-5-7695-6433-8 : 458-70. - Текст : непосредственный.</w:t>
      </w:r>
    </w:p>
    <w:p w:rsidR="00EE50C5" w:rsidRPr="007622CA" w:rsidRDefault="00EE50C5" w:rsidP="004A1CA6">
      <w:pPr>
        <w:pStyle w:val="ae"/>
        <w:numPr>
          <w:ilvl w:val="0"/>
          <w:numId w:val="20"/>
        </w:numPr>
        <w:tabs>
          <w:tab w:val="clear" w:pos="720"/>
        </w:tabs>
        <w:ind w:left="0" w:firstLine="0"/>
        <w:jc w:val="both"/>
      </w:pPr>
      <w:r w:rsidRPr="007622CA">
        <w:t>Советов, Б. Я.Интеллектуальные системы и технологии : учеб. для студентов вузов по направлению подгот. 230400 "Информ. системы и технологии" / Б. Я. Советов, В. В. Цехановский, В. Д. Чертовской. - Москва : Академия, 2013. - 319 с. : схем. - (Высшее профессиональное образование. Бакалавриат. Информатика и вычислительная техника). - ISBN 978-5-7695-9572-1 : 600-00. - Текст : непосредственный.</w:t>
      </w:r>
    </w:p>
    <w:p w:rsidR="00EE50C5" w:rsidRPr="00EE50C5" w:rsidRDefault="00EE50C5" w:rsidP="00EE50C5">
      <w:pPr>
        <w:jc w:val="both"/>
        <w:rPr>
          <w:rFonts w:eastAsia="Times New Roman"/>
        </w:rPr>
      </w:pPr>
    </w:p>
    <w:p w:rsidR="00A25C9C" w:rsidRPr="009B156D" w:rsidRDefault="001F4376" w:rsidP="00D8432B">
      <w:pPr>
        <w:pStyle w:val="2"/>
        <w:spacing w:before="0" w:line="240" w:lineRule="auto"/>
        <w:ind w:firstLine="567"/>
        <w:contextualSpacing/>
        <w:jc w:val="both"/>
        <w:rPr>
          <w:rFonts w:ascii="Times New Roman" w:hAnsi="Times New Roman" w:cs="Times New Roman"/>
          <w:iCs/>
          <w:color w:val="auto"/>
          <w:sz w:val="24"/>
          <w:szCs w:val="24"/>
        </w:rPr>
      </w:pPr>
      <w:r w:rsidRPr="009B156D">
        <w:rPr>
          <w:rFonts w:ascii="Times New Roman" w:hAnsi="Times New Roman" w:cs="Times New Roman"/>
          <w:iCs/>
          <w:color w:val="auto"/>
          <w:sz w:val="24"/>
          <w:szCs w:val="24"/>
        </w:rPr>
        <w:t>5</w:t>
      </w:r>
      <w:r w:rsidR="00772CF7" w:rsidRPr="009B156D">
        <w:rPr>
          <w:rFonts w:ascii="Times New Roman" w:hAnsi="Times New Roman" w:cs="Times New Roman"/>
          <w:iCs/>
          <w:color w:val="auto"/>
          <w:sz w:val="24"/>
          <w:szCs w:val="24"/>
        </w:rPr>
        <w:t>.2. Профессиональные базы данных, информационно-справочные системы, интернет-ресурсы</w:t>
      </w:r>
    </w:p>
    <w:p w:rsidR="00DF2FB8" w:rsidRDefault="00DF2FB8" w:rsidP="00DF2FB8">
      <w:pPr>
        <w:pStyle w:val="ae"/>
        <w:numPr>
          <w:ilvl w:val="0"/>
          <w:numId w:val="3"/>
        </w:numPr>
        <w:tabs>
          <w:tab w:val="clear" w:pos="720"/>
          <w:tab w:val="num" w:pos="0"/>
          <w:tab w:val="left" w:pos="1134"/>
        </w:tabs>
        <w:ind w:left="0" w:firstLine="709"/>
        <w:jc w:val="both"/>
      </w:pPr>
      <w:bookmarkStart w:id="6" w:name="_Hlk39579278"/>
      <w:r w:rsidRPr="00654B1B">
        <w:t xml:space="preserve">КонсультантПлюс : справочная правовая </w:t>
      </w:r>
      <w:r>
        <w:t xml:space="preserve">система </w:t>
      </w:r>
      <w:r w:rsidRPr="00654B1B">
        <w:t>: сайт / ЗАО «КонсультантПлюс». – Москва, 1992. - URL: http://www.consultant.ru (дата обращения 28.08.2023). - Текст : электронный.</w:t>
      </w:r>
    </w:p>
    <w:p w:rsidR="00DF2FB8" w:rsidRPr="007359A1" w:rsidRDefault="00DF2FB8" w:rsidP="00DF2FB8">
      <w:pPr>
        <w:pStyle w:val="ae"/>
        <w:numPr>
          <w:ilvl w:val="0"/>
          <w:numId w:val="3"/>
        </w:numPr>
        <w:tabs>
          <w:tab w:val="clear" w:pos="720"/>
          <w:tab w:val="num" w:pos="0"/>
        </w:tabs>
        <w:ind w:left="0" w:firstLine="709"/>
        <w:jc w:val="both"/>
      </w:pPr>
      <w:r w:rsidRPr="007359A1">
        <w:lastRenderedPageBreak/>
        <w:t xml:space="preserve">eLIBRARY.RU : научная электронная библиотека : сайт. – Москва, 2000. – URL: https://elibrary.ru (дата обращения: </w:t>
      </w:r>
      <w:r>
        <w:t>28</w:t>
      </w:r>
      <w:r w:rsidRPr="00460B14">
        <w:rPr>
          <w:bCs/>
          <w:iCs/>
        </w:rPr>
        <w:t>.0</w:t>
      </w:r>
      <w:r>
        <w:rPr>
          <w:bCs/>
          <w:iCs/>
        </w:rPr>
        <w:t>8</w:t>
      </w:r>
      <w:r w:rsidRPr="00460B14">
        <w:rPr>
          <w:bCs/>
          <w:iCs/>
        </w:rPr>
        <w:t>.2023</w:t>
      </w:r>
      <w:r w:rsidRPr="007359A1">
        <w:t>). – Режим доступа: для зарегистрир. пользователей. – Текст: электронный.</w:t>
      </w:r>
    </w:p>
    <w:p w:rsidR="00DF2FB8" w:rsidRPr="007359A1" w:rsidRDefault="00DF2FB8" w:rsidP="00DF2FB8">
      <w:pPr>
        <w:pStyle w:val="ae"/>
        <w:numPr>
          <w:ilvl w:val="0"/>
          <w:numId w:val="3"/>
        </w:numPr>
        <w:tabs>
          <w:tab w:val="clear" w:pos="720"/>
          <w:tab w:val="num" w:pos="0"/>
        </w:tabs>
        <w:ind w:left="0" w:firstLine="709"/>
        <w:jc w:val="both"/>
      </w:pPr>
      <w:r w:rsidRPr="007359A1">
        <w:t xml:space="preserve">Электронная библиотечная система Поволжского государственного университета сервиса : сайт / ФГБОУ ВО «ПВГУС». – Тольятти, 2010. - </w:t>
      </w:r>
      <w:r w:rsidRPr="007359A1">
        <w:rPr>
          <w:lang w:val="en-US"/>
        </w:rPr>
        <w:t>URL</w:t>
      </w:r>
      <w:r w:rsidRPr="007359A1">
        <w:rPr>
          <w:iCs/>
        </w:rPr>
        <w:t xml:space="preserve"> :</w:t>
      </w:r>
      <w:hyperlink r:id="rId11" w:history="1">
        <w:r w:rsidRPr="007359A1">
          <w:rPr>
            <w:iCs/>
          </w:rPr>
          <w:t>http://elib.tolgas.ru</w:t>
        </w:r>
      </w:hyperlink>
      <w:r>
        <w:t xml:space="preserve"> </w:t>
      </w:r>
      <w:r w:rsidRPr="007359A1">
        <w:t>(дата обращения</w:t>
      </w:r>
      <w:r>
        <w:t>:28</w:t>
      </w:r>
      <w:r w:rsidRPr="00460B14">
        <w:rPr>
          <w:bCs/>
          <w:iCs/>
        </w:rPr>
        <w:t>.0</w:t>
      </w:r>
      <w:r>
        <w:rPr>
          <w:bCs/>
          <w:iCs/>
        </w:rPr>
        <w:t>8</w:t>
      </w:r>
      <w:r w:rsidRPr="00460B14">
        <w:rPr>
          <w:bCs/>
          <w:iCs/>
        </w:rPr>
        <w:t>.2023</w:t>
      </w:r>
      <w:r w:rsidRPr="007359A1">
        <w:t>)</w:t>
      </w:r>
      <w:r w:rsidRPr="007359A1">
        <w:rPr>
          <w:iCs/>
        </w:rPr>
        <w:t>. - Режим доступа: для авториз. пользователей</w:t>
      </w:r>
      <w:r w:rsidRPr="007359A1">
        <w:t>. - Текст : электронный.</w:t>
      </w:r>
    </w:p>
    <w:p w:rsidR="00DF2FB8" w:rsidRPr="007359A1" w:rsidRDefault="00DF2FB8" w:rsidP="00DF2FB8">
      <w:pPr>
        <w:pStyle w:val="ae"/>
        <w:numPr>
          <w:ilvl w:val="0"/>
          <w:numId w:val="3"/>
        </w:numPr>
        <w:tabs>
          <w:tab w:val="clear" w:pos="720"/>
          <w:tab w:val="num" w:pos="0"/>
        </w:tabs>
        <w:ind w:left="0" w:firstLine="709"/>
        <w:jc w:val="both"/>
      </w:pPr>
      <w:r w:rsidRPr="007359A1">
        <w:t xml:space="preserve">Электронно-библиотечная система </w:t>
      </w:r>
      <w:r w:rsidRPr="007359A1">
        <w:rPr>
          <w:lang w:val="en-US"/>
        </w:rPr>
        <w:t>Znanium</w:t>
      </w:r>
      <w:r w:rsidRPr="007359A1">
        <w:t>.</w:t>
      </w:r>
      <w:r w:rsidRPr="007359A1">
        <w:rPr>
          <w:lang w:val="en-US"/>
        </w:rPr>
        <w:t>com</w:t>
      </w:r>
      <w:r w:rsidRPr="007359A1">
        <w:rPr>
          <w:iCs/>
        </w:rPr>
        <w:t xml:space="preserve">: сайт / ООО "ЗНАНИУМ". </w:t>
      </w:r>
      <w:r w:rsidRPr="007359A1">
        <w:t xml:space="preserve">– Москва, 2011. – </w:t>
      </w:r>
      <w:r w:rsidRPr="007359A1">
        <w:rPr>
          <w:lang w:val="en-US"/>
        </w:rPr>
        <w:t>URL</w:t>
      </w:r>
      <w:r w:rsidRPr="007359A1">
        <w:t xml:space="preserve"> :</w:t>
      </w:r>
      <w:hyperlink r:id="rId12" w:history="1">
        <w:r w:rsidRPr="007359A1">
          <w:t>https://znanium.com/</w:t>
        </w:r>
      </w:hyperlink>
      <w:r w:rsidRPr="007359A1">
        <w:t xml:space="preserve"> (дата обращения</w:t>
      </w:r>
      <w:r>
        <w:t>:28</w:t>
      </w:r>
      <w:r w:rsidRPr="00460B14">
        <w:rPr>
          <w:bCs/>
          <w:iCs/>
        </w:rPr>
        <w:t>.0</w:t>
      </w:r>
      <w:r>
        <w:rPr>
          <w:bCs/>
          <w:iCs/>
        </w:rPr>
        <w:t>8</w:t>
      </w:r>
      <w:r w:rsidRPr="00460B14">
        <w:rPr>
          <w:bCs/>
          <w:iCs/>
        </w:rPr>
        <w:t>.2023</w:t>
      </w:r>
      <w:r w:rsidRPr="007359A1">
        <w:t xml:space="preserve">). </w:t>
      </w:r>
      <w:r w:rsidRPr="007359A1">
        <w:rPr>
          <w:iCs/>
        </w:rPr>
        <w:t>- Режим доступа: для авториз. пользователей.</w:t>
      </w:r>
      <w:r w:rsidRPr="007359A1">
        <w:t xml:space="preserve"> - Текст : электронный.</w:t>
      </w:r>
    </w:p>
    <w:p w:rsidR="00DF2FB8" w:rsidRDefault="00DF2FB8" w:rsidP="00DF2FB8">
      <w:pPr>
        <w:pStyle w:val="ae"/>
        <w:numPr>
          <w:ilvl w:val="0"/>
          <w:numId w:val="3"/>
        </w:numPr>
        <w:tabs>
          <w:tab w:val="clear" w:pos="720"/>
          <w:tab w:val="num" w:pos="0"/>
        </w:tabs>
        <w:ind w:left="0" w:firstLine="709"/>
        <w:jc w:val="both"/>
      </w:pPr>
      <w:r w:rsidRPr="007359A1">
        <w:t>Электронно-библиотечная система Лань</w:t>
      </w:r>
      <w:r w:rsidRPr="007359A1">
        <w:rPr>
          <w:iCs/>
        </w:rPr>
        <w:t xml:space="preserve">: сайт / ООО "ЭБС ЛАНЬ". </w:t>
      </w:r>
      <w:r w:rsidRPr="007359A1">
        <w:t xml:space="preserve">- Москва, 2011. - </w:t>
      </w:r>
      <w:r w:rsidRPr="007359A1">
        <w:rPr>
          <w:lang w:val="en-US"/>
        </w:rPr>
        <w:t>URL</w:t>
      </w:r>
      <w:r w:rsidRPr="007359A1">
        <w:t xml:space="preserve">: </w:t>
      </w:r>
      <w:hyperlink r:id="rId13" w:history="1">
        <w:r w:rsidRPr="007359A1">
          <w:t>https://e.lanbook.com/</w:t>
        </w:r>
      </w:hyperlink>
      <w:r w:rsidRPr="007359A1">
        <w:t xml:space="preserve"> (дата обращения</w:t>
      </w:r>
      <w:r>
        <w:t>:28</w:t>
      </w:r>
      <w:r w:rsidRPr="00460B14">
        <w:rPr>
          <w:bCs/>
          <w:iCs/>
        </w:rPr>
        <w:t>.0</w:t>
      </w:r>
      <w:r>
        <w:rPr>
          <w:bCs/>
          <w:iCs/>
        </w:rPr>
        <w:t>8</w:t>
      </w:r>
      <w:r w:rsidRPr="00460B14">
        <w:rPr>
          <w:bCs/>
          <w:iCs/>
        </w:rPr>
        <w:t>.2023</w:t>
      </w:r>
      <w:r w:rsidRPr="007359A1">
        <w:t xml:space="preserve">). </w:t>
      </w:r>
      <w:r w:rsidRPr="007359A1">
        <w:rPr>
          <w:iCs/>
        </w:rPr>
        <w:t>- Режим доступа: для авториз. пользователей.</w:t>
      </w:r>
      <w:r w:rsidRPr="007359A1">
        <w:t xml:space="preserve"> - Текст : электронный.</w:t>
      </w:r>
    </w:p>
    <w:p w:rsidR="00DF2FB8" w:rsidRPr="00DB6754" w:rsidRDefault="00DF2FB8" w:rsidP="00DF2FB8">
      <w:pPr>
        <w:numPr>
          <w:ilvl w:val="0"/>
          <w:numId w:val="3"/>
        </w:numPr>
        <w:tabs>
          <w:tab w:val="left" w:pos="55"/>
          <w:tab w:val="left" w:pos="993"/>
        </w:tabs>
        <w:autoSpaceDE w:val="0"/>
        <w:autoSpaceDN w:val="0"/>
        <w:adjustRightInd w:val="0"/>
        <w:spacing w:after="0" w:line="240" w:lineRule="auto"/>
        <w:ind w:left="0" w:firstLine="567"/>
        <w:jc w:val="both"/>
        <w:rPr>
          <w:rFonts w:ascii="Times New Roman" w:hAnsi="Times New Roman" w:cs="Times New Roman"/>
          <w:sz w:val="24"/>
          <w:szCs w:val="24"/>
        </w:rPr>
      </w:pPr>
      <w:r w:rsidRPr="00DB6754">
        <w:rPr>
          <w:rFonts w:ascii="Times New Roman" w:hAnsi="Times New Roman" w:cs="Times New Roman"/>
          <w:iCs/>
          <w:sz w:val="24"/>
          <w:szCs w:val="24"/>
        </w:rPr>
        <w:t xml:space="preserve">Открытое образование [Электронный ресурс]. - Режим доступа: </w:t>
      </w:r>
      <w:r w:rsidRPr="00DB6754">
        <w:rPr>
          <w:rFonts w:ascii="Times New Roman" w:hAnsi="Times New Roman" w:cs="Times New Roman"/>
          <w:sz w:val="24"/>
          <w:szCs w:val="24"/>
        </w:rPr>
        <w:t>https://openedu.ru/</w:t>
      </w:r>
      <w:r w:rsidRPr="00DB6754">
        <w:rPr>
          <w:rFonts w:ascii="Times New Roman" w:hAnsi="Times New Roman" w:cs="Times New Roman"/>
          <w:iCs/>
          <w:sz w:val="24"/>
          <w:szCs w:val="24"/>
        </w:rPr>
        <w:t>. - Загл с экрана.</w:t>
      </w:r>
    </w:p>
    <w:p w:rsidR="00DF2FB8" w:rsidRPr="00DB6754" w:rsidRDefault="00DF2FB8" w:rsidP="00DF2FB8">
      <w:pPr>
        <w:numPr>
          <w:ilvl w:val="0"/>
          <w:numId w:val="3"/>
        </w:numPr>
        <w:tabs>
          <w:tab w:val="left" w:pos="993"/>
        </w:tabs>
        <w:spacing w:after="0" w:line="240" w:lineRule="auto"/>
        <w:ind w:left="0" w:firstLine="567"/>
        <w:jc w:val="both"/>
        <w:rPr>
          <w:rFonts w:ascii="Times New Roman" w:hAnsi="Times New Roman" w:cs="Times New Roman"/>
          <w:sz w:val="24"/>
          <w:szCs w:val="24"/>
        </w:rPr>
      </w:pPr>
      <w:r w:rsidRPr="00DB6754">
        <w:rPr>
          <w:rFonts w:ascii="Times New Roman" w:hAnsi="Times New Roman" w:cs="Times New Roman"/>
          <w:sz w:val="24"/>
          <w:szCs w:val="24"/>
        </w:rPr>
        <w:t xml:space="preserve">Polpred.com. Обзор СМИ. Полнотекстовая, многоотраслевая база данных (БД) </w:t>
      </w:r>
      <w:r w:rsidRPr="00DB6754">
        <w:rPr>
          <w:rFonts w:ascii="Times New Roman" w:hAnsi="Times New Roman" w:cs="Times New Roman"/>
          <w:iCs/>
          <w:sz w:val="24"/>
          <w:szCs w:val="24"/>
        </w:rPr>
        <w:t>[Электронный ресурс]. - Режим доступа:</w:t>
      </w:r>
      <w:hyperlink r:id="rId14" w:tgtFrame="_blank" w:history="1">
        <w:r w:rsidRPr="00DB6754">
          <w:rPr>
            <w:rStyle w:val="af0"/>
            <w:rFonts w:ascii="Times New Roman" w:hAnsi="Times New Roman" w:cs="Times New Roman"/>
            <w:bCs/>
            <w:color w:val="auto"/>
            <w:sz w:val="24"/>
            <w:szCs w:val="24"/>
          </w:rPr>
          <w:t>http://polpred.com/</w:t>
        </w:r>
      </w:hyperlink>
      <w:r w:rsidRPr="00DB6754">
        <w:rPr>
          <w:rFonts w:ascii="Times New Roman" w:hAnsi="Times New Roman" w:cs="Times New Roman"/>
          <w:sz w:val="24"/>
          <w:szCs w:val="24"/>
        </w:rPr>
        <w:t xml:space="preserve">. </w:t>
      </w:r>
      <w:r w:rsidRPr="00DB6754">
        <w:rPr>
          <w:rFonts w:ascii="Times New Roman" w:hAnsi="Times New Roman" w:cs="Times New Roman"/>
          <w:iCs/>
          <w:sz w:val="24"/>
          <w:szCs w:val="24"/>
        </w:rPr>
        <w:t>– Загл. с экрана.</w:t>
      </w:r>
    </w:p>
    <w:p w:rsidR="00DF2FB8" w:rsidRPr="00DB6754" w:rsidRDefault="00DF2FB8" w:rsidP="00DF2FB8">
      <w:pPr>
        <w:numPr>
          <w:ilvl w:val="0"/>
          <w:numId w:val="3"/>
        </w:numPr>
        <w:spacing w:after="0" w:line="240" w:lineRule="auto"/>
        <w:ind w:left="0" w:firstLine="567"/>
        <w:jc w:val="both"/>
        <w:rPr>
          <w:rFonts w:ascii="Times New Roman" w:hAnsi="Times New Roman" w:cs="Times New Roman"/>
          <w:sz w:val="24"/>
          <w:szCs w:val="24"/>
        </w:rPr>
      </w:pPr>
      <w:r w:rsidRPr="00DB6754">
        <w:rPr>
          <w:rFonts w:ascii="Times New Roman" w:hAnsi="Times New Roman" w:cs="Times New Roman"/>
          <w:sz w:val="24"/>
          <w:szCs w:val="24"/>
        </w:rPr>
        <w:t xml:space="preserve">Базы данных Всероссийского института научной и технической информации (ВИНИТИ РАН) по естественным, точным и техническим наукам </w:t>
      </w:r>
      <w:r w:rsidRPr="00DB6754">
        <w:rPr>
          <w:rFonts w:ascii="Times New Roman" w:hAnsi="Times New Roman" w:cs="Times New Roman"/>
          <w:iCs/>
          <w:sz w:val="24"/>
          <w:szCs w:val="24"/>
        </w:rPr>
        <w:t xml:space="preserve">Электронный ресурс]. - Режим доступа: </w:t>
      </w:r>
      <w:hyperlink r:id="rId15" w:history="1">
        <w:r w:rsidRPr="00DB6754">
          <w:rPr>
            <w:rStyle w:val="af0"/>
            <w:rFonts w:ascii="Times New Roman" w:hAnsi="Times New Roman" w:cs="Times New Roman"/>
            <w:color w:val="auto"/>
            <w:sz w:val="24"/>
            <w:szCs w:val="24"/>
          </w:rPr>
          <w:t>http://www.viniti.ru</w:t>
        </w:r>
      </w:hyperlink>
      <w:r w:rsidRPr="00DB6754">
        <w:rPr>
          <w:rFonts w:ascii="Times New Roman" w:hAnsi="Times New Roman" w:cs="Times New Roman"/>
          <w:sz w:val="24"/>
          <w:szCs w:val="24"/>
        </w:rPr>
        <w:t xml:space="preserve">. </w:t>
      </w:r>
      <w:r w:rsidRPr="00DB6754">
        <w:rPr>
          <w:rFonts w:ascii="Times New Roman" w:hAnsi="Times New Roman" w:cs="Times New Roman"/>
          <w:iCs/>
          <w:sz w:val="24"/>
          <w:szCs w:val="24"/>
        </w:rPr>
        <w:t>– Загл. с экрана.</w:t>
      </w:r>
    </w:p>
    <w:p w:rsidR="00DF2FB8" w:rsidRPr="00DB6754" w:rsidRDefault="00DF2FB8" w:rsidP="00DF2FB8">
      <w:pPr>
        <w:numPr>
          <w:ilvl w:val="0"/>
          <w:numId w:val="3"/>
        </w:numPr>
        <w:tabs>
          <w:tab w:val="left" w:pos="993"/>
        </w:tabs>
        <w:spacing w:after="0" w:line="240" w:lineRule="auto"/>
        <w:ind w:left="0" w:firstLine="567"/>
        <w:jc w:val="both"/>
        <w:rPr>
          <w:rFonts w:ascii="Times New Roman" w:hAnsi="Times New Roman" w:cs="Times New Roman"/>
          <w:sz w:val="24"/>
          <w:szCs w:val="24"/>
        </w:rPr>
      </w:pPr>
      <w:r w:rsidRPr="00DB6754">
        <w:rPr>
          <w:rFonts w:ascii="Times New Roman" w:hAnsi="Times New Roman" w:cs="Times New Roman"/>
          <w:iCs/>
          <w:sz w:val="24"/>
          <w:szCs w:val="24"/>
        </w:rPr>
        <w:t xml:space="preserve">Университетская информационная система Россия [Электронный ресурс]. - Режим доступа: </w:t>
      </w:r>
      <w:hyperlink r:id="rId16" w:tgtFrame="_blank" w:history="1">
        <w:r w:rsidRPr="00DB6754">
          <w:rPr>
            <w:rStyle w:val="af0"/>
            <w:rFonts w:ascii="Times New Roman" w:hAnsi="Times New Roman" w:cs="Times New Roman"/>
            <w:bCs/>
            <w:color w:val="auto"/>
            <w:sz w:val="24"/>
            <w:szCs w:val="24"/>
          </w:rPr>
          <w:t>http://uisrussia.msu.ru/</w:t>
        </w:r>
      </w:hyperlink>
      <w:r w:rsidRPr="00DB6754">
        <w:rPr>
          <w:rFonts w:ascii="Times New Roman" w:hAnsi="Times New Roman" w:cs="Times New Roman"/>
          <w:sz w:val="24"/>
          <w:szCs w:val="24"/>
        </w:rPr>
        <w:t xml:space="preserve">.  </w:t>
      </w:r>
      <w:r w:rsidRPr="00DB6754">
        <w:rPr>
          <w:rFonts w:ascii="Times New Roman" w:hAnsi="Times New Roman" w:cs="Times New Roman"/>
          <w:iCs/>
          <w:sz w:val="24"/>
          <w:szCs w:val="24"/>
        </w:rPr>
        <w:t>– Загл. с экрана.</w:t>
      </w:r>
    </w:p>
    <w:p w:rsidR="00DF2FB8" w:rsidRPr="00DB6754" w:rsidRDefault="00DF2FB8" w:rsidP="00DF2FB8">
      <w:pPr>
        <w:numPr>
          <w:ilvl w:val="0"/>
          <w:numId w:val="3"/>
        </w:numPr>
        <w:tabs>
          <w:tab w:val="left" w:pos="993"/>
        </w:tabs>
        <w:spacing w:after="0" w:line="240" w:lineRule="auto"/>
        <w:ind w:left="0" w:firstLine="567"/>
        <w:jc w:val="both"/>
        <w:rPr>
          <w:rFonts w:ascii="Times New Roman" w:hAnsi="Times New Roman" w:cs="Times New Roman"/>
          <w:sz w:val="24"/>
          <w:szCs w:val="24"/>
        </w:rPr>
      </w:pPr>
      <w:r w:rsidRPr="00DB6754">
        <w:rPr>
          <w:rFonts w:ascii="Times New Roman" w:hAnsi="Times New Roman" w:cs="Times New Roman"/>
          <w:iCs/>
          <w:sz w:val="24"/>
          <w:szCs w:val="24"/>
        </w:rPr>
        <w:t>Официальная статистика. Официальный сайт Федеральной службы государственной статистики [Электронный ресурс]. - Режим доступа: https://www.gks.ru/  – Загл. с экрана.</w:t>
      </w:r>
    </w:p>
    <w:p w:rsidR="00DF2FB8" w:rsidRPr="00DB6754" w:rsidRDefault="00DF2FB8" w:rsidP="00DF2FB8">
      <w:pPr>
        <w:numPr>
          <w:ilvl w:val="0"/>
          <w:numId w:val="3"/>
        </w:numPr>
        <w:tabs>
          <w:tab w:val="left" w:pos="993"/>
        </w:tabs>
        <w:spacing w:after="0" w:line="240" w:lineRule="auto"/>
        <w:ind w:left="0" w:firstLine="567"/>
        <w:jc w:val="both"/>
        <w:rPr>
          <w:rFonts w:ascii="Times New Roman" w:hAnsi="Times New Roman" w:cs="Times New Roman"/>
          <w:sz w:val="24"/>
          <w:szCs w:val="24"/>
        </w:rPr>
      </w:pPr>
      <w:r w:rsidRPr="00DB6754">
        <w:rPr>
          <w:rFonts w:ascii="Times New Roman" w:hAnsi="Times New Roman" w:cs="Times New Roman"/>
          <w:iCs/>
          <w:sz w:val="24"/>
          <w:szCs w:val="24"/>
        </w:rPr>
        <w:t>Финансово-экономические показатели Российской Федерации [Электронный ресурс]. - Режим доступа: https://www.minfin.ru/ru/statistics/ – Загл. с экрана.</w:t>
      </w:r>
    </w:p>
    <w:p w:rsidR="00EE50C5" w:rsidRDefault="00EE50C5" w:rsidP="00DB6754">
      <w:pPr>
        <w:pStyle w:val="2"/>
        <w:spacing w:before="0" w:line="240" w:lineRule="auto"/>
        <w:ind w:left="360"/>
        <w:jc w:val="center"/>
        <w:rPr>
          <w:rFonts w:ascii="Times New Roman" w:hAnsi="Times New Roman" w:cs="Times New Roman"/>
          <w:iCs/>
          <w:color w:val="auto"/>
          <w:sz w:val="24"/>
          <w:szCs w:val="24"/>
        </w:rPr>
      </w:pPr>
    </w:p>
    <w:p w:rsidR="00772CF7" w:rsidRPr="009B156D" w:rsidRDefault="001F4376" w:rsidP="00E15B16">
      <w:pPr>
        <w:pStyle w:val="2"/>
        <w:spacing w:before="0" w:line="240" w:lineRule="auto"/>
        <w:ind w:left="360"/>
        <w:rPr>
          <w:rFonts w:ascii="Times New Roman" w:hAnsi="Times New Roman" w:cs="Times New Roman"/>
          <w:i/>
          <w:iCs/>
          <w:color w:val="auto"/>
          <w:sz w:val="24"/>
          <w:szCs w:val="24"/>
        </w:rPr>
      </w:pPr>
      <w:r w:rsidRPr="009B156D">
        <w:rPr>
          <w:rFonts w:ascii="Times New Roman" w:hAnsi="Times New Roman" w:cs="Times New Roman"/>
          <w:iCs/>
          <w:color w:val="auto"/>
          <w:sz w:val="24"/>
          <w:szCs w:val="24"/>
        </w:rPr>
        <w:t>5</w:t>
      </w:r>
      <w:r w:rsidR="00772CF7" w:rsidRPr="009B156D">
        <w:rPr>
          <w:rFonts w:ascii="Times New Roman" w:hAnsi="Times New Roman" w:cs="Times New Roman"/>
          <w:iCs/>
          <w:color w:val="auto"/>
          <w:sz w:val="24"/>
          <w:szCs w:val="24"/>
        </w:rPr>
        <w:t>.3. Программное обеспечение</w:t>
      </w:r>
    </w:p>
    <w:p w:rsidR="00FE0B1A" w:rsidRPr="009B156D" w:rsidRDefault="00FE0B1A" w:rsidP="009B156D">
      <w:pPr>
        <w:spacing w:after="0" w:line="240" w:lineRule="auto"/>
        <w:ind w:firstLine="567"/>
        <w:jc w:val="both"/>
        <w:rPr>
          <w:rStyle w:val="layout"/>
          <w:rFonts w:ascii="Times New Roman" w:hAnsi="Times New Roman" w:cs="Times New Roman"/>
          <w:sz w:val="24"/>
          <w:szCs w:val="24"/>
        </w:rPr>
      </w:pPr>
      <w:r w:rsidRPr="009B156D">
        <w:rPr>
          <w:rStyle w:val="layout"/>
          <w:rFonts w:ascii="Times New Roman" w:hAnsi="Times New Roman" w:cs="Times New Roman"/>
          <w:sz w:val="24"/>
          <w:szCs w:val="24"/>
        </w:rPr>
        <w:t>Информационное обеспечение учебного процесса по дисциплине осуществляется с использованием следующего программного обеспечения (лицензионного и свободно распространяемого), в том числе отечественного производства:</w:t>
      </w:r>
    </w:p>
    <w:p w:rsidR="00FE0B1A" w:rsidRPr="00620A32" w:rsidRDefault="00FE0B1A" w:rsidP="00620A32">
      <w:pPr>
        <w:spacing w:after="0" w:line="240" w:lineRule="auto"/>
        <w:jc w:val="both"/>
        <w:rPr>
          <w:rStyle w:val="extended-textfull"/>
          <w:rFonts w:ascii="Times New Roman" w:hAnsi="Times New Roman" w:cs="Times New Roman"/>
          <w:sz w:val="24"/>
          <w:szCs w:val="24"/>
        </w:rPr>
      </w:pPr>
    </w:p>
    <w:tbl>
      <w:tblPr>
        <w:tblW w:w="969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82"/>
        <w:gridCol w:w="2833"/>
        <w:gridCol w:w="5979"/>
      </w:tblGrid>
      <w:tr w:rsidR="00876F8A" w:rsidTr="00DB6754">
        <w:trPr>
          <w:trHeight w:val="538"/>
          <w:tblHeader/>
          <w:jc w:val="center"/>
        </w:trPr>
        <w:tc>
          <w:tcPr>
            <w:tcW w:w="0" w:type="auto"/>
            <w:tcBorders>
              <w:top w:val="single" w:sz="4" w:space="0" w:color="000000"/>
              <w:left w:val="single" w:sz="4" w:space="0" w:color="000000"/>
              <w:bottom w:val="single" w:sz="4" w:space="0" w:color="000000"/>
              <w:right w:val="single" w:sz="4" w:space="0" w:color="000000"/>
            </w:tcBorders>
            <w:shd w:val="clear" w:color="auto" w:fill="D9D9D9"/>
            <w:hideMark/>
          </w:tcPr>
          <w:bookmarkEnd w:id="6"/>
          <w:p w:rsidR="00876F8A" w:rsidRPr="0062724A" w:rsidRDefault="00876F8A" w:rsidP="0062724A">
            <w:pPr>
              <w:spacing w:after="0" w:line="240" w:lineRule="auto"/>
              <w:contextualSpacing/>
              <w:jc w:val="both"/>
              <w:rPr>
                <w:rFonts w:ascii="Times New Roman" w:eastAsia="Calibri" w:hAnsi="Times New Roman" w:cs="Times New Roman"/>
                <w:b/>
                <w:sz w:val="24"/>
                <w:szCs w:val="24"/>
                <w:lang w:eastAsia="en-US"/>
              </w:rPr>
            </w:pPr>
            <w:r w:rsidRPr="0062724A">
              <w:rPr>
                <w:rFonts w:ascii="Times New Roman" w:eastAsia="Calibri" w:hAnsi="Times New Roman" w:cs="Times New Roman"/>
                <w:b/>
                <w:sz w:val="24"/>
                <w:szCs w:val="24"/>
                <w:lang w:eastAsia="en-US"/>
              </w:rPr>
              <w:t>№</w:t>
            </w:r>
          </w:p>
          <w:p w:rsidR="00876F8A" w:rsidRPr="0062724A" w:rsidRDefault="00876F8A" w:rsidP="0062724A">
            <w:pPr>
              <w:spacing w:after="0" w:line="240" w:lineRule="auto"/>
              <w:contextualSpacing/>
              <w:jc w:val="both"/>
              <w:rPr>
                <w:rFonts w:ascii="Times New Roman" w:eastAsia="Calibri" w:hAnsi="Times New Roman" w:cs="Times New Roman"/>
                <w:b/>
                <w:sz w:val="24"/>
                <w:szCs w:val="24"/>
                <w:lang w:eastAsia="en-US"/>
              </w:rPr>
            </w:pPr>
            <w:r w:rsidRPr="0062724A">
              <w:rPr>
                <w:rFonts w:ascii="Times New Roman" w:eastAsia="Calibri" w:hAnsi="Times New Roman" w:cs="Times New Roman"/>
                <w:b/>
                <w:sz w:val="24"/>
                <w:szCs w:val="24"/>
                <w:lang w:eastAsia="en-US"/>
              </w:rPr>
              <w:t>п/п</w:t>
            </w:r>
          </w:p>
        </w:tc>
        <w:tc>
          <w:tcPr>
            <w:tcW w:w="2833" w:type="dxa"/>
            <w:tcBorders>
              <w:top w:val="single" w:sz="4" w:space="0" w:color="000000"/>
              <w:left w:val="single" w:sz="4" w:space="0" w:color="000000"/>
              <w:bottom w:val="single" w:sz="4" w:space="0" w:color="000000"/>
              <w:right w:val="single" w:sz="4" w:space="0" w:color="000000"/>
            </w:tcBorders>
            <w:shd w:val="clear" w:color="auto" w:fill="D9D9D9"/>
            <w:hideMark/>
          </w:tcPr>
          <w:p w:rsidR="00876F8A" w:rsidRPr="0062724A" w:rsidRDefault="00876F8A" w:rsidP="00DB6754">
            <w:pPr>
              <w:spacing w:after="0" w:line="240" w:lineRule="auto"/>
              <w:contextualSpacing/>
              <w:jc w:val="center"/>
              <w:rPr>
                <w:rFonts w:ascii="Times New Roman" w:eastAsia="Calibri" w:hAnsi="Times New Roman" w:cs="Times New Roman"/>
                <w:b/>
                <w:sz w:val="24"/>
                <w:szCs w:val="24"/>
                <w:lang w:eastAsia="en-US"/>
              </w:rPr>
            </w:pPr>
            <w:r w:rsidRPr="0062724A">
              <w:rPr>
                <w:rFonts w:ascii="Times New Roman" w:eastAsia="Calibri" w:hAnsi="Times New Roman" w:cs="Times New Roman"/>
                <w:b/>
                <w:sz w:val="24"/>
                <w:szCs w:val="24"/>
                <w:lang w:eastAsia="en-US"/>
              </w:rPr>
              <w:t>Наименование</w:t>
            </w:r>
          </w:p>
        </w:tc>
        <w:tc>
          <w:tcPr>
            <w:tcW w:w="5979" w:type="dxa"/>
            <w:tcBorders>
              <w:top w:val="single" w:sz="4" w:space="0" w:color="000000"/>
              <w:left w:val="single" w:sz="4" w:space="0" w:color="000000"/>
              <w:bottom w:val="single" w:sz="4" w:space="0" w:color="000000"/>
              <w:right w:val="single" w:sz="4" w:space="0" w:color="000000"/>
            </w:tcBorders>
            <w:shd w:val="clear" w:color="auto" w:fill="D9D9D9"/>
            <w:hideMark/>
          </w:tcPr>
          <w:p w:rsidR="00876F8A" w:rsidRPr="0062724A" w:rsidRDefault="00876F8A" w:rsidP="00DB6754">
            <w:pPr>
              <w:spacing w:after="0" w:line="240" w:lineRule="auto"/>
              <w:contextualSpacing/>
              <w:jc w:val="center"/>
              <w:rPr>
                <w:rFonts w:ascii="Times New Roman" w:eastAsia="Calibri" w:hAnsi="Times New Roman" w:cs="Times New Roman"/>
                <w:b/>
                <w:sz w:val="24"/>
                <w:szCs w:val="24"/>
                <w:lang w:eastAsia="en-US"/>
              </w:rPr>
            </w:pPr>
            <w:r w:rsidRPr="0062724A">
              <w:rPr>
                <w:rFonts w:ascii="Times New Roman" w:eastAsia="Calibri" w:hAnsi="Times New Roman" w:cs="Times New Roman"/>
                <w:b/>
                <w:sz w:val="24"/>
                <w:szCs w:val="24"/>
                <w:lang w:eastAsia="en-US"/>
              </w:rPr>
              <w:t>Условия доступа</w:t>
            </w:r>
          </w:p>
        </w:tc>
      </w:tr>
      <w:tr w:rsidR="00876F8A" w:rsidTr="00260AFA">
        <w:trPr>
          <w:trHeight w:val="186"/>
          <w:jc w:val="center"/>
        </w:trPr>
        <w:tc>
          <w:tcPr>
            <w:tcW w:w="0" w:type="auto"/>
            <w:tcBorders>
              <w:top w:val="single" w:sz="4" w:space="0" w:color="000000"/>
              <w:left w:val="single" w:sz="4" w:space="0" w:color="000000"/>
              <w:bottom w:val="single" w:sz="4" w:space="0" w:color="000000"/>
              <w:right w:val="single" w:sz="4" w:space="0" w:color="000000"/>
            </w:tcBorders>
            <w:hideMark/>
          </w:tcPr>
          <w:p w:rsidR="00876F8A" w:rsidRPr="0062724A" w:rsidRDefault="00876F8A" w:rsidP="0062724A">
            <w:pPr>
              <w:widowControl w:val="0"/>
              <w:autoSpaceDE w:val="0"/>
              <w:autoSpaceDN w:val="0"/>
              <w:adjustRightInd w:val="0"/>
              <w:spacing w:after="0" w:line="240" w:lineRule="auto"/>
              <w:jc w:val="both"/>
              <w:rPr>
                <w:rFonts w:ascii="Times New Roman" w:hAnsi="Times New Roman" w:cs="Times New Roman"/>
                <w:sz w:val="24"/>
                <w:szCs w:val="24"/>
              </w:rPr>
            </w:pPr>
            <w:r w:rsidRPr="0062724A">
              <w:rPr>
                <w:rFonts w:ascii="Times New Roman" w:hAnsi="Times New Roman" w:cs="Times New Roman"/>
                <w:sz w:val="24"/>
                <w:szCs w:val="24"/>
              </w:rPr>
              <w:t>1.</w:t>
            </w:r>
          </w:p>
        </w:tc>
        <w:tc>
          <w:tcPr>
            <w:tcW w:w="0" w:type="auto"/>
            <w:tcBorders>
              <w:top w:val="single" w:sz="4" w:space="0" w:color="000000"/>
              <w:left w:val="single" w:sz="4" w:space="0" w:color="000000"/>
              <w:bottom w:val="single" w:sz="4" w:space="0" w:color="000000"/>
              <w:right w:val="single" w:sz="4" w:space="0" w:color="000000"/>
            </w:tcBorders>
            <w:hideMark/>
          </w:tcPr>
          <w:p w:rsidR="00876F8A" w:rsidRPr="0062724A" w:rsidRDefault="00876F8A" w:rsidP="0062724A">
            <w:pPr>
              <w:spacing w:after="0" w:line="240" w:lineRule="auto"/>
              <w:jc w:val="both"/>
              <w:rPr>
                <w:rFonts w:ascii="Times New Roman" w:hAnsi="Times New Roman" w:cs="Times New Roman"/>
                <w:color w:val="000000"/>
                <w:sz w:val="24"/>
                <w:szCs w:val="24"/>
              </w:rPr>
            </w:pPr>
            <w:r w:rsidRPr="0062724A">
              <w:rPr>
                <w:rFonts w:ascii="Times New Roman" w:hAnsi="Times New Roman" w:cs="Times New Roman"/>
                <w:color w:val="000000"/>
                <w:sz w:val="24"/>
                <w:szCs w:val="24"/>
              </w:rPr>
              <w:t>Microsoft Windows</w:t>
            </w:r>
          </w:p>
        </w:tc>
        <w:tc>
          <w:tcPr>
            <w:tcW w:w="5979" w:type="dxa"/>
            <w:tcBorders>
              <w:top w:val="single" w:sz="4" w:space="0" w:color="000000"/>
              <w:left w:val="single" w:sz="4" w:space="0" w:color="000000"/>
              <w:bottom w:val="single" w:sz="4" w:space="0" w:color="000000"/>
              <w:right w:val="single" w:sz="4" w:space="0" w:color="000000"/>
            </w:tcBorders>
            <w:hideMark/>
          </w:tcPr>
          <w:p w:rsidR="00876F8A" w:rsidRPr="0062724A" w:rsidRDefault="00876F8A" w:rsidP="00DB6754">
            <w:pPr>
              <w:spacing w:after="0" w:line="240" w:lineRule="auto"/>
              <w:contextualSpacing/>
              <w:jc w:val="center"/>
              <w:rPr>
                <w:rFonts w:ascii="Times New Roman" w:eastAsia="Calibri" w:hAnsi="Times New Roman" w:cs="Times New Roman"/>
                <w:sz w:val="24"/>
                <w:szCs w:val="24"/>
                <w:lang w:eastAsia="en-US"/>
              </w:rPr>
            </w:pPr>
            <w:r w:rsidRPr="0062724A">
              <w:rPr>
                <w:rFonts w:ascii="Times New Roman" w:eastAsia="Calibri" w:hAnsi="Times New Roman" w:cs="Times New Roman"/>
                <w:sz w:val="24"/>
                <w:szCs w:val="24"/>
                <w:lang w:eastAsia="en-US"/>
              </w:rPr>
              <w:t>из внутренней сети университета (лицензионный договор)</w:t>
            </w:r>
          </w:p>
        </w:tc>
      </w:tr>
      <w:tr w:rsidR="00876F8A" w:rsidTr="00260AFA">
        <w:trPr>
          <w:trHeight w:val="186"/>
          <w:jc w:val="center"/>
        </w:trPr>
        <w:tc>
          <w:tcPr>
            <w:tcW w:w="0" w:type="auto"/>
            <w:tcBorders>
              <w:top w:val="single" w:sz="4" w:space="0" w:color="000000"/>
              <w:left w:val="single" w:sz="4" w:space="0" w:color="000000"/>
              <w:bottom w:val="single" w:sz="4" w:space="0" w:color="000000"/>
              <w:right w:val="single" w:sz="4" w:space="0" w:color="000000"/>
            </w:tcBorders>
            <w:hideMark/>
          </w:tcPr>
          <w:p w:rsidR="00876F8A" w:rsidRPr="0062724A" w:rsidRDefault="00876F8A" w:rsidP="0062724A">
            <w:pPr>
              <w:widowControl w:val="0"/>
              <w:autoSpaceDE w:val="0"/>
              <w:autoSpaceDN w:val="0"/>
              <w:adjustRightInd w:val="0"/>
              <w:spacing w:after="0" w:line="240" w:lineRule="auto"/>
              <w:jc w:val="both"/>
              <w:rPr>
                <w:rFonts w:ascii="Times New Roman" w:hAnsi="Times New Roman" w:cs="Times New Roman"/>
                <w:sz w:val="24"/>
                <w:szCs w:val="24"/>
              </w:rPr>
            </w:pPr>
            <w:r w:rsidRPr="0062724A">
              <w:rPr>
                <w:rFonts w:ascii="Times New Roman" w:hAnsi="Times New Roman" w:cs="Times New Roman"/>
                <w:sz w:val="24"/>
                <w:szCs w:val="24"/>
              </w:rPr>
              <w:t>2.</w:t>
            </w:r>
          </w:p>
        </w:tc>
        <w:tc>
          <w:tcPr>
            <w:tcW w:w="0" w:type="auto"/>
            <w:tcBorders>
              <w:top w:val="single" w:sz="4" w:space="0" w:color="000000"/>
              <w:left w:val="single" w:sz="4" w:space="0" w:color="000000"/>
              <w:bottom w:val="single" w:sz="4" w:space="0" w:color="000000"/>
              <w:right w:val="single" w:sz="4" w:space="0" w:color="000000"/>
            </w:tcBorders>
            <w:hideMark/>
          </w:tcPr>
          <w:p w:rsidR="00876F8A" w:rsidRPr="0062724A" w:rsidRDefault="00876F8A" w:rsidP="0062724A">
            <w:pPr>
              <w:spacing w:after="0" w:line="240" w:lineRule="auto"/>
              <w:jc w:val="both"/>
              <w:rPr>
                <w:rFonts w:ascii="Times New Roman" w:eastAsia="Arial Unicode MS" w:hAnsi="Times New Roman" w:cs="Times New Roman"/>
                <w:sz w:val="24"/>
                <w:szCs w:val="24"/>
              </w:rPr>
            </w:pPr>
            <w:r w:rsidRPr="0062724A">
              <w:rPr>
                <w:rFonts w:ascii="Times New Roman" w:eastAsia="Arial Unicode MS" w:hAnsi="Times New Roman" w:cs="Times New Roman"/>
                <w:sz w:val="24"/>
                <w:szCs w:val="24"/>
                <w:lang w:val="en-US"/>
              </w:rPr>
              <w:t>Microsoft Office</w:t>
            </w:r>
          </w:p>
        </w:tc>
        <w:tc>
          <w:tcPr>
            <w:tcW w:w="5979" w:type="dxa"/>
            <w:tcBorders>
              <w:top w:val="single" w:sz="4" w:space="0" w:color="000000"/>
              <w:left w:val="single" w:sz="4" w:space="0" w:color="000000"/>
              <w:bottom w:val="single" w:sz="4" w:space="0" w:color="000000"/>
              <w:right w:val="single" w:sz="4" w:space="0" w:color="000000"/>
            </w:tcBorders>
            <w:hideMark/>
          </w:tcPr>
          <w:p w:rsidR="00876F8A" w:rsidRPr="0062724A" w:rsidRDefault="00876F8A" w:rsidP="00DB6754">
            <w:pPr>
              <w:spacing w:after="0" w:line="240" w:lineRule="auto"/>
              <w:contextualSpacing/>
              <w:jc w:val="center"/>
              <w:rPr>
                <w:rFonts w:ascii="Times New Roman" w:eastAsia="Calibri" w:hAnsi="Times New Roman" w:cs="Times New Roman"/>
                <w:sz w:val="24"/>
                <w:szCs w:val="24"/>
                <w:lang w:eastAsia="en-US"/>
              </w:rPr>
            </w:pPr>
            <w:r w:rsidRPr="0062724A">
              <w:rPr>
                <w:rFonts w:ascii="Times New Roman" w:eastAsia="Calibri" w:hAnsi="Times New Roman" w:cs="Times New Roman"/>
                <w:sz w:val="24"/>
                <w:szCs w:val="24"/>
                <w:lang w:eastAsia="en-US"/>
              </w:rPr>
              <w:t>из внутренней сети университета (лицензионный договор)</w:t>
            </w:r>
          </w:p>
        </w:tc>
      </w:tr>
      <w:tr w:rsidR="00876F8A" w:rsidTr="00260AFA">
        <w:trPr>
          <w:trHeight w:val="186"/>
          <w:jc w:val="center"/>
        </w:trPr>
        <w:tc>
          <w:tcPr>
            <w:tcW w:w="0" w:type="auto"/>
            <w:tcBorders>
              <w:top w:val="single" w:sz="4" w:space="0" w:color="000000"/>
              <w:left w:val="single" w:sz="4" w:space="0" w:color="000000"/>
              <w:bottom w:val="single" w:sz="4" w:space="0" w:color="000000"/>
              <w:right w:val="single" w:sz="4" w:space="0" w:color="000000"/>
            </w:tcBorders>
            <w:hideMark/>
          </w:tcPr>
          <w:p w:rsidR="00876F8A" w:rsidRPr="0062724A" w:rsidRDefault="00876F8A" w:rsidP="0062724A">
            <w:pPr>
              <w:widowControl w:val="0"/>
              <w:autoSpaceDE w:val="0"/>
              <w:autoSpaceDN w:val="0"/>
              <w:adjustRightInd w:val="0"/>
              <w:spacing w:after="0" w:line="240" w:lineRule="auto"/>
              <w:jc w:val="both"/>
              <w:rPr>
                <w:rFonts w:ascii="Times New Roman" w:hAnsi="Times New Roman" w:cs="Times New Roman"/>
                <w:sz w:val="24"/>
                <w:szCs w:val="24"/>
              </w:rPr>
            </w:pPr>
            <w:r w:rsidRPr="0062724A">
              <w:rPr>
                <w:rFonts w:ascii="Times New Roman" w:hAnsi="Times New Roman" w:cs="Times New Roman"/>
                <w:sz w:val="24"/>
                <w:szCs w:val="24"/>
              </w:rPr>
              <w:t>3.</w:t>
            </w:r>
          </w:p>
        </w:tc>
        <w:tc>
          <w:tcPr>
            <w:tcW w:w="0" w:type="auto"/>
            <w:tcBorders>
              <w:top w:val="single" w:sz="4" w:space="0" w:color="000000"/>
              <w:left w:val="single" w:sz="4" w:space="0" w:color="000000"/>
              <w:bottom w:val="single" w:sz="4" w:space="0" w:color="000000"/>
              <w:right w:val="single" w:sz="4" w:space="0" w:color="000000"/>
            </w:tcBorders>
            <w:hideMark/>
          </w:tcPr>
          <w:p w:rsidR="00876F8A" w:rsidRPr="0062724A" w:rsidRDefault="00876F8A" w:rsidP="0062724A">
            <w:pPr>
              <w:spacing w:after="0" w:line="240" w:lineRule="auto"/>
              <w:jc w:val="both"/>
              <w:rPr>
                <w:rFonts w:ascii="Times New Roman" w:hAnsi="Times New Roman" w:cs="Times New Roman"/>
                <w:sz w:val="24"/>
                <w:szCs w:val="24"/>
              </w:rPr>
            </w:pPr>
            <w:r w:rsidRPr="0062724A">
              <w:rPr>
                <w:rFonts w:ascii="Times New Roman" w:hAnsi="Times New Roman" w:cs="Times New Roman"/>
                <w:sz w:val="24"/>
                <w:szCs w:val="24"/>
              </w:rPr>
              <w:t xml:space="preserve">СДО </w:t>
            </w:r>
            <w:r w:rsidRPr="0062724A">
              <w:rPr>
                <w:rFonts w:ascii="Times New Roman" w:hAnsi="Times New Roman" w:cs="Times New Roman"/>
                <w:sz w:val="24"/>
                <w:szCs w:val="24"/>
                <w:lang w:val="en-US"/>
              </w:rPr>
              <w:t>MOODLE</w:t>
            </w:r>
          </w:p>
        </w:tc>
        <w:tc>
          <w:tcPr>
            <w:tcW w:w="5979" w:type="dxa"/>
            <w:tcBorders>
              <w:top w:val="single" w:sz="4" w:space="0" w:color="000000"/>
              <w:left w:val="single" w:sz="4" w:space="0" w:color="000000"/>
              <w:bottom w:val="single" w:sz="4" w:space="0" w:color="000000"/>
              <w:right w:val="single" w:sz="4" w:space="0" w:color="000000"/>
            </w:tcBorders>
            <w:hideMark/>
          </w:tcPr>
          <w:p w:rsidR="00876F8A" w:rsidRPr="0062724A" w:rsidRDefault="00876F8A" w:rsidP="00DB6754">
            <w:pPr>
              <w:spacing w:after="0" w:line="240" w:lineRule="auto"/>
              <w:contextualSpacing/>
              <w:jc w:val="center"/>
              <w:rPr>
                <w:rFonts w:ascii="Times New Roman" w:eastAsia="Calibri" w:hAnsi="Times New Roman" w:cs="Times New Roman"/>
                <w:sz w:val="24"/>
                <w:szCs w:val="24"/>
                <w:lang w:eastAsia="en-US"/>
              </w:rPr>
            </w:pPr>
            <w:r w:rsidRPr="0062724A">
              <w:rPr>
                <w:rFonts w:ascii="Times New Roman" w:eastAsia="Calibri" w:hAnsi="Times New Roman" w:cs="Times New Roman"/>
                <w:sz w:val="24"/>
                <w:szCs w:val="24"/>
                <w:lang w:eastAsia="en-US"/>
              </w:rPr>
              <w:t>из любой точки, в которой имеется доступ к сети Интернет (лицензионный договор)</w:t>
            </w:r>
          </w:p>
        </w:tc>
      </w:tr>
      <w:tr w:rsidR="00876F8A" w:rsidTr="00260AFA">
        <w:trPr>
          <w:trHeight w:val="186"/>
          <w:jc w:val="center"/>
        </w:trPr>
        <w:tc>
          <w:tcPr>
            <w:tcW w:w="0" w:type="auto"/>
            <w:tcBorders>
              <w:top w:val="single" w:sz="4" w:space="0" w:color="000000"/>
              <w:left w:val="single" w:sz="4" w:space="0" w:color="000000"/>
              <w:bottom w:val="single" w:sz="4" w:space="0" w:color="000000"/>
              <w:right w:val="single" w:sz="4" w:space="0" w:color="000000"/>
            </w:tcBorders>
            <w:hideMark/>
          </w:tcPr>
          <w:p w:rsidR="00876F8A" w:rsidRPr="0062724A" w:rsidRDefault="00876F8A" w:rsidP="0062724A">
            <w:pPr>
              <w:widowControl w:val="0"/>
              <w:autoSpaceDE w:val="0"/>
              <w:autoSpaceDN w:val="0"/>
              <w:adjustRightInd w:val="0"/>
              <w:spacing w:after="0" w:line="240" w:lineRule="auto"/>
              <w:jc w:val="both"/>
              <w:rPr>
                <w:rFonts w:ascii="Times New Roman" w:hAnsi="Times New Roman" w:cs="Times New Roman"/>
                <w:sz w:val="24"/>
                <w:szCs w:val="24"/>
              </w:rPr>
            </w:pPr>
            <w:r w:rsidRPr="0062724A">
              <w:rPr>
                <w:rFonts w:ascii="Times New Roman" w:hAnsi="Times New Roman" w:cs="Times New Roman"/>
                <w:sz w:val="24"/>
                <w:szCs w:val="24"/>
              </w:rPr>
              <w:t>4.</w:t>
            </w:r>
          </w:p>
        </w:tc>
        <w:tc>
          <w:tcPr>
            <w:tcW w:w="0" w:type="auto"/>
            <w:tcBorders>
              <w:top w:val="single" w:sz="4" w:space="0" w:color="000000"/>
              <w:left w:val="single" w:sz="4" w:space="0" w:color="000000"/>
              <w:bottom w:val="single" w:sz="4" w:space="0" w:color="000000"/>
              <w:right w:val="single" w:sz="4" w:space="0" w:color="000000"/>
            </w:tcBorders>
            <w:hideMark/>
          </w:tcPr>
          <w:p w:rsidR="00876F8A" w:rsidRPr="0062724A" w:rsidRDefault="00876F8A" w:rsidP="0062724A">
            <w:pPr>
              <w:spacing w:after="0" w:line="240" w:lineRule="auto"/>
              <w:jc w:val="both"/>
              <w:rPr>
                <w:rFonts w:ascii="Times New Roman" w:eastAsia="Arial Unicode MS" w:hAnsi="Times New Roman" w:cs="Times New Roman"/>
                <w:sz w:val="24"/>
                <w:szCs w:val="24"/>
                <w:lang w:val="en-US"/>
              </w:rPr>
            </w:pPr>
            <w:r w:rsidRPr="0062724A">
              <w:rPr>
                <w:rFonts w:ascii="Times New Roman" w:eastAsia="Arial Unicode MS" w:hAnsi="Times New Roman" w:cs="Times New Roman"/>
                <w:sz w:val="24"/>
                <w:szCs w:val="24"/>
                <w:lang w:val="en-US"/>
              </w:rPr>
              <w:t>Браузер</w:t>
            </w:r>
          </w:p>
        </w:tc>
        <w:tc>
          <w:tcPr>
            <w:tcW w:w="5979" w:type="dxa"/>
            <w:tcBorders>
              <w:top w:val="single" w:sz="4" w:space="0" w:color="000000"/>
              <w:left w:val="single" w:sz="4" w:space="0" w:color="000000"/>
              <w:bottom w:val="single" w:sz="4" w:space="0" w:color="000000"/>
              <w:right w:val="single" w:sz="4" w:space="0" w:color="000000"/>
            </w:tcBorders>
            <w:hideMark/>
          </w:tcPr>
          <w:p w:rsidR="00876F8A" w:rsidRPr="0062724A" w:rsidRDefault="00876F8A" w:rsidP="00DB6754">
            <w:pPr>
              <w:spacing w:after="0" w:line="240" w:lineRule="auto"/>
              <w:contextualSpacing/>
              <w:jc w:val="center"/>
              <w:rPr>
                <w:rFonts w:ascii="Times New Roman" w:eastAsia="Calibri" w:hAnsi="Times New Roman" w:cs="Times New Roman"/>
                <w:sz w:val="24"/>
                <w:szCs w:val="24"/>
                <w:lang w:eastAsia="en-US"/>
              </w:rPr>
            </w:pPr>
            <w:r w:rsidRPr="0062724A">
              <w:rPr>
                <w:rFonts w:ascii="Times New Roman" w:eastAsia="Calibri" w:hAnsi="Times New Roman" w:cs="Times New Roman"/>
                <w:sz w:val="24"/>
                <w:szCs w:val="24"/>
                <w:lang w:eastAsia="en-US"/>
              </w:rPr>
              <w:t>из любой точки, в которой имеется доступ к сети Интернет (свободно распространяемое)</w:t>
            </w:r>
          </w:p>
        </w:tc>
      </w:tr>
    </w:tbl>
    <w:p w:rsidR="00772CF7" w:rsidRPr="00620A32" w:rsidRDefault="00772CF7" w:rsidP="00620A32">
      <w:pPr>
        <w:spacing w:after="0" w:line="240" w:lineRule="auto"/>
        <w:jc w:val="both"/>
        <w:rPr>
          <w:rFonts w:ascii="Times New Roman" w:hAnsi="Times New Roman" w:cs="Times New Roman"/>
          <w:sz w:val="24"/>
          <w:szCs w:val="24"/>
        </w:rPr>
      </w:pPr>
      <w:r w:rsidRPr="00620A32">
        <w:rPr>
          <w:rFonts w:ascii="Times New Roman" w:hAnsi="Times New Roman" w:cs="Times New Roman"/>
          <w:sz w:val="24"/>
          <w:szCs w:val="24"/>
        </w:rPr>
        <w:br w:type="page"/>
      </w:r>
    </w:p>
    <w:p w:rsidR="00772CF7" w:rsidRPr="00620A32" w:rsidRDefault="001F4376" w:rsidP="00F62507">
      <w:pPr>
        <w:pStyle w:val="1"/>
        <w:tabs>
          <w:tab w:val="left" w:pos="993"/>
        </w:tabs>
        <w:ind w:firstLine="567"/>
        <w:contextualSpacing/>
        <w:jc w:val="both"/>
        <w:rPr>
          <w:b/>
          <w:bCs/>
          <w:sz w:val="24"/>
          <w:szCs w:val="24"/>
        </w:rPr>
      </w:pPr>
      <w:r w:rsidRPr="00620A32">
        <w:rPr>
          <w:b/>
          <w:bCs/>
          <w:sz w:val="24"/>
          <w:szCs w:val="24"/>
        </w:rPr>
        <w:lastRenderedPageBreak/>
        <w:t xml:space="preserve">6. </w:t>
      </w:r>
      <w:r w:rsidR="00772CF7" w:rsidRPr="00620A32">
        <w:rPr>
          <w:b/>
          <w:bCs/>
          <w:sz w:val="24"/>
          <w:szCs w:val="24"/>
        </w:rPr>
        <w:t xml:space="preserve">ОПИСАНИЕ МАТЕРИАЛЬНО-ТЕХНИЧЕСКОЙ БАЗЫ, НЕОБХОДИМОЙ ДЛЯ ОСУЩЕСТВЛЕНИЯ ОБРАЗОВАТЕЛЬНОГО ПРОЦЕССА ПО </w:t>
      </w:r>
      <w:r w:rsidR="00A23886">
        <w:rPr>
          <w:b/>
          <w:bCs/>
          <w:sz w:val="24"/>
          <w:szCs w:val="24"/>
        </w:rPr>
        <w:t>ДИСЦИЛИНЕ.</w:t>
      </w:r>
    </w:p>
    <w:p w:rsidR="000619BF" w:rsidRPr="000619BF" w:rsidRDefault="000619BF" w:rsidP="00F62507">
      <w:pPr>
        <w:tabs>
          <w:tab w:val="left" w:pos="0"/>
        </w:tabs>
        <w:spacing w:after="0" w:line="240" w:lineRule="auto"/>
        <w:ind w:firstLine="567"/>
        <w:contextualSpacing/>
        <w:jc w:val="both"/>
        <w:rPr>
          <w:rFonts w:ascii="Times New Roman" w:hAnsi="Times New Roman" w:cs="Times New Roman"/>
          <w:sz w:val="24"/>
          <w:szCs w:val="24"/>
        </w:rPr>
      </w:pPr>
      <w:r w:rsidRPr="000619BF">
        <w:rPr>
          <w:rFonts w:ascii="Times New Roman" w:hAnsi="Times New Roman" w:cs="Times New Roman"/>
          <w:sz w:val="24"/>
          <w:szCs w:val="24"/>
        </w:rPr>
        <w:t>Помещения представляют собой учебные аудитории для проведения учебных занятий, предусмотренных учебным планом и рабочей программой дисциплины, оснащенные оборудованием и техническими средствами обучения.</w:t>
      </w:r>
    </w:p>
    <w:p w:rsidR="000619BF" w:rsidRDefault="000619BF" w:rsidP="00F62507">
      <w:pPr>
        <w:tabs>
          <w:tab w:val="left" w:pos="0"/>
        </w:tabs>
        <w:spacing w:after="0" w:line="240" w:lineRule="auto"/>
        <w:ind w:firstLine="567"/>
        <w:contextualSpacing/>
        <w:jc w:val="both"/>
        <w:rPr>
          <w:rFonts w:ascii="Times New Roman" w:hAnsi="Times New Roman" w:cs="Times New Roman"/>
          <w:sz w:val="24"/>
          <w:szCs w:val="24"/>
        </w:rPr>
      </w:pPr>
      <w:r w:rsidRPr="00135D1B">
        <w:rPr>
          <w:rFonts w:ascii="Times New Roman" w:hAnsi="Times New Roman" w:cs="Times New Roman"/>
          <w:b/>
          <w:sz w:val="24"/>
          <w:szCs w:val="24"/>
        </w:rPr>
        <w:t>Занятия лекционного типа</w:t>
      </w:r>
      <w:r w:rsidR="006D52B8">
        <w:rPr>
          <w:rFonts w:ascii="Times New Roman" w:hAnsi="Times New Roman" w:cs="Times New Roman"/>
          <w:b/>
          <w:sz w:val="24"/>
          <w:szCs w:val="24"/>
        </w:rPr>
        <w:t xml:space="preserve">. </w:t>
      </w:r>
      <w:r w:rsidRPr="000619BF">
        <w:rPr>
          <w:rFonts w:ascii="Times New Roman" w:hAnsi="Times New Roman" w:cs="Times New Roman"/>
          <w:sz w:val="24"/>
          <w:szCs w:val="24"/>
        </w:rPr>
        <w:t>Учебные аудитории для занятий лекционного типа укомплектованы мебелью и техническими средствами обучения, служащими для представления учебной информации (стационарные или переносные наборы демонстрационного оборудования (проектор, экран, компьютер/ноутбук), учебно-наглядные пособия (презентации по темам лекций), обеспечивающие тематические иллюстрации, соответствующие данной программе дисциплины.</w:t>
      </w:r>
    </w:p>
    <w:p w:rsidR="00C356E8" w:rsidRDefault="00C356E8" w:rsidP="00C356E8">
      <w:pPr>
        <w:tabs>
          <w:tab w:val="left" w:pos="0"/>
        </w:tabs>
        <w:spacing w:after="0" w:line="240" w:lineRule="auto"/>
        <w:ind w:firstLine="567"/>
        <w:contextualSpacing/>
        <w:jc w:val="both"/>
        <w:rPr>
          <w:rFonts w:ascii="Times New Roman" w:hAnsi="Times New Roman" w:cs="Times New Roman"/>
          <w:sz w:val="24"/>
          <w:szCs w:val="24"/>
        </w:rPr>
      </w:pPr>
      <w:r w:rsidRPr="00AE67D9">
        <w:rPr>
          <w:rFonts w:ascii="Times New Roman" w:hAnsi="Times New Roman" w:cs="Times New Roman"/>
          <w:b/>
          <w:sz w:val="24"/>
          <w:szCs w:val="24"/>
        </w:rPr>
        <w:t>Занятия семинарского типа</w:t>
      </w:r>
      <w:r w:rsidR="006D52B8" w:rsidRPr="00D00072">
        <w:rPr>
          <w:rFonts w:ascii="Times New Roman" w:hAnsi="Times New Roman" w:cs="Times New Roman"/>
          <w:b/>
          <w:sz w:val="24"/>
          <w:szCs w:val="24"/>
        </w:rPr>
        <w:t>.</w:t>
      </w:r>
      <w:r w:rsidRPr="000619BF">
        <w:rPr>
          <w:rFonts w:ascii="Times New Roman" w:hAnsi="Times New Roman" w:cs="Times New Roman"/>
          <w:sz w:val="24"/>
          <w:szCs w:val="24"/>
        </w:rPr>
        <w:t xml:space="preserve"> Учебные аудитории для занятий семинарского типа укомплектованы мебелью и техническими средствами обучения, служащими для представления учебной информации (стационарные или переносные наборы демонстрационного оборудования (проектор, экран, компьютер/ноутбук).</w:t>
      </w:r>
    </w:p>
    <w:p w:rsidR="00DB6754" w:rsidRDefault="00DB6754" w:rsidP="00C356E8">
      <w:pPr>
        <w:tabs>
          <w:tab w:val="left" w:pos="0"/>
        </w:tabs>
        <w:spacing w:after="0" w:line="240" w:lineRule="auto"/>
        <w:ind w:firstLine="567"/>
        <w:contextualSpacing/>
        <w:jc w:val="both"/>
        <w:rPr>
          <w:rFonts w:ascii="Times New Roman" w:hAnsi="Times New Roman" w:cs="Times New Roman"/>
          <w:sz w:val="24"/>
        </w:rPr>
      </w:pPr>
      <w:r w:rsidRPr="00DB6754">
        <w:rPr>
          <w:rFonts w:ascii="Times New Roman" w:hAnsi="Times New Roman" w:cs="Times New Roman"/>
          <w:b/>
          <w:sz w:val="24"/>
        </w:rPr>
        <w:t>Лабораторные работы</w:t>
      </w:r>
      <w:r w:rsidR="00EE50C5">
        <w:rPr>
          <w:rFonts w:ascii="Times New Roman" w:hAnsi="Times New Roman" w:cs="Times New Roman"/>
          <w:b/>
          <w:sz w:val="24"/>
        </w:rPr>
        <w:t>.</w:t>
      </w:r>
    </w:p>
    <w:p w:rsidR="00D00072" w:rsidRPr="00D00072" w:rsidRDefault="00D00072" w:rsidP="00F62507">
      <w:pPr>
        <w:tabs>
          <w:tab w:val="left" w:pos="0"/>
        </w:tabs>
        <w:spacing w:after="0" w:line="240" w:lineRule="auto"/>
        <w:ind w:firstLine="567"/>
        <w:contextualSpacing/>
        <w:jc w:val="both"/>
        <w:rPr>
          <w:rFonts w:ascii="Times New Roman" w:eastAsia="Times New Roman" w:hAnsi="Times New Roman" w:cs="Times New Roman"/>
          <w:sz w:val="24"/>
          <w:szCs w:val="24"/>
        </w:rPr>
      </w:pPr>
      <w:r w:rsidRPr="00260AFA">
        <w:rPr>
          <w:rFonts w:ascii="Times New Roman" w:eastAsia="Times New Roman" w:hAnsi="Times New Roman" w:cs="Times New Roman"/>
          <w:sz w:val="24"/>
          <w:szCs w:val="24"/>
        </w:rPr>
        <w:t xml:space="preserve">Для проведения лабораторных работ используется </w:t>
      </w:r>
      <w:r w:rsidR="00260AFA" w:rsidRPr="00260AFA">
        <w:rPr>
          <w:rFonts w:ascii="Times New Roman" w:eastAsia="Times New Roman" w:hAnsi="Times New Roman" w:cs="Times New Roman"/>
          <w:sz w:val="24"/>
          <w:szCs w:val="24"/>
        </w:rPr>
        <w:t>учебная аудитория «Лаборатория информационных технологий, информатики и методов программирования // Учебная аудитория для проведения занятий лекционного типа, семинарского типа, курсового проектирования, консультаций, текущего контроля и промежуточной аттестации // Помещение для хранения и профилактического обслуживания учебного оборудования (Г-413)</w:t>
      </w:r>
      <w:r w:rsidRPr="00260AFA">
        <w:rPr>
          <w:rFonts w:ascii="Times New Roman" w:eastAsia="Times New Roman" w:hAnsi="Times New Roman" w:cs="Times New Roman"/>
          <w:sz w:val="24"/>
          <w:szCs w:val="24"/>
        </w:rPr>
        <w:t xml:space="preserve">», оснащенная следующим оборудованием: </w:t>
      </w:r>
      <w:r w:rsidR="00260AFA" w:rsidRPr="00260AFA">
        <w:rPr>
          <w:rFonts w:ascii="Times New Roman" w:eastAsia="Times New Roman" w:hAnsi="Times New Roman" w:cs="Times New Roman"/>
          <w:sz w:val="24"/>
          <w:szCs w:val="24"/>
        </w:rPr>
        <w:t>рабочие места обучающихся; Рабочее место преподавателя; Учебно-наглядные пособия, обеспечивающие тематические иллюстрации. Компьютер Аксус Intel G530\iH61\GeForceGT430\4096 Mb DDR3\500Gb\LCD 22" - 14 шт., Компьютер в сборе iP2.0 LCD - 1 шт., принтер HP 1200 - 1 шт., мобильный экран проекционный DraperLuma - 1 шт., мобильный проектор Sanyo PLC, Сетевое оборудование D-Link DES-1024D, 24-портовый; локальная сеть 100 мб с доступом в Интернет 50 мб. Лаборатория оснащена кондиционером</w:t>
      </w:r>
      <w:r w:rsidRPr="00260AFA">
        <w:rPr>
          <w:rFonts w:ascii="Times New Roman" w:eastAsia="Times New Roman" w:hAnsi="Times New Roman" w:cs="Times New Roman"/>
          <w:sz w:val="24"/>
          <w:szCs w:val="24"/>
        </w:rPr>
        <w:t>.</w:t>
      </w:r>
    </w:p>
    <w:p w:rsidR="000619BF" w:rsidRPr="000619BF" w:rsidRDefault="000619BF" w:rsidP="00F62507">
      <w:pPr>
        <w:tabs>
          <w:tab w:val="left" w:pos="0"/>
        </w:tabs>
        <w:spacing w:after="0" w:line="240" w:lineRule="auto"/>
        <w:ind w:firstLine="567"/>
        <w:contextualSpacing/>
        <w:jc w:val="both"/>
        <w:rPr>
          <w:rFonts w:ascii="Times New Roman" w:hAnsi="Times New Roman" w:cs="Times New Roman"/>
          <w:sz w:val="24"/>
          <w:szCs w:val="24"/>
        </w:rPr>
      </w:pPr>
      <w:r w:rsidRPr="00135D1B">
        <w:rPr>
          <w:rFonts w:ascii="Times New Roman" w:hAnsi="Times New Roman" w:cs="Times New Roman"/>
          <w:b/>
          <w:sz w:val="24"/>
          <w:szCs w:val="24"/>
        </w:rPr>
        <w:t>Промежуточная аттестация.</w:t>
      </w:r>
      <w:r w:rsidRPr="000619BF">
        <w:rPr>
          <w:rFonts w:ascii="Times New Roman" w:hAnsi="Times New Roman" w:cs="Times New Roman"/>
          <w:sz w:val="24"/>
          <w:szCs w:val="24"/>
        </w:rPr>
        <w:t xml:space="preserve"> Для проведения промежуточной аттестации по дисциплине используются компьютерные классы, оснащенные компьютерной техникой с возможностью подключения к сети Интернет и обеспечением доступа в электронную информационно-образовательную среду университета и/или учебные аудитории, укомплектованные мебелью и техническими средствами обучения.</w:t>
      </w:r>
    </w:p>
    <w:p w:rsidR="000619BF" w:rsidRPr="000619BF" w:rsidRDefault="000619BF" w:rsidP="00F62507">
      <w:pPr>
        <w:tabs>
          <w:tab w:val="left" w:pos="0"/>
        </w:tabs>
        <w:spacing w:after="0" w:line="240" w:lineRule="auto"/>
        <w:ind w:firstLine="567"/>
        <w:contextualSpacing/>
        <w:jc w:val="both"/>
        <w:rPr>
          <w:rFonts w:ascii="Times New Roman" w:hAnsi="Times New Roman" w:cs="Times New Roman"/>
          <w:sz w:val="24"/>
          <w:szCs w:val="24"/>
        </w:rPr>
      </w:pPr>
      <w:r w:rsidRPr="00135D1B">
        <w:rPr>
          <w:rFonts w:ascii="Times New Roman" w:hAnsi="Times New Roman" w:cs="Times New Roman"/>
          <w:b/>
          <w:sz w:val="24"/>
          <w:szCs w:val="24"/>
        </w:rPr>
        <w:t>Самостоятельная работа.</w:t>
      </w:r>
      <w:r w:rsidRPr="000619BF">
        <w:rPr>
          <w:rFonts w:ascii="Times New Roman" w:hAnsi="Times New Roman" w:cs="Times New Roman"/>
          <w:sz w:val="24"/>
          <w:szCs w:val="24"/>
        </w:rPr>
        <w:t xml:space="preserve"> Помещения для самостоятельной работы оснащены компьютерной техникой с возможностью подключения к сети «Интеренет» и доступом к электронной информационно-образовательной среде университета. Для организации самостоятельной работы обучающихся используются: </w:t>
      </w:r>
    </w:p>
    <w:p w:rsidR="000619BF" w:rsidRPr="000619BF" w:rsidRDefault="000619BF" w:rsidP="00F62507">
      <w:pPr>
        <w:tabs>
          <w:tab w:val="left" w:pos="0"/>
        </w:tabs>
        <w:spacing w:after="0" w:line="240" w:lineRule="auto"/>
        <w:ind w:firstLine="567"/>
        <w:contextualSpacing/>
        <w:jc w:val="both"/>
        <w:rPr>
          <w:rFonts w:ascii="Times New Roman" w:hAnsi="Times New Roman" w:cs="Times New Roman"/>
          <w:sz w:val="24"/>
          <w:szCs w:val="24"/>
        </w:rPr>
      </w:pPr>
      <w:r w:rsidRPr="000619BF">
        <w:rPr>
          <w:rFonts w:ascii="Times New Roman" w:hAnsi="Times New Roman" w:cs="Times New Roman"/>
          <w:sz w:val="24"/>
          <w:szCs w:val="24"/>
        </w:rPr>
        <w:t>компьютерные классы университета;</w:t>
      </w:r>
    </w:p>
    <w:p w:rsidR="000619BF" w:rsidRPr="000619BF" w:rsidRDefault="000619BF" w:rsidP="00F62507">
      <w:pPr>
        <w:tabs>
          <w:tab w:val="left" w:pos="0"/>
        </w:tabs>
        <w:spacing w:after="0" w:line="240" w:lineRule="auto"/>
        <w:ind w:firstLine="567"/>
        <w:contextualSpacing/>
        <w:jc w:val="both"/>
        <w:rPr>
          <w:rFonts w:ascii="Times New Roman" w:hAnsi="Times New Roman" w:cs="Times New Roman"/>
          <w:sz w:val="24"/>
          <w:szCs w:val="24"/>
        </w:rPr>
      </w:pPr>
      <w:r w:rsidRPr="000619BF">
        <w:rPr>
          <w:rFonts w:ascii="Times New Roman" w:hAnsi="Times New Roman" w:cs="Times New Roman"/>
          <w:sz w:val="24"/>
          <w:szCs w:val="24"/>
        </w:rPr>
        <w:t>библиотека (медиазал), имеющая места для обучающихся, оснащенные компьютерами с доступом к базам данных и сети Интернет.</w:t>
      </w:r>
    </w:p>
    <w:p w:rsidR="000619BF" w:rsidRPr="000619BF" w:rsidRDefault="000619BF" w:rsidP="00F62507">
      <w:pPr>
        <w:tabs>
          <w:tab w:val="left" w:pos="0"/>
        </w:tabs>
        <w:spacing w:after="0" w:line="240" w:lineRule="auto"/>
        <w:ind w:firstLine="567"/>
        <w:contextualSpacing/>
        <w:jc w:val="both"/>
        <w:rPr>
          <w:rFonts w:ascii="Times New Roman" w:hAnsi="Times New Roman" w:cs="Times New Roman"/>
          <w:sz w:val="24"/>
          <w:szCs w:val="24"/>
        </w:rPr>
      </w:pPr>
      <w:r w:rsidRPr="00135D1B">
        <w:rPr>
          <w:rFonts w:ascii="Times New Roman" w:hAnsi="Times New Roman" w:cs="Times New Roman"/>
          <w:b/>
          <w:sz w:val="24"/>
          <w:szCs w:val="24"/>
        </w:rPr>
        <w:t>Электронная информационно-образовательная среда университета (ЭИОС).</w:t>
      </w:r>
      <w:r w:rsidRPr="000619BF">
        <w:rPr>
          <w:rFonts w:ascii="Times New Roman" w:hAnsi="Times New Roman" w:cs="Times New Roman"/>
          <w:sz w:val="24"/>
          <w:szCs w:val="24"/>
        </w:rPr>
        <w:t xml:space="preserve"> Каждый обучающийся в течение всего периода обучения обеспечен индивидуальным неограниченным доступом к электронной информационно-образовательной среде университета (ЭИОС) http://sdo.tolgas.ru/ из любой точки, в которой имеется доступ к информационно-телекоммуникационной сети "Интернет", как на территории университета, так и вне ее. </w:t>
      </w:r>
    </w:p>
    <w:p w:rsidR="000619BF" w:rsidRPr="000619BF" w:rsidRDefault="000619BF" w:rsidP="00F62507">
      <w:pPr>
        <w:tabs>
          <w:tab w:val="left" w:pos="0"/>
        </w:tabs>
        <w:spacing w:after="0" w:line="240" w:lineRule="auto"/>
        <w:ind w:firstLine="567"/>
        <w:contextualSpacing/>
        <w:jc w:val="both"/>
        <w:rPr>
          <w:rFonts w:ascii="Times New Roman" w:hAnsi="Times New Roman" w:cs="Times New Roman"/>
          <w:sz w:val="24"/>
          <w:szCs w:val="24"/>
        </w:rPr>
      </w:pPr>
      <w:r w:rsidRPr="000619BF">
        <w:rPr>
          <w:rFonts w:ascii="Times New Roman" w:hAnsi="Times New Roman" w:cs="Times New Roman"/>
          <w:sz w:val="24"/>
          <w:szCs w:val="24"/>
        </w:rPr>
        <w:t>ЭИОС университета обеспечивает:</w:t>
      </w:r>
    </w:p>
    <w:p w:rsidR="000619BF" w:rsidRPr="000619BF" w:rsidRDefault="000619BF" w:rsidP="00F62507">
      <w:pPr>
        <w:tabs>
          <w:tab w:val="left" w:pos="0"/>
        </w:tabs>
        <w:spacing w:after="0" w:line="240" w:lineRule="auto"/>
        <w:ind w:firstLine="567"/>
        <w:contextualSpacing/>
        <w:jc w:val="both"/>
        <w:rPr>
          <w:rFonts w:ascii="Times New Roman" w:hAnsi="Times New Roman" w:cs="Times New Roman"/>
          <w:sz w:val="24"/>
          <w:szCs w:val="24"/>
        </w:rPr>
      </w:pPr>
      <w:r w:rsidRPr="000619BF">
        <w:rPr>
          <w:rFonts w:ascii="Times New Roman" w:hAnsi="Times New Roman" w:cs="Times New Roman"/>
          <w:sz w:val="24"/>
          <w:szCs w:val="24"/>
        </w:rPr>
        <w:t>доступ к учебным планам, рабочим программам дисциплин (модулей), программам практик, электронным учебным изданиям и электронным образовательным ресурсам, указанным в рабочих программах дисциплин (модулей), программах практик;</w:t>
      </w:r>
    </w:p>
    <w:p w:rsidR="000619BF" w:rsidRPr="000619BF" w:rsidRDefault="000619BF" w:rsidP="00F62507">
      <w:pPr>
        <w:tabs>
          <w:tab w:val="left" w:pos="0"/>
        </w:tabs>
        <w:spacing w:after="0" w:line="240" w:lineRule="auto"/>
        <w:ind w:firstLine="567"/>
        <w:contextualSpacing/>
        <w:jc w:val="both"/>
        <w:rPr>
          <w:rFonts w:ascii="Times New Roman" w:hAnsi="Times New Roman" w:cs="Times New Roman"/>
          <w:sz w:val="24"/>
          <w:szCs w:val="24"/>
        </w:rPr>
      </w:pPr>
      <w:r w:rsidRPr="000619BF">
        <w:rPr>
          <w:rFonts w:ascii="Times New Roman" w:hAnsi="Times New Roman" w:cs="Times New Roman"/>
          <w:sz w:val="24"/>
          <w:szCs w:val="24"/>
        </w:rPr>
        <w:t>формирование электронного портфолио обучающегося, в том числе сохранение его работ и оценок за эти работы.</w:t>
      </w:r>
    </w:p>
    <w:p w:rsidR="000619BF" w:rsidRPr="000619BF" w:rsidRDefault="000619BF" w:rsidP="00F62507">
      <w:pPr>
        <w:tabs>
          <w:tab w:val="left" w:pos="0"/>
        </w:tabs>
        <w:spacing w:after="0" w:line="240" w:lineRule="auto"/>
        <w:ind w:firstLine="567"/>
        <w:contextualSpacing/>
        <w:jc w:val="both"/>
        <w:rPr>
          <w:rFonts w:ascii="Times New Roman" w:hAnsi="Times New Roman" w:cs="Times New Roman"/>
          <w:sz w:val="24"/>
          <w:szCs w:val="24"/>
        </w:rPr>
      </w:pPr>
      <w:r w:rsidRPr="000619BF">
        <w:rPr>
          <w:rFonts w:ascii="Times New Roman" w:hAnsi="Times New Roman" w:cs="Times New Roman"/>
          <w:sz w:val="24"/>
          <w:szCs w:val="24"/>
        </w:rPr>
        <w:t xml:space="preserve">В случае реализации образовательной программы с применением электронного обучения, дистанционных образовательных технологий ЭИОС дополнительно обеспечивает: </w:t>
      </w:r>
    </w:p>
    <w:p w:rsidR="000619BF" w:rsidRPr="000619BF" w:rsidRDefault="000619BF" w:rsidP="00F62507">
      <w:pPr>
        <w:tabs>
          <w:tab w:val="left" w:pos="0"/>
        </w:tabs>
        <w:spacing w:after="0" w:line="240" w:lineRule="auto"/>
        <w:ind w:firstLine="567"/>
        <w:contextualSpacing/>
        <w:jc w:val="both"/>
        <w:rPr>
          <w:rFonts w:ascii="Times New Roman" w:hAnsi="Times New Roman" w:cs="Times New Roman"/>
          <w:sz w:val="24"/>
          <w:szCs w:val="24"/>
        </w:rPr>
      </w:pPr>
      <w:r w:rsidRPr="000619BF">
        <w:rPr>
          <w:rFonts w:ascii="Times New Roman" w:hAnsi="Times New Roman" w:cs="Times New Roman"/>
          <w:sz w:val="24"/>
          <w:szCs w:val="24"/>
        </w:rPr>
        <w:t>фиксацию хода образовательного процесса, результатов промежуточной аттестации и результатов освоения образовательной программы;</w:t>
      </w:r>
    </w:p>
    <w:p w:rsidR="000619BF" w:rsidRPr="000619BF" w:rsidRDefault="000619BF" w:rsidP="00F62507">
      <w:pPr>
        <w:tabs>
          <w:tab w:val="left" w:pos="0"/>
        </w:tabs>
        <w:spacing w:after="0" w:line="240" w:lineRule="auto"/>
        <w:ind w:firstLine="567"/>
        <w:contextualSpacing/>
        <w:jc w:val="both"/>
        <w:rPr>
          <w:rFonts w:ascii="Times New Roman" w:hAnsi="Times New Roman" w:cs="Times New Roman"/>
          <w:sz w:val="24"/>
          <w:szCs w:val="24"/>
        </w:rPr>
      </w:pPr>
      <w:r w:rsidRPr="000619BF">
        <w:rPr>
          <w:rFonts w:ascii="Times New Roman" w:hAnsi="Times New Roman" w:cs="Times New Roman"/>
          <w:sz w:val="24"/>
          <w:szCs w:val="24"/>
        </w:rPr>
        <w:lastRenderedPageBreak/>
        <w:t>проведение учебных занятий, процедур оценки результатов обучения, реализация которых предусмотрена с применением электронного обучения, дистанционных образовательных технологий;</w:t>
      </w:r>
    </w:p>
    <w:p w:rsidR="00772CF7" w:rsidRPr="00620A32" w:rsidRDefault="000619BF" w:rsidP="00F62507">
      <w:pPr>
        <w:tabs>
          <w:tab w:val="left" w:pos="0"/>
        </w:tabs>
        <w:spacing w:after="0" w:line="240" w:lineRule="auto"/>
        <w:ind w:firstLine="567"/>
        <w:contextualSpacing/>
        <w:jc w:val="both"/>
        <w:rPr>
          <w:rFonts w:ascii="Times New Roman" w:hAnsi="Times New Roman" w:cs="Times New Roman"/>
          <w:sz w:val="24"/>
          <w:szCs w:val="24"/>
        </w:rPr>
      </w:pPr>
      <w:r w:rsidRPr="000619BF">
        <w:rPr>
          <w:rFonts w:ascii="Times New Roman" w:hAnsi="Times New Roman" w:cs="Times New Roman"/>
          <w:sz w:val="24"/>
          <w:szCs w:val="24"/>
        </w:rPr>
        <w:t>взаимодействие между участниками образовательного процесса, в том числе синхронное и (или) асинхронное взаимодействия посредством сети "Интернет".</w:t>
      </w:r>
    </w:p>
    <w:p w:rsidR="00772CF7" w:rsidRPr="00620A32" w:rsidRDefault="00772CF7" w:rsidP="00F62507">
      <w:pPr>
        <w:spacing w:after="0" w:line="240" w:lineRule="auto"/>
        <w:ind w:firstLine="567"/>
        <w:jc w:val="both"/>
        <w:rPr>
          <w:rFonts w:ascii="Times New Roman" w:hAnsi="Times New Roman" w:cs="Times New Roman"/>
          <w:sz w:val="24"/>
          <w:szCs w:val="24"/>
        </w:rPr>
      </w:pPr>
      <w:r w:rsidRPr="00620A32">
        <w:rPr>
          <w:rFonts w:ascii="Times New Roman" w:hAnsi="Times New Roman" w:cs="Times New Roman"/>
          <w:sz w:val="24"/>
          <w:szCs w:val="24"/>
        </w:rPr>
        <w:br w:type="page"/>
      </w:r>
    </w:p>
    <w:p w:rsidR="00772CF7" w:rsidRPr="00620A32" w:rsidRDefault="001F4376" w:rsidP="00F62507">
      <w:pPr>
        <w:pStyle w:val="1"/>
        <w:tabs>
          <w:tab w:val="left" w:pos="993"/>
        </w:tabs>
        <w:ind w:firstLine="567"/>
        <w:contextualSpacing/>
        <w:jc w:val="both"/>
        <w:rPr>
          <w:b/>
          <w:bCs/>
          <w:sz w:val="24"/>
          <w:szCs w:val="24"/>
        </w:rPr>
      </w:pPr>
      <w:r w:rsidRPr="00620A32">
        <w:rPr>
          <w:b/>
          <w:bCs/>
          <w:sz w:val="24"/>
          <w:szCs w:val="24"/>
        </w:rPr>
        <w:lastRenderedPageBreak/>
        <w:t>7</w:t>
      </w:r>
      <w:r w:rsidR="00772CF7" w:rsidRPr="00620A32">
        <w:rPr>
          <w:b/>
          <w:bCs/>
          <w:sz w:val="24"/>
          <w:szCs w:val="24"/>
        </w:rPr>
        <w:t>. ОСОБЕННОСТИ ОРГАНИЗАЦИИ ОБУЧЕНИЯ ДЛЯ ЛИЦ С ОГРАНИЧЕННЫМИ ВОЗМОЖНОСТЯМИ ЗДОРОВЬЯ И ИНВАЛИДОВ</w:t>
      </w:r>
    </w:p>
    <w:p w:rsidR="000619BF" w:rsidRPr="000619BF" w:rsidRDefault="000619BF" w:rsidP="00F62507">
      <w:pPr>
        <w:spacing w:after="0" w:line="240" w:lineRule="auto"/>
        <w:ind w:firstLine="567"/>
        <w:contextualSpacing/>
        <w:jc w:val="both"/>
        <w:rPr>
          <w:rFonts w:ascii="Times New Roman" w:hAnsi="Times New Roman" w:cs="Times New Roman"/>
          <w:color w:val="000000"/>
          <w:sz w:val="24"/>
          <w:szCs w:val="24"/>
        </w:rPr>
      </w:pPr>
      <w:r w:rsidRPr="000619BF">
        <w:rPr>
          <w:rFonts w:ascii="Times New Roman" w:hAnsi="Times New Roman" w:cs="Times New Roman"/>
          <w:color w:val="000000"/>
          <w:sz w:val="24"/>
          <w:szCs w:val="24"/>
        </w:rPr>
        <w:t>При необходимости рабочая программа дисциплины может быть адаптирована для обеспечения образовательного процесса инвалидов и лиц с ограниченными возможностями здоровья, в том числе для дистанционного обучения. Для этого требуется заявление студента (его законного представителя) и заключение психолого-медико-педагогической комиссии (ПМПК).</w:t>
      </w:r>
    </w:p>
    <w:p w:rsidR="000619BF" w:rsidRPr="000619BF" w:rsidRDefault="000619BF" w:rsidP="00F62507">
      <w:pPr>
        <w:spacing w:after="0" w:line="240" w:lineRule="auto"/>
        <w:ind w:firstLine="567"/>
        <w:contextualSpacing/>
        <w:jc w:val="both"/>
        <w:rPr>
          <w:rFonts w:ascii="Times New Roman" w:hAnsi="Times New Roman" w:cs="Times New Roman"/>
          <w:color w:val="000000"/>
          <w:sz w:val="24"/>
          <w:szCs w:val="24"/>
        </w:rPr>
      </w:pPr>
      <w:r w:rsidRPr="000619BF">
        <w:rPr>
          <w:rFonts w:ascii="Times New Roman" w:hAnsi="Times New Roman" w:cs="Times New Roman"/>
          <w:color w:val="000000"/>
          <w:sz w:val="24"/>
          <w:szCs w:val="24"/>
        </w:rPr>
        <w:t>В случае необходимости, обучающимся из числа лиц с ограниченными возможностями здоровья (по заявлению обучающегося) а для инвалидов также в соответствии с индивидуальной программой реабилитации инвалида, могут предлагаться следующие варианты восприятия учебной информации с учетом их индивидуальных психофизических особенностей, в том числе с применением электронного обучения и дистанционных технологий:</w:t>
      </w:r>
    </w:p>
    <w:p w:rsidR="000619BF" w:rsidRPr="000619BF" w:rsidRDefault="000619BF" w:rsidP="00F62507">
      <w:pPr>
        <w:spacing w:after="0" w:line="240" w:lineRule="auto"/>
        <w:ind w:firstLine="567"/>
        <w:contextualSpacing/>
        <w:jc w:val="both"/>
        <w:rPr>
          <w:rFonts w:ascii="Times New Roman" w:hAnsi="Times New Roman" w:cs="Times New Roman"/>
          <w:color w:val="000000"/>
          <w:sz w:val="24"/>
          <w:szCs w:val="24"/>
        </w:rPr>
      </w:pPr>
      <w:r w:rsidRPr="000619BF">
        <w:rPr>
          <w:rFonts w:ascii="Times New Roman" w:hAnsi="Times New Roman" w:cs="Times New Roman"/>
          <w:color w:val="000000"/>
          <w:sz w:val="24"/>
          <w:szCs w:val="24"/>
        </w:rPr>
        <w:t>- для лиц с нарушениями зрения: в печатной форме увеличенным шрифтом; в форме электронного документа; в форме аудиофайла (перевод учебных материалов в аудиоформат); в печатной форме на языке Брайля; индивидуальные консультации с привлечением тифлосурдопереводчика; индивидуальные задания и консультации.</w:t>
      </w:r>
    </w:p>
    <w:p w:rsidR="000619BF" w:rsidRPr="000619BF" w:rsidRDefault="000619BF" w:rsidP="00F62507">
      <w:pPr>
        <w:spacing w:after="0" w:line="240" w:lineRule="auto"/>
        <w:ind w:firstLine="567"/>
        <w:contextualSpacing/>
        <w:jc w:val="both"/>
        <w:rPr>
          <w:rFonts w:ascii="Times New Roman" w:hAnsi="Times New Roman" w:cs="Times New Roman"/>
          <w:color w:val="000000"/>
          <w:sz w:val="24"/>
          <w:szCs w:val="24"/>
        </w:rPr>
      </w:pPr>
      <w:r w:rsidRPr="000619BF">
        <w:rPr>
          <w:rFonts w:ascii="Times New Roman" w:hAnsi="Times New Roman" w:cs="Times New Roman"/>
          <w:color w:val="000000"/>
          <w:sz w:val="24"/>
          <w:szCs w:val="24"/>
        </w:rPr>
        <w:t>- для лиц с нарушениями слуха: в печатной форме; в форме электронного документа; видеоматериалы с субтитрами; индивидуальные консультации с привлечением сурдопереводчика; индивидуальные задания и консультации.</w:t>
      </w:r>
    </w:p>
    <w:p w:rsidR="00772CF7" w:rsidRPr="00620A32" w:rsidRDefault="000619BF" w:rsidP="00F62507">
      <w:pPr>
        <w:spacing w:after="0" w:line="240" w:lineRule="auto"/>
        <w:ind w:firstLine="567"/>
        <w:contextualSpacing/>
        <w:jc w:val="both"/>
        <w:rPr>
          <w:rFonts w:ascii="Times New Roman" w:hAnsi="Times New Roman" w:cs="Times New Roman"/>
          <w:iCs/>
          <w:color w:val="000000"/>
          <w:sz w:val="24"/>
          <w:szCs w:val="24"/>
        </w:rPr>
      </w:pPr>
      <w:r w:rsidRPr="000619BF">
        <w:rPr>
          <w:rFonts w:ascii="Times New Roman" w:hAnsi="Times New Roman" w:cs="Times New Roman"/>
          <w:color w:val="000000"/>
          <w:sz w:val="24"/>
          <w:szCs w:val="24"/>
        </w:rPr>
        <w:t>- для лиц с нарушениями опорно-двигательного аппарата: в печатной форме; в форме электронного документа; в форме аудиофайла; индивидуальные задания и консультации.</w:t>
      </w:r>
      <w:r w:rsidR="00772CF7" w:rsidRPr="00620A32">
        <w:rPr>
          <w:rFonts w:ascii="Times New Roman" w:hAnsi="Times New Roman" w:cs="Times New Roman"/>
          <w:iCs/>
          <w:color w:val="000000"/>
          <w:sz w:val="24"/>
          <w:szCs w:val="24"/>
        </w:rPr>
        <w:br w:type="page"/>
      </w:r>
    </w:p>
    <w:p w:rsidR="00772CF7" w:rsidRPr="003778E1" w:rsidRDefault="001F4376" w:rsidP="00F62507">
      <w:pPr>
        <w:pStyle w:val="1"/>
        <w:tabs>
          <w:tab w:val="left" w:pos="993"/>
        </w:tabs>
        <w:ind w:firstLine="567"/>
        <w:contextualSpacing/>
        <w:jc w:val="both"/>
        <w:rPr>
          <w:b/>
          <w:bCs/>
          <w:sz w:val="24"/>
          <w:szCs w:val="24"/>
        </w:rPr>
      </w:pPr>
      <w:r w:rsidRPr="003778E1">
        <w:rPr>
          <w:b/>
          <w:bCs/>
          <w:sz w:val="24"/>
          <w:szCs w:val="24"/>
        </w:rPr>
        <w:lastRenderedPageBreak/>
        <w:t xml:space="preserve">8. </w:t>
      </w:r>
      <w:r w:rsidR="00772CF7" w:rsidRPr="003778E1">
        <w:rPr>
          <w:b/>
          <w:bCs/>
          <w:sz w:val="24"/>
          <w:szCs w:val="24"/>
        </w:rPr>
        <w:t>ОЦЕНОЧНЫЕ МАТЕРИАЛЫ (ФОНД ОЦЕНОЧНЫХ СРЕДСТВ) ДЛЯ ТЕКУЩЕГО КОНТРОЛЯ УСПЕВАЕМОСТИ И ПРОМЕЖУТОЧНОЙ АТТЕСТАЦИИ</w:t>
      </w:r>
    </w:p>
    <w:p w:rsidR="003778E1" w:rsidRPr="003778E1" w:rsidRDefault="001F4376" w:rsidP="00F62507">
      <w:pPr>
        <w:pStyle w:val="2"/>
        <w:spacing w:before="0" w:line="240" w:lineRule="auto"/>
        <w:ind w:firstLine="567"/>
        <w:jc w:val="both"/>
        <w:rPr>
          <w:rFonts w:ascii="Times New Roman" w:hAnsi="Times New Roman" w:cs="Times New Roman"/>
          <w:iCs/>
          <w:color w:val="auto"/>
          <w:sz w:val="24"/>
          <w:szCs w:val="24"/>
        </w:rPr>
      </w:pPr>
      <w:r w:rsidRPr="003778E1">
        <w:rPr>
          <w:rFonts w:ascii="Times New Roman" w:hAnsi="Times New Roman" w:cs="Times New Roman"/>
          <w:iCs/>
          <w:color w:val="auto"/>
          <w:sz w:val="24"/>
          <w:szCs w:val="24"/>
        </w:rPr>
        <w:t>8.</w:t>
      </w:r>
      <w:r w:rsidR="00772CF7" w:rsidRPr="003778E1">
        <w:rPr>
          <w:rFonts w:ascii="Times New Roman" w:hAnsi="Times New Roman" w:cs="Times New Roman"/>
          <w:iCs/>
          <w:color w:val="auto"/>
          <w:sz w:val="24"/>
          <w:szCs w:val="24"/>
        </w:rPr>
        <w:t xml:space="preserve">1. </w:t>
      </w:r>
      <w:r w:rsidR="00DA6E8F" w:rsidRPr="003778E1">
        <w:rPr>
          <w:rFonts w:ascii="Times New Roman" w:hAnsi="Times New Roman" w:cs="Times New Roman"/>
          <w:iCs/>
          <w:color w:val="auto"/>
          <w:sz w:val="24"/>
          <w:szCs w:val="24"/>
        </w:rPr>
        <w:t>Описание показателей и критериев оценивания компетенций на различных этапах их формирования, описание шкал оценивания</w:t>
      </w:r>
      <w:r w:rsidR="003778E1" w:rsidRPr="003778E1">
        <w:rPr>
          <w:rFonts w:ascii="Times New Roman" w:hAnsi="Times New Roman" w:cs="Times New Roman"/>
          <w:iCs/>
          <w:color w:val="auto"/>
          <w:sz w:val="24"/>
          <w:szCs w:val="24"/>
        </w:rPr>
        <w:t>.</w:t>
      </w:r>
    </w:p>
    <w:p w:rsidR="00227552" w:rsidRPr="006507F1" w:rsidRDefault="003C1DD5" w:rsidP="00F62507">
      <w:pPr>
        <w:spacing w:after="0" w:line="240" w:lineRule="auto"/>
        <w:ind w:firstLine="567"/>
        <w:jc w:val="both"/>
        <w:rPr>
          <w:rFonts w:ascii="Times New Roman" w:hAnsi="Times New Roman" w:cs="Times New Roman"/>
          <w:iCs/>
          <w:sz w:val="24"/>
          <w:szCs w:val="24"/>
        </w:rPr>
      </w:pPr>
      <w:r w:rsidRPr="003C1DD5">
        <w:rPr>
          <w:rFonts w:ascii="Times New Roman" w:hAnsi="Times New Roman" w:cs="Times New Roman"/>
          <w:iCs/>
          <w:sz w:val="24"/>
          <w:szCs w:val="24"/>
        </w:rPr>
        <w:t>Для оценки знаний, умений, навыков и уровня сформированности компетенции по дисциплине применяется балльно-рейтинговая система контроля и оценки успеваемости студентов. В основу балльно-рейтинговой системы положены принципы, в соответствии с которыми формирование рейтинга студента осуществляется в ходе текущего контроля успеваемости. Максимальное количество баллов в семестре – 100.</w:t>
      </w:r>
    </w:p>
    <w:p w:rsidR="009311D8" w:rsidRDefault="009311D8" w:rsidP="00DB6754">
      <w:pPr>
        <w:spacing w:after="0" w:line="240" w:lineRule="auto"/>
        <w:ind w:firstLine="567"/>
        <w:jc w:val="center"/>
        <w:rPr>
          <w:rFonts w:ascii="Times New Roman" w:hAnsi="Times New Roman" w:cs="Times New Roman"/>
          <w:b/>
          <w:sz w:val="24"/>
          <w:szCs w:val="24"/>
        </w:rPr>
      </w:pPr>
      <w:r w:rsidRPr="009311D8">
        <w:rPr>
          <w:rFonts w:ascii="Times New Roman" w:hAnsi="Times New Roman" w:cs="Times New Roman"/>
          <w:b/>
          <w:sz w:val="24"/>
          <w:szCs w:val="24"/>
        </w:rPr>
        <w:t>Шкала оценки результатов освоения дисциплины, сформированности результатов обучения</w:t>
      </w:r>
    </w:p>
    <w:tbl>
      <w:tblPr>
        <w:tblW w:w="9919" w:type="dxa"/>
        <w:tblInd w:w="2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42"/>
        <w:gridCol w:w="1559"/>
        <w:gridCol w:w="1134"/>
        <w:gridCol w:w="992"/>
        <w:gridCol w:w="2552"/>
        <w:gridCol w:w="1240"/>
      </w:tblGrid>
      <w:tr w:rsidR="00945312" w:rsidRPr="00B864ED" w:rsidTr="00DB6754">
        <w:trPr>
          <w:trHeight w:val="703"/>
        </w:trPr>
        <w:tc>
          <w:tcPr>
            <w:tcW w:w="2442" w:type="dxa"/>
            <w:vMerge w:val="restart"/>
            <w:shd w:val="clear" w:color="auto" w:fill="D9D9D9"/>
          </w:tcPr>
          <w:p w:rsidR="00945312" w:rsidRPr="00B864ED" w:rsidRDefault="00945312" w:rsidP="00D00072">
            <w:pPr>
              <w:tabs>
                <w:tab w:val="num" w:pos="0"/>
              </w:tabs>
              <w:spacing w:after="0" w:line="240" w:lineRule="auto"/>
              <w:jc w:val="center"/>
              <w:rPr>
                <w:rFonts w:ascii="Times New Roman" w:hAnsi="Times New Roman"/>
                <w:b/>
                <w:sz w:val="20"/>
                <w:szCs w:val="20"/>
              </w:rPr>
            </w:pPr>
            <w:bookmarkStart w:id="7" w:name="_Hlk190446900"/>
            <w:r w:rsidRPr="00B864ED">
              <w:rPr>
                <w:rFonts w:ascii="Times New Roman" w:hAnsi="Times New Roman"/>
                <w:b/>
                <w:sz w:val="20"/>
                <w:szCs w:val="20"/>
              </w:rPr>
              <w:t>Форма проведения</w:t>
            </w:r>
          </w:p>
          <w:p w:rsidR="00945312" w:rsidRPr="00B864ED" w:rsidRDefault="00945312" w:rsidP="00D00072">
            <w:pPr>
              <w:tabs>
                <w:tab w:val="num" w:pos="0"/>
              </w:tabs>
              <w:spacing w:after="0" w:line="240" w:lineRule="auto"/>
              <w:jc w:val="center"/>
              <w:rPr>
                <w:rFonts w:ascii="Times New Roman" w:hAnsi="Times New Roman"/>
                <w:b/>
                <w:sz w:val="20"/>
                <w:szCs w:val="20"/>
              </w:rPr>
            </w:pPr>
            <w:r w:rsidRPr="00B864ED">
              <w:rPr>
                <w:rFonts w:ascii="Times New Roman" w:hAnsi="Times New Roman"/>
                <w:b/>
                <w:sz w:val="20"/>
                <w:szCs w:val="20"/>
              </w:rPr>
              <w:t>промежуточной аттестации</w:t>
            </w:r>
          </w:p>
        </w:tc>
        <w:tc>
          <w:tcPr>
            <w:tcW w:w="2693" w:type="dxa"/>
            <w:gridSpan w:val="2"/>
            <w:shd w:val="clear" w:color="auto" w:fill="D9D9D9"/>
          </w:tcPr>
          <w:p w:rsidR="00945312" w:rsidRPr="00B864ED" w:rsidRDefault="00945312" w:rsidP="00D00072">
            <w:pPr>
              <w:spacing w:after="0" w:line="240" w:lineRule="auto"/>
              <w:jc w:val="center"/>
              <w:rPr>
                <w:rFonts w:ascii="Times New Roman" w:hAnsi="Times New Roman"/>
                <w:b/>
                <w:sz w:val="20"/>
                <w:szCs w:val="20"/>
              </w:rPr>
            </w:pPr>
            <w:r w:rsidRPr="00B864ED">
              <w:rPr>
                <w:rFonts w:ascii="Times New Roman" w:hAnsi="Times New Roman"/>
                <w:b/>
                <w:sz w:val="20"/>
                <w:szCs w:val="20"/>
              </w:rPr>
              <w:t>Шкалы оценки уровня</w:t>
            </w:r>
          </w:p>
          <w:p w:rsidR="00945312" w:rsidRPr="00B864ED" w:rsidRDefault="00945312" w:rsidP="00D00072">
            <w:pPr>
              <w:spacing w:after="0" w:line="240" w:lineRule="auto"/>
              <w:jc w:val="center"/>
              <w:rPr>
                <w:rFonts w:ascii="Times New Roman" w:hAnsi="Times New Roman"/>
                <w:b/>
                <w:sz w:val="20"/>
                <w:szCs w:val="20"/>
              </w:rPr>
            </w:pPr>
            <w:r w:rsidRPr="00B864ED">
              <w:rPr>
                <w:rFonts w:ascii="Times New Roman" w:hAnsi="Times New Roman"/>
                <w:b/>
                <w:sz w:val="20"/>
                <w:szCs w:val="20"/>
              </w:rPr>
              <w:t>сформированности результатов обучения</w:t>
            </w:r>
          </w:p>
        </w:tc>
        <w:tc>
          <w:tcPr>
            <w:tcW w:w="4784" w:type="dxa"/>
            <w:gridSpan w:val="3"/>
            <w:shd w:val="clear" w:color="auto" w:fill="D9D9D9"/>
          </w:tcPr>
          <w:p w:rsidR="00945312" w:rsidRPr="00B864ED" w:rsidRDefault="00945312" w:rsidP="00D00072">
            <w:pPr>
              <w:spacing w:after="0" w:line="240" w:lineRule="auto"/>
              <w:jc w:val="center"/>
              <w:rPr>
                <w:rFonts w:ascii="Times New Roman" w:hAnsi="Times New Roman"/>
                <w:b/>
                <w:sz w:val="20"/>
                <w:szCs w:val="20"/>
              </w:rPr>
            </w:pPr>
            <w:r w:rsidRPr="00B864ED">
              <w:rPr>
                <w:rFonts w:ascii="Times New Roman" w:hAnsi="Times New Roman"/>
                <w:b/>
                <w:sz w:val="20"/>
                <w:szCs w:val="20"/>
              </w:rPr>
              <w:t>Шкала оценки уровня освоения дисциплины</w:t>
            </w:r>
          </w:p>
        </w:tc>
      </w:tr>
      <w:tr w:rsidR="00945312" w:rsidRPr="00B864ED" w:rsidTr="00DB6754">
        <w:trPr>
          <w:trHeight w:val="147"/>
        </w:trPr>
        <w:tc>
          <w:tcPr>
            <w:tcW w:w="2442" w:type="dxa"/>
            <w:vMerge/>
            <w:tcBorders>
              <w:bottom w:val="single" w:sz="4" w:space="0" w:color="auto"/>
            </w:tcBorders>
            <w:shd w:val="clear" w:color="auto" w:fill="D9D9D9"/>
          </w:tcPr>
          <w:p w:rsidR="00945312" w:rsidRPr="00B864ED" w:rsidRDefault="00945312" w:rsidP="00D00072">
            <w:pPr>
              <w:spacing w:after="0" w:line="240" w:lineRule="auto"/>
              <w:jc w:val="center"/>
              <w:rPr>
                <w:rFonts w:ascii="Times New Roman" w:hAnsi="Times New Roman"/>
                <w:i/>
                <w:sz w:val="20"/>
                <w:szCs w:val="20"/>
              </w:rPr>
            </w:pPr>
          </w:p>
        </w:tc>
        <w:tc>
          <w:tcPr>
            <w:tcW w:w="1559" w:type="dxa"/>
            <w:shd w:val="clear" w:color="auto" w:fill="D9D9D9"/>
          </w:tcPr>
          <w:p w:rsidR="00945312" w:rsidRPr="00B864ED" w:rsidRDefault="00945312" w:rsidP="00D00072">
            <w:pPr>
              <w:spacing w:after="0" w:line="240" w:lineRule="auto"/>
              <w:jc w:val="center"/>
              <w:rPr>
                <w:rFonts w:ascii="Times New Roman" w:hAnsi="Times New Roman"/>
                <w:sz w:val="20"/>
                <w:szCs w:val="20"/>
              </w:rPr>
            </w:pPr>
            <w:r w:rsidRPr="00B864ED">
              <w:rPr>
                <w:rFonts w:ascii="Times New Roman" w:hAnsi="Times New Roman"/>
                <w:sz w:val="20"/>
                <w:szCs w:val="20"/>
              </w:rPr>
              <w:t>Уровневая шкала оценки компетенций</w:t>
            </w:r>
          </w:p>
        </w:tc>
        <w:tc>
          <w:tcPr>
            <w:tcW w:w="1134" w:type="dxa"/>
            <w:shd w:val="clear" w:color="auto" w:fill="D9D9D9"/>
          </w:tcPr>
          <w:p w:rsidR="00945312" w:rsidRPr="00B864ED" w:rsidRDefault="00945312" w:rsidP="00D00072">
            <w:pPr>
              <w:spacing w:after="0" w:line="240" w:lineRule="auto"/>
              <w:jc w:val="center"/>
              <w:rPr>
                <w:rFonts w:ascii="Times New Roman" w:hAnsi="Times New Roman"/>
                <w:sz w:val="20"/>
                <w:szCs w:val="20"/>
              </w:rPr>
            </w:pPr>
            <w:r w:rsidRPr="00B864ED">
              <w:rPr>
                <w:rFonts w:ascii="Times New Roman" w:hAnsi="Times New Roman"/>
                <w:sz w:val="20"/>
                <w:szCs w:val="20"/>
              </w:rPr>
              <w:t>100 бальная шкала, %</w:t>
            </w:r>
          </w:p>
        </w:tc>
        <w:tc>
          <w:tcPr>
            <w:tcW w:w="992" w:type="dxa"/>
            <w:shd w:val="clear" w:color="auto" w:fill="D9D9D9"/>
          </w:tcPr>
          <w:p w:rsidR="00945312" w:rsidRPr="00B864ED" w:rsidRDefault="00945312" w:rsidP="00D00072">
            <w:pPr>
              <w:spacing w:after="0" w:line="240" w:lineRule="auto"/>
              <w:jc w:val="center"/>
              <w:rPr>
                <w:rFonts w:ascii="Times New Roman" w:hAnsi="Times New Roman"/>
                <w:sz w:val="20"/>
                <w:szCs w:val="20"/>
              </w:rPr>
            </w:pPr>
            <w:r w:rsidRPr="00B864ED">
              <w:rPr>
                <w:rFonts w:ascii="Times New Roman" w:hAnsi="Times New Roman"/>
                <w:sz w:val="20"/>
                <w:szCs w:val="20"/>
              </w:rPr>
              <w:t>100 бальная шкала, %</w:t>
            </w:r>
          </w:p>
        </w:tc>
        <w:tc>
          <w:tcPr>
            <w:tcW w:w="2552" w:type="dxa"/>
            <w:shd w:val="clear" w:color="auto" w:fill="D9D9D9"/>
          </w:tcPr>
          <w:p w:rsidR="00945312" w:rsidRPr="00B864ED" w:rsidRDefault="00945312" w:rsidP="00D00072">
            <w:pPr>
              <w:spacing w:after="0" w:line="240" w:lineRule="auto"/>
              <w:jc w:val="center"/>
              <w:rPr>
                <w:rFonts w:ascii="Times New Roman" w:hAnsi="Times New Roman"/>
                <w:sz w:val="20"/>
                <w:szCs w:val="20"/>
              </w:rPr>
            </w:pPr>
            <w:r w:rsidRPr="00B864ED">
              <w:rPr>
                <w:rFonts w:ascii="Times New Roman" w:hAnsi="Times New Roman"/>
                <w:sz w:val="20"/>
                <w:szCs w:val="20"/>
              </w:rPr>
              <w:t>5-балльная шкала,</w:t>
            </w:r>
          </w:p>
          <w:p w:rsidR="00945312" w:rsidRPr="00B864ED" w:rsidRDefault="00945312" w:rsidP="00D00072">
            <w:pPr>
              <w:spacing w:after="0" w:line="240" w:lineRule="auto"/>
              <w:jc w:val="center"/>
              <w:rPr>
                <w:rFonts w:ascii="Times New Roman" w:hAnsi="Times New Roman"/>
                <w:sz w:val="20"/>
                <w:szCs w:val="20"/>
              </w:rPr>
            </w:pPr>
            <w:r w:rsidRPr="00B864ED">
              <w:rPr>
                <w:rFonts w:ascii="Times New Roman" w:hAnsi="Times New Roman"/>
                <w:sz w:val="20"/>
                <w:szCs w:val="20"/>
              </w:rPr>
              <w:t>дифференцированная оценка/балл</w:t>
            </w:r>
          </w:p>
        </w:tc>
        <w:tc>
          <w:tcPr>
            <w:tcW w:w="1240" w:type="dxa"/>
            <w:shd w:val="clear" w:color="auto" w:fill="D9D9D9"/>
          </w:tcPr>
          <w:p w:rsidR="00945312" w:rsidRPr="00B864ED" w:rsidRDefault="00945312" w:rsidP="00D00072">
            <w:pPr>
              <w:spacing w:after="0" w:line="240" w:lineRule="auto"/>
              <w:jc w:val="center"/>
              <w:rPr>
                <w:rFonts w:ascii="Times New Roman" w:hAnsi="Times New Roman"/>
                <w:sz w:val="20"/>
                <w:szCs w:val="20"/>
              </w:rPr>
            </w:pPr>
            <w:r w:rsidRPr="00B864ED">
              <w:rPr>
                <w:rFonts w:ascii="Times New Roman" w:hAnsi="Times New Roman"/>
                <w:sz w:val="20"/>
                <w:szCs w:val="20"/>
              </w:rPr>
              <w:t>недифференцированная оценка</w:t>
            </w:r>
          </w:p>
        </w:tc>
      </w:tr>
      <w:tr w:rsidR="00945312" w:rsidRPr="00B864ED" w:rsidTr="0036462B">
        <w:trPr>
          <w:trHeight w:val="87"/>
        </w:trPr>
        <w:tc>
          <w:tcPr>
            <w:tcW w:w="2442" w:type="dxa"/>
            <w:tcBorders>
              <w:bottom w:val="nil"/>
            </w:tcBorders>
            <w:vAlign w:val="center"/>
          </w:tcPr>
          <w:p w:rsidR="00DB6754" w:rsidRDefault="00DB6754" w:rsidP="00D00072">
            <w:pPr>
              <w:tabs>
                <w:tab w:val="num" w:pos="0"/>
              </w:tabs>
              <w:spacing w:after="0" w:line="240" w:lineRule="auto"/>
              <w:jc w:val="center"/>
              <w:rPr>
                <w:rFonts w:ascii="Times New Roman" w:hAnsi="Times New Roman"/>
                <w:b/>
                <w:sz w:val="20"/>
                <w:szCs w:val="20"/>
              </w:rPr>
            </w:pPr>
          </w:p>
          <w:p w:rsidR="00D00072" w:rsidRPr="0036462B" w:rsidRDefault="00D00072" w:rsidP="0036462B">
            <w:pPr>
              <w:tabs>
                <w:tab w:val="num" w:pos="0"/>
              </w:tabs>
              <w:spacing w:after="0" w:line="240" w:lineRule="auto"/>
              <w:jc w:val="center"/>
              <w:rPr>
                <w:rFonts w:ascii="Times New Roman" w:hAnsi="Times New Roman"/>
                <w:b/>
                <w:sz w:val="20"/>
                <w:szCs w:val="20"/>
              </w:rPr>
            </w:pPr>
            <w:r w:rsidRPr="008F0E5F">
              <w:rPr>
                <w:rFonts w:ascii="Times New Roman" w:hAnsi="Times New Roman"/>
                <w:b/>
                <w:sz w:val="20"/>
                <w:szCs w:val="20"/>
              </w:rPr>
              <w:t>Зачет</w:t>
            </w:r>
          </w:p>
        </w:tc>
        <w:tc>
          <w:tcPr>
            <w:tcW w:w="1559" w:type="dxa"/>
          </w:tcPr>
          <w:p w:rsidR="00945312" w:rsidRPr="00B864ED" w:rsidRDefault="00945312" w:rsidP="00D00072">
            <w:pPr>
              <w:spacing w:after="0" w:line="240" w:lineRule="auto"/>
              <w:jc w:val="center"/>
              <w:rPr>
                <w:rFonts w:ascii="Times New Roman" w:hAnsi="Times New Roman"/>
                <w:sz w:val="20"/>
                <w:szCs w:val="20"/>
              </w:rPr>
            </w:pPr>
            <w:r w:rsidRPr="00B864ED">
              <w:rPr>
                <w:rFonts w:ascii="Times New Roman" w:hAnsi="Times New Roman"/>
                <w:sz w:val="20"/>
                <w:szCs w:val="20"/>
              </w:rPr>
              <w:t>допороговый</w:t>
            </w:r>
          </w:p>
        </w:tc>
        <w:tc>
          <w:tcPr>
            <w:tcW w:w="1134" w:type="dxa"/>
          </w:tcPr>
          <w:p w:rsidR="00945312" w:rsidRPr="00B864ED" w:rsidRDefault="00945312" w:rsidP="00D00072">
            <w:pPr>
              <w:spacing w:after="0" w:line="240" w:lineRule="auto"/>
              <w:jc w:val="center"/>
              <w:rPr>
                <w:rFonts w:ascii="Times New Roman" w:hAnsi="Times New Roman"/>
                <w:sz w:val="20"/>
                <w:szCs w:val="20"/>
              </w:rPr>
            </w:pPr>
            <w:r w:rsidRPr="00B864ED">
              <w:rPr>
                <w:rFonts w:ascii="Times New Roman" w:hAnsi="Times New Roman"/>
                <w:sz w:val="20"/>
                <w:szCs w:val="20"/>
              </w:rPr>
              <w:t>ниже 61</w:t>
            </w:r>
          </w:p>
        </w:tc>
        <w:tc>
          <w:tcPr>
            <w:tcW w:w="992" w:type="dxa"/>
          </w:tcPr>
          <w:p w:rsidR="00945312" w:rsidRPr="00B864ED" w:rsidRDefault="00945312" w:rsidP="00D00072">
            <w:pPr>
              <w:spacing w:after="0" w:line="240" w:lineRule="auto"/>
              <w:jc w:val="center"/>
              <w:rPr>
                <w:rFonts w:ascii="Times New Roman" w:hAnsi="Times New Roman"/>
                <w:sz w:val="20"/>
                <w:szCs w:val="20"/>
              </w:rPr>
            </w:pPr>
            <w:r w:rsidRPr="00B864ED">
              <w:rPr>
                <w:rFonts w:ascii="Times New Roman" w:hAnsi="Times New Roman"/>
                <w:sz w:val="20"/>
                <w:szCs w:val="20"/>
              </w:rPr>
              <w:t>ниже 61</w:t>
            </w:r>
          </w:p>
        </w:tc>
        <w:tc>
          <w:tcPr>
            <w:tcW w:w="2552" w:type="dxa"/>
          </w:tcPr>
          <w:p w:rsidR="00945312" w:rsidRPr="00B864ED" w:rsidRDefault="00945312" w:rsidP="00D00072">
            <w:pPr>
              <w:spacing w:after="0" w:line="240" w:lineRule="auto"/>
              <w:jc w:val="center"/>
              <w:rPr>
                <w:rFonts w:ascii="Times New Roman" w:hAnsi="Times New Roman"/>
                <w:sz w:val="20"/>
                <w:szCs w:val="20"/>
              </w:rPr>
            </w:pPr>
            <w:r w:rsidRPr="00B864ED">
              <w:rPr>
                <w:rFonts w:ascii="Times New Roman" w:hAnsi="Times New Roman"/>
                <w:sz w:val="20"/>
                <w:szCs w:val="20"/>
              </w:rPr>
              <w:t>«неудовлетворительно» / 2</w:t>
            </w:r>
          </w:p>
        </w:tc>
        <w:tc>
          <w:tcPr>
            <w:tcW w:w="1240" w:type="dxa"/>
          </w:tcPr>
          <w:p w:rsidR="00945312" w:rsidRPr="00B864ED" w:rsidRDefault="00945312" w:rsidP="00D00072">
            <w:pPr>
              <w:spacing w:after="0" w:line="240" w:lineRule="auto"/>
              <w:jc w:val="center"/>
              <w:rPr>
                <w:rFonts w:ascii="Times New Roman" w:hAnsi="Times New Roman"/>
                <w:sz w:val="20"/>
                <w:szCs w:val="20"/>
              </w:rPr>
            </w:pPr>
            <w:r w:rsidRPr="00B864ED">
              <w:rPr>
                <w:rFonts w:ascii="Times New Roman" w:hAnsi="Times New Roman"/>
                <w:sz w:val="20"/>
                <w:szCs w:val="20"/>
              </w:rPr>
              <w:t>не зачтено</w:t>
            </w:r>
          </w:p>
        </w:tc>
      </w:tr>
      <w:tr w:rsidR="00945312" w:rsidRPr="00B864ED" w:rsidTr="00DB6754">
        <w:trPr>
          <w:trHeight w:val="315"/>
        </w:trPr>
        <w:tc>
          <w:tcPr>
            <w:tcW w:w="2442" w:type="dxa"/>
            <w:tcBorders>
              <w:top w:val="nil"/>
              <w:left w:val="single" w:sz="4" w:space="0" w:color="auto"/>
              <w:bottom w:val="nil"/>
              <w:right w:val="single" w:sz="4" w:space="0" w:color="auto"/>
            </w:tcBorders>
          </w:tcPr>
          <w:p w:rsidR="00945312" w:rsidRPr="00B864ED" w:rsidRDefault="00945312" w:rsidP="0036462B">
            <w:pPr>
              <w:tabs>
                <w:tab w:val="num" w:pos="0"/>
              </w:tabs>
              <w:spacing w:after="0" w:line="240" w:lineRule="auto"/>
              <w:rPr>
                <w:rFonts w:ascii="Times New Roman" w:hAnsi="Times New Roman"/>
                <w:b/>
                <w:sz w:val="20"/>
                <w:szCs w:val="20"/>
              </w:rPr>
            </w:pPr>
          </w:p>
        </w:tc>
        <w:tc>
          <w:tcPr>
            <w:tcW w:w="1559" w:type="dxa"/>
            <w:vMerge w:val="restart"/>
            <w:tcBorders>
              <w:left w:val="single" w:sz="4" w:space="0" w:color="auto"/>
            </w:tcBorders>
          </w:tcPr>
          <w:p w:rsidR="00945312" w:rsidRPr="00B864ED" w:rsidRDefault="00945312" w:rsidP="00D00072">
            <w:pPr>
              <w:spacing w:after="0" w:line="240" w:lineRule="auto"/>
              <w:jc w:val="center"/>
              <w:rPr>
                <w:rFonts w:ascii="Times New Roman" w:hAnsi="Times New Roman"/>
                <w:sz w:val="20"/>
                <w:szCs w:val="20"/>
              </w:rPr>
            </w:pPr>
            <w:r w:rsidRPr="00B864ED">
              <w:rPr>
                <w:rFonts w:ascii="Times New Roman" w:hAnsi="Times New Roman"/>
                <w:sz w:val="20"/>
                <w:szCs w:val="20"/>
              </w:rPr>
              <w:t>пороговый</w:t>
            </w:r>
          </w:p>
        </w:tc>
        <w:tc>
          <w:tcPr>
            <w:tcW w:w="1134" w:type="dxa"/>
            <w:vMerge w:val="restart"/>
          </w:tcPr>
          <w:p w:rsidR="00945312" w:rsidRPr="00B864ED" w:rsidRDefault="00945312" w:rsidP="00D00072">
            <w:pPr>
              <w:spacing w:after="0" w:line="240" w:lineRule="auto"/>
              <w:jc w:val="center"/>
              <w:rPr>
                <w:rFonts w:ascii="Times New Roman" w:hAnsi="Times New Roman"/>
                <w:sz w:val="20"/>
                <w:szCs w:val="20"/>
              </w:rPr>
            </w:pPr>
            <w:r w:rsidRPr="00B864ED">
              <w:rPr>
                <w:rFonts w:ascii="Times New Roman" w:hAnsi="Times New Roman"/>
                <w:sz w:val="20"/>
                <w:szCs w:val="20"/>
              </w:rPr>
              <w:t>61-85,9</w:t>
            </w:r>
          </w:p>
        </w:tc>
        <w:tc>
          <w:tcPr>
            <w:tcW w:w="992" w:type="dxa"/>
          </w:tcPr>
          <w:p w:rsidR="00945312" w:rsidRPr="00B864ED" w:rsidRDefault="00945312" w:rsidP="00D00072">
            <w:pPr>
              <w:spacing w:after="0" w:line="240" w:lineRule="auto"/>
              <w:jc w:val="center"/>
              <w:rPr>
                <w:rFonts w:ascii="Times New Roman" w:hAnsi="Times New Roman"/>
                <w:sz w:val="20"/>
                <w:szCs w:val="20"/>
              </w:rPr>
            </w:pPr>
            <w:r w:rsidRPr="00B864ED">
              <w:rPr>
                <w:rFonts w:ascii="Times New Roman" w:hAnsi="Times New Roman"/>
                <w:sz w:val="20"/>
                <w:szCs w:val="20"/>
              </w:rPr>
              <w:t>61-69,9</w:t>
            </w:r>
          </w:p>
        </w:tc>
        <w:tc>
          <w:tcPr>
            <w:tcW w:w="2552" w:type="dxa"/>
          </w:tcPr>
          <w:p w:rsidR="00945312" w:rsidRPr="00B864ED" w:rsidRDefault="00945312" w:rsidP="00D00072">
            <w:pPr>
              <w:spacing w:after="0" w:line="240" w:lineRule="auto"/>
              <w:jc w:val="center"/>
              <w:rPr>
                <w:rFonts w:ascii="Times New Roman" w:hAnsi="Times New Roman"/>
                <w:sz w:val="20"/>
                <w:szCs w:val="20"/>
              </w:rPr>
            </w:pPr>
            <w:r w:rsidRPr="00B864ED">
              <w:rPr>
                <w:rFonts w:ascii="Times New Roman" w:hAnsi="Times New Roman"/>
                <w:sz w:val="20"/>
                <w:szCs w:val="20"/>
              </w:rPr>
              <w:t>«удовлетворительно» / 3</w:t>
            </w:r>
          </w:p>
        </w:tc>
        <w:tc>
          <w:tcPr>
            <w:tcW w:w="1240" w:type="dxa"/>
          </w:tcPr>
          <w:p w:rsidR="00945312" w:rsidRPr="00B864ED" w:rsidRDefault="00945312" w:rsidP="00D00072">
            <w:pPr>
              <w:spacing w:after="0" w:line="240" w:lineRule="auto"/>
              <w:jc w:val="center"/>
              <w:rPr>
                <w:rFonts w:ascii="Times New Roman" w:hAnsi="Times New Roman"/>
                <w:sz w:val="20"/>
                <w:szCs w:val="20"/>
              </w:rPr>
            </w:pPr>
            <w:r w:rsidRPr="00B864ED">
              <w:rPr>
                <w:rFonts w:ascii="Times New Roman" w:hAnsi="Times New Roman"/>
                <w:sz w:val="20"/>
                <w:szCs w:val="20"/>
              </w:rPr>
              <w:t>зачтено</w:t>
            </w:r>
          </w:p>
        </w:tc>
      </w:tr>
      <w:tr w:rsidR="00945312" w:rsidRPr="00B864ED" w:rsidTr="00DB6754">
        <w:trPr>
          <w:trHeight w:val="229"/>
        </w:trPr>
        <w:tc>
          <w:tcPr>
            <w:tcW w:w="2442" w:type="dxa"/>
            <w:tcBorders>
              <w:top w:val="nil"/>
              <w:left w:val="single" w:sz="4" w:space="0" w:color="auto"/>
              <w:bottom w:val="nil"/>
              <w:right w:val="single" w:sz="4" w:space="0" w:color="auto"/>
            </w:tcBorders>
          </w:tcPr>
          <w:p w:rsidR="00945312" w:rsidRPr="00B864ED" w:rsidRDefault="00945312" w:rsidP="00D00072">
            <w:pPr>
              <w:tabs>
                <w:tab w:val="num" w:pos="0"/>
              </w:tabs>
              <w:spacing w:after="0" w:line="240" w:lineRule="auto"/>
              <w:rPr>
                <w:rFonts w:ascii="Times New Roman" w:hAnsi="Times New Roman"/>
                <w:b/>
                <w:sz w:val="20"/>
                <w:szCs w:val="20"/>
              </w:rPr>
            </w:pPr>
          </w:p>
        </w:tc>
        <w:tc>
          <w:tcPr>
            <w:tcW w:w="1559" w:type="dxa"/>
            <w:vMerge/>
            <w:tcBorders>
              <w:left w:val="single" w:sz="4" w:space="0" w:color="auto"/>
            </w:tcBorders>
          </w:tcPr>
          <w:p w:rsidR="00945312" w:rsidRPr="00B864ED" w:rsidRDefault="00945312" w:rsidP="00D00072">
            <w:pPr>
              <w:spacing w:after="0" w:line="240" w:lineRule="auto"/>
              <w:jc w:val="center"/>
              <w:rPr>
                <w:rFonts w:ascii="Times New Roman" w:hAnsi="Times New Roman"/>
                <w:sz w:val="20"/>
                <w:szCs w:val="20"/>
              </w:rPr>
            </w:pPr>
          </w:p>
        </w:tc>
        <w:tc>
          <w:tcPr>
            <w:tcW w:w="1134" w:type="dxa"/>
            <w:vMerge/>
          </w:tcPr>
          <w:p w:rsidR="00945312" w:rsidRPr="00B864ED" w:rsidRDefault="00945312" w:rsidP="00D00072">
            <w:pPr>
              <w:spacing w:after="0" w:line="240" w:lineRule="auto"/>
              <w:jc w:val="center"/>
              <w:rPr>
                <w:rFonts w:ascii="Times New Roman" w:hAnsi="Times New Roman"/>
                <w:sz w:val="20"/>
                <w:szCs w:val="20"/>
              </w:rPr>
            </w:pPr>
          </w:p>
        </w:tc>
        <w:tc>
          <w:tcPr>
            <w:tcW w:w="992" w:type="dxa"/>
          </w:tcPr>
          <w:p w:rsidR="00945312" w:rsidRPr="00B864ED" w:rsidRDefault="00945312" w:rsidP="00D00072">
            <w:pPr>
              <w:spacing w:after="0" w:line="240" w:lineRule="auto"/>
              <w:jc w:val="center"/>
              <w:rPr>
                <w:rFonts w:ascii="Times New Roman" w:hAnsi="Times New Roman"/>
                <w:sz w:val="20"/>
                <w:szCs w:val="20"/>
              </w:rPr>
            </w:pPr>
            <w:r w:rsidRPr="00B864ED">
              <w:rPr>
                <w:rFonts w:ascii="Times New Roman" w:hAnsi="Times New Roman"/>
                <w:sz w:val="20"/>
                <w:szCs w:val="20"/>
              </w:rPr>
              <w:t>70-85,9</w:t>
            </w:r>
          </w:p>
        </w:tc>
        <w:tc>
          <w:tcPr>
            <w:tcW w:w="2552" w:type="dxa"/>
          </w:tcPr>
          <w:p w:rsidR="00945312" w:rsidRPr="00B864ED" w:rsidRDefault="00945312" w:rsidP="00D00072">
            <w:pPr>
              <w:spacing w:after="0" w:line="240" w:lineRule="auto"/>
              <w:jc w:val="center"/>
              <w:rPr>
                <w:rFonts w:ascii="Times New Roman" w:hAnsi="Times New Roman"/>
                <w:sz w:val="20"/>
                <w:szCs w:val="20"/>
              </w:rPr>
            </w:pPr>
            <w:r w:rsidRPr="00B864ED">
              <w:rPr>
                <w:rFonts w:ascii="Times New Roman" w:hAnsi="Times New Roman"/>
                <w:sz w:val="20"/>
                <w:szCs w:val="20"/>
              </w:rPr>
              <w:t>«хорошо» / 4</w:t>
            </w:r>
          </w:p>
        </w:tc>
        <w:tc>
          <w:tcPr>
            <w:tcW w:w="1240" w:type="dxa"/>
          </w:tcPr>
          <w:p w:rsidR="00945312" w:rsidRPr="00B864ED" w:rsidRDefault="00945312" w:rsidP="00D00072">
            <w:pPr>
              <w:spacing w:after="0" w:line="240" w:lineRule="auto"/>
              <w:jc w:val="center"/>
              <w:rPr>
                <w:rFonts w:ascii="Times New Roman" w:hAnsi="Times New Roman"/>
                <w:sz w:val="20"/>
                <w:szCs w:val="20"/>
              </w:rPr>
            </w:pPr>
            <w:r w:rsidRPr="00B864ED">
              <w:rPr>
                <w:rFonts w:ascii="Times New Roman" w:hAnsi="Times New Roman"/>
                <w:sz w:val="20"/>
                <w:szCs w:val="20"/>
              </w:rPr>
              <w:t>зачтено</w:t>
            </w:r>
          </w:p>
        </w:tc>
      </w:tr>
      <w:tr w:rsidR="00945312" w:rsidRPr="00B864ED" w:rsidTr="00DB6754">
        <w:trPr>
          <w:trHeight w:val="245"/>
        </w:trPr>
        <w:tc>
          <w:tcPr>
            <w:tcW w:w="2442" w:type="dxa"/>
            <w:tcBorders>
              <w:top w:val="nil"/>
              <w:left w:val="single" w:sz="4" w:space="0" w:color="auto"/>
              <w:bottom w:val="single" w:sz="4" w:space="0" w:color="auto"/>
              <w:right w:val="single" w:sz="4" w:space="0" w:color="auto"/>
            </w:tcBorders>
          </w:tcPr>
          <w:p w:rsidR="00945312" w:rsidRPr="004254B0" w:rsidRDefault="00945312" w:rsidP="00D00072">
            <w:pPr>
              <w:tabs>
                <w:tab w:val="num" w:pos="0"/>
              </w:tabs>
              <w:spacing w:after="0" w:line="240" w:lineRule="auto"/>
              <w:rPr>
                <w:rFonts w:ascii="Times New Roman" w:hAnsi="Times New Roman"/>
                <w:b/>
                <w:sz w:val="20"/>
                <w:szCs w:val="20"/>
              </w:rPr>
            </w:pPr>
          </w:p>
        </w:tc>
        <w:tc>
          <w:tcPr>
            <w:tcW w:w="1559" w:type="dxa"/>
            <w:tcBorders>
              <w:left w:val="single" w:sz="4" w:space="0" w:color="auto"/>
            </w:tcBorders>
          </w:tcPr>
          <w:p w:rsidR="00945312" w:rsidRPr="00B864ED" w:rsidRDefault="00945312" w:rsidP="00D00072">
            <w:pPr>
              <w:spacing w:after="0" w:line="240" w:lineRule="auto"/>
              <w:jc w:val="center"/>
              <w:rPr>
                <w:rFonts w:ascii="Times New Roman" w:hAnsi="Times New Roman"/>
                <w:sz w:val="20"/>
                <w:szCs w:val="20"/>
              </w:rPr>
            </w:pPr>
            <w:r w:rsidRPr="00B864ED">
              <w:rPr>
                <w:rFonts w:ascii="Times New Roman" w:hAnsi="Times New Roman"/>
                <w:sz w:val="20"/>
                <w:szCs w:val="20"/>
              </w:rPr>
              <w:t>повышенный</w:t>
            </w:r>
          </w:p>
        </w:tc>
        <w:tc>
          <w:tcPr>
            <w:tcW w:w="1134" w:type="dxa"/>
          </w:tcPr>
          <w:p w:rsidR="00945312" w:rsidRPr="00B864ED" w:rsidRDefault="00945312" w:rsidP="00D00072">
            <w:pPr>
              <w:spacing w:after="0" w:line="240" w:lineRule="auto"/>
              <w:jc w:val="center"/>
              <w:rPr>
                <w:rFonts w:ascii="Times New Roman" w:hAnsi="Times New Roman"/>
                <w:sz w:val="20"/>
                <w:szCs w:val="20"/>
              </w:rPr>
            </w:pPr>
            <w:r w:rsidRPr="00B864ED">
              <w:rPr>
                <w:rFonts w:ascii="Times New Roman" w:hAnsi="Times New Roman"/>
                <w:sz w:val="20"/>
                <w:szCs w:val="20"/>
              </w:rPr>
              <w:t>86-100</w:t>
            </w:r>
          </w:p>
        </w:tc>
        <w:tc>
          <w:tcPr>
            <w:tcW w:w="992" w:type="dxa"/>
          </w:tcPr>
          <w:p w:rsidR="00945312" w:rsidRPr="00B864ED" w:rsidRDefault="00945312" w:rsidP="00D00072">
            <w:pPr>
              <w:spacing w:after="0" w:line="240" w:lineRule="auto"/>
              <w:jc w:val="center"/>
              <w:rPr>
                <w:rFonts w:ascii="Times New Roman" w:hAnsi="Times New Roman"/>
                <w:sz w:val="20"/>
                <w:szCs w:val="20"/>
              </w:rPr>
            </w:pPr>
            <w:r w:rsidRPr="00B864ED">
              <w:rPr>
                <w:rFonts w:ascii="Times New Roman" w:hAnsi="Times New Roman"/>
                <w:sz w:val="20"/>
                <w:szCs w:val="20"/>
              </w:rPr>
              <w:t>86-100</w:t>
            </w:r>
          </w:p>
        </w:tc>
        <w:tc>
          <w:tcPr>
            <w:tcW w:w="2552" w:type="dxa"/>
          </w:tcPr>
          <w:p w:rsidR="00945312" w:rsidRPr="00B864ED" w:rsidRDefault="00945312" w:rsidP="00D00072">
            <w:pPr>
              <w:spacing w:after="0" w:line="240" w:lineRule="auto"/>
              <w:jc w:val="center"/>
              <w:rPr>
                <w:rFonts w:ascii="Times New Roman" w:hAnsi="Times New Roman"/>
                <w:sz w:val="20"/>
                <w:szCs w:val="20"/>
              </w:rPr>
            </w:pPr>
            <w:r w:rsidRPr="00B864ED">
              <w:rPr>
                <w:rFonts w:ascii="Times New Roman" w:hAnsi="Times New Roman"/>
                <w:sz w:val="20"/>
                <w:szCs w:val="20"/>
              </w:rPr>
              <w:t>«отлично» / 5</w:t>
            </w:r>
          </w:p>
        </w:tc>
        <w:tc>
          <w:tcPr>
            <w:tcW w:w="1240" w:type="dxa"/>
          </w:tcPr>
          <w:p w:rsidR="00945312" w:rsidRPr="00B864ED" w:rsidRDefault="00945312" w:rsidP="00D00072">
            <w:pPr>
              <w:spacing w:after="0" w:line="240" w:lineRule="auto"/>
              <w:jc w:val="center"/>
              <w:rPr>
                <w:rFonts w:ascii="Times New Roman" w:hAnsi="Times New Roman"/>
                <w:sz w:val="20"/>
                <w:szCs w:val="20"/>
              </w:rPr>
            </w:pPr>
            <w:r w:rsidRPr="00B864ED">
              <w:rPr>
                <w:rFonts w:ascii="Times New Roman" w:hAnsi="Times New Roman"/>
                <w:sz w:val="20"/>
                <w:szCs w:val="20"/>
              </w:rPr>
              <w:t>зачтено</w:t>
            </w:r>
          </w:p>
        </w:tc>
      </w:tr>
      <w:bookmarkEnd w:id="7"/>
    </w:tbl>
    <w:p w:rsidR="00DB6754" w:rsidRDefault="00DB6754" w:rsidP="00F62507">
      <w:pPr>
        <w:spacing w:after="0" w:line="240" w:lineRule="auto"/>
        <w:ind w:firstLine="567"/>
        <w:jc w:val="both"/>
        <w:rPr>
          <w:rFonts w:ascii="Times New Roman" w:eastAsia="Times New Roman" w:hAnsi="Times New Roman" w:cs="Times New Roman"/>
          <w:i/>
          <w:sz w:val="24"/>
          <w:szCs w:val="24"/>
        </w:rPr>
      </w:pPr>
    </w:p>
    <w:p w:rsidR="00D80ACD" w:rsidRPr="00D80ACD" w:rsidRDefault="00D80ACD" w:rsidP="00F62507">
      <w:pPr>
        <w:spacing w:after="0" w:line="240" w:lineRule="auto"/>
        <w:ind w:firstLine="567"/>
        <w:jc w:val="both"/>
        <w:rPr>
          <w:rFonts w:ascii="Times New Roman" w:eastAsia="Times New Roman" w:hAnsi="Times New Roman" w:cs="Times New Roman"/>
          <w:i/>
          <w:sz w:val="24"/>
          <w:szCs w:val="24"/>
        </w:rPr>
      </w:pPr>
      <w:r w:rsidRPr="00D80ACD">
        <w:rPr>
          <w:rFonts w:ascii="Times New Roman" w:eastAsia="Times New Roman" w:hAnsi="Times New Roman" w:cs="Times New Roman"/>
          <w:i/>
          <w:sz w:val="24"/>
          <w:szCs w:val="24"/>
        </w:rPr>
        <w:t xml:space="preserve">По итогам текущей успеваемости студенту может быть выставлена оценка по промежуточной аттестации в соответствии за набранными за семестр баллами (по накопительному рейтингу).Студентам, набравшим в ходе текущего контроля успеваемости по дисциплине от 61 до 100 баллов и выполнившим все обязательные виды запланированных учебных занятий, по решению преподавателя без прохождения промежуточной аттестации выставляется оценка в соответствии со шкалой оценки результатов освоения дисциплины. </w:t>
      </w:r>
    </w:p>
    <w:p w:rsidR="00D80ACD" w:rsidRPr="00D80ACD" w:rsidRDefault="00D80ACD" w:rsidP="00F62507">
      <w:pPr>
        <w:autoSpaceDE w:val="0"/>
        <w:autoSpaceDN w:val="0"/>
        <w:adjustRightInd w:val="0"/>
        <w:spacing w:after="0" w:line="240" w:lineRule="auto"/>
        <w:ind w:firstLine="567"/>
        <w:jc w:val="both"/>
        <w:rPr>
          <w:rFonts w:ascii="Times New Roman" w:eastAsia="Times New Roman" w:hAnsi="Times New Roman" w:cs="Times New Roman"/>
          <w:i/>
          <w:sz w:val="24"/>
          <w:szCs w:val="24"/>
        </w:rPr>
      </w:pPr>
      <w:r w:rsidRPr="00D80ACD">
        <w:rPr>
          <w:rFonts w:ascii="Times New Roman" w:eastAsia="Times New Roman" w:hAnsi="Times New Roman" w:cs="Times New Roman"/>
          <w:i/>
          <w:sz w:val="24"/>
          <w:szCs w:val="24"/>
        </w:rPr>
        <w:tab/>
      </w:r>
      <w:r w:rsidRPr="00D80ACD">
        <w:rPr>
          <w:rFonts w:ascii="Times New Roman" w:eastAsia="Times New Roman" w:hAnsi="Times New Roman" w:cs="Times New Roman"/>
          <w:b/>
          <w:i/>
          <w:sz w:val="24"/>
          <w:szCs w:val="24"/>
        </w:rPr>
        <w:t>Результат обучения считается сформированным (повышенный уровень)</w:t>
      </w:r>
      <w:r w:rsidRPr="00D80ACD">
        <w:rPr>
          <w:rFonts w:ascii="Times New Roman" w:eastAsia="Times New Roman" w:hAnsi="Times New Roman" w:cs="Times New Roman"/>
          <w:i/>
          <w:sz w:val="24"/>
          <w:szCs w:val="24"/>
        </w:rPr>
        <w:t>, если теоретическое содержание курса освоено полностью; при устных собеседованиях студент исчерпывающе, последовательно, четко и логически стройно излагает учебный материал; свободно справляется с задачами, вопросами и другими видами заданий, требующих применения знаний, использует в ответе дополнительный материал; все предусмотренные рабочей учебной программой задания выполнены в соответствии с установленными требованиями, студент способен анализировать полученные результаты; проявляет самостоятельность при выполнении заданий, качество их выполнения оценено числом баллов от 86 до 100, что соответствует повышенному уровню сформированности результатов обучения.</w:t>
      </w:r>
    </w:p>
    <w:p w:rsidR="00D80ACD" w:rsidRPr="00D80ACD" w:rsidRDefault="00D80ACD" w:rsidP="00F62507">
      <w:pPr>
        <w:spacing w:after="0" w:line="240" w:lineRule="auto"/>
        <w:ind w:firstLine="567"/>
        <w:jc w:val="both"/>
        <w:rPr>
          <w:rFonts w:ascii="Times New Roman" w:eastAsia="Times New Roman" w:hAnsi="Times New Roman" w:cs="Times New Roman"/>
          <w:i/>
          <w:sz w:val="24"/>
          <w:szCs w:val="24"/>
        </w:rPr>
      </w:pPr>
      <w:r w:rsidRPr="00D80ACD">
        <w:rPr>
          <w:rFonts w:ascii="Times New Roman" w:eastAsia="Times New Roman" w:hAnsi="Times New Roman" w:cs="Times New Roman"/>
          <w:b/>
          <w:i/>
          <w:sz w:val="24"/>
          <w:szCs w:val="24"/>
        </w:rPr>
        <w:t>Результат обучения считается сформированным (пороговый уровень)</w:t>
      </w:r>
      <w:r w:rsidRPr="00D80ACD">
        <w:rPr>
          <w:rFonts w:ascii="Times New Roman" w:eastAsia="Times New Roman" w:hAnsi="Times New Roman" w:cs="Times New Roman"/>
          <w:i/>
          <w:sz w:val="24"/>
          <w:szCs w:val="24"/>
        </w:rPr>
        <w:t>, если теоретическое содержание курса освоено полностью; при устных собеседованиях студент последовательно, четко и логически стройно излагает учебный материал; справляется с задачами, вопросами и другими видами заданий, требующих применения знаний; все предусмотренные рабочей учебной программой задания выполнены в соответствии с установленными требованиями, студент способен анализировать полученные результаты; проявляет самостоятельность при выполнении заданий, качество их выполнения оценено числом баллов от 61 до 85,9, что соответствует пороговому уровню сформированности результатов обучения.</w:t>
      </w:r>
    </w:p>
    <w:p w:rsidR="00F07405" w:rsidRDefault="00D80ACD" w:rsidP="00B40CBB">
      <w:pPr>
        <w:spacing w:after="0" w:line="240" w:lineRule="auto"/>
        <w:ind w:firstLine="567"/>
        <w:jc w:val="both"/>
        <w:rPr>
          <w:rFonts w:ascii="Times New Roman" w:eastAsia="Times New Roman" w:hAnsi="Times New Roman" w:cs="Times New Roman"/>
          <w:i/>
          <w:sz w:val="24"/>
          <w:szCs w:val="24"/>
        </w:rPr>
      </w:pPr>
      <w:r w:rsidRPr="00D80ACD">
        <w:rPr>
          <w:rFonts w:ascii="Times New Roman" w:eastAsia="Times New Roman" w:hAnsi="Times New Roman" w:cs="Times New Roman"/>
          <w:b/>
          <w:i/>
          <w:sz w:val="24"/>
          <w:szCs w:val="24"/>
        </w:rPr>
        <w:t>Результат обучения считается несформированным</w:t>
      </w:r>
      <w:r w:rsidRPr="00D80ACD">
        <w:rPr>
          <w:rFonts w:ascii="Times New Roman" w:eastAsia="Times New Roman" w:hAnsi="Times New Roman" w:cs="Times New Roman"/>
          <w:i/>
          <w:sz w:val="24"/>
          <w:szCs w:val="24"/>
        </w:rPr>
        <w:t>, если студент при выполнении заданий не демонстрирует знаний учебного материала, допускает ошибки, неуверенно, с большими затруднениями выполняет задания, не демонстрирует необходимых умений, качество выполненных заданий не соответствует установленным требованиям, качество их выполнения оценено числом баллов ниже 61, что соответствует допороговому уровню.</w:t>
      </w:r>
    </w:p>
    <w:p w:rsidR="00D00072" w:rsidRDefault="00D00072" w:rsidP="0094790D">
      <w:pPr>
        <w:spacing w:after="0" w:line="240" w:lineRule="auto"/>
        <w:ind w:firstLine="567"/>
        <w:jc w:val="center"/>
        <w:rPr>
          <w:rFonts w:ascii="Times New Roman" w:hAnsi="Times New Roman" w:cs="Times New Roman"/>
          <w:b/>
          <w:sz w:val="24"/>
          <w:szCs w:val="24"/>
        </w:rPr>
      </w:pPr>
    </w:p>
    <w:p w:rsidR="00F07405" w:rsidRDefault="00F07405" w:rsidP="0094790D">
      <w:pPr>
        <w:spacing w:after="0" w:line="240" w:lineRule="auto"/>
        <w:ind w:firstLine="567"/>
        <w:jc w:val="center"/>
        <w:rPr>
          <w:rFonts w:ascii="Times New Roman" w:hAnsi="Times New Roman" w:cs="Times New Roman"/>
          <w:b/>
          <w:sz w:val="24"/>
          <w:szCs w:val="24"/>
        </w:rPr>
      </w:pPr>
      <w:r w:rsidRPr="00F07405">
        <w:rPr>
          <w:rFonts w:ascii="Times New Roman" w:hAnsi="Times New Roman" w:cs="Times New Roman"/>
          <w:b/>
          <w:sz w:val="24"/>
          <w:szCs w:val="24"/>
        </w:rPr>
        <w:lastRenderedPageBreak/>
        <w:t>Формы текущего контроля успеваемости</w:t>
      </w:r>
    </w:p>
    <w:tbl>
      <w:tblPr>
        <w:tblW w:w="9460" w:type="dxa"/>
        <w:tblInd w:w="3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57"/>
        <w:gridCol w:w="1464"/>
        <w:gridCol w:w="1701"/>
        <w:gridCol w:w="1238"/>
      </w:tblGrid>
      <w:tr w:rsidR="006D52B8" w:rsidRPr="008F2F20" w:rsidTr="00AA25D6">
        <w:tc>
          <w:tcPr>
            <w:tcW w:w="5057" w:type="dxa"/>
            <w:shd w:val="clear" w:color="auto" w:fill="D9D9D9"/>
          </w:tcPr>
          <w:p w:rsidR="006D52B8" w:rsidRPr="008F2F20" w:rsidRDefault="006D52B8" w:rsidP="00DB6754">
            <w:pPr>
              <w:tabs>
                <w:tab w:val="num" w:pos="0"/>
              </w:tabs>
              <w:spacing w:after="0" w:line="240" w:lineRule="auto"/>
              <w:jc w:val="center"/>
              <w:rPr>
                <w:rFonts w:ascii="Times New Roman" w:hAnsi="Times New Roman" w:cs="Times New Roman"/>
                <w:b/>
                <w:sz w:val="20"/>
                <w:szCs w:val="20"/>
              </w:rPr>
            </w:pPr>
            <w:r w:rsidRPr="008F2F20">
              <w:rPr>
                <w:rFonts w:ascii="Times New Roman" w:hAnsi="Times New Roman" w:cs="Times New Roman"/>
                <w:b/>
                <w:sz w:val="20"/>
                <w:szCs w:val="20"/>
              </w:rPr>
              <w:t>Формы текущего контроля</w:t>
            </w:r>
          </w:p>
        </w:tc>
        <w:tc>
          <w:tcPr>
            <w:tcW w:w="1464" w:type="dxa"/>
            <w:shd w:val="clear" w:color="auto" w:fill="D9D9D9"/>
          </w:tcPr>
          <w:p w:rsidR="006D52B8" w:rsidRPr="008F2F20" w:rsidRDefault="006D52B8" w:rsidP="00DB6754">
            <w:pPr>
              <w:spacing w:after="0" w:line="240" w:lineRule="auto"/>
              <w:jc w:val="center"/>
              <w:rPr>
                <w:rFonts w:ascii="Times New Roman" w:hAnsi="Times New Roman" w:cs="Times New Roman"/>
                <w:sz w:val="20"/>
                <w:szCs w:val="20"/>
              </w:rPr>
            </w:pPr>
            <w:r w:rsidRPr="008F2F20">
              <w:rPr>
                <w:rFonts w:ascii="Times New Roman" w:hAnsi="Times New Roman" w:cs="Times New Roman"/>
                <w:sz w:val="20"/>
                <w:szCs w:val="20"/>
              </w:rPr>
              <w:t>Количество контрольных точек</w:t>
            </w:r>
          </w:p>
        </w:tc>
        <w:tc>
          <w:tcPr>
            <w:tcW w:w="1701" w:type="dxa"/>
            <w:shd w:val="clear" w:color="auto" w:fill="D9D9D9"/>
          </w:tcPr>
          <w:p w:rsidR="006D52B8" w:rsidRPr="008F2F20" w:rsidRDefault="006D52B8" w:rsidP="00DB6754">
            <w:pPr>
              <w:spacing w:after="0" w:line="240" w:lineRule="auto"/>
              <w:jc w:val="center"/>
              <w:rPr>
                <w:rFonts w:ascii="Times New Roman" w:hAnsi="Times New Roman" w:cs="Times New Roman"/>
                <w:sz w:val="20"/>
                <w:szCs w:val="20"/>
              </w:rPr>
            </w:pPr>
            <w:r w:rsidRPr="008F2F20">
              <w:rPr>
                <w:rFonts w:ascii="Times New Roman" w:hAnsi="Times New Roman" w:cs="Times New Roman"/>
                <w:sz w:val="20"/>
                <w:szCs w:val="20"/>
              </w:rPr>
              <w:t>Количество баллов за 1 контр. точку</w:t>
            </w:r>
          </w:p>
        </w:tc>
        <w:tc>
          <w:tcPr>
            <w:tcW w:w="1238" w:type="dxa"/>
            <w:shd w:val="clear" w:color="auto" w:fill="D9D9D9"/>
          </w:tcPr>
          <w:p w:rsidR="006D52B8" w:rsidRPr="008F2F20" w:rsidRDefault="006D52B8" w:rsidP="00DB6754">
            <w:pPr>
              <w:spacing w:after="0" w:line="240" w:lineRule="auto"/>
              <w:jc w:val="center"/>
              <w:rPr>
                <w:rFonts w:ascii="Times New Roman" w:hAnsi="Times New Roman" w:cs="Times New Roman"/>
                <w:sz w:val="20"/>
                <w:szCs w:val="20"/>
              </w:rPr>
            </w:pPr>
            <w:r w:rsidRPr="008F2F20">
              <w:rPr>
                <w:rFonts w:ascii="Times New Roman" w:hAnsi="Times New Roman" w:cs="Times New Roman"/>
                <w:sz w:val="20"/>
                <w:szCs w:val="20"/>
              </w:rPr>
              <w:t>Макс.  возм. кол-во баллов</w:t>
            </w:r>
          </w:p>
        </w:tc>
      </w:tr>
      <w:tr w:rsidR="006D52B8" w:rsidRPr="008F2F20" w:rsidTr="00AA25D6">
        <w:tc>
          <w:tcPr>
            <w:tcW w:w="5057" w:type="dxa"/>
          </w:tcPr>
          <w:p w:rsidR="006D52B8" w:rsidRPr="008F2F20" w:rsidRDefault="006D52B8" w:rsidP="00AA25D6">
            <w:pPr>
              <w:tabs>
                <w:tab w:val="num" w:pos="0"/>
              </w:tabs>
              <w:spacing w:after="0" w:line="240" w:lineRule="auto"/>
              <w:jc w:val="both"/>
              <w:rPr>
                <w:rFonts w:ascii="Times New Roman" w:hAnsi="Times New Roman" w:cs="Times New Roman"/>
                <w:bCs/>
                <w:i/>
                <w:sz w:val="20"/>
                <w:szCs w:val="20"/>
              </w:rPr>
            </w:pPr>
            <w:r w:rsidRPr="004F5F40">
              <w:rPr>
                <w:rFonts w:ascii="Times New Roman" w:hAnsi="Times New Roman" w:cs="Times New Roman"/>
                <w:bCs/>
                <w:sz w:val="20"/>
                <w:szCs w:val="20"/>
              </w:rPr>
              <w:t>Отчёт по практической работе</w:t>
            </w:r>
          </w:p>
        </w:tc>
        <w:tc>
          <w:tcPr>
            <w:tcW w:w="1464" w:type="dxa"/>
          </w:tcPr>
          <w:p w:rsidR="006D52B8" w:rsidRPr="008F2F20" w:rsidRDefault="003D1824" w:rsidP="00DB6754">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5</w:t>
            </w:r>
          </w:p>
        </w:tc>
        <w:tc>
          <w:tcPr>
            <w:tcW w:w="1701" w:type="dxa"/>
          </w:tcPr>
          <w:p w:rsidR="006D52B8" w:rsidRPr="008F2F20" w:rsidRDefault="003D1824" w:rsidP="00DB6754">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7</w:t>
            </w:r>
          </w:p>
        </w:tc>
        <w:tc>
          <w:tcPr>
            <w:tcW w:w="1238" w:type="dxa"/>
          </w:tcPr>
          <w:p w:rsidR="006D52B8" w:rsidRPr="008F2F20" w:rsidRDefault="003D1824" w:rsidP="00DB6754">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35</w:t>
            </w:r>
          </w:p>
        </w:tc>
      </w:tr>
      <w:tr w:rsidR="003D1824" w:rsidRPr="008F2F20" w:rsidTr="00AA25D6">
        <w:tc>
          <w:tcPr>
            <w:tcW w:w="5057" w:type="dxa"/>
          </w:tcPr>
          <w:p w:rsidR="003D1824" w:rsidRPr="004F5F40" w:rsidRDefault="003D1824" w:rsidP="00AA25D6">
            <w:pPr>
              <w:tabs>
                <w:tab w:val="num" w:pos="0"/>
              </w:tabs>
              <w:spacing w:after="0" w:line="240" w:lineRule="auto"/>
              <w:jc w:val="both"/>
              <w:rPr>
                <w:rFonts w:ascii="Times New Roman" w:hAnsi="Times New Roman" w:cs="Times New Roman"/>
                <w:bCs/>
                <w:sz w:val="20"/>
                <w:szCs w:val="20"/>
              </w:rPr>
            </w:pPr>
            <w:r w:rsidRPr="004F5F40">
              <w:rPr>
                <w:rFonts w:ascii="Times New Roman" w:hAnsi="Times New Roman" w:cs="Times New Roman"/>
                <w:bCs/>
                <w:sz w:val="20"/>
                <w:szCs w:val="20"/>
              </w:rPr>
              <w:t xml:space="preserve">Отчёт </w:t>
            </w:r>
            <w:r>
              <w:rPr>
                <w:rFonts w:ascii="Times New Roman" w:hAnsi="Times New Roman" w:cs="Times New Roman"/>
                <w:bCs/>
                <w:sz w:val="20"/>
                <w:szCs w:val="20"/>
              </w:rPr>
              <w:t>по лабораторной</w:t>
            </w:r>
            <w:r w:rsidRPr="004F5F40">
              <w:rPr>
                <w:rFonts w:ascii="Times New Roman" w:hAnsi="Times New Roman" w:cs="Times New Roman"/>
                <w:bCs/>
                <w:sz w:val="20"/>
                <w:szCs w:val="20"/>
              </w:rPr>
              <w:t xml:space="preserve"> работе</w:t>
            </w:r>
          </w:p>
        </w:tc>
        <w:tc>
          <w:tcPr>
            <w:tcW w:w="1464" w:type="dxa"/>
          </w:tcPr>
          <w:p w:rsidR="003D1824" w:rsidRDefault="003D1824" w:rsidP="00DB6754">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5</w:t>
            </w:r>
          </w:p>
        </w:tc>
        <w:tc>
          <w:tcPr>
            <w:tcW w:w="1701" w:type="dxa"/>
          </w:tcPr>
          <w:p w:rsidR="003D1824" w:rsidRDefault="003D1824" w:rsidP="00DB6754">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7</w:t>
            </w:r>
          </w:p>
        </w:tc>
        <w:tc>
          <w:tcPr>
            <w:tcW w:w="1238" w:type="dxa"/>
          </w:tcPr>
          <w:p w:rsidR="003D1824" w:rsidRDefault="003D1824" w:rsidP="00DB6754">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35</w:t>
            </w:r>
          </w:p>
        </w:tc>
      </w:tr>
      <w:tr w:rsidR="006D52B8" w:rsidRPr="008F2F20" w:rsidTr="00AA25D6">
        <w:tc>
          <w:tcPr>
            <w:tcW w:w="5057" w:type="dxa"/>
          </w:tcPr>
          <w:p w:rsidR="006D52B8" w:rsidRPr="008F2F20" w:rsidRDefault="006D52B8" w:rsidP="00AA25D6">
            <w:pPr>
              <w:tabs>
                <w:tab w:val="num" w:pos="0"/>
              </w:tabs>
              <w:spacing w:after="0" w:line="240" w:lineRule="auto"/>
              <w:jc w:val="both"/>
              <w:rPr>
                <w:rFonts w:ascii="Times New Roman" w:hAnsi="Times New Roman" w:cs="Times New Roman"/>
                <w:bCs/>
                <w:i/>
                <w:sz w:val="20"/>
                <w:szCs w:val="20"/>
              </w:rPr>
            </w:pPr>
            <w:r w:rsidRPr="004C19E6">
              <w:rPr>
                <w:rFonts w:ascii="Times New Roman" w:hAnsi="Times New Roman" w:cs="Times New Roman"/>
                <w:bCs/>
                <w:sz w:val="20"/>
                <w:szCs w:val="20"/>
              </w:rPr>
              <w:t>Тестирование по темам лекционных занятий</w:t>
            </w:r>
          </w:p>
        </w:tc>
        <w:tc>
          <w:tcPr>
            <w:tcW w:w="1464" w:type="dxa"/>
          </w:tcPr>
          <w:p w:rsidR="006D52B8" w:rsidRPr="008F2F20" w:rsidRDefault="003D1824" w:rsidP="00DB6754">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5</w:t>
            </w:r>
          </w:p>
        </w:tc>
        <w:tc>
          <w:tcPr>
            <w:tcW w:w="1701" w:type="dxa"/>
          </w:tcPr>
          <w:p w:rsidR="006D52B8" w:rsidRPr="008F2F20" w:rsidRDefault="003D1824" w:rsidP="00DB6754">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4</w:t>
            </w:r>
          </w:p>
        </w:tc>
        <w:tc>
          <w:tcPr>
            <w:tcW w:w="1238" w:type="dxa"/>
          </w:tcPr>
          <w:p w:rsidR="006D52B8" w:rsidRPr="008F2F20" w:rsidRDefault="003D1824" w:rsidP="00DB6754">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20</w:t>
            </w:r>
          </w:p>
        </w:tc>
      </w:tr>
      <w:tr w:rsidR="006D52B8" w:rsidRPr="008F2F20" w:rsidTr="00AA25D6">
        <w:tc>
          <w:tcPr>
            <w:tcW w:w="5057" w:type="dxa"/>
          </w:tcPr>
          <w:p w:rsidR="006D52B8" w:rsidRPr="008F2F20" w:rsidRDefault="006D52B8" w:rsidP="00AA25D6">
            <w:pPr>
              <w:tabs>
                <w:tab w:val="num" w:pos="0"/>
              </w:tabs>
              <w:spacing w:after="0" w:line="240" w:lineRule="auto"/>
              <w:jc w:val="both"/>
              <w:rPr>
                <w:rFonts w:ascii="Times New Roman" w:hAnsi="Times New Roman" w:cs="Times New Roman"/>
                <w:bCs/>
                <w:i/>
                <w:sz w:val="20"/>
                <w:szCs w:val="20"/>
              </w:rPr>
            </w:pPr>
            <w:r>
              <w:rPr>
                <w:rFonts w:ascii="Times New Roman" w:hAnsi="Times New Roman" w:cs="Times New Roman"/>
                <w:bCs/>
                <w:sz w:val="20"/>
                <w:szCs w:val="20"/>
              </w:rPr>
              <w:t>Творческий рейтинг (участие в конференциях, олимпиадах и т.п.)</w:t>
            </w:r>
          </w:p>
        </w:tc>
        <w:tc>
          <w:tcPr>
            <w:tcW w:w="1464" w:type="dxa"/>
          </w:tcPr>
          <w:p w:rsidR="006D52B8" w:rsidRPr="008F2F20" w:rsidRDefault="006D52B8" w:rsidP="00DB6754">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w:t>
            </w:r>
          </w:p>
        </w:tc>
        <w:tc>
          <w:tcPr>
            <w:tcW w:w="1701" w:type="dxa"/>
          </w:tcPr>
          <w:p w:rsidR="006D52B8" w:rsidRPr="008F2F20" w:rsidRDefault="006D52B8" w:rsidP="00DB6754">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10</w:t>
            </w:r>
          </w:p>
        </w:tc>
        <w:tc>
          <w:tcPr>
            <w:tcW w:w="1238" w:type="dxa"/>
          </w:tcPr>
          <w:p w:rsidR="006D52B8" w:rsidRPr="008F2F20" w:rsidRDefault="006D52B8" w:rsidP="00DB6754">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10</w:t>
            </w:r>
          </w:p>
        </w:tc>
      </w:tr>
      <w:tr w:rsidR="006D52B8" w:rsidRPr="008F2F20" w:rsidTr="00AA25D6">
        <w:tc>
          <w:tcPr>
            <w:tcW w:w="8222" w:type="dxa"/>
            <w:gridSpan w:val="3"/>
          </w:tcPr>
          <w:p w:rsidR="006D52B8" w:rsidRPr="008F2F20" w:rsidRDefault="006D52B8" w:rsidP="00AA25D6">
            <w:pPr>
              <w:spacing w:after="0" w:line="240" w:lineRule="auto"/>
              <w:jc w:val="both"/>
              <w:rPr>
                <w:rFonts w:ascii="Times New Roman" w:hAnsi="Times New Roman" w:cs="Times New Roman"/>
                <w:sz w:val="20"/>
                <w:szCs w:val="20"/>
              </w:rPr>
            </w:pPr>
            <w:r w:rsidRPr="008F2F20">
              <w:rPr>
                <w:rFonts w:ascii="Times New Roman" w:hAnsi="Times New Roman" w:cs="Times New Roman"/>
                <w:b/>
                <w:bCs/>
                <w:sz w:val="20"/>
                <w:szCs w:val="20"/>
              </w:rPr>
              <w:t>Итого по дисциплине</w:t>
            </w:r>
          </w:p>
        </w:tc>
        <w:tc>
          <w:tcPr>
            <w:tcW w:w="1238" w:type="dxa"/>
          </w:tcPr>
          <w:p w:rsidR="006D52B8" w:rsidRPr="008F2F20" w:rsidRDefault="006D52B8" w:rsidP="00AA25D6">
            <w:pPr>
              <w:spacing w:after="0" w:line="240" w:lineRule="auto"/>
              <w:jc w:val="both"/>
              <w:rPr>
                <w:rFonts w:ascii="Times New Roman" w:hAnsi="Times New Roman" w:cs="Times New Roman"/>
                <w:sz w:val="20"/>
                <w:szCs w:val="20"/>
              </w:rPr>
            </w:pPr>
            <w:r w:rsidRPr="008F2F20">
              <w:rPr>
                <w:rFonts w:ascii="Times New Roman" w:hAnsi="Times New Roman" w:cs="Times New Roman"/>
                <w:b/>
                <w:bCs/>
                <w:sz w:val="20"/>
                <w:szCs w:val="20"/>
              </w:rPr>
              <w:t>100 баллов</w:t>
            </w:r>
          </w:p>
        </w:tc>
      </w:tr>
    </w:tbl>
    <w:p w:rsidR="00DB6754" w:rsidRDefault="00DB6754" w:rsidP="006338A3">
      <w:pPr>
        <w:spacing w:after="0" w:line="240" w:lineRule="auto"/>
        <w:ind w:firstLine="567"/>
        <w:contextualSpacing/>
        <w:jc w:val="both"/>
        <w:rPr>
          <w:rFonts w:ascii="Times New Roman" w:hAnsi="Times New Roman" w:cs="Times New Roman"/>
          <w:sz w:val="24"/>
          <w:szCs w:val="24"/>
        </w:rPr>
      </w:pPr>
    </w:p>
    <w:p w:rsidR="00C63E7A" w:rsidRPr="00DB6754" w:rsidRDefault="00C63E7A" w:rsidP="006338A3">
      <w:pPr>
        <w:spacing w:after="0" w:line="240" w:lineRule="auto"/>
        <w:ind w:firstLine="567"/>
        <w:contextualSpacing/>
        <w:jc w:val="both"/>
        <w:rPr>
          <w:rFonts w:ascii="Times New Roman" w:hAnsi="Times New Roman" w:cs="Times New Roman"/>
          <w:sz w:val="24"/>
          <w:szCs w:val="24"/>
        </w:rPr>
      </w:pPr>
      <w:r w:rsidRPr="00DB6754">
        <w:rPr>
          <w:rFonts w:ascii="Times New Roman" w:hAnsi="Times New Roman" w:cs="Times New Roman"/>
          <w:sz w:val="24"/>
          <w:szCs w:val="24"/>
        </w:rPr>
        <w:t xml:space="preserve">Система оценивания представлена в электронном учебном курсе по дисциплине </w:t>
      </w:r>
      <w:hyperlink r:id="rId17" w:history="1">
        <w:r w:rsidRPr="00DB6754">
          <w:rPr>
            <w:rStyle w:val="af0"/>
            <w:rFonts w:ascii="Times New Roman" w:hAnsi="Times New Roman" w:cs="Times New Roman"/>
            <w:color w:val="auto"/>
            <w:sz w:val="24"/>
            <w:szCs w:val="24"/>
          </w:rPr>
          <w:t>http://sdo.tolgas.ru/</w:t>
        </w:r>
      </w:hyperlink>
      <w:r w:rsidRPr="00DB6754">
        <w:rPr>
          <w:rFonts w:ascii="Times New Roman" w:hAnsi="Times New Roman" w:cs="Times New Roman"/>
          <w:sz w:val="24"/>
          <w:szCs w:val="24"/>
        </w:rPr>
        <w:t>.</w:t>
      </w:r>
    </w:p>
    <w:p w:rsidR="00DB6754" w:rsidRDefault="00DB6754" w:rsidP="006D52B8">
      <w:pPr>
        <w:pStyle w:val="2"/>
        <w:spacing w:before="0" w:line="240" w:lineRule="auto"/>
        <w:ind w:firstLine="567"/>
        <w:contextualSpacing/>
        <w:jc w:val="both"/>
        <w:rPr>
          <w:rFonts w:ascii="Times New Roman" w:hAnsi="Times New Roman" w:cs="Times New Roman"/>
          <w:color w:val="auto"/>
          <w:sz w:val="24"/>
          <w:szCs w:val="24"/>
          <w:lang w:eastAsia="en-US"/>
        </w:rPr>
      </w:pPr>
    </w:p>
    <w:p w:rsidR="00D00072" w:rsidRDefault="00D00072" w:rsidP="00D00072">
      <w:pPr>
        <w:rPr>
          <w:lang w:eastAsia="en-US"/>
        </w:rPr>
      </w:pPr>
    </w:p>
    <w:p w:rsidR="00D00072" w:rsidRDefault="00D00072" w:rsidP="00D00072">
      <w:pPr>
        <w:rPr>
          <w:lang w:eastAsia="en-US"/>
        </w:rPr>
      </w:pPr>
    </w:p>
    <w:p w:rsidR="00D00072" w:rsidRDefault="00D00072" w:rsidP="00D00072">
      <w:pPr>
        <w:rPr>
          <w:lang w:eastAsia="en-US"/>
        </w:rPr>
      </w:pPr>
    </w:p>
    <w:p w:rsidR="00D00072" w:rsidRDefault="00D00072" w:rsidP="00D00072">
      <w:pPr>
        <w:rPr>
          <w:lang w:eastAsia="en-US"/>
        </w:rPr>
      </w:pPr>
    </w:p>
    <w:p w:rsidR="00D00072" w:rsidRDefault="00D00072" w:rsidP="00D00072">
      <w:pPr>
        <w:rPr>
          <w:lang w:eastAsia="en-US"/>
        </w:rPr>
      </w:pPr>
    </w:p>
    <w:p w:rsidR="00D00072" w:rsidRDefault="00D00072" w:rsidP="00D00072">
      <w:pPr>
        <w:rPr>
          <w:lang w:eastAsia="en-US"/>
        </w:rPr>
      </w:pPr>
    </w:p>
    <w:p w:rsidR="00D00072" w:rsidRDefault="00D00072" w:rsidP="00D00072">
      <w:pPr>
        <w:rPr>
          <w:lang w:eastAsia="en-US"/>
        </w:rPr>
      </w:pPr>
    </w:p>
    <w:p w:rsidR="00D00072" w:rsidRDefault="00D00072" w:rsidP="00D00072">
      <w:pPr>
        <w:rPr>
          <w:lang w:eastAsia="en-US"/>
        </w:rPr>
      </w:pPr>
    </w:p>
    <w:p w:rsidR="00D00072" w:rsidRDefault="00D00072" w:rsidP="00D00072">
      <w:pPr>
        <w:rPr>
          <w:lang w:eastAsia="en-US"/>
        </w:rPr>
      </w:pPr>
    </w:p>
    <w:p w:rsidR="00D00072" w:rsidRDefault="00D00072" w:rsidP="00D00072">
      <w:pPr>
        <w:rPr>
          <w:lang w:eastAsia="en-US"/>
        </w:rPr>
      </w:pPr>
    </w:p>
    <w:p w:rsidR="00D00072" w:rsidRDefault="00D00072" w:rsidP="00D00072">
      <w:pPr>
        <w:rPr>
          <w:lang w:eastAsia="en-US"/>
        </w:rPr>
      </w:pPr>
    </w:p>
    <w:p w:rsidR="00D00072" w:rsidRDefault="00D00072" w:rsidP="00D00072">
      <w:pPr>
        <w:rPr>
          <w:lang w:eastAsia="en-US"/>
        </w:rPr>
      </w:pPr>
    </w:p>
    <w:p w:rsidR="00D00072" w:rsidRDefault="00D00072" w:rsidP="00D00072">
      <w:pPr>
        <w:rPr>
          <w:lang w:eastAsia="en-US"/>
        </w:rPr>
      </w:pPr>
    </w:p>
    <w:p w:rsidR="00D00072" w:rsidRDefault="00D00072" w:rsidP="00D00072">
      <w:pPr>
        <w:rPr>
          <w:lang w:eastAsia="en-US"/>
        </w:rPr>
      </w:pPr>
    </w:p>
    <w:p w:rsidR="00D00072" w:rsidRDefault="00D00072" w:rsidP="00D00072">
      <w:pPr>
        <w:rPr>
          <w:lang w:eastAsia="en-US"/>
        </w:rPr>
      </w:pPr>
    </w:p>
    <w:p w:rsidR="00D00072" w:rsidRDefault="00D00072" w:rsidP="00D00072">
      <w:pPr>
        <w:rPr>
          <w:lang w:eastAsia="en-US"/>
        </w:rPr>
      </w:pPr>
    </w:p>
    <w:p w:rsidR="00D00072" w:rsidRDefault="00D00072" w:rsidP="00D00072">
      <w:pPr>
        <w:rPr>
          <w:lang w:eastAsia="en-US"/>
        </w:rPr>
      </w:pPr>
    </w:p>
    <w:p w:rsidR="00D00072" w:rsidRDefault="00D00072" w:rsidP="00D00072">
      <w:pPr>
        <w:rPr>
          <w:lang w:eastAsia="en-US"/>
        </w:rPr>
      </w:pPr>
    </w:p>
    <w:p w:rsidR="00D00072" w:rsidRDefault="00D00072" w:rsidP="00D00072">
      <w:pPr>
        <w:rPr>
          <w:lang w:eastAsia="en-US"/>
        </w:rPr>
      </w:pPr>
    </w:p>
    <w:p w:rsidR="00D00072" w:rsidRDefault="00D00072" w:rsidP="00D00072">
      <w:pPr>
        <w:rPr>
          <w:lang w:eastAsia="en-US"/>
        </w:rPr>
      </w:pPr>
    </w:p>
    <w:p w:rsidR="00D00072" w:rsidRPr="00D00072" w:rsidRDefault="00D00072" w:rsidP="00D00072">
      <w:pPr>
        <w:rPr>
          <w:lang w:eastAsia="en-US"/>
        </w:rPr>
      </w:pPr>
    </w:p>
    <w:p w:rsidR="00DD0160" w:rsidRPr="006338A3" w:rsidRDefault="00760145" w:rsidP="006D52B8">
      <w:pPr>
        <w:pStyle w:val="2"/>
        <w:spacing w:before="0" w:line="240" w:lineRule="auto"/>
        <w:ind w:firstLine="567"/>
        <w:contextualSpacing/>
        <w:jc w:val="both"/>
        <w:rPr>
          <w:rFonts w:ascii="Times New Roman" w:hAnsi="Times New Roman" w:cs="Times New Roman"/>
          <w:caps/>
          <w:color w:val="auto"/>
          <w:sz w:val="24"/>
          <w:szCs w:val="24"/>
        </w:rPr>
      </w:pPr>
      <w:r w:rsidRPr="006338A3">
        <w:rPr>
          <w:rFonts w:ascii="Times New Roman" w:hAnsi="Times New Roman" w:cs="Times New Roman"/>
          <w:color w:val="auto"/>
          <w:sz w:val="24"/>
          <w:szCs w:val="24"/>
          <w:lang w:eastAsia="en-US"/>
        </w:rPr>
        <w:lastRenderedPageBreak/>
        <w:t>8.</w:t>
      </w:r>
      <w:r w:rsidR="00DD0160" w:rsidRPr="006338A3">
        <w:rPr>
          <w:rFonts w:ascii="Times New Roman" w:hAnsi="Times New Roman" w:cs="Times New Roman"/>
          <w:color w:val="auto"/>
          <w:sz w:val="24"/>
          <w:szCs w:val="24"/>
          <w:lang w:eastAsia="en-US"/>
        </w:rPr>
        <w:t xml:space="preserve">2. </w:t>
      </w:r>
      <w:r w:rsidRPr="006338A3">
        <w:rPr>
          <w:rFonts w:ascii="Times New Roman" w:hAnsi="Times New Roman" w:cs="Times New Roman"/>
          <w:color w:val="auto"/>
          <w:sz w:val="24"/>
          <w:szCs w:val="24"/>
        </w:rPr>
        <w:t xml:space="preserve">Типовые контрольные задания или иные материалы для </w:t>
      </w:r>
      <w:r w:rsidRPr="006338A3">
        <w:rPr>
          <w:rFonts w:ascii="Times New Roman" w:hAnsi="Times New Roman" w:cs="Times New Roman"/>
          <w:caps/>
          <w:color w:val="auto"/>
          <w:sz w:val="24"/>
          <w:szCs w:val="24"/>
        </w:rPr>
        <w:t>текущего контроля успеваемости</w:t>
      </w:r>
    </w:p>
    <w:p w:rsidR="00DB6754" w:rsidRDefault="00DB6754" w:rsidP="006D52B8">
      <w:pPr>
        <w:pStyle w:val="2"/>
        <w:spacing w:before="0" w:line="240" w:lineRule="auto"/>
        <w:ind w:firstLine="567"/>
        <w:contextualSpacing/>
        <w:jc w:val="both"/>
        <w:rPr>
          <w:rFonts w:ascii="Times New Roman" w:hAnsi="Times New Roman" w:cs="Times New Roman"/>
          <w:iCs/>
          <w:color w:val="auto"/>
          <w:sz w:val="24"/>
          <w:szCs w:val="24"/>
        </w:rPr>
      </w:pPr>
    </w:p>
    <w:p w:rsidR="00DB6754" w:rsidRDefault="00714965" w:rsidP="009A1852">
      <w:pPr>
        <w:pStyle w:val="2"/>
        <w:spacing w:before="0" w:line="240" w:lineRule="auto"/>
        <w:ind w:firstLine="567"/>
        <w:contextualSpacing/>
        <w:jc w:val="both"/>
        <w:rPr>
          <w:rFonts w:ascii="Times New Roman" w:hAnsi="Times New Roman" w:cs="Times New Roman"/>
          <w:b w:val="0"/>
          <w:sz w:val="24"/>
          <w:szCs w:val="24"/>
        </w:rPr>
      </w:pPr>
      <w:r w:rsidRPr="006338A3">
        <w:rPr>
          <w:rFonts w:ascii="Times New Roman" w:hAnsi="Times New Roman" w:cs="Times New Roman"/>
          <w:iCs/>
          <w:color w:val="auto"/>
          <w:sz w:val="24"/>
          <w:szCs w:val="24"/>
        </w:rPr>
        <w:t>8.2.</w:t>
      </w:r>
      <w:r w:rsidR="00887DDC" w:rsidRPr="006338A3">
        <w:rPr>
          <w:rFonts w:ascii="Times New Roman" w:hAnsi="Times New Roman" w:cs="Times New Roman"/>
          <w:iCs/>
          <w:color w:val="auto"/>
          <w:sz w:val="24"/>
          <w:szCs w:val="24"/>
        </w:rPr>
        <w:t>1</w:t>
      </w:r>
      <w:r w:rsidR="00114BE4" w:rsidRPr="006338A3">
        <w:rPr>
          <w:rFonts w:ascii="Times New Roman" w:hAnsi="Times New Roman" w:cs="Times New Roman"/>
          <w:iCs/>
          <w:color w:val="auto"/>
          <w:sz w:val="24"/>
          <w:szCs w:val="24"/>
        </w:rPr>
        <w:t xml:space="preserve">. </w:t>
      </w:r>
      <w:r w:rsidR="00114BE4" w:rsidRPr="006338A3">
        <w:rPr>
          <w:rFonts w:ascii="Times New Roman" w:hAnsi="Times New Roman" w:cs="Times New Roman"/>
          <w:color w:val="auto"/>
          <w:sz w:val="24"/>
          <w:szCs w:val="24"/>
        </w:rPr>
        <w:t xml:space="preserve">Типовые задания к практическим </w:t>
      </w:r>
      <w:r w:rsidR="009A1852">
        <w:rPr>
          <w:rFonts w:ascii="Times New Roman" w:hAnsi="Times New Roman" w:cs="Times New Roman"/>
          <w:color w:val="auto"/>
          <w:sz w:val="24"/>
          <w:szCs w:val="24"/>
        </w:rPr>
        <w:t>работам</w:t>
      </w:r>
    </w:p>
    <w:p w:rsidR="009A1852" w:rsidRDefault="009A1852" w:rsidP="006D52B8">
      <w:pPr>
        <w:spacing w:after="0" w:line="240" w:lineRule="auto"/>
        <w:ind w:firstLine="567"/>
        <w:contextualSpacing/>
        <w:jc w:val="both"/>
        <w:rPr>
          <w:rFonts w:ascii="Times New Roman" w:hAnsi="Times New Roman" w:cs="Times New Roman"/>
          <w:b/>
          <w:sz w:val="24"/>
          <w:szCs w:val="24"/>
        </w:rPr>
      </w:pPr>
    </w:p>
    <w:p w:rsidR="008F0E5F" w:rsidRPr="00540A4A" w:rsidRDefault="00002F07" w:rsidP="008F0E5F">
      <w:pPr>
        <w:spacing w:after="0" w:line="240" w:lineRule="auto"/>
        <w:ind w:firstLine="709"/>
        <w:jc w:val="center"/>
        <w:rPr>
          <w:rFonts w:ascii="Times New Roman" w:hAnsi="Times New Roman" w:cs="Times New Roman"/>
          <w:b/>
          <w:bCs/>
          <w:sz w:val="24"/>
          <w:szCs w:val="24"/>
        </w:rPr>
      </w:pPr>
      <w:r w:rsidRPr="006338A3">
        <w:rPr>
          <w:rFonts w:ascii="Times New Roman" w:hAnsi="Times New Roman" w:cs="Times New Roman"/>
          <w:b/>
          <w:sz w:val="24"/>
          <w:szCs w:val="24"/>
        </w:rPr>
        <w:t>Практическое занятие №1.</w:t>
      </w:r>
      <w:r w:rsidRPr="009A1852">
        <w:rPr>
          <w:rFonts w:ascii="Times New Roman" w:hAnsi="Times New Roman" w:cs="Times New Roman"/>
          <w:b/>
          <w:bCs/>
          <w:sz w:val="24"/>
          <w:szCs w:val="24"/>
        </w:rPr>
        <w:t>Фибоначчиевская система счисления</w:t>
      </w:r>
    </w:p>
    <w:p w:rsidR="00694950" w:rsidRPr="00694950" w:rsidRDefault="00694950" w:rsidP="00694950">
      <w:pPr>
        <w:spacing w:before="100" w:beforeAutospacing="1" w:after="100" w:afterAutospacing="1" w:line="240" w:lineRule="auto"/>
        <w:ind w:firstLine="709"/>
        <w:jc w:val="both"/>
        <w:rPr>
          <w:rFonts w:ascii="Times New Roman" w:eastAsia="Times New Roman" w:hAnsi="Times New Roman" w:cs="Times New Roman"/>
          <w:sz w:val="24"/>
          <w:szCs w:val="24"/>
        </w:rPr>
      </w:pPr>
      <w:r w:rsidRPr="00694950">
        <w:rPr>
          <w:rFonts w:ascii="Times New Roman" w:eastAsia="Times New Roman" w:hAnsi="Times New Roman" w:cs="Times New Roman"/>
          <w:b/>
          <w:bCs/>
          <w:sz w:val="24"/>
          <w:szCs w:val="24"/>
        </w:rPr>
        <w:t xml:space="preserve">Цель и содержание: </w:t>
      </w:r>
      <w:r w:rsidRPr="00694950">
        <w:rPr>
          <w:rFonts w:ascii="Times New Roman" w:eastAsia="Times New Roman" w:hAnsi="Times New Roman" w:cs="Times New Roman"/>
          <w:sz w:val="24"/>
          <w:szCs w:val="24"/>
        </w:rPr>
        <w:t>знакомство с нетрадиционными системами счисления, используемыми при разработке интеллектуальных информационных систем. Составить программу, переводящую числа из десятичной в фибоначчиевскую систему счисления и обратно.</w:t>
      </w:r>
    </w:p>
    <w:p w:rsidR="00694950" w:rsidRPr="00694950" w:rsidRDefault="00694950" w:rsidP="00694950">
      <w:pPr>
        <w:spacing w:before="100" w:beforeAutospacing="1" w:after="100" w:afterAutospacing="1" w:line="240" w:lineRule="auto"/>
        <w:jc w:val="center"/>
        <w:rPr>
          <w:rFonts w:ascii="Times New Roman" w:eastAsia="Times New Roman" w:hAnsi="Times New Roman" w:cs="Times New Roman"/>
          <w:sz w:val="24"/>
          <w:szCs w:val="24"/>
        </w:rPr>
      </w:pPr>
      <w:r w:rsidRPr="00694950">
        <w:rPr>
          <w:rFonts w:ascii="Times New Roman" w:eastAsia="Times New Roman" w:hAnsi="Times New Roman" w:cs="Times New Roman"/>
          <w:b/>
          <w:bCs/>
          <w:sz w:val="24"/>
          <w:szCs w:val="24"/>
        </w:rPr>
        <w:t>Теоретическое обоснование</w:t>
      </w:r>
    </w:p>
    <w:p w:rsidR="00694950" w:rsidRPr="00694950" w:rsidRDefault="00694950" w:rsidP="00694950">
      <w:pPr>
        <w:spacing w:after="0" w:line="240" w:lineRule="auto"/>
        <w:ind w:firstLine="709"/>
        <w:jc w:val="both"/>
        <w:rPr>
          <w:rFonts w:ascii="Times New Roman" w:eastAsia="Times New Roman" w:hAnsi="Times New Roman" w:cs="Times New Roman"/>
          <w:sz w:val="24"/>
          <w:szCs w:val="24"/>
        </w:rPr>
      </w:pPr>
      <w:r w:rsidRPr="00694950">
        <w:rPr>
          <w:rFonts w:ascii="Times New Roman" w:eastAsia="Times New Roman" w:hAnsi="Times New Roman" w:cs="Times New Roman"/>
          <w:sz w:val="24"/>
          <w:szCs w:val="24"/>
        </w:rPr>
        <w:t>Реальные нейронные сети могут требовать записи данных не в обычной двоичной, десятичной или шестнадцатеричной системе счисления, а в некоторой специальной, позволяющей хранить данные более компактно, реализующей защиту данных от помех и ошибок, либо с другими специальными свойствами.</w:t>
      </w:r>
    </w:p>
    <w:p w:rsidR="00694950" w:rsidRPr="00694950" w:rsidRDefault="00694950" w:rsidP="00694950">
      <w:pPr>
        <w:spacing w:after="0" w:line="240" w:lineRule="auto"/>
        <w:ind w:firstLine="709"/>
        <w:jc w:val="both"/>
        <w:rPr>
          <w:rFonts w:ascii="Times New Roman" w:eastAsia="Times New Roman" w:hAnsi="Times New Roman" w:cs="Times New Roman"/>
          <w:sz w:val="24"/>
          <w:szCs w:val="24"/>
        </w:rPr>
      </w:pPr>
      <w:r w:rsidRPr="00694950">
        <w:rPr>
          <w:rFonts w:ascii="Times New Roman" w:eastAsia="Times New Roman" w:hAnsi="Times New Roman" w:cs="Times New Roman"/>
          <w:sz w:val="24"/>
          <w:szCs w:val="24"/>
        </w:rPr>
        <w:t>Одной из специальных систем счисления, применяющейся в экспертных системах и нейросетях, является фибоначчиевская. Базисом этой системы служат числа, составляющие последовательность Фибоначчи: 1, 2, 3, 5, 8, 13, 21, 34... Каждое число в этой последовательности образуется как сумма двух предыдущих: 3+5=8, 5+8=13 и т. д. Для записи некоторого числа в этой системе достаточно двух состояний каждого разряда, условно - 0 и 1. Приведем примеры записи чисел в фибоначчиевской системе:</w:t>
      </w:r>
    </w:p>
    <w:p w:rsidR="00694950" w:rsidRPr="00694950" w:rsidRDefault="00694950" w:rsidP="00694950">
      <w:pPr>
        <w:spacing w:after="0" w:line="240" w:lineRule="auto"/>
        <w:ind w:firstLine="709"/>
        <w:jc w:val="both"/>
        <w:rPr>
          <w:rFonts w:ascii="Times New Roman" w:eastAsia="Times New Roman" w:hAnsi="Times New Roman" w:cs="Times New Roman"/>
          <w:sz w:val="24"/>
          <w:szCs w:val="24"/>
        </w:rPr>
      </w:pPr>
      <w:r w:rsidRPr="00694950">
        <w:rPr>
          <w:rFonts w:ascii="Times New Roman" w:eastAsia="Times New Roman" w:hAnsi="Times New Roman" w:cs="Times New Roman"/>
          <w:sz w:val="24"/>
          <w:szCs w:val="24"/>
        </w:rPr>
        <w:t>37</w:t>
      </w:r>
      <w:r w:rsidRPr="00694950">
        <w:rPr>
          <w:rFonts w:ascii="Times New Roman" w:eastAsia="Times New Roman" w:hAnsi="Times New Roman" w:cs="Times New Roman"/>
          <w:sz w:val="24"/>
          <w:szCs w:val="24"/>
          <w:vertAlign w:val="subscript"/>
        </w:rPr>
        <w:t>10</w:t>
      </w:r>
      <w:r w:rsidRPr="00694950">
        <w:rPr>
          <w:rFonts w:ascii="Times New Roman" w:eastAsia="Times New Roman" w:hAnsi="Times New Roman" w:cs="Times New Roman"/>
          <w:sz w:val="24"/>
          <w:szCs w:val="24"/>
        </w:rPr>
        <w:t xml:space="preserve"> = 34 + 3 = 1·g</w:t>
      </w:r>
      <w:r w:rsidRPr="00694950">
        <w:rPr>
          <w:rFonts w:ascii="Times New Roman" w:eastAsia="Times New Roman" w:hAnsi="Times New Roman" w:cs="Times New Roman"/>
          <w:sz w:val="24"/>
          <w:szCs w:val="24"/>
          <w:vertAlign w:val="subscript"/>
        </w:rPr>
        <w:t>7</w:t>
      </w:r>
      <w:r w:rsidRPr="00694950">
        <w:rPr>
          <w:rFonts w:ascii="Times New Roman" w:eastAsia="Times New Roman" w:hAnsi="Times New Roman" w:cs="Times New Roman"/>
          <w:sz w:val="24"/>
          <w:szCs w:val="24"/>
        </w:rPr>
        <w:t xml:space="preserve"> + 0·g</w:t>
      </w:r>
      <w:r w:rsidRPr="00694950">
        <w:rPr>
          <w:rFonts w:ascii="Times New Roman" w:eastAsia="Times New Roman" w:hAnsi="Times New Roman" w:cs="Times New Roman"/>
          <w:sz w:val="24"/>
          <w:szCs w:val="24"/>
          <w:vertAlign w:val="subscript"/>
        </w:rPr>
        <w:t>6</w:t>
      </w:r>
      <w:r w:rsidRPr="00694950">
        <w:rPr>
          <w:rFonts w:ascii="Times New Roman" w:eastAsia="Times New Roman" w:hAnsi="Times New Roman" w:cs="Times New Roman"/>
          <w:sz w:val="24"/>
          <w:szCs w:val="24"/>
        </w:rPr>
        <w:t xml:space="preserve"> + 0·g</w:t>
      </w:r>
      <w:r w:rsidRPr="00694950">
        <w:rPr>
          <w:rFonts w:ascii="Times New Roman" w:eastAsia="Times New Roman" w:hAnsi="Times New Roman" w:cs="Times New Roman"/>
          <w:sz w:val="24"/>
          <w:szCs w:val="24"/>
          <w:vertAlign w:val="subscript"/>
        </w:rPr>
        <w:t>5</w:t>
      </w:r>
      <w:r w:rsidRPr="00694950">
        <w:rPr>
          <w:rFonts w:ascii="Times New Roman" w:eastAsia="Times New Roman" w:hAnsi="Times New Roman" w:cs="Times New Roman"/>
          <w:sz w:val="24"/>
          <w:szCs w:val="24"/>
        </w:rPr>
        <w:t xml:space="preserve"> + 0·g</w:t>
      </w:r>
      <w:r w:rsidRPr="00694950">
        <w:rPr>
          <w:rFonts w:ascii="Times New Roman" w:eastAsia="Times New Roman" w:hAnsi="Times New Roman" w:cs="Times New Roman"/>
          <w:sz w:val="24"/>
          <w:szCs w:val="24"/>
          <w:vertAlign w:val="subscript"/>
        </w:rPr>
        <w:t>4</w:t>
      </w:r>
      <w:r w:rsidRPr="00694950">
        <w:rPr>
          <w:rFonts w:ascii="Times New Roman" w:eastAsia="Times New Roman" w:hAnsi="Times New Roman" w:cs="Times New Roman"/>
          <w:sz w:val="24"/>
          <w:szCs w:val="24"/>
        </w:rPr>
        <w:t xml:space="preserve"> + 0·g</w:t>
      </w:r>
      <w:r w:rsidRPr="00694950">
        <w:rPr>
          <w:rFonts w:ascii="Times New Roman" w:eastAsia="Times New Roman" w:hAnsi="Times New Roman" w:cs="Times New Roman"/>
          <w:sz w:val="24"/>
          <w:szCs w:val="24"/>
          <w:vertAlign w:val="subscript"/>
        </w:rPr>
        <w:t>3</w:t>
      </w:r>
      <w:r w:rsidRPr="00694950">
        <w:rPr>
          <w:rFonts w:ascii="Times New Roman" w:eastAsia="Times New Roman" w:hAnsi="Times New Roman" w:cs="Times New Roman"/>
          <w:sz w:val="24"/>
          <w:szCs w:val="24"/>
        </w:rPr>
        <w:t xml:space="preserve"> +1·g</w:t>
      </w:r>
      <w:r w:rsidRPr="00694950">
        <w:rPr>
          <w:rFonts w:ascii="Times New Roman" w:eastAsia="Times New Roman" w:hAnsi="Times New Roman" w:cs="Times New Roman"/>
          <w:sz w:val="24"/>
          <w:szCs w:val="24"/>
          <w:vertAlign w:val="subscript"/>
        </w:rPr>
        <w:t>2</w:t>
      </w:r>
      <w:r w:rsidRPr="00694950">
        <w:rPr>
          <w:rFonts w:ascii="Times New Roman" w:eastAsia="Times New Roman" w:hAnsi="Times New Roman" w:cs="Times New Roman"/>
          <w:sz w:val="24"/>
          <w:szCs w:val="24"/>
        </w:rPr>
        <w:t xml:space="preserve"> + 0·g</w:t>
      </w:r>
      <w:r w:rsidRPr="00694950">
        <w:rPr>
          <w:rFonts w:ascii="Times New Roman" w:eastAsia="Times New Roman" w:hAnsi="Times New Roman" w:cs="Times New Roman"/>
          <w:sz w:val="24"/>
          <w:szCs w:val="24"/>
          <w:vertAlign w:val="subscript"/>
        </w:rPr>
        <w:t>1</w:t>
      </w:r>
      <w:r w:rsidRPr="00694950">
        <w:rPr>
          <w:rFonts w:ascii="Times New Roman" w:eastAsia="Times New Roman" w:hAnsi="Times New Roman" w:cs="Times New Roman"/>
          <w:sz w:val="24"/>
          <w:szCs w:val="24"/>
        </w:rPr>
        <w:t xml:space="preserve"> + 0·g</w:t>
      </w:r>
      <w:r w:rsidRPr="00694950">
        <w:rPr>
          <w:rFonts w:ascii="Times New Roman" w:eastAsia="Times New Roman" w:hAnsi="Times New Roman" w:cs="Times New Roman"/>
          <w:sz w:val="24"/>
          <w:szCs w:val="24"/>
          <w:vertAlign w:val="subscript"/>
        </w:rPr>
        <w:t>0</w:t>
      </w:r>
      <w:r w:rsidRPr="00694950">
        <w:rPr>
          <w:rFonts w:ascii="Times New Roman" w:eastAsia="Times New Roman" w:hAnsi="Times New Roman" w:cs="Times New Roman"/>
          <w:sz w:val="24"/>
          <w:szCs w:val="24"/>
        </w:rPr>
        <w:t xml:space="preserve"> = 10000100;</w:t>
      </w:r>
    </w:p>
    <w:p w:rsidR="00694950" w:rsidRPr="00694950" w:rsidRDefault="00694950" w:rsidP="00694950">
      <w:pPr>
        <w:spacing w:after="0" w:line="240" w:lineRule="auto"/>
        <w:ind w:firstLine="709"/>
        <w:jc w:val="both"/>
        <w:rPr>
          <w:rFonts w:ascii="Times New Roman" w:eastAsia="Times New Roman" w:hAnsi="Times New Roman" w:cs="Times New Roman"/>
          <w:sz w:val="24"/>
          <w:szCs w:val="24"/>
        </w:rPr>
      </w:pPr>
      <w:r w:rsidRPr="00694950">
        <w:rPr>
          <w:rFonts w:ascii="Times New Roman" w:eastAsia="Times New Roman" w:hAnsi="Times New Roman" w:cs="Times New Roman"/>
          <w:sz w:val="24"/>
          <w:szCs w:val="24"/>
        </w:rPr>
        <w:t>25</w:t>
      </w:r>
      <w:r w:rsidRPr="00694950">
        <w:rPr>
          <w:rFonts w:ascii="Times New Roman" w:eastAsia="Times New Roman" w:hAnsi="Times New Roman" w:cs="Times New Roman"/>
          <w:sz w:val="24"/>
          <w:szCs w:val="24"/>
          <w:vertAlign w:val="subscript"/>
        </w:rPr>
        <w:t>10</w:t>
      </w:r>
      <w:r w:rsidRPr="00694950">
        <w:rPr>
          <w:rFonts w:ascii="Times New Roman" w:eastAsia="Times New Roman" w:hAnsi="Times New Roman" w:cs="Times New Roman"/>
          <w:sz w:val="24"/>
          <w:szCs w:val="24"/>
        </w:rPr>
        <w:t xml:space="preserve"> = 21 + 3 + 1 = 1·g</w:t>
      </w:r>
      <w:r w:rsidRPr="00694950">
        <w:rPr>
          <w:rFonts w:ascii="Times New Roman" w:eastAsia="Times New Roman" w:hAnsi="Times New Roman" w:cs="Times New Roman"/>
          <w:sz w:val="24"/>
          <w:szCs w:val="24"/>
          <w:vertAlign w:val="subscript"/>
        </w:rPr>
        <w:t>6</w:t>
      </w:r>
      <w:r w:rsidRPr="00694950">
        <w:rPr>
          <w:rFonts w:ascii="Times New Roman" w:eastAsia="Times New Roman" w:hAnsi="Times New Roman" w:cs="Times New Roman"/>
          <w:sz w:val="24"/>
          <w:szCs w:val="24"/>
        </w:rPr>
        <w:t xml:space="preserve"> + 0·g</w:t>
      </w:r>
      <w:r w:rsidRPr="00694950">
        <w:rPr>
          <w:rFonts w:ascii="Times New Roman" w:eastAsia="Times New Roman" w:hAnsi="Times New Roman" w:cs="Times New Roman"/>
          <w:sz w:val="24"/>
          <w:szCs w:val="24"/>
          <w:vertAlign w:val="subscript"/>
        </w:rPr>
        <w:t>5</w:t>
      </w:r>
      <w:r w:rsidRPr="00694950">
        <w:rPr>
          <w:rFonts w:ascii="Times New Roman" w:eastAsia="Times New Roman" w:hAnsi="Times New Roman" w:cs="Times New Roman"/>
          <w:sz w:val="24"/>
          <w:szCs w:val="24"/>
        </w:rPr>
        <w:t xml:space="preserve"> + 0·g</w:t>
      </w:r>
      <w:r w:rsidRPr="00694950">
        <w:rPr>
          <w:rFonts w:ascii="Times New Roman" w:eastAsia="Times New Roman" w:hAnsi="Times New Roman" w:cs="Times New Roman"/>
          <w:sz w:val="24"/>
          <w:szCs w:val="24"/>
          <w:vertAlign w:val="subscript"/>
        </w:rPr>
        <w:t>4</w:t>
      </w:r>
      <w:r w:rsidRPr="00694950">
        <w:rPr>
          <w:rFonts w:ascii="Times New Roman" w:eastAsia="Times New Roman" w:hAnsi="Times New Roman" w:cs="Times New Roman"/>
          <w:sz w:val="24"/>
          <w:szCs w:val="24"/>
        </w:rPr>
        <w:t xml:space="preserve"> + 0·g</w:t>
      </w:r>
      <w:r w:rsidRPr="00694950">
        <w:rPr>
          <w:rFonts w:ascii="Times New Roman" w:eastAsia="Times New Roman" w:hAnsi="Times New Roman" w:cs="Times New Roman"/>
          <w:sz w:val="24"/>
          <w:szCs w:val="24"/>
          <w:vertAlign w:val="subscript"/>
        </w:rPr>
        <w:t>3</w:t>
      </w:r>
      <w:r w:rsidRPr="00694950">
        <w:rPr>
          <w:rFonts w:ascii="Times New Roman" w:eastAsia="Times New Roman" w:hAnsi="Times New Roman" w:cs="Times New Roman"/>
          <w:sz w:val="24"/>
          <w:szCs w:val="24"/>
        </w:rPr>
        <w:t xml:space="preserve"> + 1·g</w:t>
      </w:r>
      <w:r w:rsidRPr="00694950">
        <w:rPr>
          <w:rFonts w:ascii="Times New Roman" w:eastAsia="Times New Roman" w:hAnsi="Times New Roman" w:cs="Times New Roman"/>
          <w:sz w:val="24"/>
          <w:szCs w:val="24"/>
          <w:vertAlign w:val="subscript"/>
        </w:rPr>
        <w:t>2</w:t>
      </w:r>
      <w:r w:rsidRPr="00694950">
        <w:rPr>
          <w:rFonts w:ascii="Times New Roman" w:eastAsia="Times New Roman" w:hAnsi="Times New Roman" w:cs="Times New Roman"/>
          <w:sz w:val="24"/>
          <w:szCs w:val="24"/>
        </w:rPr>
        <w:t xml:space="preserve"> + 0·g</w:t>
      </w:r>
      <w:r w:rsidRPr="00694950">
        <w:rPr>
          <w:rFonts w:ascii="Times New Roman" w:eastAsia="Times New Roman" w:hAnsi="Times New Roman" w:cs="Times New Roman"/>
          <w:sz w:val="24"/>
          <w:szCs w:val="24"/>
          <w:vertAlign w:val="subscript"/>
        </w:rPr>
        <w:t>1</w:t>
      </w:r>
      <w:r w:rsidRPr="00694950">
        <w:rPr>
          <w:rFonts w:ascii="Times New Roman" w:eastAsia="Times New Roman" w:hAnsi="Times New Roman" w:cs="Times New Roman"/>
          <w:sz w:val="24"/>
          <w:szCs w:val="24"/>
        </w:rPr>
        <w:t xml:space="preserve"> + 1·g</w:t>
      </w:r>
      <w:r w:rsidRPr="00694950">
        <w:rPr>
          <w:rFonts w:ascii="Times New Roman" w:eastAsia="Times New Roman" w:hAnsi="Times New Roman" w:cs="Times New Roman"/>
          <w:sz w:val="24"/>
          <w:szCs w:val="24"/>
          <w:vertAlign w:val="subscript"/>
        </w:rPr>
        <w:t>0</w:t>
      </w:r>
      <w:r w:rsidRPr="00694950">
        <w:rPr>
          <w:rFonts w:ascii="Times New Roman" w:eastAsia="Times New Roman" w:hAnsi="Times New Roman" w:cs="Times New Roman"/>
          <w:sz w:val="24"/>
          <w:szCs w:val="24"/>
        </w:rPr>
        <w:t xml:space="preserve"> = 1000101.</w:t>
      </w:r>
    </w:p>
    <w:p w:rsidR="00694950" w:rsidRPr="00694950" w:rsidRDefault="00694950" w:rsidP="00694950">
      <w:pPr>
        <w:spacing w:after="0" w:line="240" w:lineRule="auto"/>
        <w:ind w:firstLine="709"/>
        <w:jc w:val="both"/>
        <w:rPr>
          <w:rFonts w:ascii="Times New Roman" w:eastAsia="Times New Roman" w:hAnsi="Times New Roman" w:cs="Times New Roman"/>
          <w:sz w:val="24"/>
          <w:szCs w:val="24"/>
        </w:rPr>
      </w:pPr>
      <w:r w:rsidRPr="00694950">
        <w:rPr>
          <w:rFonts w:ascii="Times New Roman" w:eastAsia="Times New Roman" w:hAnsi="Times New Roman" w:cs="Times New Roman"/>
          <w:sz w:val="24"/>
          <w:szCs w:val="24"/>
        </w:rPr>
        <w:t>Интересной особенностью фибоначчиевской системы счисления является то, что в ней нет одновременно установленных в соседних разрядах единиц, что позволяет проще реализовать защиту данных от помех.</w:t>
      </w:r>
    </w:p>
    <w:p w:rsidR="00694950" w:rsidRPr="00694950" w:rsidRDefault="00694950" w:rsidP="00694950">
      <w:pPr>
        <w:spacing w:before="100" w:beforeAutospacing="1" w:after="100" w:afterAutospacing="1" w:line="240" w:lineRule="auto"/>
        <w:jc w:val="center"/>
        <w:rPr>
          <w:rFonts w:ascii="Times New Roman" w:eastAsia="Times New Roman" w:hAnsi="Times New Roman" w:cs="Times New Roman"/>
          <w:sz w:val="24"/>
          <w:szCs w:val="24"/>
        </w:rPr>
      </w:pPr>
      <w:r w:rsidRPr="00694950">
        <w:rPr>
          <w:rFonts w:ascii="Times New Roman" w:eastAsia="Times New Roman" w:hAnsi="Times New Roman" w:cs="Times New Roman"/>
          <w:b/>
          <w:bCs/>
          <w:sz w:val="24"/>
          <w:szCs w:val="24"/>
        </w:rPr>
        <w:t>Методика и порядок выполнения работы</w:t>
      </w:r>
    </w:p>
    <w:p w:rsidR="00694950" w:rsidRPr="00694950" w:rsidRDefault="00694950" w:rsidP="004A1CA6">
      <w:pPr>
        <w:numPr>
          <w:ilvl w:val="0"/>
          <w:numId w:val="10"/>
        </w:numPr>
        <w:spacing w:before="100" w:beforeAutospacing="1" w:after="100" w:afterAutospacing="1" w:line="240" w:lineRule="auto"/>
        <w:rPr>
          <w:rFonts w:ascii="Times New Roman" w:eastAsia="Times New Roman" w:hAnsi="Times New Roman" w:cs="Times New Roman"/>
          <w:sz w:val="24"/>
          <w:szCs w:val="24"/>
        </w:rPr>
      </w:pPr>
      <w:r w:rsidRPr="00694950">
        <w:rPr>
          <w:rFonts w:ascii="Times New Roman" w:eastAsia="Times New Roman" w:hAnsi="Times New Roman" w:cs="Times New Roman"/>
          <w:sz w:val="24"/>
          <w:szCs w:val="24"/>
        </w:rPr>
        <w:t>Изучить теоретический материал по лекциям, дополнительной литературе.</w:t>
      </w:r>
    </w:p>
    <w:p w:rsidR="00694950" w:rsidRPr="00694950" w:rsidRDefault="00694950" w:rsidP="004A1CA6">
      <w:pPr>
        <w:numPr>
          <w:ilvl w:val="0"/>
          <w:numId w:val="10"/>
        </w:numPr>
        <w:spacing w:before="100" w:beforeAutospacing="1" w:after="100" w:afterAutospacing="1" w:line="240" w:lineRule="auto"/>
        <w:rPr>
          <w:rFonts w:ascii="Times New Roman" w:eastAsia="Times New Roman" w:hAnsi="Times New Roman" w:cs="Times New Roman"/>
          <w:sz w:val="24"/>
          <w:szCs w:val="24"/>
        </w:rPr>
      </w:pPr>
      <w:r w:rsidRPr="00694950">
        <w:rPr>
          <w:rFonts w:ascii="Times New Roman" w:eastAsia="Times New Roman" w:hAnsi="Times New Roman" w:cs="Times New Roman"/>
          <w:sz w:val="24"/>
          <w:szCs w:val="24"/>
        </w:rPr>
        <w:t>Составить алгоритмическую схему решения задачи.</w:t>
      </w:r>
    </w:p>
    <w:p w:rsidR="00694950" w:rsidRPr="00694950" w:rsidRDefault="00694950" w:rsidP="004A1CA6">
      <w:pPr>
        <w:numPr>
          <w:ilvl w:val="0"/>
          <w:numId w:val="10"/>
        </w:numPr>
        <w:spacing w:before="100" w:beforeAutospacing="1" w:after="100" w:afterAutospacing="1" w:line="240" w:lineRule="auto"/>
        <w:rPr>
          <w:rFonts w:ascii="Times New Roman" w:eastAsia="Times New Roman" w:hAnsi="Times New Roman" w:cs="Times New Roman"/>
          <w:sz w:val="24"/>
          <w:szCs w:val="24"/>
        </w:rPr>
      </w:pPr>
      <w:r w:rsidRPr="00694950">
        <w:rPr>
          <w:rFonts w:ascii="Times New Roman" w:eastAsia="Times New Roman" w:hAnsi="Times New Roman" w:cs="Times New Roman"/>
          <w:sz w:val="24"/>
          <w:szCs w:val="24"/>
        </w:rPr>
        <w:t>Выполнить программную реализацию.</w:t>
      </w:r>
    </w:p>
    <w:p w:rsidR="00694950" w:rsidRPr="00694950" w:rsidRDefault="00694950" w:rsidP="004A1CA6">
      <w:pPr>
        <w:numPr>
          <w:ilvl w:val="0"/>
          <w:numId w:val="10"/>
        </w:numPr>
        <w:spacing w:before="100" w:beforeAutospacing="1" w:after="100" w:afterAutospacing="1" w:line="240" w:lineRule="auto"/>
        <w:rPr>
          <w:rFonts w:ascii="Times New Roman" w:eastAsia="Times New Roman" w:hAnsi="Times New Roman" w:cs="Times New Roman"/>
          <w:sz w:val="24"/>
          <w:szCs w:val="24"/>
        </w:rPr>
      </w:pPr>
      <w:r w:rsidRPr="00694950">
        <w:rPr>
          <w:rFonts w:ascii="Times New Roman" w:eastAsia="Times New Roman" w:hAnsi="Times New Roman" w:cs="Times New Roman"/>
          <w:sz w:val="24"/>
          <w:szCs w:val="24"/>
        </w:rPr>
        <w:t>Осуществить тестирование и отладку программы.</w:t>
      </w:r>
    </w:p>
    <w:p w:rsidR="00694950" w:rsidRPr="00694950" w:rsidRDefault="00694950" w:rsidP="004A1CA6">
      <w:pPr>
        <w:numPr>
          <w:ilvl w:val="0"/>
          <w:numId w:val="10"/>
        </w:numPr>
        <w:spacing w:before="100" w:beforeAutospacing="1" w:after="100" w:afterAutospacing="1" w:line="240" w:lineRule="auto"/>
        <w:rPr>
          <w:rFonts w:ascii="Times New Roman" w:eastAsia="Times New Roman" w:hAnsi="Times New Roman" w:cs="Times New Roman"/>
          <w:sz w:val="24"/>
          <w:szCs w:val="24"/>
        </w:rPr>
      </w:pPr>
      <w:r w:rsidRPr="00694950">
        <w:rPr>
          <w:rFonts w:ascii="Times New Roman" w:eastAsia="Times New Roman" w:hAnsi="Times New Roman" w:cs="Times New Roman"/>
          <w:sz w:val="24"/>
          <w:szCs w:val="24"/>
        </w:rPr>
        <w:t>Составить отчет о лабораторной работе.</w:t>
      </w:r>
    </w:p>
    <w:p w:rsidR="00694950" w:rsidRPr="00694950" w:rsidRDefault="00694950" w:rsidP="00694950">
      <w:pPr>
        <w:spacing w:before="100" w:beforeAutospacing="1" w:after="100" w:afterAutospacing="1" w:line="240" w:lineRule="auto"/>
        <w:jc w:val="center"/>
        <w:rPr>
          <w:rFonts w:ascii="Times New Roman" w:eastAsia="Times New Roman" w:hAnsi="Times New Roman" w:cs="Times New Roman"/>
          <w:sz w:val="24"/>
          <w:szCs w:val="24"/>
        </w:rPr>
      </w:pPr>
      <w:r w:rsidRPr="00694950">
        <w:rPr>
          <w:rFonts w:ascii="Times New Roman" w:eastAsia="Times New Roman" w:hAnsi="Times New Roman" w:cs="Times New Roman"/>
          <w:b/>
          <w:bCs/>
          <w:sz w:val="24"/>
          <w:szCs w:val="24"/>
        </w:rPr>
        <w:t>Содержание отчета и его форма</w:t>
      </w:r>
    </w:p>
    <w:p w:rsidR="00694950" w:rsidRPr="00694950" w:rsidRDefault="00694950" w:rsidP="00694950">
      <w:pPr>
        <w:spacing w:before="100" w:beforeAutospacing="1" w:after="100" w:afterAutospacing="1" w:line="240" w:lineRule="auto"/>
        <w:rPr>
          <w:rFonts w:ascii="Times New Roman" w:eastAsia="Times New Roman" w:hAnsi="Times New Roman" w:cs="Times New Roman"/>
          <w:sz w:val="24"/>
          <w:szCs w:val="24"/>
        </w:rPr>
      </w:pPr>
      <w:r w:rsidRPr="00694950">
        <w:rPr>
          <w:rFonts w:ascii="Times New Roman" w:eastAsia="Times New Roman" w:hAnsi="Times New Roman" w:cs="Times New Roman"/>
          <w:sz w:val="24"/>
          <w:szCs w:val="24"/>
        </w:rPr>
        <w:t>Структура отчета по лабораторной работе:</w:t>
      </w:r>
    </w:p>
    <w:p w:rsidR="00694950" w:rsidRPr="00694950" w:rsidRDefault="00694950" w:rsidP="004A1CA6">
      <w:pPr>
        <w:numPr>
          <w:ilvl w:val="0"/>
          <w:numId w:val="11"/>
        </w:numPr>
        <w:spacing w:before="100" w:beforeAutospacing="1" w:after="100" w:afterAutospacing="1" w:line="240" w:lineRule="auto"/>
        <w:rPr>
          <w:rFonts w:ascii="Times New Roman" w:eastAsia="Times New Roman" w:hAnsi="Times New Roman" w:cs="Times New Roman"/>
          <w:sz w:val="24"/>
          <w:szCs w:val="24"/>
        </w:rPr>
      </w:pPr>
      <w:r w:rsidRPr="00694950">
        <w:rPr>
          <w:rFonts w:ascii="Times New Roman" w:eastAsia="Times New Roman" w:hAnsi="Times New Roman" w:cs="Times New Roman"/>
          <w:sz w:val="24"/>
          <w:szCs w:val="24"/>
        </w:rPr>
        <w:t>Название лабораторной работы.</w:t>
      </w:r>
    </w:p>
    <w:p w:rsidR="00694950" w:rsidRPr="00694950" w:rsidRDefault="00694950" w:rsidP="004A1CA6">
      <w:pPr>
        <w:numPr>
          <w:ilvl w:val="0"/>
          <w:numId w:val="11"/>
        </w:numPr>
        <w:spacing w:before="100" w:beforeAutospacing="1" w:after="100" w:afterAutospacing="1" w:line="240" w:lineRule="auto"/>
        <w:rPr>
          <w:rFonts w:ascii="Times New Roman" w:eastAsia="Times New Roman" w:hAnsi="Times New Roman" w:cs="Times New Roman"/>
          <w:sz w:val="24"/>
          <w:szCs w:val="24"/>
        </w:rPr>
      </w:pPr>
      <w:r w:rsidRPr="00694950">
        <w:rPr>
          <w:rFonts w:ascii="Times New Roman" w:eastAsia="Times New Roman" w:hAnsi="Times New Roman" w:cs="Times New Roman"/>
          <w:sz w:val="24"/>
          <w:szCs w:val="24"/>
        </w:rPr>
        <w:t>Цели лабораторной работы.</w:t>
      </w:r>
    </w:p>
    <w:p w:rsidR="00694950" w:rsidRPr="00694950" w:rsidRDefault="00694950" w:rsidP="004A1CA6">
      <w:pPr>
        <w:numPr>
          <w:ilvl w:val="0"/>
          <w:numId w:val="11"/>
        </w:numPr>
        <w:spacing w:before="100" w:beforeAutospacing="1" w:after="100" w:afterAutospacing="1" w:line="240" w:lineRule="auto"/>
        <w:rPr>
          <w:rFonts w:ascii="Times New Roman" w:eastAsia="Times New Roman" w:hAnsi="Times New Roman" w:cs="Times New Roman"/>
          <w:sz w:val="24"/>
          <w:szCs w:val="24"/>
        </w:rPr>
      </w:pPr>
      <w:r w:rsidRPr="00694950">
        <w:rPr>
          <w:rFonts w:ascii="Times New Roman" w:eastAsia="Times New Roman" w:hAnsi="Times New Roman" w:cs="Times New Roman"/>
          <w:sz w:val="24"/>
          <w:szCs w:val="24"/>
        </w:rPr>
        <w:t>Ответы на контрольные вопросы.</w:t>
      </w:r>
    </w:p>
    <w:p w:rsidR="00694950" w:rsidRPr="00694950" w:rsidRDefault="00694950" w:rsidP="004A1CA6">
      <w:pPr>
        <w:numPr>
          <w:ilvl w:val="0"/>
          <w:numId w:val="11"/>
        </w:numPr>
        <w:spacing w:before="100" w:beforeAutospacing="1" w:after="100" w:afterAutospacing="1" w:line="240" w:lineRule="auto"/>
        <w:rPr>
          <w:rFonts w:ascii="Times New Roman" w:eastAsia="Times New Roman" w:hAnsi="Times New Roman" w:cs="Times New Roman"/>
          <w:sz w:val="24"/>
          <w:szCs w:val="24"/>
        </w:rPr>
      </w:pPr>
      <w:r w:rsidRPr="00694950">
        <w:rPr>
          <w:rFonts w:ascii="Times New Roman" w:eastAsia="Times New Roman" w:hAnsi="Times New Roman" w:cs="Times New Roman"/>
          <w:sz w:val="24"/>
          <w:szCs w:val="24"/>
        </w:rPr>
        <w:t>Формулировка индивидуального задания.</w:t>
      </w:r>
    </w:p>
    <w:p w:rsidR="00694950" w:rsidRPr="00694950" w:rsidRDefault="00694950" w:rsidP="004A1CA6">
      <w:pPr>
        <w:numPr>
          <w:ilvl w:val="0"/>
          <w:numId w:val="11"/>
        </w:numPr>
        <w:spacing w:before="100" w:beforeAutospacing="1" w:after="100" w:afterAutospacing="1" w:line="240" w:lineRule="auto"/>
        <w:rPr>
          <w:rFonts w:ascii="Times New Roman" w:eastAsia="Times New Roman" w:hAnsi="Times New Roman" w:cs="Times New Roman"/>
          <w:sz w:val="24"/>
          <w:szCs w:val="24"/>
        </w:rPr>
      </w:pPr>
      <w:r w:rsidRPr="00694950">
        <w:rPr>
          <w:rFonts w:ascii="Times New Roman" w:eastAsia="Times New Roman" w:hAnsi="Times New Roman" w:cs="Times New Roman"/>
          <w:sz w:val="24"/>
          <w:szCs w:val="24"/>
        </w:rPr>
        <w:t>Алгоритмическая схема программы.</w:t>
      </w:r>
    </w:p>
    <w:p w:rsidR="00694950" w:rsidRPr="00694950" w:rsidRDefault="00694950" w:rsidP="004A1CA6">
      <w:pPr>
        <w:numPr>
          <w:ilvl w:val="0"/>
          <w:numId w:val="11"/>
        </w:numPr>
        <w:spacing w:before="100" w:beforeAutospacing="1" w:after="100" w:afterAutospacing="1" w:line="240" w:lineRule="auto"/>
        <w:rPr>
          <w:rFonts w:ascii="Times New Roman" w:eastAsia="Times New Roman" w:hAnsi="Times New Roman" w:cs="Times New Roman"/>
          <w:sz w:val="24"/>
          <w:szCs w:val="24"/>
        </w:rPr>
      </w:pPr>
      <w:r w:rsidRPr="00694950">
        <w:rPr>
          <w:rFonts w:ascii="Times New Roman" w:eastAsia="Times New Roman" w:hAnsi="Times New Roman" w:cs="Times New Roman"/>
          <w:sz w:val="24"/>
          <w:szCs w:val="24"/>
        </w:rPr>
        <w:t>Листинг программы с комментариями.</w:t>
      </w:r>
    </w:p>
    <w:p w:rsidR="00694950" w:rsidRPr="00694950" w:rsidRDefault="00694950" w:rsidP="004A1CA6">
      <w:pPr>
        <w:numPr>
          <w:ilvl w:val="0"/>
          <w:numId w:val="11"/>
        </w:numPr>
        <w:spacing w:before="100" w:beforeAutospacing="1" w:after="100" w:afterAutospacing="1" w:line="240" w:lineRule="auto"/>
        <w:rPr>
          <w:rFonts w:ascii="Times New Roman" w:eastAsia="Times New Roman" w:hAnsi="Times New Roman" w:cs="Times New Roman"/>
          <w:sz w:val="24"/>
          <w:szCs w:val="24"/>
        </w:rPr>
      </w:pPr>
      <w:r w:rsidRPr="00694950">
        <w:rPr>
          <w:rFonts w:ascii="Times New Roman" w:eastAsia="Times New Roman" w:hAnsi="Times New Roman" w:cs="Times New Roman"/>
          <w:sz w:val="24"/>
          <w:szCs w:val="24"/>
        </w:rPr>
        <w:t>Анализ тестовых прогонов программы.</w:t>
      </w:r>
    </w:p>
    <w:p w:rsidR="00694950" w:rsidRPr="00694950" w:rsidRDefault="00694950" w:rsidP="00694950">
      <w:pPr>
        <w:spacing w:before="100" w:beforeAutospacing="1" w:after="100" w:afterAutospacing="1" w:line="240" w:lineRule="auto"/>
        <w:jc w:val="center"/>
        <w:rPr>
          <w:rFonts w:ascii="Times New Roman" w:eastAsia="Times New Roman" w:hAnsi="Times New Roman" w:cs="Times New Roman"/>
          <w:sz w:val="24"/>
          <w:szCs w:val="24"/>
        </w:rPr>
      </w:pPr>
      <w:r w:rsidRPr="00694950">
        <w:rPr>
          <w:rFonts w:ascii="Times New Roman" w:eastAsia="Times New Roman" w:hAnsi="Times New Roman" w:cs="Times New Roman"/>
          <w:b/>
          <w:bCs/>
          <w:sz w:val="24"/>
          <w:szCs w:val="24"/>
        </w:rPr>
        <w:t>Контрольные вопросы</w:t>
      </w:r>
    </w:p>
    <w:p w:rsidR="00694950" w:rsidRPr="00694950" w:rsidRDefault="00694950" w:rsidP="004A1CA6">
      <w:pPr>
        <w:numPr>
          <w:ilvl w:val="0"/>
          <w:numId w:val="12"/>
        </w:numPr>
        <w:spacing w:before="100" w:beforeAutospacing="1" w:after="100" w:afterAutospacing="1" w:line="240" w:lineRule="auto"/>
        <w:rPr>
          <w:rFonts w:ascii="Times New Roman" w:eastAsia="Times New Roman" w:hAnsi="Times New Roman" w:cs="Times New Roman"/>
          <w:sz w:val="24"/>
          <w:szCs w:val="24"/>
        </w:rPr>
      </w:pPr>
      <w:r w:rsidRPr="00694950">
        <w:rPr>
          <w:rFonts w:ascii="Times New Roman" w:eastAsia="Times New Roman" w:hAnsi="Times New Roman" w:cs="Times New Roman"/>
          <w:sz w:val="24"/>
          <w:szCs w:val="24"/>
        </w:rPr>
        <w:t>Что такое интеллектуальная информационная система (ИИС)?</w:t>
      </w:r>
    </w:p>
    <w:p w:rsidR="00694950" w:rsidRPr="00694950" w:rsidRDefault="00694950" w:rsidP="004A1CA6">
      <w:pPr>
        <w:numPr>
          <w:ilvl w:val="0"/>
          <w:numId w:val="12"/>
        </w:numPr>
        <w:spacing w:before="100" w:beforeAutospacing="1" w:after="100" w:afterAutospacing="1" w:line="240" w:lineRule="auto"/>
        <w:rPr>
          <w:rFonts w:ascii="Times New Roman" w:eastAsia="Times New Roman" w:hAnsi="Times New Roman" w:cs="Times New Roman"/>
          <w:sz w:val="24"/>
          <w:szCs w:val="24"/>
        </w:rPr>
      </w:pPr>
      <w:r w:rsidRPr="00694950">
        <w:rPr>
          <w:rFonts w:ascii="Times New Roman" w:eastAsia="Times New Roman" w:hAnsi="Times New Roman" w:cs="Times New Roman"/>
          <w:sz w:val="24"/>
          <w:szCs w:val="24"/>
        </w:rPr>
        <w:t>Приведите одну из известных Вам классификаций ИИС.</w:t>
      </w:r>
    </w:p>
    <w:p w:rsidR="00694950" w:rsidRPr="00694950" w:rsidRDefault="00694950" w:rsidP="004A1CA6">
      <w:pPr>
        <w:numPr>
          <w:ilvl w:val="0"/>
          <w:numId w:val="12"/>
        </w:numPr>
        <w:spacing w:before="100" w:beforeAutospacing="1" w:after="100" w:afterAutospacing="1" w:line="240" w:lineRule="auto"/>
        <w:rPr>
          <w:rFonts w:ascii="Times New Roman" w:eastAsia="Times New Roman" w:hAnsi="Times New Roman" w:cs="Times New Roman"/>
          <w:sz w:val="24"/>
          <w:szCs w:val="24"/>
        </w:rPr>
      </w:pPr>
      <w:r w:rsidRPr="00694950">
        <w:rPr>
          <w:rFonts w:ascii="Times New Roman" w:eastAsia="Times New Roman" w:hAnsi="Times New Roman" w:cs="Times New Roman"/>
          <w:sz w:val="24"/>
          <w:szCs w:val="24"/>
        </w:rPr>
        <w:lastRenderedPageBreak/>
        <w:t>Что такое фракталы?</w:t>
      </w:r>
    </w:p>
    <w:p w:rsidR="00694950" w:rsidRPr="00694950" w:rsidRDefault="00694950" w:rsidP="004A1CA6">
      <w:pPr>
        <w:numPr>
          <w:ilvl w:val="0"/>
          <w:numId w:val="12"/>
        </w:numPr>
        <w:spacing w:before="100" w:beforeAutospacing="1" w:after="100" w:afterAutospacing="1" w:line="240" w:lineRule="auto"/>
        <w:rPr>
          <w:rFonts w:ascii="Times New Roman" w:eastAsia="Times New Roman" w:hAnsi="Times New Roman" w:cs="Times New Roman"/>
          <w:sz w:val="24"/>
          <w:szCs w:val="24"/>
        </w:rPr>
      </w:pPr>
      <w:r w:rsidRPr="00694950">
        <w:rPr>
          <w:rFonts w:ascii="Times New Roman" w:eastAsia="Times New Roman" w:hAnsi="Times New Roman" w:cs="Times New Roman"/>
          <w:sz w:val="24"/>
          <w:szCs w:val="24"/>
        </w:rPr>
        <w:t>Почему фиббоначиевская система счисления позволяет реализовать фрактальное кодирование инфорации?</w:t>
      </w:r>
    </w:p>
    <w:p w:rsidR="00694950" w:rsidRPr="00694950" w:rsidRDefault="00694950" w:rsidP="004A1CA6">
      <w:pPr>
        <w:numPr>
          <w:ilvl w:val="0"/>
          <w:numId w:val="12"/>
        </w:numPr>
        <w:spacing w:before="100" w:beforeAutospacing="1" w:after="100" w:afterAutospacing="1" w:line="240" w:lineRule="auto"/>
        <w:rPr>
          <w:rFonts w:ascii="Times New Roman" w:eastAsia="Times New Roman" w:hAnsi="Times New Roman" w:cs="Times New Roman"/>
          <w:sz w:val="24"/>
          <w:szCs w:val="24"/>
        </w:rPr>
      </w:pPr>
      <w:r w:rsidRPr="00694950">
        <w:rPr>
          <w:rFonts w:ascii="Times New Roman" w:eastAsia="Times New Roman" w:hAnsi="Times New Roman" w:cs="Times New Roman"/>
          <w:sz w:val="24"/>
          <w:szCs w:val="24"/>
        </w:rPr>
        <w:t>Охарактеризуйте фибоначиевскую систему счисления.</w:t>
      </w:r>
    </w:p>
    <w:p w:rsidR="00002F07" w:rsidRPr="008F0E5F" w:rsidRDefault="00002F07" w:rsidP="00E15B16">
      <w:pPr>
        <w:spacing w:after="0" w:line="240" w:lineRule="auto"/>
        <w:ind w:firstLine="709"/>
        <w:jc w:val="center"/>
        <w:rPr>
          <w:rFonts w:ascii="Times New Roman" w:hAnsi="Times New Roman" w:cs="Times New Roman"/>
          <w:b/>
          <w:bCs/>
          <w:sz w:val="24"/>
          <w:szCs w:val="24"/>
        </w:rPr>
      </w:pPr>
      <w:r w:rsidRPr="006338A3">
        <w:rPr>
          <w:rFonts w:ascii="Times New Roman" w:hAnsi="Times New Roman" w:cs="Times New Roman"/>
          <w:b/>
          <w:sz w:val="24"/>
          <w:szCs w:val="24"/>
        </w:rPr>
        <w:t xml:space="preserve">Практическое занятие №2. </w:t>
      </w:r>
      <w:r w:rsidRPr="009A1852">
        <w:rPr>
          <w:rFonts w:ascii="Times New Roman" w:hAnsi="Times New Roman" w:cs="Times New Roman"/>
          <w:b/>
          <w:bCs/>
          <w:sz w:val="24"/>
          <w:szCs w:val="24"/>
        </w:rPr>
        <w:t xml:space="preserve">Реализация нейронных стетей в пакете </w:t>
      </w:r>
      <w:r w:rsidRPr="009A1852">
        <w:rPr>
          <w:rFonts w:ascii="Times New Roman" w:hAnsi="Times New Roman" w:cs="Times New Roman"/>
          <w:b/>
          <w:bCs/>
          <w:sz w:val="24"/>
          <w:szCs w:val="24"/>
          <w:lang w:val="en-US"/>
        </w:rPr>
        <w:t>NeuralNetworkWizard</w:t>
      </w:r>
    </w:p>
    <w:p w:rsidR="00A46684" w:rsidRDefault="00A46684" w:rsidP="00A46684">
      <w:pPr>
        <w:spacing w:after="0" w:line="240" w:lineRule="auto"/>
        <w:ind w:left="360"/>
        <w:jc w:val="both"/>
        <w:rPr>
          <w:rFonts w:ascii="Times New Roman" w:eastAsia="Times New Roman" w:hAnsi="Times New Roman" w:cs="Times New Roman"/>
          <w:sz w:val="24"/>
          <w:szCs w:val="24"/>
        </w:rPr>
      </w:pPr>
      <w:r w:rsidRPr="00A46684">
        <w:rPr>
          <w:rFonts w:ascii="Times New Roman" w:eastAsia="Times New Roman" w:hAnsi="Times New Roman" w:cs="Times New Roman"/>
          <w:b/>
          <w:bCs/>
          <w:sz w:val="24"/>
          <w:szCs w:val="24"/>
        </w:rPr>
        <w:t>Цель и содержание:</w:t>
      </w:r>
      <w:r w:rsidRPr="00A46684">
        <w:rPr>
          <w:rFonts w:ascii="Times New Roman" w:eastAsia="Times New Roman" w:hAnsi="Times New Roman" w:cs="Times New Roman"/>
          <w:sz w:val="24"/>
          <w:szCs w:val="24"/>
        </w:rPr>
        <w:t xml:space="preserve"> приобретение практических навыков применения нейронных сетей c использованием пакета Neural Network Wizard. </w:t>
      </w:r>
    </w:p>
    <w:p w:rsidR="00A46684" w:rsidRPr="00A46684" w:rsidRDefault="00A46684" w:rsidP="00A46684">
      <w:pPr>
        <w:spacing w:after="0" w:line="240" w:lineRule="auto"/>
        <w:ind w:left="360"/>
        <w:jc w:val="center"/>
        <w:rPr>
          <w:rFonts w:ascii="Times New Roman" w:eastAsia="Times New Roman" w:hAnsi="Times New Roman" w:cs="Times New Roman"/>
          <w:b/>
          <w:bCs/>
          <w:sz w:val="24"/>
          <w:szCs w:val="24"/>
        </w:rPr>
      </w:pPr>
      <w:r w:rsidRPr="00A46684">
        <w:rPr>
          <w:rFonts w:ascii="Times New Roman" w:eastAsia="Times New Roman" w:hAnsi="Times New Roman" w:cs="Times New Roman"/>
          <w:b/>
          <w:bCs/>
          <w:sz w:val="24"/>
          <w:szCs w:val="24"/>
        </w:rPr>
        <w:t>Содержание</w:t>
      </w:r>
    </w:p>
    <w:p w:rsidR="00A46684" w:rsidRPr="00A46684" w:rsidRDefault="00A46684" w:rsidP="004A1CA6">
      <w:pPr>
        <w:pStyle w:val="ae"/>
        <w:numPr>
          <w:ilvl w:val="0"/>
          <w:numId w:val="14"/>
        </w:numPr>
        <w:jc w:val="both"/>
      </w:pPr>
      <w:r w:rsidRPr="00A46684">
        <w:t>Теоретическое обоснование</w:t>
      </w:r>
    </w:p>
    <w:p w:rsidR="00A46684" w:rsidRPr="00A46684" w:rsidRDefault="00A46684" w:rsidP="004A1CA6">
      <w:pPr>
        <w:pStyle w:val="ae"/>
        <w:numPr>
          <w:ilvl w:val="0"/>
          <w:numId w:val="14"/>
        </w:numPr>
        <w:jc w:val="both"/>
      </w:pPr>
      <w:r w:rsidRPr="00A46684">
        <w:t>Методика и порядок выполнения работы</w:t>
      </w:r>
    </w:p>
    <w:p w:rsidR="00A46684" w:rsidRPr="00A46684" w:rsidRDefault="00A46684" w:rsidP="004A1CA6">
      <w:pPr>
        <w:pStyle w:val="ae"/>
        <w:numPr>
          <w:ilvl w:val="0"/>
          <w:numId w:val="14"/>
        </w:numPr>
        <w:jc w:val="both"/>
      </w:pPr>
      <w:r w:rsidRPr="00A46684">
        <w:t>Варианты заданий</w:t>
      </w:r>
    </w:p>
    <w:p w:rsidR="00A46684" w:rsidRPr="00A46684" w:rsidRDefault="00A46684" w:rsidP="004A1CA6">
      <w:pPr>
        <w:pStyle w:val="ae"/>
        <w:numPr>
          <w:ilvl w:val="0"/>
          <w:numId w:val="14"/>
        </w:numPr>
        <w:jc w:val="both"/>
      </w:pPr>
      <w:r w:rsidRPr="00A46684">
        <w:t>Дополнительное задание</w:t>
      </w:r>
    </w:p>
    <w:p w:rsidR="00A46684" w:rsidRPr="00A46684" w:rsidRDefault="00A46684" w:rsidP="004A1CA6">
      <w:pPr>
        <w:pStyle w:val="ae"/>
        <w:numPr>
          <w:ilvl w:val="0"/>
          <w:numId w:val="14"/>
        </w:numPr>
        <w:jc w:val="both"/>
      </w:pPr>
      <w:r w:rsidRPr="00A46684">
        <w:t>Содержание отчета и его форма</w:t>
      </w:r>
    </w:p>
    <w:p w:rsidR="00A46684" w:rsidRPr="00A46684" w:rsidRDefault="00A46684" w:rsidP="004A1CA6">
      <w:pPr>
        <w:pStyle w:val="ae"/>
        <w:numPr>
          <w:ilvl w:val="0"/>
          <w:numId w:val="14"/>
        </w:numPr>
        <w:jc w:val="both"/>
      </w:pPr>
      <w:r w:rsidRPr="00A46684">
        <w:t>Контрольные вопросы</w:t>
      </w:r>
    </w:p>
    <w:p w:rsidR="00A46684" w:rsidRPr="00A46684" w:rsidRDefault="00A46684" w:rsidP="00A46684">
      <w:pPr>
        <w:spacing w:after="0" w:line="240" w:lineRule="auto"/>
        <w:jc w:val="both"/>
        <w:rPr>
          <w:rFonts w:ascii="Times New Roman" w:eastAsia="Times New Roman" w:hAnsi="Times New Roman" w:cs="Times New Roman"/>
          <w:sz w:val="24"/>
          <w:szCs w:val="24"/>
        </w:rPr>
      </w:pPr>
    </w:p>
    <w:p w:rsidR="00A46684" w:rsidRPr="00A46684" w:rsidRDefault="00A46684" w:rsidP="00A46684">
      <w:pPr>
        <w:spacing w:after="0" w:line="240" w:lineRule="auto"/>
        <w:jc w:val="center"/>
        <w:outlineLvl w:val="1"/>
        <w:rPr>
          <w:rFonts w:ascii="Times New Roman" w:eastAsia="Times New Roman" w:hAnsi="Times New Roman" w:cs="Times New Roman"/>
          <w:b/>
          <w:bCs/>
          <w:sz w:val="24"/>
          <w:szCs w:val="24"/>
        </w:rPr>
      </w:pPr>
      <w:r w:rsidRPr="00A46684">
        <w:rPr>
          <w:rFonts w:ascii="Times New Roman" w:eastAsia="Times New Roman" w:hAnsi="Times New Roman" w:cs="Times New Roman"/>
          <w:b/>
          <w:bCs/>
          <w:sz w:val="24"/>
          <w:szCs w:val="24"/>
        </w:rPr>
        <w:t>Теоретическое обоснование</w:t>
      </w:r>
    </w:p>
    <w:p w:rsidR="00A46684" w:rsidRPr="00A46684" w:rsidRDefault="00A46684" w:rsidP="00A46684">
      <w:pPr>
        <w:spacing w:after="0" w:line="240" w:lineRule="auto"/>
        <w:ind w:firstLine="709"/>
        <w:jc w:val="both"/>
        <w:rPr>
          <w:rFonts w:ascii="Times New Roman" w:eastAsia="Times New Roman" w:hAnsi="Times New Roman" w:cs="Times New Roman"/>
          <w:sz w:val="24"/>
          <w:szCs w:val="24"/>
        </w:rPr>
      </w:pPr>
      <w:r w:rsidRPr="00A46684">
        <w:rPr>
          <w:rFonts w:ascii="Times New Roman" w:eastAsia="Times New Roman" w:hAnsi="Times New Roman" w:cs="Times New Roman"/>
          <w:sz w:val="24"/>
          <w:szCs w:val="24"/>
        </w:rPr>
        <w:t xml:space="preserve">Neural Network Wizard 1.7 – простейший программный эмулятор нейронных сетей. В Neural Network Wizard реализована многослойная нейронная сеть, обучаемая по алгоритму обратного распространения ошибки (backpropagationerror). Программа Neural Network Wizard предназначена для проведения исследований с целью выбора оптимальной конфигурации нейронной сети, позволяющей наилучшим образом решить поставленную задачу. Результатом работы системы является файл, который хранит в себе все параметры полученной нейронной сети. Далее, на основе этого файла, можно разрабатывать систему, предназначенную для решения конкретных задач. </w:t>
      </w:r>
    </w:p>
    <w:p w:rsidR="00A46684" w:rsidRPr="00A46684" w:rsidRDefault="00A46684" w:rsidP="00A46684">
      <w:pPr>
        <w:spacing w:after="0" w:line="240" w:lineRule="auto"/>
        <w:ind w:firstLine="709"/>
        <w:jc w:val="both"/>
        <w:rPr>
          <w:rFonts w:ascii="Times New Roman" w:eastAsia="Times New Roman" w:hAnsi="Times New Roman" w:cs="Times New Roman"/>
          <w:sz w:val="24"/>
          <w:szCs w:val="24"/>
        </w:rPr>
      </w:pPr>
      <w:r w:rsidRPr="00A46684">
        <w:rPr>
          <w:rFonts w:ascii="Times New Roman" w:eastAsia="Times New Roman" w:hAnsi="Times New Roman" w:cs="Times New Roman"/>
          <w:sz w:val="24"/>
          <w:szCs w:val="24"/>
        </w:rPr>
        <w:t>Программа может применяться для анализа информации, построения модели процессов и прогнозирования. Для работы с системой необходимо проделать следующие операции:</w:t>
      </w:r>
    </w:p>
    <w:p w:rsidR="00A46684" w:rsidRPr="00A46684" w:rsidRDefault="00A46684" w:rsidP="00A46684">
      <w:pPr>
        <w:spacing w:after="0" w:line="240" w:lineRule="auto"/>
        <w:ind w:firstLine="709"/>
        <w:jc w:val="both"/>
        <w:rPr>
          <w:rFonts w:ascii="Times New Roman" w:eastAsia="Times New Roman" w:hAnsi="Times New Roman" w:cs="Times New Roman"/>
          <w:sz w:val="24"/>
          <w:szCs w:val="24"/>
        </w:rPr>
      </w:pPr>
      <w:r w:rsidRPr="00A46684">
        <w:rPr>
          <w:rFonts w:ascii="Times New Roman" w:eastAsia="Times New Roman" w:hAnsi="Times New Roman" w:cs="Times New Roman"/>
          <w:sz w:val="24"/>
          <w:szCs w:val="24"/>
        </w:rPr>
        <w:t xml:space="preserve">1. Собрать статистику по процессу. </w:t>
      </w:r>
    </w:p>
    <w:p w:rsidR="00A46684" w:rsidRPr="00A46684" w:rsidRDefault="00A46684" w:rsidP="00A46684">
      <w:pPr>
        <w:spacing w:after="0" w:line="240" w:lineRule="auto"/>
        <w:ind w:firstLine="709"/>
        <w:jc w:val="both"/>
        <w:rPr>
          <w:rFonts w:ascii="Times New Roman" w:eastAsia="Times New Roman" w:hAnsi="Times New Roman" w:cs="Times New Roman"/>
          <w:sz w:val="24"/>
          <w:szCs w:val="24"/>
        </w:rPr>
      </w:pPr>
      <w:r w:rsidRPr="00A46684">
        <w:rPr>
          <w:rFonts w:ascii="Times New Roman" w:eastAsia="Times New Roman" w:hAnsi="Times New Roman" w:cs="Times New Roman"/>
          <w:sz w:val="24"/>
          <w:szCs w:val="24"/>
        </w:rPr>
        <w:t>2. Обучить нейросеть на приведенных данных.</w:t>
      </w:r>
    </w:p>
    <w:p w:rsidR="00A46684" w:rsidRPr="00A46684" w:rsidRDefault="00A46684" w:rsidP="00A46684">
      <w:pPr>
        <w:spacing w:after="0" w:line="240" w:lineRule="auto"/>
        <w:ind w:firstLine="709"/>
        <w:jc w:val="both"/>
        <w:rPr>
          <w:rFonts w:ascii="Times New Roman" w:eastAsia="Times New Roman" w:hAnsi="Times New Roman" w:cs="Times New Roman"/>
          <w:sz w:val="24"/>
          <w:szCs w:val="24"/>
        </w:rPr>
      </w:pPr>
      <w:r w:rsidRPr="00A46684">
        <w:rPr>
          <w:rFonts w:ascii="Times New Roman" w:eastAsia="Times New Roman" w:hAnsi="Times New Roman" w:cs="Times New Roman"/>
          <w:sz w:val="24"/>
          <w:szCs w:val="24"/>
        </w:rPr>
        <w:t>3. Проверять полученные результаты.</w:t>
      </w:r>
    </w:p>
    <w:p w:rsidR="00A46684" w:rsidRPr="00A46684" w:rsidRDefault="00A46684" w:rsidP="00A46684">
      <w:pPr>
        <w:spacing w:after="0" w:line="240" w:lineRule="auto"/>
        <w:ind w:firstLine="709"/>
        <w:jc w:val="both"/>
        <w:rPr>
          <w:rFonts w:ascii="Times New Roman" w:eastAsia="Times New Roman" w:hAnsi="Times New Roman" w:cs="Times New Roman"/>
          <w:sz w:val="24"/>
          <w:szCs w:val="24"/>
        </w:rPr>
      </w:pPr>
      <w:r w:rsidRPr="00A46684">
        <w:rPr>
          <w:rFonts w:ascii="Times New Roman" w:eastAsia="Times New Roman" w:hAnsi="Times New Roman" w:cs="Times New Roman"/>
          <w:sz w:val="24"/>
          <w:szCs w:val="24"/>
        </w:rPr>
        <w:t>В результате обучения нейросеть самостоятельно подберет такие значения коэффициентов и построит такую модель, которая наиболее точно описывает исследуемый процесс.</w:t>
      </w:r>
    </w:p>
    <w:p w:rsidR="00A46684" w:rsidRPr="00A46684" w:rsidRDefault="00A46684" w:rsidP="00A46684">
      <w:pPr>
        <w:spacing w:after="0" w:line="240" w:lineRule="auto"/>
        <w:ind w:firstLine="709"/>
        <w:jc w:val="both"/>
        <w:rPr>
          <w:rFonts w:ascii="Times New Roman" w:eastAsia="Times New Roman" w:hAnsi="Times New Roman" w:cs="Times New Roman"/>
          <w:sz w:val="24"/>
          <w:szCs w:val="24"/>
        </w:rPr>
      </w:pPr>
      <w:r w:rsidRPr="00A46684">
        <w:rPr>
          <w:rFonts w:ascii="Times New Roman" w:eastAsia="Times New Roman" w:hAnsi="Times New Roman" w:cs="Times New Roman"/>
          <w:sz w:val="24"/>
          <w:szCs w:val="24"/>
        </w:rPr>
        <w:t>Программный пакет Neural Network Wizard может быть использован без предварительной инсталляции.</w:t>
      </w:r>
    </w:p>
    <w:p w:rsidR="00A46684" w:rsidRPr="00A46684" w:rsidRDefault="00A46684" w:rsidP="00A46684">
      <w:pPr>
        <w:spacing w:after="0" w:line="240" w:lineRule="auto"/>
        <w:jc w:val="center"/>
        <w:outlineLvl w:val="1"/>
        <w:rPr>
          <w:rFonts w:ascii="Times New Roman" w:eastAsia="Times New Roman" w:hAnsi="Times New Roman" w:cs="Times New Roman"/>
          <w:b/>
          <w:bCs/>
          <w:sz w:val="24"/>
          <w:szCs w:val="24"/>
        </w:rPr>
      </w:pPr>
      <w:r w:rsidRPr="00A46684">
        <w:rPr>
          <w:rFonts w:ascii="Times New Roman" w:eastAsia="Times New Roman" w:hAnsi="Times New Roman" w:cs="Times New Roman"/>
          <w:b/>
          <w:bCs/>
          <w:sz w:val="24"/>
          <w:szCs w:val="24"/>
        </w:rPr>
        <w:t>Методика и порядок выполнения работы</w:t>
      </w:r>
    </w:p>
    <w:p w:rsidR="00A46684" w:rsidRPr="00A46684" w:rsidRDefault="00A46684" w:rsidP="00A46684">
      <w:pPr>
        <w:spacing w:after="0" w:line="240" w:lineRule="auto"/>
        <w:jc w:val="both"/>
        <w:rPr>
          <w:rFonts w:ascii="Times New Roman" w:eastAsia="Times New Roman" w:hAnsi="Times New Roman" w:cs="Times New Roman"/>
          <w:sz w:val="24"/>
          <w:szCs w:val="24"/>
        </w:rPr>
      </w:pPr>
      <w:r w:rsidRPr="00A46684">
        <w:rPr>
          <w:rFonts w:ascii="Times New Roman" w:eastAsia="Times New Roman" w:hAnsi="Times New Roman" w:cs="Times New Roman"/>
          <w:sz w:val="24"/>
          <w:szCs w:val="24"/>
        </w:rPr>
        <w:t>Прежде чем запускать программу, необходимо в любом текстовом редакторе подготовить текстовый файл с обучающей выборкой. Например, вычислим косинус. Фрагмент такого файла для функции Res = Cos(x) приведен ниже.</w:t>
      </w:r>
    </w:p>
    <w:p w:rsidR="00A46684" w:rsidRPr="00A46684" w:rsidRDefault="00A46684" w:rsidP="00A46684">
      <w:pPr>
        <w:spacing w:after="0" w:line="240" w:lineRule="auto"/>
        <w:jc w:val="both"/>
        <w:rPr>
          <w:rFonts w:ascii="Times New Roman" w:eastAsia="Times New Roman" w:hAnsi="Times New Roman" w:cs="Times New Roman"/>
          <w:sz w:val="24"/>
          <w:szCs w:val="24"/>
        </w:rPr>
      </w:pPr>
      <w:r w:rsidRPr="00A46684">
        <w:rPr>
          <w:rFonts w:ascii="Times New Roman" w:eastAsia="Times New Roman" w:hAnsi="Times New Roman" w:cs="Times New Roman"/>
          <w:sz w:val="24"/>
          <w:szCs w:val="24"/>
        </w:rPr>
        <w:t>Cos Res</w:t>
      </w:r>
    </w:p>
    <w:p w:rsidR="00A46684" w:rsidRPr="00A46684" w:rsidRDefault="00A46684" w:rsidP="00A46684">
      <w:pPr>
        <w:spacing w:after="0" w:line="240" w:lineRule="auto"/>
        <w:jc w:val="both"/>
        <w:rPr>
          <w:rFonts w:ascii="Times New Roman" w:eastAsia="Times New Roman" w:hAnsi="Times New Roman" w:cs="Times New Roman"/>
          <w:sz w:val="24"/>
          <w:szCs w:val="24"/>
        </w:rPr>
      </w:pPr>
      <w:r w:rsidRPr="00A46684">
        <w:rPr>
          <w:rFonts w:ascii="Times New Roman" w:eastAsia="Times New Roman" w:hAnsi="Times New Roman" w:cs="Times New Roman"/>
          <w:sz w:val="24"/>
          <w:szCs w:val="24"/>
        </w:rPr>
        <w:t>0 1</w:t>
      </w:r>
    </w:p>
    <w:p w:rsidR="00A46684" w:rsidRPr="00A46684" w:rsidRDefault="00A46684" w:rsidP="00A46684">
      <w:pPr>
        <w:spacing w:after="0" w:line="240" w:lineRule="auto"/>
        <w:jc w:val="both"/>
        <w:rPr>
          <w:rFonts w:ascii="Times New Roman" w:eastAsia="Times New Roman" w:hAnsi="Times New Roman" w:cs="Times New Roman"/>
          <w:sz w:val="24"/>
          <w:szCs w:val="24"/>
        </w:rPr>
      </w:pPr>
      <w:r w:rsidRPr="00A46684">
        <w:rPr>
          <w:rFonts w:ascii="Times New Roman" w:eastAsia="Times New Roman" w:hAnsi="Times New Roman" w:cs="Times New Roman"/>
          <w:sz w:val="24"/>
          <w:szCs w:val="24"/>
        </w:rPr>
        <w:t>0.1 0.995</w:t>
      </w:r>
    </w:p>
    <w:p w:rsidR="00A46684" w:rsidRPr="00A46684" w:rsidRDefault="00A46684" w:rsidP="00A46684">
      <w:pPr>
        <w:spacing w:after="0" w:line="240" w:lineRule="auto"/>
        <w:jc w:val="both"/>
        <w:rPr>
          <w:rFonts w:ascii="Times New Roman" w:eastAsia="Times New Roman" w:hAnsi="Times New Roman" w:cs="Times New Roman"/>
          <w:sz w:val="24"/>
          <w:szCs w:val="24"/>
        </w:rPr>
      </w:pPr>
      <w:r w:rsidRPr="00A46684">
        <w:rPr>
          <w:rFonts w:ascii="Times New Roman" w:eastAsia="Times New Roman" w:hAnsi="Times New Roman" w:cs="Times New Roman"/>
          <w:sz w:val="24"/>
          <w:szCs w:val="24"/>
        </w:rPr>
        <w:t>0.4 0.921</w:t>
      </w:r>
    </w:p>
    <w:p w:rsidR="00A46684" w:rsidRPr="00A46684" w:rsidRDefault="00A46684" w:rsidP="00A46684">
      <w:pPr>
        <w:spacing w:after="0" w:line="240" w:lineRule="auto"/>
        <w:jc w:val="both"/>
        <w:rPr>
          <w:rFonts w:ascii="Times New Roman" w:eastAsia="Times New Roman" w:hAnsi="Times New Roman" w:cs="Times New Roman"/>
          <w:sz w:val="24"/>
          <w:szCs w:val="24"/>
        </w:rPr>
      </w:pPr>
      <w:r w:rsidRPr="00A46684">
        <w:rPr>
          <w:rFonts w:ascii="Times New Roman" w:eastAsia="Times New Roman" w:hAnsi="Times New Roman" w:cs="Times New Roman"/>
          <w:sz w:val="24"/>
          <w:szCs w:val="24"/>
        </w:rPr>
        <w:t>0.5 0.878</w:t>
      </w:r>
    </w:p>
    <w:p w:rsidR="00A46684" w:rsidRPr="00A46684" w:rsidRDefault="00A46684" w:rsidP="00A46684">
      <w:pPr>
        <w:spacing w:after="0" w:line="240" w:lineRule="auto"/>
        <w:jc w:val="both"/>
        <w:rPr>
          <w:rFonts w:ascii="Times New Roman" w:eastAsia="Times New Roman" w:hAnsi="Times New Roman" w:cs="Times New Roman"/>
          <w:sz w:val="24"/>
          <w:szCs w:val="24"/>
        </w:rPr>
      </w:pPr>
      <w:r w:rsidRPr="00A46684">
        <w:rPr>
          <w:rFonts w:ascii="Times New Roman" w:eastAsia="Times New Roman" w:hAnsi="Times New Roman" w:cs="Times New Roman"/>
          <w:sz w:val="24"/>
          <w:szCs w:val="24"/>
        </w:rPr>
        <w:t>0.6 0.825</w:t>
      </w:r>
    </w:p>
    <w:p w:rsidR="00A46684" w:rsidRPr="00A46684" w:rsidRDefault="00A46684" w:rsidP="00A46684">
      <w:pPr>
        <w:spacing w:after="0" w:line="240" w:lineRule="auto"/>
        <w:jc w:val="both"/>
        <w:rPr>
          <w:rFonts w:ascii="Times New Roman" w:eastAsia="Times New Roman" w:hAnsi="Times New Roman" w:cs="Times New Roman"/>
          <w:sz w:val="24"/>
          <w:szCs w:val="24"/>
        </w:rPr>
      </w:pPr>
      <w:r w:rsidRPr="00A46684">
        <w:rPr>
          <w:rFonts w:ascii="Times New Roman" w:eastAsia="Times New Roman" w:hAnsi="Times New Roman" w:cs="Times New Roman"/>
          <w:sz w:val="24"/>
          <w:szCs w:val="24"/>
        </w:rPr>
        <w:t>…………..</w:t>
      </w:r>
    </w:p>
    <w:p w:rsidR="00A46684" w:rsidRPr="00A46684" w:rsidRDefault="00A46684" w:rsidP="00A46684">
      <w:pPr>
        <w:spacing w:after="0" w:line="240" w:lineRule="auto"/>
        <w:jc w:val="both"/>
        <w:rPr>
          <w:rFonts w:ascii="Times New Roman" w:eastAsia="Times New Roman" w:hAnsi="Times New Roman" w:cs="Times New Roman"/>
          <w:sz w:val="24"/>
          <w:szCs w:val="24"/>
        </w:rPr>
      </w:pPr>
      <w:r w:rsidRPr="00A46684">
        <w:rPr>
          <w:rFonts w:ascii="Times New Roman" w:eastAsia="Times New Roman" w:hAnsi="Times New Roman" w:cs="Times New Roman"/>
          <w:sz w:val="24"/>
          <w:szCs w:val="24"/>
        </w:rPr>
        <w:t>1.57 0</w:t>
      </w:r>
    </w:p>
    <w:p w:rsidR="00A46684" w:rsidRPr="00A46684" w:rsidRDefault="00A46684" w:rsidP="00A46684">
      <w:pPr>
        <w:spacing w:after="0" w:line="240" w:lineRule="auto"/>
        <w:ind w:firstLine="709"/>
        <w:jc w:val="both"/>
        <w:rPr>
          <w:rFonts w:ascii="Times New Roman" w:eastAsia="Times New Roman" w:hAnsi="Times New Roman" w:cs="Times New Roman"/>
          <w:sz w:val="24"/>
          <w:szCs w:val="24"/>
        </w:rPr>
      </w:pPr>
      <w:r w:rsidRPr="00A46684">
        <w:rPr>
          <w:rFonts w:ascii="Times New Roman" w:eastAsia="Times New Roman" w:hAnsi="Times New Roman" w:cs="Times New Roman"/>
          <w:sz w:val="24"/>
          <w:szCs w:val="24"/>
        </w:rPr>
        <w:t>В первой строке файла указываются имена входных/выходных переменных: Cos – имена входных переменных, Res – имя выходной переменной. Далее идут их значения в колонках.</w:t>
      </w:r>
    </w:p>
    <w:p w:rsidR="00A46684" w:rsidRPr="00A46684" w:rsidRDefault="00A46684" w:rsidP="00A46684">
      <w:pPr>
        <w:spacing w:after="0" w:line="240" w:lineRule="auto"/>
        <w:ind w:firstLine="709"/>
        <w:jc w:val="both"/>
        <w:rPr>
          <w:rFonts w:ascii="Times New Roman" w:eastAsia="Times New Roman" w:hAnsi="Times New Roman" w:cs="Times New Roman"/>
          <w:sz w:val="24"/>
          <w:szCs w:val="24"/>
        </w:rPr>
      </w:pPr>
      <w:r w:rsidRPr="00A46684">
        <w:rPr>
          <w:rFonts w:ascii="Times New Roman" w:eastAsia="Times New Roman" w:hAnsi="Times New Roman" w:cs="Times New Roman"/>
          <w:sz w:val="24"/>
          <w:szCs w:val="24"/>
        </w:rPr>
        <w:t xml:space="preserve">Данные для обучения нейронной сети должны быть предоставлены в текстовом файле с разделителями (Tab или пробел). Количество примеров должно быть достаточно большим. При этом необходимо обеспечить, чтобы выборка была репрезентативной, а данные были не противоречивы. Вся информация должна быть представлена в числовом виде. Если </w:t>
      </w:r>
      <w:r w:rsidRPr="00A46684">
        <w:rPr>
          <w:rFonts w:ascii="Times New Roman" w:eastAsia="Times New Roman" w:hAnsi="Times New Roman" w:cs="Times New Roman"/>
          <w:sz w:val="24"/>
          <w:szCs w:val="24"/>
        </w:rPr>
        <w:lastRenderedPageBreak/>
        <w:t>информация представляется в текстовом виде, то необходимо использовать какой-либо метод, переводящий текстовую информацию в числа.</w:t>
      </w:r>
    </w:p>
    <w:p w:rsidR="00A46684" w:rsidRPr="00A46684" w:rsidRDefault="00A46684" w:rsidP="00A46684">
      <w:pPr>
        <w:spacing w:after="0" w:line="240" w:lineRule="auto"/>
        <w:ind w:firstLine="709"/>
        <w:jc w:val="both"/>
        <w:rPr>
          <w:rFonts w:ascii="Times New Roman" w:eastAsia="Times New Roman" w:hAnsi="Times New Roman" w:cs="Times New Roman"/>
          <w:sz w:val="24"/>
          <w:szCs w:val="24"/>
        </w:rPr>
      </w:pPr>
      <w:r w:rsidRPr="00A46684">
        <w:rPr>
          <w:rFonts w:ascii="Times New Roman" w:eastAsia="Times New Roman" w:hAnsi="Times New Roman" w:cs="Times New Roman"/>
          <w:sz w:val="24"/>
          <w:szCs w:val="24"/>
        </w:rPr>
        <w:t xml:space="preserve">Файл сохраняется как текстовый с расширением </w:t>
      </w:r>
      <w:r w:rsidRPr="00A46684">
        <w:rPr>
          <w:rFonts w:ascii="Times New Roman" w:eastAsia="Times New Roman" w:hAnsi="Times New Roman" w:cs="Times New Roman"/>
          <w:b/>
          <w:bCs/>
          <w:sz w:val="24"/>
          <w:szCs w:val="24"/>
        </w:rPr>
        <w:t>.txt</w:t>
      </w:r>
      <w:r w:rsidRPr="00A46684">
        <w:rPr>
          <w:rFonts w:ascii="Times New Roman" w:eastAsia="Times New Roman" w:hAnsi="Times New Roman" w:cs="Times New Roman"/>
          <w:sz w:val="24"/>
          <w:szCs w:val="24"/>
        </w:rPr>
        <w:t xml:space="preserve"> (Косинус.txt</w:t>
      </w:r>
      <w:r w:rsidRPr="00A46684">
        <w:rPr>
          <w:rFonts w:ascii="Times New Roman" w:eastAsia="Times New Roman" w:hAnsi="Times New Roman" w:cs="Times New Roman"/>
          <w:b/>
          <w:bCs/>
          <w:sz w:val="24"/>
          <w:szCs w:val="24"/>
        </w:rPr>
        <w:t>)</w:t>
      </w:r>
      <w:r w:rsidRPr="00A46684">
        <w:rPr>
          <w:rFonts w:ascii="Times New Roman" w:eastAsia="Times New Roman" w:hAnsi="Times New Roman" w:cs="Times New Roman"/>
          <w:sz w:val="24"/>
          <w:szCs w:val="24"/>
        </w:rPr>
        <w:t>.</w:t>
      </w:r>
    </w:p>
    <w:p w:rsidR="00A46684" w:rsidRPr="00A46684" w:rsidRDefault="00A46684" w:rsidP="00A46684">
      <w:pPr>
        <w:spacing w:after="0" w:line="240" w:lineRule="auto"/>
        <w:ind w:firstLine="709"/>
        <w:jc w:val="both"/>
        <w:rPr>
          <w:rFonts w:ascii="Times New Roman" w:eastAsia="Times New Roman" w:hAnsi="Times New Roman" w:cs="Times New Roman"/>
          <w:sz w:val="24"/>
          <w:szCs w:val="24"/>
        </w:rPr>
      </w:pPr>
      <w:r w:rsidRPr="00A46684">
        <w:rPr>
          <w:rFonts w:ascii="Times New Roman" w:eastAsia="Times New Roman" w:hAnsi="Times New Roman" w:cs="Times New Roman"/>
          <w:sz w:val="24"/>
          <w:szCs w:val="24"/>
        </w:rPr>
        <w:t xml:space="preserve">После запуска программы в первом окне задается имя файла с обучающей выборкой (рисунок 2.1). </w:t>
      </w:r>
    </w:p>
    <w:p w:rsidR="00A46684" w:rsidRPr="00A46684" w:rsidRDefault="00A46684" w:rsidP="00A46684">
      <w:pPr>
        <w:spacing w:after="0" w:line="240" w:lineRule="auto"/>
        <w:jc w:val="center"/>
        <w:rPr>
          <w:rFonts w:ascii="Times New Roman" w:eastAsia="Times New Roman" w:hAnsi="Times New Roman" w:cs="Times New Roman"/>
          <w:sz w:val="24"/>
          <w:szCs w:val="24"/>
        </w:rPr>
      </w:pPr>
      <w:r w:rsidRPr="00A46684">
        <w:rPr>
          <w:rFonts w:ascii="Times New Roman" w:eastAsia="Times New Roman" w:hAnsi="Times New Roman" w:cs="Times New Roman"/>
          <w:noProof/>
          <w:sz w:val="24"/>
          <w:szCs w:val="24"/>
        </w:rPr>
        <w:drawing>
          <wp:inline distT="0" distB="0" distL="0" distR="0">
            <wp:extent cx="5000625" cy="3324225"/>
            <wp:effectExtent l="0" t="0" r="9525" b="9525"/>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000625" cy="3324225"/>
                    </a:xfrm>
                    <a:prstGeom prst="rect">
                      <a:avLst/>
                    </a:prstGeom>
                    <a:noFill/>
                    <a:ln>
                      <a:noFill/>
                    </a:ln>
                  </pic:spPr>
                </pic:pic>
              </a:graphicData>
            </a:graphic>
          </wp:inline>
        </w:drawing>
      </w:r>
    </w:p>
    <w:p w:rsidR="00A46684" w:rsidRPr="00A46684" w:rsidRDefault="00A46684" w:rsidP="00A46684">
      <w:pPr>
        <w:spacing w:after="0" w:line="240" w:lineRule="auto"/>
        <w:jc w:val="center"/>
        <w:rPr>
          <w:rFonts w:ascii="Times New Roman" w:eastAsia="Times New Roman" w:hAnsi="Times New Roman" w:cs="Times New Roman"/>
          <w:sz w:val="24"/>
          <w:szCs w:val="24"/>
        </w:rPr>
      </w:pPr>
      <w:r w:rsidRPr="00A46684">
        <w:rPr>
          <w:rFonts w:ascii="Times New Roman" w:eastAsia="Times New Roman" w:hAnsi="Times New Roman" w:cs="Times New Roman"/>
          <w:sz w:val="24"/>
          <w:szCs w:val="24"/>
        </w:rPr>
        <w:t>Рисунок 2.1 – Выбор файла с обучающей выборкой</w:t>
      </w:r>
    </w:p>
    <w:p w:rsidR="00A46684" w:rsidRDefault="00A46684" w:rsidP="00A46684">
      <w:pPr>
        <w:spacing w:after="0" w:line="240" w:lineRule="auto"/>
        <w:ind w:firstLine="709"/>
        <w:jc w:val="both"/>
        <w:rPr>
          <w:rFonts w:ascii="Times New Roman" w:eastAsia="Times New Roman" w:hAnsi="Times New Roman" w:cs="Times New Roman"/>
          <w:sz w:val="24"/>
          <w:szCs w:val="24"/>
        </w:rPr>
      </w:pPr>
    </w:p>
    <w:p w:rsidR="00A46684" w:rsidRPr="00A46684" w:rsidRDefault="00A46684" w:rsidP="00A46684">
      <w:pPr>
        <w:spacing w:after="0" w:line="240" w:lineRule="auto"/>
        <w:ind w:firstLine="709"/>
        <w:jc w:val="both"/>
        <w:rPr>
          <w:rFonts w:ascii="Times New Roman" w:eastAsia="Times New Roman" w:hAnsi="Times New Roman" w:cs="Times New Roman"/>
          <w:sz w:val="24"/>
          <w:szCs w:val="24"/>
        </w:rPr>
      </w:pPr>
      <w:r w:rsidRPr="00A46684">
        <w:rPr>
          <w:rFonts w:ascii="Times New Roman" w:eastAsia="Times New Roman" w:hAnsi="Times New Roman" w:cs="Times New Roman"/>
          <w:sz w:val="24"/>
          <w:szCs w:val="24"/>
        </w:rPr>
        <w:t xml:space="preserve">Кнопка </w:t>
      </w:r>
      <w:r w:rsidRPr="00A46684">
        <w:rPr>
          <w:rFonts w:ascii="Times New Roman" w:eastAsia="Times New Roman" w:hAnsi="Times New Roman" w:cs="Times New Roman"/>
          <w:b/>
          <w:bCs/>
          <w:sz w:val="24"/>
          <w:szCs w:val="24"/>
        </w:rPr>
        <w:t>«Далее»</w:t>
      </w:r>
      <w:r w:rsidRPr="00A46684">
        <w:rPr>
          <w:rFonts w:ascii="Times New Roman" w:eastAsia="Times New Roman" w:hAnsi="Times New Roman" w:cs="Times New Roman"/>
          <w:sz w:val="24"/>
          <w:szCs w:val="24"/>
        </w:rPr>
        <w:t xml:space="preserve"> позволяет перейти к следующему окну (рисунок 2.2). В новом окне перечислен список доступных полей, взятый из первой строки указанного файла. Для каждого из полей необходимо указать, чем является данная переменная. Если данная переменная входная, то в группе «</w:t>
      </w:r>
      <w:r w:rsidRPr="00A46684">
        <w:rPr>
          <w:rFonts w:ascii="Times New Roman" w:eastAsia="Times New Roman" w:hAnsi="Times New Roman" w:cs="Times New Roman"/>
          <w:b/>
          <w:bCs/>
          <w:sz w:val="24"/>
          <w:szCs w:val="24"/>
        </w:rPr>
        <w:t>Использовать поле как</w:t>
      </w:r>
      <w:r w:rsidRPr="00A46684">
        <w:rPr>
          <w:rFonts w:ascii="Times New Roman" w:eastAsia="Times New Roman" w:hAnsi="Times New Roman" w:cs="Times New Roman"/>
          <w:sz w:val="24"/>
          <w:szCs w:val="24"/>
        </w:rPr>
        <w:t>» выбирается вариант «Входное», если выходная – «Целевое». Поля, отмеченные пометкой "Не использовать" в обучении и тестировании нейросети применяться не будут.</w:t>
      </w:r>
    </w:p>
    <w:p w:rsidR="00A46684" w:rsidRPr="00A46684" w:rsidRDefault="00A46684" w:rsidP="00A46684">
      <w:pPr>
        <w:spacing w:after="0" w:line="240" w:lineRule="auto"/>
        <w:ind w:firstLine="709"/>
        <w:jc w:val="both"/>
        <w:rPr>
          <w:rFonts w:ascii="Times New Roman" w:eastAsia="Times New Roman" w:hAnsi="Times New Roman" w:cs="Times New Roman"/>
          <w:sz w:val="24"/>
          <w:szCs w:val="24"/>
        </w:rPr>
      </w:pPr>
      <w:r w:rsidRPr="00A46684">
        <w:rPr>
          <w:rFonts w:ascii="Times New Roman" w:eastAsia="Times New Roman" w:hAnsi="Times New Roman" w:cs="Times New Roman"/>
          <w:sz w:val="24"/>
          <w:szCs w:val="24"/>
        </w:rPr>
        <w:t xml:space="preserve">На вход нейросети должна подаваться информация в нормализованном виде, т.е. это числа в диапазоне от 0 до 1. Можно выбрать метод нормализации на вкладке </w:t>
      </w:r>
      <w:r w:rsidRPr="00A46684">
        <w:rPr>
          <w:rFonts w:ascii="Times New Roman" w:eastAsia="Times New Roman" w:hAnsi="Times New Roman" w:cs="Times New Roman"/>
          <w:b/>
          <w:bCs/>
          <w:sz w:val="24"/>
          <w:szCs w:val="24"/>
        </w:rPr>
        <w:t>Нормализовать поле как</w:t>
      </w:r>
      <w:r w:rsidRPr="00A46684">
        <w:rPr>
          <w:rFonts w:ascii="Times New Roman" w:eastAsia="Times New Roman" w:hAnsi="Times New Roman" w:cs="Times New Roman"/>
          <w:sz w:val="24"/>
          <w:szCs w:val="24"/>
        </w:rPr>
        <w:t xml:space="preserve">. </w:t>
      </w:r>
    </w:p>
    <w:p w:rsidR="00A46684" w:rsidRPr="00A46684" w:rsidRDefault="00A46684" w:rsidP="004A1CA6">
      <w:pPr>
        <w:numPr>
          <w:ilvl w:val="0"/>
          <w:numId w:val="13"/>
        </w:numPr>
        <w:spacing w:after="0" w:line="240" w:lineRule="auto"/>
        <w:jc w:val="both"/>
        <w:rPr>
          <w:rFonts w:ascii="Times New Roman" w:eastAsia="Times New Roman" w:hAnsi="Times New Roman" w:cs="Times New Roman"/>
          <w:sz w:val="24"/>
          <w:szCs w:val="24"/>
        </w:rPr>
      </w:pPr>
      <w:r w:rsidRPr="00A46684">
        <w:rPr>
          <w:rFonts w:ascii="Times New Roman" w:eastAsia="Times New Roman" w:hAnsi="Times New Roman" w:cs="Times New Roman"/>
          <w:b/>
          <w:bCs/>
          <w:sz w:val="24"/>
          <w:szCs w:val="24"/>
        </w:rPr>
        <w:t>(X-MIN)/(MAX-MIN)</w:t>
      </w:r>
      <w:r w:rsidRPr="00A46684">
        <w:rPr>
          <w:rFonts w:ascii="Times New Roman" w:eastAsia="Times New Roman" w:hAnsi="Times New Roman" w:cs="Times New Roman"/>
          <w:sz w:val="24"/>
          <w:szCs w:val="24"/>
        </w:rPr>
        <w:t xml:space="preserve"> – линейная нормализация. </w:t>
      </w:r>
    </w:p>
    <w:p w:rsidR="00A46684" w:rsidRPr="00A46684" w:rsidRDefault="00A46684" w:rsidP="004A1CA6">
      <w:pPr>
        <w:numPr>
          <w:ilvl w:val="0"/>
          <w:numId w:val="13"/>
        </w:numPr>
        <w:spacing w:after="0" w:line="240" w:lineRule="auto"/>
        <w:jc w:val="both"/>
        <w:rPr>
          <w:rFonts w:ascii="Times New Roman" w:eastAsia="Times New Roman" w:hAnsi="Times New Roman" w:cs="Times New Roman"/>
          <w:sz w:val="24"/>
          <w:szCs w:val="24"/>
        </w:rPr>
      </w:pPr>
      <w:r w:rsidRPr="00A46684">
        <w:rPr>
          <w:rFonts w:ascii="Times New Roman" w:eastAsia="Times New Roman" w:hAnsi="Times New Roman" w:cs="Times New Roman"/>
          <w:b/>
          <w:bCs/>
          <w:sz w:val="24"/>
          <w:szCs w:val="24"/>
        </w:rPr>
        <w:t>1/(1+exp(ax))</w:t>
      </w:r>
      <w:r w:rsidRPr="00A46684">
        <w:rPr>
          <w:rFonts w:ascii="Times New Roman" w:eastAsia="Times New Roman" w:hAnsi="Times New Roman" w:cs="Times New Roman"/>
          <w:sz w:val="24"/>
          <w:szCs w:val="24"/>
        </w:rPr>
        <w:t xml:space="preserve"> – экспоненциальная нормализация. </w:t>
      </w:r>
    </w:p>
    <w:p w:rsidR="00A46684" w:rsidRPr="00A46684" w:rsidRDefault="00A46684" w:rsidP="004A1CA6">
      <w:pPr>
        <w:numPr>
          <w:ilvl w:val="0"/>
          <w:numId w:val="13"/>
        </w:numPr>
        <w:spacing w:after="0" w:line="240" w:lineRule="auto"/>
        <w:jc w:val="both"/>
        <w:rPr>
          <w:rFonts w:ascii="Times New Roman" w:eastAsia="Times New Roman" w:hAnsi="Times New Roman" w:cs="Times New Roman"/>
          <w:sz w:val="24"/>
          <w:szCs w:val="24"/>
        </w:rPr>
      </w:pPr>
      <w:r w:rsidRPr="00A46684">
        <w:rPr>
          <w:rFonts w:ascii="Times New Roman" w:eastAsia="Times New Roman" w:hAnsi="Times New Roman" w:cs="Times New Roman"/>
          <w:b/>
          <w:bCs/>
          <w:sz w:val="24"/>
          <w:szCs w:val="24"/>
        </w:rPr>
        <w:t>Авто</w:t>
      </w:r>
      <w:r w:rsidRPr="00A46684">
        <w:rPr>
          <w:rFonts w:ascii="Times New Roman" w:eastAsia="Times New Roman" w:hAnsi="Times New Roman" w:cs="Times New Roman"/>
          <w:sz w:val="24"/>
          <w:szCs w:val="24"/>
        </w:rPr>
        <w:t xml:space="preserve"> – нормализация, основанная на статистических характеристиках выборки</w:t>
      </w:r>
    </w:p>
    <w:p w:rsidR="00A46684" w:rsidRPr="00A46684" w:rsidRDefault="00A46684" w:rsidP="004A1CA6">
      <w:pPr>
        <w:numPr>
          <w:ilvl w:val="0"/>
          <w:numId w:val="13"/>
        </w:numPr>
        <w:spacing w:after="0" w:line="240" w:lineRule="auto"/>
        <w:jc w:val="both"/>
        <w:rPr>
          <w:rFonts w:ascii="Times New Roman" w:eastAsia="Times New Roman" w:hAnsi="Times New Roman" w:cs="Times New Roman"/>
          <w:sz w:val="24"/>
          <w:szCs w:val="24"/>
        </w:rPr>
      </w:pPr>
      <w:r w:rsidRPr="00A46684">
        <w:rPr>
          <w:rFonts w:ascii="Times New Roman" w:eastAsia="Times New Roman" w:hAnsi="Times New Roman" w:cs="Times New Roman"/>
          <w:b/>
          <w:bCs/>
          <w:sz w:val="24"/>
          <w:szCs w:val="24"/>
        </w:rPr>
        <w:t>Без нормализации</w:t>
      </w:r>
      <w:r w:rsidRPr="00A46684">
        <w:rPr>
          <w:rFonts w:ascii="Times New Roman" w:eastAsia="Times New Roman" w:hAnsi="Times New Roman" w:cs="Times New Roman"/>
          <w:sz w:val="24"/>
          <w:szCs w:val="24"/>
        </w:rPr>
        <w:t xml:space="preserve"> – нормализация не производится.</w:t>
      </w:r>
    </w:p>
    <w:p w:rsidR="00A46684" w:rsidRPr="00A46684" w:rsidRDefault="00A46684" w:rsidP="00A46684">
      <w:pPr>
        <w:spacing w:after="0" w:line="240" w:lineRule="auto"/>
        <w:jc w:val="center"/>
        <w:rPr>
          <w:rFonts w:ascii="Times New Roman" w:eastAsia="Times New Roman" w:hAnsi="Times New Roman" w:cs="Times New Roman"/>
          <w:sz w:val="24"/>
          <w:szCs w:val="24"/>
        </w:rPr>
      </w:pPr>
      <w:r w:rsidRPr="00A46684">
        <w:rPr>
          <w:rFonts w:ascii="Times New Roman" w:eastAsia="Times New Roman" w:hAnsi="Times New Roman" w:cs="Times New Roman"/>
          <w:noProof/>
          <w:sz w:val="24"/>
          <w:szCs w:val="24"/>
        </w:rPr>
        <w:lastRenderedPageBreak/>
        <w:drawing>
          <wp:inline distT="0" distB="0" distL="0" distR="0">
            <wp:extent cx="4276725" cy="3133725"/>
            <wp:effectExtent l="0" t="0" r="9525" b="9525"/>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4276725" cy="3133725"/>
                    </a:xfrm>
                    <a:prstGeom prst="rect">
                      <a:avLst/>
                    </a:prstGeom>
                    <a:noFill/>
                    <a:ln>
                      <a:noFill/>
                    </a:ln>
                  </pic:spPr>
                </pic:pic>
              </a:graphicData>
            </a:graphic>
          </wp:inline>
        </w:drawing>
      </w:r>
    </w:p>
    <w:p w:rsidR="00A46684" w:rsidRPr="00A46684" w:rsidRDefault="00A46684" w:rsidP="00A46684">
      <w:pPr>
        <w:spacing w:after="0" w:line="240" w:lineRule="auto"/>
        <w:jc w:val="center"/>
        <w:rPr>
          <w:rFonts w:ascii="Times New Roman" w:eastAsia="Times New Roman" w:hAnsi="Times New Roman" w:cs="Times New Roman"/>
          <w:sz w:val="24"/>
          <w:szCs w:val="24"/>
        </w:rPr>
      </w:pPr>
      <w:r w:rsidRPr="00A46684">
        <w:rPr>
          <w:rFonts w:ascii="Times New Roman" w:eastAsia="Times New Roman" w:hAnsi="Times New Roman" w:cs="Times New Roman"/>
          <w:sz w:val="24"/>
          <w:szCs w:val="24"/>
        </w:rPr>
        <w:t>Рисунок 2.2 – Определение входных и выходных данных</w:t>
      </w:r>
    </w:p>
    <w:p w:rsidR="00A46684" w:rsidRPr="00A46684" w:rsidRDefault="00A46684" w:rsidP="00A46684">
      <w:pPr>
        <w:spacing w:after="0" w:line="240" w:lineRule="auto"/>
        <w:ind w:firstLine="709"/>
        <w:jc w:val="both"/>
        <w:rPr>
          <w:rFonts w:ascii="Times New Roman" w:eastAsia="Times New Roman" w:hAnsi="Times New Roman" w:cs="Times New Roman"/>
          <w:sz w:val="24"/>
          <w:szCs w:val="24"/>
        </w:rPr>
      </w:pPr>
      <w:r w:rsidRPr="00A46684">
        <w:rPr>
          <w:rFonts w:ascii="Times New Roman" w:eastAsia="Times New Roman" w:hAnsi="Times New Roman" w:cs="Times New Roman"/>
          <w:sz w:val="24"/>
          <w:szCs w:val="24"/>
        </w:rPr>
        <w:t xml:space="preserve">На вкладке </w:t>
      </w:r>
      <w:r w:rsidRPr="00A46684">
        <w:rPr>
          <w:rFonts w:ascii="Times New Roman" w:eastAsia="Times New Roman" w:hAnsi="Times New Roman" w:cs="Times New Roman"/>
          <w:b/>
          <w:bCs/>
          <w:sz w:val="24"/>
          <w:szCs w:val="24"/>
        </w:rPr>
        <w:t>Параметры нормализации</w:t>
      </w:r>
      <w:r w:rsidRPr="00A46684">
        <w:rPr>
          <w:rFonts w:ascii="Times New Roman" w:eastAsia="Times New Roman" w:hAnsi="Times New Roman" w:cs="Times New Roman"/>
          <w:sz w:val="24"/>
          <w:szCs w:val="24"/>
        </w:rPr>
        <w:t xml:space="preserve"> задать значения, используемые в формулах нормализации.</w:t>
      </w:r>
    </w:p>
    <w:p w:rsidR="00A46684" w:rsidRPr="00A46684" w:rsidRDefault="00A46684" w:rsidP="00A46684">
      <w:pPr>
        <w:spacing w:after="0" w:line="240" w:lineRule="auto"/>
        <w:jc w:val="center"/>
        <w:rPr>
          <w:rFonts w:ascii="Times New Roman" w:eastAsia="Times New Roman" w:hAnsi="Times New Roman" w:cs="Times New Roman"/>
          <w:sz w:val="24"/>
          <w:szCs w:val="24"/>
        </w:rPr>
      </w:pPr>
      <w:r w:rsidRPr="00A46684">
        <w:rPr>
          <w:rFonts w:ascii="Times New Roman" w:eastAsia="Times New Roman" w:hAnsi="Times New Roman" w:cs="Times New Roman"/>
          <w:noProof/>
          <w:sz w:val="24"/>
          <w:szCs w:val="24"/>
        </w:rPr>
        <w:drawing>
          <wp:inline distT="0" distB="0" distL="0" distR="0">
            <wp:extent cx="4886325" cy="3324225"/>
            <wp:effectExtent l="0" t="0" r="9525" b="9525"/>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4886325" cy="3324225"/>
                    </a:xfrm>
                    <a:prstGeom prst="rect">
                      <a:avLst/>
                    </a:prstGeom>
                    <a:noFill/>
                    <a:ln>
                      <a:noFill/>
                    </a:ln>
                  </pic:spPr>
                </pic:pic>
              </a:graphicData>
            </a:graphic>
          </wp:inline>
        </w:drawing>
      </w:r>
    </w:p>
    <w:p w:rsidR="00A46684" w:rsidRPr="00A46684" w:rsidRDefault="00A46684" w:rsidP="00A46684">
      <w:pPr>
        <w:spacing w:after="0" w:line="240" w:lineRule="auto"/>
        <w:jc w:val="center"/>
        <w:rPr>
          <w:rFonts w:ascii="Times New Roman" w:eastAsia="Times New Roman" w:hAnsi="Times New Roman" w:cs="Times New Roman"/>
          <w:sz w:val="24"/>
          <w:szCs w:val="24"/>
        </w:rPr>
      </w:pPr>
      <w:r w:rsidRPr="00A46684">
        <w:rPr>
          <w:rFonts w:ascii="Times New Roman" w:eastAsia="Times New Roman" w:hAnsi="Times New Roman" w:cs="Times New Roman"/>
          <w:sz w:val="24"/>
          <w:szCs w:val="24"/>
        </w:rPr>
        <w:t>Рисунок 2.3 – Определение параметров структуры нейросети.</w:t>
      </w:r>
    </w:p>
    <w:p w:rsidR="00A46684" w:rsidRPr="00A46684" w:rsidRDefault="00A46684" w:rsidP="00A46684">
      <w:pPr>
        <w:spacing w:after="0" w:line="240" w:lineRule="auto"/>
        <w:ind w:firstLine="709"/>
        <w:jc w:val="both"/>
        <w:rPr>
          <w:rFonts w:ascii="Times New Roman" w:eastAsia="Times New Roman" w:hAnsi="Times New Roman" w:cs="Times New Roman"/>
          <w:sz w:val="24"/>
          <w:szCs w:val="24"/>
        </w:rPr>
      </w:pPr>
      <w:r w:rsidRPr="00A46684">
        <w:rPr>
          <w:rFonts w:ascii="Times New Roman" w:eastAsia="Times New Roman" w:hAnsi="Times New Roman" w:cs="Times New Roman"/>
          <w:sz w:val="24"/>
          <w:szCs w:val="24"/>
        </w:rPr>
        <w:t xml:space="preserve">Кнопка </w:t>
      </w:r>
      <w:r w:rsidRPr="00A46684">
        <w:rPr>
          <w:rFonts w:ascii="Times New Roman" w:eastAsia="Times New Roman" w:hAnsi="Times New Roman" w:cs="Times New Roman"/>
          <w:b/>
          <w:bCs/>
          <w:sz w:val="24"/>
          <w:szCs w:val="24"/>
        </w:rPr>
        <w:t>«Далее»</w:t>
      </w:r>
      <w:r w:rsidRPr="00A46684">
        <w:rPr>
          <w:rFonts w:ascii="Times New Roman" w:eastAsia="Times New Roman" w:hAnsi="Times New Roman" w:cs="Times New Roman"/>
          <w:sz w:val="24"/>
          <w:szCs w:val="24"/>
        </w:rPr>
        <w:t xml:space="preserve"> переводит к следующему окну (рисунок 2.3), где определяются структура и параметры нейросети: количество скрытых слоев, количество нейронов в каждом слое, а также вид сигмоидальнойной функции.</w:t>
      </w:r>
    </w:p>
    <w:p w:rsidR="00A46684" w:rsidRPr="00A46684" w:rsidRDefault="00A46684" w:rsidP="00A46684">
      <w:pPr>
        <w:spacing w:after="0" w:line="240" w:lineRule="auto"/>
        <w:ind w:firstLine="709"/>
        <w:jc w:val="both"/>
        <w:rPr>
          <w:rFonts w:ascii="Times New Roman" w:eastAsia="Times New Roman" w:hAnsi="Times New Roman" w:cs="Times New Roman"/>
          <w:sz w:val="24"/>
          <w:szCs w:val="24"/>
        </w:rPr>
      </w:pPr>
      <w:r w:rsidRPr="00A46684">
        <w:rPr>
          <w:rFonts w:ascii="Times New Roman" w:eastAsia="Times New Roman" w:hAnsi="Times New Roman" w:cs="Times New Roman"/>
          <w:sz w:val="24"/>
          <w:szCs w:val="24"/>
        </w:rPr>
        <w:t xml:space="preserve">Нейронная сеть состоит из слоев: входного, выходного и скрытых. Необходимо указать количество скрытых слоев. Общего правила определения количества таких слоев нет, обычно задается 1-3 скрытых слоя. Но считается, что чем более нелинейная задача, тем больше скрытых слоев должно быть у нейронной сети. </w:t>
      </w:r>
    </w:p>
    <w:p w:rsidR="00A46684" w:rsidRPr="00A46684" w:rsidRDefault="00A46684" w:rsidP="00A46684">
      <w:pPr>
        <w:spacing w:after="0" w:line="240" w:lineRule="auto"/>
        <w:ind w:firstLine="709"/>
        <w:jc w:val="both"/>
        <w:rPr>
          <w:rFonts w:ascii="Times New Roman" w:eastAsia="Times New Roman" w:hAnsi="Times New Roman" w:cs="Times New Roman"/>
          <w:sz w:val="24"/>
          <w:szCs w:val="24"/>
        </w:rPr>
      </w:pPr>
      <w:r w:rsidRPr="00A46684">
        <w:rPr>
          <w:rFonts w:ascii="Times New Roman" w:eastAsia="Times New Roman" w:hAnsi="Times New Roman" w:cs="Times New Roman"/>
          <w:sz w:val="24"/>
          <w:szCs w:val="24"/>
        </w:rPr>
        <w:t xml:space="preserve">В Neural Network Wizard все элементы предыдущего слоя связаны со всеми элементами последующего. Количество нейронов в первом и последнем слое зависит от того, сколько полей в обучающей выборке указаны как входные и выходные. Необходимо задать количество нейронов в каждом скрытом слое. Общих правил определения количества нейронов нет, но необходимо, чтобы число связей между нейронами было значительно меньше количества </w:t>
      </w:r>
      <w:r w:rsidRPr="00A46684">
        <w:rPr>
          <w:rFonts w:ascii="Times New Roman" w:eastAsia="Times New Roman" w:hAnsi="Times New Roman" w:cs="Times New Roman"/>
          <w:sz w:val="24"/>
          <w:szCs w:val="24"/>
        </w:rPr>
        <w:lastRenderedPageBreak/>
        <w:t xml:space="preserve">примеров в обучающей выборке. Иначе нейросеть потеряет способность к обобщению, а просто «запомнит» все примеры из обучающей выборки (так называемый «эффект переобучения»). </w:t>
      </w:r>
    </w:p>
    <w:p w:rsidR="00A46684" w:rsidRPr="00A46684" w:rsidRDefault="00A46684" w:rsidP="00A46684">
      <w:pPr>
        <w:spacing w:after="0" w:line="240" w:lineRule="auto"/>
        <w:ind w:firstLine="709"/>
        <w:jc w:val="both"/>
        <w:rPr>
          <w:rFonts w:ascii="Times New Roman" w:eastAsia="Times New Roman" w:hAnsi="Times New Roman" w:cs="Times New Roman"/>
          <w:sz w:val="24"/>
          <w:szCs w:val="24"/>
        </w:rPr>
      </w:pPr>
      <w:r w:rsidRPr="00A46684">
        <w:rPr>
          <w:rFonts w:ascii="Times New Roman" w:eastAsia="Times New Roman" w:hAnsi="Times New Roman" w:cs="Times New Roman"/>
          <w:sz w:val="24"/>
          <w:szCs w:val="24"/>
        </w:rPr>
        <w:t xml:space="preserve">Параметр сигмоиды. Сигмоида применяется для обеспечения нелинейного преобразования данных. В противном случае, нейросеть сможет выделить только линейно разделимые множества. Чем выше параметр, тем больше переходная функция походит на пороговую. Параметр сигмоиды подбирается, фактически, эмпирически. </w:t>
      </w:r>
    </w:p>
    <w:p w:rsidR="00A46684" w:rsidRPr="00A46684" w:rsidRDefault="00A46684" w:rsidP="00A46684">
      <w:pPr>
        <w:spacing w:after="0" w:line="240" w:lineRule="auto"/>
        <w:ind w:firstLine="709"/>
        <w:jc w:val="both"/>
        <w:rPr>
          <w:rFonts w:ascii="Times New Roman" w:eastAsia="Times New Roman" w:hAnsi="Times New Roman" w:cs="Times New Roman"/>
          <w:sz w:val="24"/>
          <w:szCs w:val="24"/>
        </w:rPr>
      </w:pPr>
      <w:r w:rsidRPr="00A46684">
        <w:rPr>
          <w:rFonts w:ascii="Times New Roman" w:eastAsia="Times New Roman" w:hAnsi="Times New Roman" w:cs="Times New Roman"/>
          <w:sz w:val="24"/>
          <w:szCs w:val="24"/>
        </w:rPr>
        <w:t xml:space="preserve">В следующем окне (рисунок 2.4) задаются параметры обучения и критерии остановки обучения, если она требуется. </w:t>
      </w:r>
    </w:p>
    <w:p w:rsidR="00A46684" w:rsidRPr="00A46684" w:rsidRDefault="00A46684" w:rsidP="00A46684">
      <w:pPr>
        <w:spacing w:after="0" w:line="240" w:lineRule="auto"/>
        <w:ind w:firstLine="709"/>
        <w:jc w:val="both"/>
        <w:rPr>
          <w:rFonts w:ascii="Times New Roman" w:eastAsia="Times New Roman" w:hAnsi="Times New Roman" w:cs="Times New Roman"/>
          <w:sz w:val="24"/>
          <w:szCs w:val="24"/>
        </w:rPr>
      </w:pPr>
      <w:r w:rsidRPr="00A46684">
        <w:rPr>
          <w:rFonts w:ascii="Times New Roman" w:eastAsia="Times New Roman" w:hAnsi="Times New Roman" w:cs="Times New Roman"/>
          <w:b/>
          <w:bCs/>
          <w:sz w:val="24"/>
          <w:szCs w:val="24"/>
        </w:rPr>
        <w:t>Использовать для обучения сети % выборки</w:t>
      </w:r>
      <w:r w:rsidRPr="00A46684">
        <w:rPr>
          <w:rFonts w:ascii="Times New Roman" w:eastAsia="Times New Roman" w:hAnsi="Times New Roman" w:cs="Times New Roman"/>
          <w:sz w:val="24"/>
          <w:szCs w:val="24"/>
        </w:rPr>
        <w:t xml:space="preserve">. Все примеры, подаваемые на вход нейросети, делятся на 2 множества – обучающее и тестовое. Заданный процент примеров будет использоваться в обучающей выборке. Записи, используемые для тестирования, выбираются случайно, но пропорции сохраняются. </w:t>
      </w:r>
    </w:p>
    <w:p w:rsidR="00A46684" w:rsidRPr="00A46684" w:rsidRDefault="00A46684" w:rsidP="00A46684">
      <w:pPr>
        <w:spacing w:after="0" w:line="240" w:lineRule="auto"/>
        <w:jc w:val="center"/>
        <w:rPr>
          <w:rFonts w:ascii="Times New Roman" w:eastAsia="Times New Roman" w:hAnsi="Times New Roman" w:cs="Times New Roman"/>
          <w:sz w:val="24"/>
          <w:szCs w:val="24"/>
        </w:rPr>
      </w:pPr>
      <w:r w:rsidRPr="00A46684">
        <w:rPr>
          <w:rFonts w:ascii="Times New Roman" w:eastAsia="Times New Roman" w:hAnsi="Times New Roman" w:cs="Times New Roman"/>
          <w:noProof/>
          <w:sz w:val="24"/>
          <w:szCs w:val="24"/>
        </w:rPr>
        <w:drawing>
          <wp:inline distT="0" distB="0" distL="0" distR="0">
            <wp:extent cx="4629150" cy="3409950"/>
            <wp:effectExtent l="0" t="0" r="0" b="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629150" cy="3409950"/>
                    </a:xfrm>
                    <a:prstGeom prst="rect">
                      <a:avLst/>
                    </a:prstGeom>
                    <a:noFill/>
                    <a:ln>
                      <a:noFill/>
                    </a:ln>
                  </pic:spPr>
                </pic:pic>
              </a:graphicData>
            </a:graphic>
          </wp:inline>
        </w:drawing>
      </w:r>
    </w:p>
    <w:p w:rsidR="00A46684" w:rsidRPr="00A46684" w:rsidRDefault="00A46684" w:rsidP="00A46684">
      <w:pPr>
        <w:spacing w:after="0" w:line="240" w:lineRule="auto"/>
        <w:jc w:val="center"/>
        <w:rPr>
          <w:rFonts w:ascii="Times New Roman" w:eastAsia="Times New Roman" w:hAnsi="Times New Roman" w:cs="Times New Roman"/>
          <w:sz w:val="24"/>
          <w:szCs w:val="24"/>
        </w:rPr>
      </w:pPr>
      <w:r w:rsidRPr="00A46684">
        <w:rPr>
          <w:rFonts w:ascii="Times New Roman" w:eastAsia="Times New Roman" w:hAnsi="Times New Roman" w:cs="Times New Roman"/>
          <w:sz w:val="24"/>
          <w:szCs w:val="24"/>
        </w:rPr>
        <w:t>Рисунок 2.4 – Параметры обучения</w:t>
      </w:r>
    </w:p>
    <w:p w:rsidR="00A46684" w:rsidRPr="00A46684" w:rsidRDefault="00A46684" w:rsidP="00A46684">
      <w:pPr>
        <w:spacing w:after="0" w:line="240" w:lineRule="auto"/>
        <w:ind w:firstLine="709"/>
        <w:jc w:val="both"/>
        <w:rPr>
          <w:rFonts w:ascii="Times New Roman" w:eastAsia="Times New Roman" w:hAnsi="Times New Roman" w:cs="Times New Roman"/>
          <w:sz w:val="24"/>
          <w:szCs w:val="24"/>
        </w:rPr>
      </w:pPr>
      <w:r w:rsidRPr="00A46684">
        <w:rPr>
          <w:rFonts w:ascii="Times New Roman" w:eastAsia="Times New Roman" w:hAnsi="Times New Roman" w:cs="Times New Roman"/>
          <w:b/>
          <w:bCs/>
          <w:sz w:val="24"/>
          <w:szCs w:val="24"/>
        </w:rPr>
        <w:t>Скорость обучения</w:t>
      </w:r>
      <w:r w:rsidRPr="00A46684">
        <w:rPr>
          <w:rFonts w:ascii="Times New Roman" w:eastAsia="Times New Roman" w:hAnsi="Times New Roman" w:cs="Times New Roman"/>
          <w:sz w:val="24"/>
          <w:szCs w:val="24"/>
        </w:rPr>
        <w:t xml:space="preserve">. Параметр определяет амплитуду коррекции весов на каждом шаге обучения. </w:t>
      </w:r>
    </w:p>
    <w:p w:rsidR="00A46684" w:rsidRPr="00A46684" w:rsidRDefault="00A46684" w:rsidP="00A46684">
      <w:pPr>
        <w:spacing w:after="0" w:line="240" w:lineRule="auto"/>
        <w:ind w:firstLine="709"/>
        <w:jc w:val="both"/>
        <w:rPr>
          <w:rFonts w:ascii="Times New Roman" w:eastAsia="Times New Roman" w:hAnsi="Times New Roman" w:cs="Times New Roman"/>
          <w:sz w:val="24"/>
          <w:szCs w:val="24"/>
        </w:rPr>
      </w:pPr>
      <w:r w:rsidRPr="00A46684">
        <w:rPr>
          <w:rFonts w:ascii="Times New Roman" w:eastAsia="Times New Roman" w:hAnsi="Times New Roman" w:cs="Times New Roman"/>
          <w:b/>
          <w:bCs/>
          <w:sz w:val="24"/>
          <w:szCs w:val="24"/>
        </w:rPr>
        <w:t>Момент.</w:t>
      </w:r>
      <w:r w:rsidRPr="00A46684">
        <w:rPr>
          <w:rFonts w:ascii="Times New Roman" w:eastAsia="Times New Roman" w:hAnsi="Times New Roman" w:cs="Times New Roman"/>
          <w:sz w:val="24"/>
          <w:szCs w:val="24"/>
        </w:rPr>
        <w:t xml:space="preserve"> Параметр определяет степень воздействия i-ой коррекции весов на i+1-ую. </w:t>
      </w:r>
    </w:p>
    <w:p w:rsidR="00A46684" w:rsidRPr="00A46684" w:rsidRDefault="00A46684" w:rsidP="00A46684">
      <w:pPr>
        <w:spacing w:after="0" w:line="240" w:lineRule="auto"/>
        <w:ind w:firstLine="709"/>
        <w:jc w:val="both"/>
        <w:rPr>
          <w:rFonts w:ascii="Times New Roman" w:eastAsia="Times New Roman" w:hAnsi="Times New Roman" w:cs="Times New Roman"/>
          <w:sz w:val="24"/>
          <w:szCs w:val="24"/>
        </w:rPr>
      </w:pPr>
      <w:r w:rsidRPr="00A46684">
        <w:rPr>
          <w:rFonts w:ascii="Times New Roman" w:eastAsia="Times New Roman" w:hAnsi="Times New Roman" w:cs="Times New Roman"/>
          <w:b/>
          <w:bCs/>
          <w:sz w:val="24"/>
          <w:szCs w:val="24"/>
        </w:rPr>
        <w:t xml:space="preserve">Распознана, если ошибка по примеру… </w:t>
      </w:r>
      <w:r w:rsidRPr="00A46684">
        <w:rPr>
          <w:rFonts w:ascii="Times New Roman" w:eastAsia="Times New Roman" w:hAnsi="Times New Roman" w:cs="Times New Roman"/>
          <w:sz w:val="24"/>
          <w:szCs w:val="24"/>
        </w:rPr>
        <w:t xml:space="preserve">Если результат прогнозирования отличается от значения из обучаемого множества меньше указанной величины, то пример считается распознанным. </w:t>
      </w:r>
    </w:p>
    <w:p w:rsidR="00A46684" w:rsidRPr="00A46684" w:rsidRDefault="00A46684" w:rsidP="00A46684">
      <w:pPr>
        <w:spacing w:after="0" w:line="240" w:lineRule="auto"/>
        <w:ind w:firstLine="709"/>
        <w:jc w:val="both"/>
        <w:rPr>
          <w:rFonts w:ascii="Times New Roman" w:eastAsia="Times New Roman" w:hAnsi="Times New Roman" w:cs="Times New Roman"/>
          <w:sz w:val="24"/>
          <w:szCs w:val="24"/>
        </w:rPr>
      </w:pPr>
      <w:r w:rsidRPr="00A46684">
        <w:rPr>
          <w:rFonts w:ascii="Times New Roman" w:eastAsia="Times New Roman" w:hAnsi="Times New Roman" w:cs="Times New Roman"/>
          <w:b/>
          <w:bCs/>
          <w:sz w:val="24"/>
          <w:szCs w:val="24"/>
        </w:rPr>
        <w:t>Использовать тестовое множество как валидационное</w:t>
      </w:r>
      <w:r w:rsidRPr="00A46684">
        <w:rPr>
          <w:rFonts w:ascii="Times New Roman" w:eastAsia="Times New Roman" w:hAnsi="Times New Roman" w:cs="Times New Roman"/>
          <w:sz w:val="24"/>
          <w:szCs w:val="24"/>
        </w:rPr>
        <w:t>. При установке этого флага обучение будет прекращено с выдачей сообщения, как только ошибка на тестовом множестве начнет увеличиваться. Это помогает избежать ситуации переобучения нейросети.</w:t>
      </w:r>
    </w:p>
    <w:p w:rsidR="00A46684" w:rsidRPr="00A46684" w:rsidRDefault="00A46684" w:rsidP="00A46684">
      <w:pPr>
        <w:spacing w:after="0" w:line="240" w:lineRule="auto"/>
        <w:ind w:firstLine="709"/>
        <w:jc w:val="both"/>
        <w:rPr>
          <w:rFonts w:ascii="Times New Roman" w:eastAsia="Times New Roman" w:hAnsi="Times New Roman" w:cs="Times New Roman"/>
          <w:sz w:val="24"/>
          <w:szCs w:val="24"/>
        </w:rPr>
      </w:pPr>
      <w:r w:rsidRPr="00A46684">
        <w:rPr>
          <w:rFonts w:ascii="Times New Roman" w:eastAsia="Times New Roman" w:hAnsi="Times New Roman" w:cs="Times New Roman"/>
          <w:b/>
          <w:bCs/>
          <w:sz w:val="24"/>
          <w:szCs w:val="24"/>
        </w:rPr>
        <w:t>Критерии остановки обучения</w:t>
      </w:r>
      <w:r w:rsidRPr="00A46684">
        <w:rPr>
          <w:rFonts w:ascii="Times New Roman" w:eastAsia="Times New Roman" w:hAnsi="Times New Roman" w:cs="Times New Roman"/>
          <w:sz w:val="24"/>
          <w:szCs w:val="24"/>
        </w:rPr>
        <w:t>. Необходимо определить момент, когда обучение будет закончено.</w:t>
      </w:r>
    </w:p>
    <w:p w:rsidR="00A46684" w:rsidRPr="00A46684" w:rsidRDefault="00A46684" w:rsidP="00A46684">
      <w:pPr>
        <w:spacing w:after="0" w:line="240" w:lineRule="auto"/>
        <w:ind w:firstLine="709"/>
        <w:jc w:val="both"/>
        <w:rPr>
          <w:rFonts w:ascii="Times New Roman" w:eastAsia="Times New Roman" w:hAnsi="Times New Roman" w:cs="Times New Roman"/>
          <w:sz w:val="24"/>
          <w:szCs w:val="24"/>
        </w:rPr>
      </w:pPr>
      <w:r w:rsidRPr="00A46684">
        <w:rPr>
          <w:rFonts w:ascii="Times New Roman" w:eastAsia="Times New Roman" w:hAnsi="Times New Roman" w:cs="Times New Roman"/>
          <w:sz w:val="24"/>
          <w:szCs w:val="24"/>
        </w:rPr>
        <w:t>Кнопка «Далее» показывает окно с конфигурацией нейросистемы, заданные параметры (рисунок 2.5).</w:t>
      </w:r>
    </w:p>
    <w:p w:rsidR="00A46684" w:rsidRPr="00A46684" w:rsidRDefault="00A46684" w:rsidP="00A46684">
      <w:pPr>
        <w:spacing w:after="0" w:line="240" w:lineRule="auto"/>
        <w:jc w:val="center"/>
        <w:rPr>
          <w:rFonts w:ascii="Times New Roman" w:eastAsia="Times New Roman" w:hAnsi="Times New Roman" w:cs="Times New Roman"/>
          <w:sz w:val="24"/>
          <w:szCs w:val="24"/>
        </w:rPr>
      </w:pPr>
      <w:r w:rsidRPr="00A46684">
        <w:rPr>
          <w:rFonts w:ascii="Times New Roman" w:eastAsia="Times New Roman" w:hAnsi="Times New Roman" w:cs="Times New Roman"/>
          <w:noProof/>
          <w:sz w:val="24"/>
          <w:szCs w:val="24"/>
        </w:rPr>
        <w:lastRenderedPageBreak/>
        <w:drawing>
          <wp:inline distT="0" distB="0" distL="0" distR="0">
            <wp:extent cx="4267200" cy="2943225"/>
            <wp:effectExtent l="0" t="0" r="0" b="9525"/>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267200" cy="2943225"/>
                    </a:xfrm>
                    <a:prstGeom prst="rect">
                      <a:avLst/>
                    </a:prstGeom>
                    <a:noFill/>
                    <a:ln>
                      <a:noFill/>
                    </a:ln>
                  </pic:spPr>
                </pic:pic>
              </a:graphicData>
            </a:graphic>
          </wp:inline>
        </w:drawing>
      </w:r>
    </w:p>
    <w:p w:rsidR="00A46684" w:rsidRPr="00A46684" w:rsidRDefault="00A46684" w:rsidP="00A46684">
      <w:pPr>
        <w:spacing w:after="0" w:line="240" w:lineRule="auto"/>
        <w:jc w:val="center"/>
        <w:rPr>
          <w:rFonts w:ascii="Times New Roman" w:eastAsia="Times New Roman" w:hAnsi="Times New Roman" w:cs="Times New Roman"/>
          <w:sz w:val="24"/>
          <w:szCs w:val="24"/>
        </w:rPr>
      </w:pPr>
      <w:r w:rsidRPr="00A46684">
        <w:rPr>
          <w:rFonts w:ascii="Times New Roman" w:eastAsia="Times New Roman" w:hAnsi="Times New Roman" w:cs="Times New Roman"/>
          <w:sz w:val="24"/>
          <w:szCs w:val="24"/>
        </w:rPr>
        <w:t>Рисунок 2.5 – Заданные параметры нейросети</w:t>
      </w:r>
    </w:p>
    <w:p w:rsidR="00A46684" w:rsidRPr="00A46684" w:rsidRDefault="00A46684" w:rsidP="00A46684">
      <w:pPr>
        <w:spacing w:after="0" w:line="240" w:lineRule="auto"/>
        <w:ind w:firstLine="709"/>
        <w:jc w:val="both"/>
        <w:rPr>
          <w:rFonts w:ascii="Times New Roman" w:eastAsia="Times New Roman" w:hAnsi="Times New Roman" w:cs="Times New Roman"/>
          <w:sz w:val="24"/>
          <w:szCs w:val="24"/>
        </w:rPr>
      </w:pPr>
      <w:r w:rsidRPr="00A46684">
        <w:rPr>
          <w:rFonts w:ascii="Times New Roman" w:eastAsia="Times New Roman" w:hAnsi="Times New Roman" w:cs="Times New Roman"/>
          <w:sz w:val="24"/>
          <w:szCs w:val="24"/>
        </w:rPr>
        <w:t xml:space="preserve">В следующем окне визуализирован непосредственно сам процесс обучения (рис. 2.6). Чтобы запустить обучение, нажимается кнопка </w:t>
      </w:r>
      <w:r w:rsidRPr="00A46684">
        <w:rPr>
          <w:rFonts w:ascii="Times New Roman" w:eastAsia="Times New Roman" w:hAnsi="Times New Roman" w:cs="Times New Roman"/>
          <w:b/>
          <w:bCs/>
          <w:sz w:val="24"/>
          <w:szCs w:val="24"/>
        </w:rPr>
        <w:t>«Пуск обучения</w:t>
      </w:r>
      <w:r w:rsidRPr="00A46684">
        <w:rPr>
          <w:rFonts w:ascii="Times New Roman" w:eastAsia="Times New Roman" w:hAnsi="Times New Roman" w:cs="Times New Roman"/>
          <w:sz w:val="24"/>
          <w:szCs w:val="24"/>
        </w:rPr>
        <w:t>». На верхней диаграмме показано распределение ошибки обучения: по горизонтали – значение ошибки (чем правее столбец, тем больше ошибка), по вертикали – количество примеров из выборки с данной ошибкой (чем выше столбец, тем больше примеров с указанной ошибкой). Зеленые столбцы – ошибка на рабочей обучающей выборке, красные – на тестовой. В процессе обучения столбцы должны стремиться в левую часть диаграммы.</w:t>
      </w:r>
    </w:p>
    <w:p w:rsidR="00A46684" w:rsidRPr="00A46684" w:rsidRDefault="00A46684" w:rsidP="00A46684">
      <w:pPr>
        <w:spacing w:after="0" w:line="240" w:lineRule="auto"/>
        <w:ind w:firstLine="709"/>
        <w:jc w:val="both"/>
        <w:rPr>
          <w:rFonts w:ascii="Times New Roman" w:eastAsia="Times New Roman" w:hAnsi="Times New Roman" w:cs="Times New Roman"/>
          <w:sz w:val="24"/>
          <w:szCs w:val="24"/>
        </w:rPr>
      </w:pPr>
      <w:r w:rsidRPr="00A46684">
        <w:rPr>
          <w:rFonts w:ascii="Times New Roman" w:eastAsia="Times New Roman" w:hAnsi="Times New Roman" w:cs="Times New Roman"/>
          <w:sz w:val="24"/>
          <w:szCs w:val="24"/>
        </w:rPr>
        <w:t>Ниже диаграммы отображается распределение примеров на рабочей и тестовой выборках. На этих графиках можно отслеживать насколько результаты, предсказанные нейронной сетью, совпадают со значениями в обучающей (слева) и тестовой (справа) выборке. Каждый пример обозначен на графике точкой. Если точка попадает на выделенную линию (диагональ), то нейросеть предсказала результат с достаточно высокой точностью. Если точка находится выше диагонали, значит нейросеть недооценила, ниже – переоценила. Необходимо добиваться, чтобы точки располагались как можно ближе к диагонали.</w:t>
      </w:r>
    </w:p>
    <w:p w:rsidR="00A46684" w:rsidRPr="00A46684" w:rsidRDefault="00A46684" w:rsidP="00A46684">
      <w:pPr>
        <w:spacing w:after="0" w:line="240" w:lineRule="auto"/>
        <w:jc w:val="center"/>
        <w:rPr>
          <w:rFonts w:ascii="Times New Roman" w:eastAsia="Times New Roman" w:hAnsi="Times New Roman" w:cs="Times New Roman"/>
          <w:sz w:val="24"/>
          <w:szCs w:val="24"/>
        </w:rPr>
      </w:pPr>
      <w:r w:rsidRPr="00A46684">
        <w:rPr>
          <w:rFonts w:ascii="Times New Roman" w:eastAsia="Times New Roman" w:hAnsi="Times New Roman" w:cs="Times New Roman"/>
          <w:noProof/>
          <w:sz w:val="24"/>
          <w:szCs w:val="24"/>
        </w:rPr>
        <w:drawing>
          <wp:inline distT="0" distB="0" distL="0" distR="0">
            <wp:extent cx="4391025" cy="3124200"/>
            <wp:effectExtent l="0" t="0" r="9525"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4391025" cy="3124200"/>
                    </a:xfrm>
                    <a:prstGeom prst="rect">
                      <a:avLst/>
                    </a:prstGeom>
                    <a:noFill/>
                    <a:ln>
                      <a:noFill/>
                    </a:ln>
                  </pic:spPr>
                </pic:pic>
              </a:graphicData>
            </a:graphic>
          </wp:inline>
        </w:drawing>
      </w:r>
    </w:p>
    <w:p w:rsidR="00A46684" w:rsidRPr="00A46684" w:rsidRDefault="00A46684" w:rsidP="00A46684">
      <w:pPr>
        <w:spacing w:after="0" w:line="240" w:lineRule="auto"/>
        <w:jc w:val="center"/>
        <w:rPr>
          <w:rFonts w:ascii="Times New Roman" w:eastAsia="Times New Roman" w:hAnsi="Times New Roman" w:cs="Times New Roman"/>
          <w:sz w:val="24"/>
          <w:szCs w:val="24"/>
        </w:rPr>
      </w:pPr>
      <w:r w:rsidRPr="00A46684">
        <w:rPr>
          <w:rFonts w:ascii="Times New Roman" w:eastAsia="Times New Roman" w:hAnsi="Times New Roman" w:cs="Times New Roman"/>
          <w:sz w:val="24"/>
          <w:szCs w:val="24"/>
        </w:rPr>
        <w:t>Рисунок 2.6 – Обучение системы</w:t>
      </w:r>
    </w:p>
    <w:p w:rsidR="00A46684" w:rsidRPr="00A46684" w:rsidRDefault="00A46684" w:rsidP="00A46684">
      <w:pPr>
        <w:spacing w:after="0" w:line="240" w:lineRule="auto"/>
        <w:ind w:firstLine="709"/>
        <w:jc w:val="both"/>
        <w:rPr>
          <w:rFonts w:ascii="Times New Roman" w:eastAsia="Times New Roman" w:hAnsi="Times New Roman" w:cs="Times New Roman"/>
          <w:sz w:val="24"/>
          <w:szCs w:val="24"/>
        </w:rPr>
      </w:pPr>
      <w:r w:rsidRPr="00A46684">
        <w:rPr>
          <w:rFonts w:ascii="Times New Roman" w:eastAsia="Times New Roman" w:hAnsi="Times New Roman" w:cs="Times New Roman"/>
          <w:sz w:val="24"/>
          <w:szCs w:val="24"/>
        </w:rPr>
        <w:t xml:space="preserve">Остановка обучения происходит либо по ранее указанному критерию, либо с помощью той же кнопки «Пуск обучения». </w:t>
      </w:r>
    </w:p>
    <w:p w:rsidR="00A46684" w:rsidRPr="00A46684" w:rsidRDefault="00A46684" w:rsidP="00A46684">
      <w:pPr>
        <w:spacing w:after="0" w:line="240" w:lineRule="auto"/>
        <w:jc w:val="center"/>
        <w:rPr>
          <w:rFonts w:ascii="Times New Roman" w:eastAsia="Times New Roman" w:hAnsi="Times New Roman" w:cs="Times New Roman"/>
          <w:sz w:val="24"/>
          <w:szCs w:val="24"/>
        </w:rPr>
      </w:pPr>
      <w:r w:rsidRPr="00A46684">
        <w:rPr>
          <w:rFonts w:ascii="Times New Roman" w:eastAsia="Times New Roman" w:hAnsi="Times New Roman" w:cs="Times New Roman"/>
          <w:noProof/>
          <w:sz w:val="24"/>
          <w:szCs w:val="24"/>
        </w:rPr>
        <w:lastRenderedPageBreak/>
        <w:drawing>
          <wp:inline distT="0" distB="0" distL="0" distR="0">
            <wp:extent cx="4876800" cy="3409950"/>
            <wp:effectExtent l="0" t="0" r="0" b="0"/>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4876800" cy="3409950"/>
                    </a:xfrm>
                    <a:prstGeom prst="rect">
                      <a:avLst/>
                    </a:prstGeom>
                    <a:noFill/>
                    <a:ln>
                      <a:noFill/>
                    </a:ln>
                  </pic:spPr>
                </pic:pic>
              </a:graphicData>
            </a:graphic>
          </wp:inline>
        </w:drawing>
      </w:r>
    </w:p>
    <w:p w:rsidR="00A46684" w:rsidRPr="00A46684" w:rsidRDefault="00A46684" w:rsidP="00A46684">
      <w:pPr>
        <w:spacing w:after="0" w:line="240" w:lineRule="auto"/>
        <w:jc w:val="center"/>
        <w:rPr>
          <w:rFonts w:ascii="Times New Roman" w:eastAsia="Times New Roman" w:hAnsi="Times New Roman" w:cs="Times New Roman"/>
          <w:sz w:val="24"/>
          <w:szCs w:val="24"/>
        </w:rPr>
      </w:pPr>
      <w:r w:rsidRPr="00A46684">
        <w:rPr>
          <w:rFonts w:ascii="Times New Roman" w:eastAsia="Times New Roman" w:hAnsi="Times New Roman" w:cs="Times New Roman"/>
          <w:sz w:val="24"/>
          <w:szCs w:val="24"/>
        </w:rPr>
        <w:t>Рисунок 2.7 – Работа с обученной нейронной сетью</w:t>
      </w:r>
    </w:p>
    <w:p w:rsidR="00A46684" w:rsidRPr="00A46684" w:rsidRDefault="00A46684" w:rsidP="00A46684">
      <w:pPr>
        <w:spacing w:after="0" w:line="240" w:lineRule="auto"/>
        <w:ind w:firstLine="709"/>
        <w:jc w:val="both"/>
        <w:rPr>
          <w:rFonts w:ascii="Times New Roman" w:eastAsia="Times New Roman" w:hAnsi="Times New Roman" w:cs="Times New Roman"/>
          <w:sz w:val="24"/>
          <w:szCs w:val="24"/>
        </w:rPr>
      </w:pPr>
      <w:r w:rsidRPr="00A46684">
        <w:rPr>
          <w:rFonts w:ascii="Times New Roman" w:eastAsia="Times New Roman" w:hAnsi="Times New Roman" w:cs="Times New Roman"/>
          <w:sz w:val="24"/>
          <w:szCs w:val="24"/>
        </w:rPr>
        <w:t xml:space="preserve">В следующем окне (рис. 2.7) представляется возможность оценить точность работы обученной нейросети в эксплуатационном режиме. Для этого в левом поле указывается произвольное значение входного сигнала. После нажатия на кнопку «Расчет» в правом поле появляется рассчитанное сетью значение. </w:t>
      </w:r>
    </w:p>
    <w:p w:rsidR="00A46684" w:rsidRPr="00A46684" w:rsidRDefault="00A46684" w:rsidP="00A46684">
      <w:pPr>
        <w:spacing w:after="0" w:line="240" w:lineRule="auto"/>
        <w:ind w:firstLine="709"/>
        <w:jc w:val="both"/>
        <w:rPr>
          <w:rFonts w:ascii="Times New Roman" w:eastAsia="Times New Roman" w:hAnsi="Times New Roman" w:cs="Times New Roman"/>
          <w:sz w:val="24"/>
          <w:szCs w:val="24"/>
        </w:rPr>
      </w:pPr>
      <w:r w:rsidRPr="00A46684">
        <w:rPr>
          <w:rFonts w:ascii="Times New Roman" w:eastAsia="Times New Roman" w:hAnsi="Times New Roman" w:cs="Times New Roman"/>
          <w:sz w:val="24"/>
          <w:szCs w:val="24"/>
        </w:rPr>
        <w:t xml:space="preserve">Кнопка «Сохранить» позволяет записать параметры обученной сети в виде файла (по умолчанию расширение файла NNW). </w:t>
      </w:r>
    </w:p>
    <w:p w:rsidR="00A46684" w:rsidRDefault="00A46684" w:rsidP="00A46684">
      <w:pPr>
        <w:spacing w:after="0" w:line="240" w:lineRule="auto"/>
        <w:jc w:val="center"/>
        <w:outlineLvl w:val="0"/>
        <w:rPr>
          <w:rFonts w:ascii="Times New Roman" w:eastAsia="Times New Roman" w:hAnsi="Times New Roman" w:cs="Times New Roman"/>
          <w:b/>
          <w:bCs/>
          <w:kern w:val="36"/>
          <w:sz w:val="24"/>
          <w:szCs w:val="24"/>
        </w:rPr>
      </w:pPr>
    </w:p>
    <w:p w:rsidR="00A46684" w:rsidRPr="00A46684" w:rsidRDefault="00A46684" w:rsidP="00A46684">
      <w:pPr>
        <w:spacing w:after="0" w:line="240" w:lineRule="auto"/>
        <w:jc w:val="center"/>
        <w:outlineLvl w:val="0"/>
        <w:rPr>
          <w:rFonts w:ascii="Times New Roman" w:eastAsia="Times New Roman" w:hAnsi="Times New Roman" w:cs="Times New Roman"/>
          <w:b/>
          <w:bCs/>
          <w:kern w:val="36"/>
          <w:sz w:val="24"/>
          <w:szCs w:val="24"/>
        </w:rPr>
      </w:pPr>
      <w:r w:rsidRPr="00A46684">
        <w:rPr>
          <w:rFonts w:ascii="Times New Roman" w:eastAsia="Times New Roman" w:hAnsi="Times New Roman" w:cs="Times New Roman"/>
          <w:b/>
          <w:bCs/>
          <w:kern w:val="36"/>
          <w:sz w:val="24"/>
          <w:szCs w:val="24"/>
        </w:rPr>
        <w:t>Варианты заданий</w:t>
      </w:r>
    </w:p>
    <w:p w:rsidR="00A46684" w:rsidRPr="00A46684" w:rsidRDefault="00A46684" w:rsidP="00A46684">
      <w:pPr>
        <w:spacing w:after="0" w:line="240" w:lineRule="auto"/>
        <w:ind w:firstLine="709"/>
        <w:jc w:val="both"/>
        <w:rPr>
          <w:rFonts w:ascii="Times New Roman" w:eastAsia="Times New Roman" w:hAnsi="Times New Roman" w:cs="Times New Roman"/>
          <w:sz w:val="24"/>
          <w:szCs w:val="24"/>
        </w:rPr>
      </w:pPr>
      <w:r w:rsidRPr="00A46684">
        <w:rPr>
          <w:rFonts w:ascii="Times New Roman" w:eastAsia="Times New Roman" w:hAnsi="Times New Roman" w:cs="Times New Roman"/>
          <w:sz w:val="24"/>
          <w:szCs w:val="24"/>
        </w:rPr>
        <w:t xml:space="preserve">На основе заданной числовой последовательности требуется построить нейронную сеть, способную прогнозировать следующий член последовательности. В зависимости от того, какие закономерности присутствуют в исходной последовательности, может потребоваться использовать в качестве входа сети для предсказания очередного члена последовательности различное количество или группировку предыдущих. </w:t>
      </w:r>
    </w:p>
    <w:p w:rsidR="00A46684" w:rsidRPr="00A46684" w:rsidRDefault="00A46684" w:rsidP="00A46684">
      <w:pPr>
        <w:spacing w:after="0" w:line="240" w:lineRule="auto"/>
        <w:rPr>
          <w:rFonts w:ascii="Times New Roman" w:eastAsia="Times New Roman" w:hAnsi="Times New Roman" w:cs="Times New Roman"/>
          <w:sz w:val="24"/>
          <w:szCs w:val="24"/>
        </w:rPr>
      </w:pPr>
      <w:r w:rsidRPr="00A46684">
        <w:rPr>
          <w:rFonts w:ascii="Times New Roman" w:eastAsia="Times New Roman" w:hAnsi="Times New Roman" w:cs="Times New Roman"/>
          <w:b/>
          <w:bCs/>
          <w:sz w:val="24"/>
          <w:szCs w:val="24"/>
        </w:rPr>
        <w:t>Варианты заданий</w:t>
      </w:r>
    </w:p>
    <w:tbl>
      <w:tblPr>
        <w:tblW w:w="10155" w:type="dxa"/>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5" w:type="dxa"/>
          <w:left w:w="105" w:type="dxa"/>
          <w:bottom w:w="105" w:type="dxa"/>
          <w:right w:w="105" w:type="dxa"/>
        </w:tblCellMar>
        <w:tblLook w:val="04A0" w:firstRow="1" w:lastRow="0" w:firstColumn="1" w:lastColumn="0" w:noHBand="0" w:noVBand="1"/>
      </w:tblPr>
      <w:tblGrid>
        <w:gridCol w:w="5070"/>
        <w:gridCol w:w="5085"/>
      </w:tblGrid>
      <w:tr w:rsidR="00A46684" w:rsidRPr="00A46684" w:rsidTr="00A46684">
        <w:trPr>
          <w:tblCellSpacing w:w="0" w:type="dxa"/>
        </w:trPr>
        <w:tc>
          <w:tcPr>
            <w:tcW w:w="4845" w:type="dxa"/>
            <w:hideMark/>
          </w:tcPr>
          <w:p w:rsidR="00A46684" w:rsidRPr="00A46684" w:rsidRDefault="00A46684" w:rsidP="00A46684">
            <w:pPr>
              <w:spacing w:after="0" w:line="240" w:lineRule="auto"/>
              <w:rPr>
                <w:rFonts w:ascii="Times New Roman" w:eastAsia="Times New Roman" w:hAnsi="Times New Roman" w:cs="Times New Roman"/>
                <w:sz w:val="24"/>
                <w:szCs w:val="24"/>
              </w:rPr>
            </w:pPr>
            <w:r w:rsidRPr="00A46684">
              <w:rPr>
                <w:rFonts w:ascii="Times New Roman" w:eastAsia="Times New Roman" w:hAnsi="Times New Roman" w:cs="Times New Roman"/>
                <w:sz w:val="24"/>
                <w:szCs w:val="24"/>
              </w:rPr>
              <w:t>Номер варианта</w:t>
            </w:r>
          </w:p>
        </w:tc>
        <w:tc>
          <w:tcPr>
            <w:tcW w:w="4860" w:type="dxa"/>
            <w:hideMark/>
          </w:tcPr>
          <w:p w:rsidR="00A46684" w:rsidRPr="00A46684" w:rsidRDefault="00A46684" w:rsidP="00A46684">
            <w:pPr>
              <w:spacing w:after="0" w:line="240" w:lineRule="auto"/>
              <w:rPr>
                <w:rFonts w:ascii="Times New Roman" w:eastAsia="Times New Roman" w:hAnsi="Times New Roman" w:cs="Times New Roman"/>
                <w:sz w:val="24"/>
                <w:szCs w:val="24"/>
              </w:rPr>
            </w:pPr>
            <w:r w:rsidRPr="00A46684">
              <w:rPr>
                <w:rFonts w:ascii="Times New Roman" w:eastAsia="Times New Roman" w:hAnsi="Times New Roman" w:cs="Times New Roman"/>
                <w:sz w:val="24"/>
                <w:szCs w:val="24"/>
              </w:rPr>
              <w:t>Задание</w:t>
            </w:r>
          </w:p>
        </w:tc>
      </w:tr>
      <w:tr w:rsidR="00A46684" w:rsidRPr="00A46684" w:rsidTr="00A46684">
        <w:trPr>
          <w:tblCellSpacing w:w="0" w:type="dxa"/>
        </w:trPr>
        <w:tc>
          <w:tcPr>
            <w:tcW w:w="4845" w:type="dxa"/>
            <w:hideMark/>
          </w:tcPr>
          <w:p w:rsidR="00A46684" w:rsidRPr="00A46684" w:rsidRDefault="00A46684" w:rsidP="00A46684">
            <w:pPr>
              <w:spacing w:after="0" w:line="240" w:lineRule="auto"/>
              <w:rPr>
                <w:rFonts w:ascii="Times New Roman" w:eastAsia="Times New Roman" w:hAnsi="Times New Roman" w:cs="Times New Roman"/>
                <w:sz w:val="24"/>
                <w:szCs w:val="24"/>
              </w:rPr>
            </w:pPr>
            <w:r w:rsidRPr="00A46684">
              <w:rPr>
                <w:rFonts w:ascii="Times New Roman" w:eastAsia="Times New Roman" w:hAnsi="Times New Roman" w:cs="Times New Roman"/>
                <w:sz w:val="24"/>
                <w:szCs w:val="24"/>
              </w:rPr>
              <w:t>1, 6, 11, 16, 21</w:t>
            </w:r>
          </w:p>
        </w:tc>
        <w:tc>
          <w:tcPr>
            <w:tcW w:w="4860" w:type="dxa"/>
            <w:hideMark/>
          </w:tcPr>
          <w:p w:rsidR="00A46684" w:rsidRPr="00A46684" w:rsidRDefault="00A46684" w:rsidP="00A46684">
            <w:pPr>
              <w:spacing w:after="0" w:line="240" w:lineRule="auto"/>
              <w:rPr>
                <w:rFonts w:ascii="Times New Roman" w:eastAsia="Times New Roman" w:hAnsi="Times New Roman" w:cs="Times New Roman"/>
                <w:sz w:val="24"/>
                <w:szCs w:val="24"/>
              </w:rPr>
            </w:pPr>
            <w:r w:rsidRPr="00A46684">
              <w:rPr>
                <w:rFonts w:ascii="Times New Roman" w:eastAsia="Times New Roman" w:hAnsi="Times New Roman" w:cs="Times New Roman"/>
                <w:sz w:val="24"/>
                <w:szCs w:val="24"/>
              </w:rPr>
              <w:t>Sin</w:t>
            </w:r>
            <w:r w:rsidRPr="00A46684">
              <w:rPr>
                <w:rFonts w:ascii="Times New Roman" w:eastAsia="Times New Roman" w:hAnsi="Times New Roman" w:cs="Times New Roman"/>
                <w:sz w:val="24"/>
                <w:szCs w:val="24"/>
                <w:vertAlign w:val="superscript"/>
              </w:rPr>
              <w:t>2</w:t>
            </w:r>
            <w:r w:rsidRPr="00A46684">
              <w:rPr>
                <w:rFonts w:ascii="Times New Roman" w:eastAsia="Times New Roman" w:hAnsi="Times New Roman" w:cs="Times New Roman"/>
                <w:sz w:val="24"/>
                <w:szCs w:val="24"/>
              </w:rPr>
              <w:t>(x)Cos(x)</w:t>
            </w:r>
          </w:p>
        </w:tc>
      </w:tr>
      <w:tr w:rsidR="00A46684" w:rsidRPr="00A46684" w:rsidTr="00A46684">
        <w:trPr>
          <w:tblCellSpacing w:w="0" w:type="dxa"/>
        </w:trPr>
        <w:tc>
          <w:tcPr>
            <w:tcW w:w="4845" w:type="dxa"/>
            <w:hideMark/>
          </w:tcPr>
          <w:p w:rsidR="00A46684" w:rsidRPr="00A46684" w:rsidRDefault="00A46684" w:rsidP="00A46684">
            <w:pPr>
              <w:spacing w:after="0" w:line="240" w:lineRule="auto"/>
              <w:rPr>
                <w:rFonts w:ascii="Times New Roman" w:eastAsia="Times New Roman" w:hAnsi="Times New Roman" w:cs="Times New Roman"/>
                <w:sz w:val="24"/>
                <w:szCs w:val="24"/>
              </w:rPr>
            </w:pPr>
            <w:r w:rsidRPr="00A46684">
              <w:rPr>
                <w:rFonts w:ascii="Times New Roman" w:eastAsia="Times New Roman" w:hAnsi="Times New Roman" w:cs="Times New Roman"/>
                <w:sz w:val="24"/>
                <w:szCs w:val="24"/>
              </w:rPr>
              <w:t>2, 7, 12, 17, 22</w:t>
            </w:r>
          </w:p>
        </w:tc>
        <w:tc>
          <w:tcPr>
            <w:tcW w:w="4860" w:type="dxa"/>
            <w:hideMark/>
          </w:tcPr>
          <w:p w:rsidR="00A46684" w:rsidRPr="00A46684" w:rsidRDefault="00A46684" w:rsidP="00A46684">
            <w:pPr>
              <w:spacing w:after="0" w:line="240" w:lineRule="auto"/>
              <w:rPr>
                <w:rFonts w:ascii="Times New Roman" w:eastAsia="Times New Roman" w:hAnsi="Times New Roman" w:cs="Times New Roman"/>
                <w:sz w:val="24"/>
                <w:szCs w:val="24"/>
              </w:rPr>
            </w:pPr>
            <w:r w:rsidRPr="00A46684">
              <w:rPr>
                <w:rFonts w:ascii="Times New Roman" w:eastAsia="Times New Roman" w:hAnsi="Times New Roman" w:cs="Times New Roman"/>
                <w:sz w:val="24"/>
                <w:szCs w:val="24"/>
              </w:rPr>
              <w:t>Cos(x)sin(x)</w:t>
            </w:r>
          </w:p>
        </w:tc>
      </w:tr>
      <w:tr w:rsidR="00A46684" w:rsidRPr="00A46684" w:rsidTr="00A46684">
        <w:trPr>
          <w:tblCellSpacing w:w="0" w:type="dxa"/>
        </w:trPr>
        <w:tc>
          <w:tcPr>
            <w:tcW w:w="4845" w:type="dxa"/>
            <w:hideMark/>
          </w:tcPr>
          <w:p w:rsidR="00A46684" w:rsidRPr="00A46684" w:rsidRDefault="00A46684" w:rsidP="00A46684">
            <w:pPr>
              <w:spacing w:after="0" w:line="240" w:lineRule="auto"/>
              <w:rPr>
                <w:rFonts w:ascii="Times New Roman" w:eastAsia="Times New Roman" w:hAnsi="Times New Roman" w:cs="Times New Roman"/>
                <w:sz w:val="24"/>
                <w:szCs w:val="24"/>
              </w:rPr>
            </w:pPr>
            <w:r w:rsidRPr="00A46684">
              <w:rPr>
                <w:rFonts w:ascii="Times New Roman" w:eastAsia="Times New Roman" w:hAnsi="Times New Roman" w:cs="Times New Roman"/>
                <w:sz w:val="24"/>
                <w:szCs w:val="24"/>
              </w:rPr>
              <w:t>3, 8, 13, 18, 23</w:t>
            </w:r>
          </w:p>
        </w:tc>
        <w:tc>
          <w:tcPr>
            <w:tcW w:w="4860" w:type="dxa"/>
            <w:hideMark/>
          </w:tcPr>
          <w:p w:rsidR="00A46684" w:rsidRPr="00A46684" w:rsidRDefault="00A46684" w:rsidP="00A46684">
            <w:pPr>
              <w:spacing w:after="0" w:line="240" w:lineRule="auto"/>
              <w:rPr>
                <w:rFonts w:ascii="Times New Roman" w:eastAsia="Times New Roman" w:hAnsi="Times New Roman" w:cs="Times New Roman"/>
                <w:sz w:val="24"/>
                <w:szCs w:val="24"/>
              </w:rPr>
            </w:pPr>
            <w:r w:rsidRPr="00A46684">
              <w:rPr>
                <w:rFonts w:ascii="Times New Roman" w:eastAsia="Times New Roman" w:hAnsi="Times New Roman" w:cs="Times New Roman"/>
                <w:sz w:val="24"/>
                <w:szCs w:val="24"/>
              </w:rPr>
              <w:t>2sin(x</w:t>
            </w:r>
            <w:r w:rsidRPr="00A46684">
              <w:rPr>
                <w:rFonts w:ascii="Times New Roman" w:eastAsia="Times New Roman" w:hAnsi="Times New Roman" w:cs="Times New Roman"/>
                <w:sz w:val="24"/>
                <w:szCs w:val="24"/>
                <w:vertAlign w:val="superscript"/>
              </w:rPr>
              <w:t>2</w:t>
            </w:r>
            <w:r w:rsidRPr="00A46684">
              <w:rPr>
                <w:rFonts w:ascii="Times New Roman" w:eastAsia="Times New Roman" w:hAnsi="Times New Roman" w:cs="Times New Roman"/>
                <w:sz w:val="24"/>
                <w:szCs w:val="24"/>
              </w:rPr>
              <w:t>)cos(4x)</w:t>
            </w:r>
          </w:p>
        </w:tc>
      </w:tr>
      <w:tr w:rsidR="00A46684" w:rsidRPr="00A46684" w:rsidTr="00A46684">
        <w:trPr>
          <w:tblCellSpacing w:w="0" w:type="dxa"/>
        </w:trPr>
        <w:tc>
          <w:tcPr>
            <w:tcW w:w="4845" w:type="dxa"/>
            <w:hideMark/>
          </w:tcPr>
          <w:p w:rsidR="00A46684" w:rsidRPr="00A46684" w:rsidRDefault="00A46684" w:rsidP="00A46684">
            <w:pPr>
              <w:spacing w:after="0" w:line="240" w:lineRule="auto"/>
              <w:rPr>
                <w:rFonts w:ascii="Times New Roman" w:eastAsia="Times New Roman" w:hAnsi="Times New Roman" w:cs="Times New Roman"/>
                <w:sz w:val="24"/>
                <w:szCs w:val="24"/>
              </w:rPr>
            </w:pPr>
            <w:r w:rsidRPr="00A46684">
              <w:rPr>
                <w:rFonts w:ascii="Times New Roman" w:eastAsia="Times New Roman" w:hAnsi="Times New Roman" w:cs="Times New Roman"/>
                <w:sz w:val="24"/>
                <w:szCs w:val="24"/>
              </w:rPr>
              <w:t>4, 9, 14, 19, 24</w:t>
            </w:r>
          </w:p>
        </w:tc>
        <w:tc>
          <w:tcPr>
            <w:tcW w:w="4860" w:type="dxa"/>
            <w:hideMark/>
          </w:tcPr>
          <w:p w:rsidR="00A46684" w:rsidRPr="00A46684" w:rsidRDefault="00A46684" w:rsidP="00A46684">
            <w:pPr>
              <w:spacing w:after="0" w:line="240" w:lineRule="auto"/>
              <w:rPr>
                <w:rFonts w:ascii="Times New Roman" w:eastAsia="Times New Roman" w:hAnsi="Times New Roman" w:cs="Times New Roman"/>
                <w:sz w:val="24"/>
                <w:szCs w:val="24"/>
              </w:rPr>
            </w:pPr>
            <w:r w:rsidRPr="00A46684">
              <w:rPr>
                <w:rFonts w:ascii="Times New Roman" w:eastAsia="Times New Roman" w:hAnsi="Times New Roman" w:cs="Times New Roman"/>
                <w:sz w:val="24"/>
                <w:szCs w:val="24"/>
              </w:rPr>
              <w:t>Sin(x/2)tg(x)</w:t>
            </w:r>
          </w:p>
        </w:tc>
      </w:tr>
      <w:tr w:rsidR="00A46684" w:rsidRPr="00A46684" w:rsidTr="00A46684">
        <w:trPr>
          <w:tblCellSpacing w:w="0" w:type="dxa"/>
        </w:trPr>
        <w:tc>
          <w:tcPr>
            <w:tcW w:w="4845" w:type="dxa"/>
            <w:hideMark/>
          </w:tcPr>
          <w:p w:rsidR="00A46684" w:rsidRPr="00A46684" w:rsidRDefault="00A46684" w:rsidP="00A46684">
            <w:pPr>
              <w:spacing w:after="0" w:line="240" w:lineRule="auto"/>
              <w:rPr>
                <w:rFonts w:ascii="Times New Roman" w:eastAsia="Times New Roman" w:hAnsi="Times New Roman" w:cs="Times New Roman"/>
                <w:sz w:val="24"/>
                <w:szCs w:val="24"/>
              </w:rPr>
            </w:pPr>
            <w:r w:rsidRPr="00A46684">
              <w:rPr>
                <w:rFonts w:ascii="Times New Roman" w:eastAsia="Times New Roman" w:hAnsi="Times New Roman" w:cs="Times New Roman"/>
                <w:sz w:val="24"/>
                <w:szCs w:val="24"/>
              </w:rPr>
              <w:t>5, 10, 15, 20, 25</w:t>
            </w:r>
          </w:p>
        </w:tc>
        <w:tc>
          <w:tcPr>
            <w:tcW w:w="4860" w:type="dxa"/>
            <w:hideMark/>
          </w:tcPr>
          <w:p w:rsidR="00A46684" w:rsidRPr="00A46684" w:rsidRDefault="00A46684" w:rsidP="00A46684">
            <w:pPr>
              <w:spacing w:after="0" w:line="240" w:lineRule="auto"/>
              <w:rPr>
                <w:rFonts w:ascii="Times New Roman" w:eastAsia="Times New Roman" w:hAnsi="Times New Roman" w:cs="Times New Roman"/>
                <w:sz w:val="24"/>
                <w:szCs w:val="24"/>
              </w:rPr>
            </w:pPr>
            <w:r w:rsidRPr="00A46684">
              <w:rPr>
                <w:rFonts w:ascii="Times New Roman" w:eastAsia="Times New Roman" w:hAnsi="Times New Roman" w:cs="Times New Roman"/>
                <w:sz w:val="24"/>
                <w:szCs w:val="24"/>
              </w:rPr>
              <w:t>4cos(x)sin(x</w:t>
            </w:r>
            <w:r w:rsidRPr="00A46684">
              <w:rPr>
                <w:rFonts w:ascii="Times New Roman" w:eastAsia="Times New Roman" w:hAnsi="Times New Roman" w:cs="Times New Roman"/>
                <w:sz w:val="24"/>
                <w:szCs w:val="24"/>
                <w:vertAlign w:val="superscript"/>
              </w:rPr>
              <w:t>2</w:t>
            </w:r>
            <w:r w:rsidRPr="00A46684">
              <w:rPr>
                <w:rFonts w:ascii="Times New Roman" w:eastAsia="Times New Roman" w:hAnsi="Times New Roman" w:cs="Times New Roman"/>
                <w:sz w:val="24"/>
                <w:szCs w:val="24"/>
              </w:rPr>
              <w:t>)</w:t>
            </w:r>
          </w:p>
        </w:tc>
      </w:tr>
    </w:tbl>
    <w:p w:rsidR="00A46684" w:rsidRDefault="00A46684" w:rsidP="00A46684">
      <w:pPr>
        <w:spacing w:after="0" w:line="240" w:lineRule="auto"/>
        <w:jc w:val="center"/>
        <w:outlineLvl w:val="1"/>
        <w:rPr>
          <w:rFonts w:ascii="Times New Roman" w:eastAsia="Times New Roman" w:hAnsi="Times New Roman" w:cs="Times New Roman"/>
          <w:b/>
          <w:bCs/>
          <w:sz w:val="24"/>
          <w:szCs w:val="24"/>
        </w:rPr>
      </w:pPr>
    </w:p>
    <w:p w:rsidR="00A46684" w:rsidRPr="00A46684" w:rsidRDefault="00A46684" w:rsidP="00A46684">
      <w:pPr>
        <w:spacing w:after="0" w:line="240" w:lineRule="auto"/>
        <w:jc w:val="center"/>
        <w:outlineLvl w:val="1"/>
        <w:rPr>
          <w:rFonts w:ascii="Times New Roman" w:eastAsia="Times New Roman" w:hAnsi="Times New Roman" w:cs="Times New Roman"/>
          <w:b/>
          <w:bCs/>
          <w:sz w:val="24"/>
          <w:szCs w:val="24"/>
        </w:rPr>
      </w:pPr>
      <w:r w:rsidRPr="00A46684">
        <w:rPr>
          <w:rFonts w:ascii="Times New Roman" w:eastAsia="Times New Roman" w:hAnsi="Times New Roman" w:cs="Times New Roman"/>
          <w:b/>
          <w:bCs/>
          <w:sz w:val="24"/>
          <w:szCs w:val="24"/>
        </w:rPr>
        <w:t>Дополнительное задание</w:t>
      </w:r>
    </w:p>
    <w:p w:rsidR="00A46684" w:rsidRPr="00A46684" w:rsidRDefault="00A46684" w:rsidP="00A46684">
      <w:pPr>
        <w:spacing w:after="0" w:line="240" w:lineRule="auto"/>
        <w:ind w:firstLine="709"/>
        <w:jc w:val="both"/>
        <w:rPr>
          <w:rFonts w:ascii="Times New Roman" w:eastAsia="Times New Roman" w:hAnsi="Times New Roman" w:cs="Times New Roman"/>
          <w:sz w:val="24"/>
          <w:szCs w:val="24"/>
        </w:rPr>
      </w:pPr>
      <w:r w:rsidRPr="00A46684">
        <w:rPr>
          <w:rFonts w:ascii="Times New Roman" w:eastAsia="Times New Roman" w:hAnsi="Times New Roman" w:cs="Times New Roman"/>
          <w:sz w:val="24"/>
          <w:szCs w:val="24"/>
        </w:rPr>
        <w:t>Найти информацию о реально существующем проекте, в котором используются нейронные сети, составить доклад (1 печ. лист) об этом проекте. Здесь не нужно подгружаться в теорию нейросетевых алгоритмов. Цель написания доклада – понять, что нейронные сети широко используются для решения самых разных научных и прикладных задач и имеют мощный потенциал.</w:t>
      </w:r>
    </w:p>
    <w:p w:rsidR="00A46684" w:rsidRDefault="00A46684" w:rsidP="00A46684">
      <w:pPr>
        <w:spacing w:after="0" w:line="240" w:lineRule="auto"/>
        <w:jc w:val="center"/>
        <w:outlineLvl w:val="1"/>
        <w:rPr>
          <w:rFonts w:ascii="Times New Roman" w:eastAsia="Times New Roman" w:hAnsi="Times New Roman" w:cs="Times New Roman"/>
          <w:b/>
          <w:bCs/>
          <w:sz w:val="24"/>
          <w:szCs w:val="24"/>
        </w:rPr>
      </w:pPr>
    </w:p>
    <w:p w:rsidR="00A46684" w:rsidRPr="00A46684" w:rsidRDefault="00A46684" w:rsidP="00A46684">
      <w:pPr>
        <w:spacing w:after="0" w:line="240" w:lineRule="auto"/>
        <w:jc w:val="center"/>
        <w:outlineLvl w:val="1"/>
        <w:rPr>
          <w:rFonts w:ascii="Times New Roman" w:eastAsia="Times New Roman" w:hAnsi="Times New Roman" w:cs="Times New Roman"/>
          <w:b/>
          <w:bCs/>
          <w:sz w:val="24"/>
          <w:szCs w:val="24"/>
        </w:rPr>
      </w:pPr>
      <w:r w:rsidRPr="00A46684">
        <w:rPr>
          <w:rFonts w:ascii="Times New Roman" w:eastAsia="Times New Roman" w:hAnsi="Times New Roman" w:cs="Times New Roman"/>
          <w:b/>
          <w:bCs/>
          <w:sz w:val="24"/>
          <w:szCs w:val="24"/>
        </w:rPr>
        <w:lastRenderedPageBreak/>
        <w:t>Содержание отчета и его форма</w:t>
      </w:r>
    </w:p>
    <w:p w:rsidR="00A46684" w:rsidRPr="00A46684" w:rsidRDefault="00A46684" w:rsidP="00A46684">
      <w:pPr>
        <w:spacing w:after="0" w:line="240" w:lineRule="auto"/>
        <w:rPr>
          <w:rFonts w:ascii="Times New Roman" w:eastAsia="Times New Roman" w:hAnsi="Times New Roman" w:cs="Times New Roman"/>
          <w:sz w:val="24"/>
          <w:szCs w:val="24"/>
        </w:rPr>
      </w:pPr>
      <w:r w:rsidRPr="00A46684">
        <w:rPr>
          <w:rFonts w:ascii="Times New Roman" w:eastAsia="Times New Roman" w:hAnsi="Times New Roman" w:cs="Times New Roman"/>
          <w:sz w:val="24"/>
          <w:szCs w:val="24"/>
        </w:rPr>
        <w:t>Структура отчета по лабораторной работе:</w:t>
      </w:r>
    </w:p>
    <w:p w:rsidR="00A46684" w:rsidRPr="00A46684" w:rsidRDefault="00A46684" w:rsidP="004A1CA6">
      <w:pPr>
        <w:numPr>
          <w:ilvl w:val="0"/>
          <w:numId w:val="15"/>
        </w:numPr>
        <w:spacing w:after="0" w:line="240" w:lineRule="auto"/>
        <w:rPr>
          <w:rFonts w:ascii="Times New Roman" w:eastAsia="Times New Roman" w:hAnsi="Times New Roman" w:cs="Times New Roman"/>
          <w:sz w:val="24"/>
          <w:szCs w:val="24"/>
        </w:rPr>
      </w:pPr>
      <w:r w:rsidRPr="00A46684">
        <w:rPr>
          <w:rFonts w:ascii="Times New Roman" w:eastAsia="Times New Roman" w:hAnsi="Times New Roman" w:cs="Times New Roman"/>
          <w:sz w:val="24"/>
          <w:szCs w:val="24"/>
        </w:rPr>
        <w:t>Название лабораторной работы.</w:t>
      </w:r>
    </w:p>
    <w:p w:rsidR="00A46684" w:rsidRPr="00A46684" w:rsidRDefault="00A46684" w:rsidP="004A1CA6">
      <w:pPr>
        <w:numPr>
          <w:ilvl w:val="0"/>
          <w:numId w:val="15"/>
        </w:numPr>
        <w:spacing w:after="0" w:line="240" w:lineRule="auto"/>
        <w:rPr>
          <w:rFonts w:ascii="Times New Roman" w:eastAsia="Times New Roman" w:hAnsi="Times New Roman" w:cs="Times New Roman"/>
          <w:sz w:val="24"/>
          <w:szCs w:val="24"/>
        </w:rPr>
      </w:pPr>
      <w:r w:rsidRPr="00A46684">
        <w:rPr>
          <w:rFonts w:ascii="Times New Roman" w:eastAsia="Times New Roman" w:hAnsi="Times New Roman" w:cs="Times New Roman"/>
          <w:sz w:val="24"/>
          <w:szCs w:val="24"/>
        </w:rPr>
        <w:t>Цели лабораторной работы.</w:t>
      </w:r>
    </w:p>
    <w:p w:rsidR="00A46684" w:rsidRPr="00A46684" w:rsidRDefault="00A46684" w:rsidP="004A1CA6">
      <w:pPr>
        <w:numPr>
          <w:ilvl w:val="0"/>
          <w:numId w:val="15"/>
        </w:numPr>
        <w:spacing w:after="0" w:line="240" w:lineRule="auto"/>
        <w:rPr>
          <w:rFonts w:ascii="Times New Roman" w:eastAsia="Times New Roman" w:hAnsi="Times New Roman" w:cs="Times New Roman"/>
          <w:sz w:val="24"/>
          <w:szCs w:val="24"/>
        </w:rPr>
      </w:pPr>
      <w:r w:rsidRPr="00A46684">
        <w:rPr>
          <w:rFonts w:ascii="Times New Roman" w:eastAsia="Times New Roman" w:hAnsi="Times New Roman" w:cs="Times New Roman"/>
          <w:sz w:val="24"/>
          <w:szCs w:val="24"/>
        </w:rPr>
        <w:t>Ответы на контрольные вопросы.</w:t>
      </w:r>
    </w:p>
    <w:p w:rsidR="00A46684" w:rsidRPr="00A46684" w:rsidRDefault="00A46684" w:rsidP="004A1CA6">
      <w:pPr>
        <w:numPr>
          <w:ilvl w:val="0"/>
          <w:numId w:val="15"/>
        </w:numPr>
        <w:spacing w:after="0" w:line="240" w:lineRule="auto"/>
        <w:rPr>
          <w:rFonts w:ascii="Times New Roman" w:eastAsia="Times New Roman" w:hAnsi="Times New Roman" w:cs="Times New Roman"/>
          <w:sz w:val="24"/>
          <w:szCs w:val="24"/>
        </w:rPr>
      </w:pPr>
      <w:r w:rsidRPr="00A46684">
        <w:rPr>
          <w:rFonts w:ascii="Times New Roman" w:eastAsia="Times New Roman" w:hAnsi="Times New Roman" w:cs="Times New Roman"/>
          <w:sz w:val="24"/>
          <w:szCs w:val="24"/>
        </w:rPr>
        <w:t>Формулировка индивидуального задания.</w:t>
      </w:r>
    </w:p>
    <w:p w:rsidR="00A46684" w:rsidRPr="00A46684" w:rsidRDefault="00A46684" w:rsidP="004A1CA6">
      <w:pPr>
        <w:numPr>
          <w:ilvl w:val="0"/>
          <w:numId w:val="15"/>
        </w:numPr>
        <w:spacing w:after="0" w:line="240" w:lineRule="auto"/>
        <w:rPr>
          <w:rFonts w:ascii="Times New Roman" w:eastAsia="Times New Roman" w:hAnsi="Times New Roman" w:cs="Times New Roman"/>
          <w:sz w:val="24"/>
          <w:szCs w:val="24"/>
        </w:rPr>
      </w:pPr>
      <w:r w:rsidRPr="00A46684">
        <w:rPr>
          <w:rFonts w:ascii="Times New Roman" w:eastAsia="Times New Roman" w:hAnsi="Times New Roman" w:cs="Times New Roman"/>
          <w:sz w:val="24"/>
          <w:szCs w:val="24"/>
        </w:rPr>
        <w:t>Анализ решения с комментариями.</w:t>
      </w:r>
    </w:p>
    <w:p w:rsidR="00A46684" w:rsidRDefault="00A46684" w:rsidP="00A46684">
      <w:pPr>
        <w:spacing w:after="0" w:line="240" w:lineRule="auto"/>
        <w:jc w:val="center"/>
        <w:outlineLvl w:val="1"/>
        <w:rPr>
          <w:rFonts w:ascii="Times New Roman" w:eastAsia="Times New Roman" w:hAnsi="Times New Roman" w:cs="Times New Roman"/>
          <w:b/>
          <w:bCs/>
          <w:sz w:val="24"/>
          <w:szCs w:val="24"/>
        </w:rPr>
      </w:pPr>
    </w:p>
    <w:p w:rsidR="00A46684" w:rsidRPr="00A46684" w:rsidRDefault="00A46684" w:rsidP="00A46684">
      <w:pPr>
        <w:spacing w:after="0" w:line="240" w:lineRule="auto"/>
        <w:jc w:val="center"/>
        <w:outlineLvl w:val="1"/>
        <w:rPr>
          <w:rFonts w:ascii="Times New Roman" w:eastAsia="Times New Roman" w:hAnsi="Times New Roman" w:cs="Times New Roman"/>
          <w:b/>
          <w:bCs/>
          <w:sz w:val="24"/>
          <w:szCs w:val="24"/>
        </w:rPr>
      </w:pPr>
      <w:r w:rsidRPr="00A46684">
        <w:rPr>
          <w:rFonts w:ascii="Times New Roman" w:eastAsia="Times New Roman" w:hAnsi="Times New Roman" w:cs="Times New Roman"/>
          <w:b/>
          <w:bCs/>
          <w:sz w:val="24"/>
          <w:szCs w:val="24"/>
        </w:rPr>
        <w:t>Контрольные вопросы</w:t>
      </w:r>
    </w:p>
    <w:p w:rsidR="00A46684" w:rsidRPr="00A46684" w:rsidRDefault="00A46684" w:rsidP="004A1CA6">
      <w:pPr>
        <w:numPr>
          <w:ilvl w:val="0"/>
          <w:numId w:val="16"/>
        </w:numPr>
        <w:spacing w:after="0" w:line="240" w:lineRule="auto"/>
        <w:rPr>
          <w:rFonts w:ascii="Times New Roman" w:eastAsia="Times New Roman" w:hAnsi="Times New Roman" w:cs="Times New Roman"/>
          <w:sz w:val="24"/>
          <w:szCs w:val="24"/>
        </w:rPr>
      </w:pPr>
      <w:r w:rsidRPr="00A46684">
        <w:rPr>
          <w:rFonts w:ascii="Times New Roman" w:eastAsia="Times New Roman" w:hAnsi="Times New Roman" w:cs="Times New Roman"/>
          <w:sz w:val="24"/>
          <w:szCs w:val="24"/>
        </w:rPr>
        <w:t>Что такое искусственный нейрон, нейронная сеть?</w:t>
      </w:r>
    </w:p>
    <w:p w:rsidR="00A46684" w:rsidRPr="00A46684" w:rsidRDefault="00A46684" w:rsidP="004A1CA6">
      <w:pPr>
        <w:numPr>
          <w:ilvl w:val="0"/>
          <w:numId w:val="16"/>
        </w:numPr>
        <w:spacing w:after="0" w:line="240" w:lineRule="auto"/>
        <w:rPr>
          <w:rFonts w:ascii="Times New Roman" w:eastAsia="Times New Roman" w:hAnsi="Times New Roman" w:cs="Times New Roman"/>
          <w:sz w:val="24"/>
          <w:szCs w:val="24"/>
        </w:rPr>
      </w:pPr>
      <w:r w:rsidRPr="00A46684">
        <w:rPr>
          <w:rFonts w:ascii="Times New Roman" w:eastAsia="Times New Roman" w:hAnsi="Times New Roman" w:cs="Times New Roman"/>
          <w:sz w:val="24"/>
          <w:szCs w:val="24"/>
        </w:rPr>
        <w:t>Какова математическая модель нейрона?</w:t>
      </w:r>
    </w:p>
    <w:p w:rsidR="00A46684" w:rsidRPr="00A46684" w:rsidRDefault="00A46684" w:rsidP="004A1CA6">
      <w:pPr>
        <w:numPr>
          <w:ilvl w:val="0"/>
          <w:numId w:val="16"/>
        </w:numPr>
        <w:spacing w:after="0" w:line="240" w:lineRule="auto"/>
        <w:rPr>
          <w:rFonts w:ascii="Times New Roman" w:eastAsia="Times New Roman" w:hAnsi="Times New Roman" w:cs="Times New Roman"/>
          <w:sz w:val="24"/>
          <w:szCs w:val="24"/>
        </w:rPr>
      </w:pPr>
      <w:r w:rsidRPr="00A46684">
        <w:rPr>
          <w:rFonts w:ascii="Times New Roman" w:eastAsia="Times New Roman" w:hAnsi="Times New Roman" w:cs="Times New Roman"/>
          <w:sz w:val="24"/>
          <w:szCs w:val="24"/>
        </w:rPr>
        <w:t>Что такое функция активации, и какие функции активации вы знаете?</w:t>
      </w:r>
    </w:p>
    <w:p w:rsidR="00A46684" w:rsidRPr="00A46684" w:rsidRDefault="00A46684" w:rsidP="004A1CA6">
      <w:pPr>
        <w:numPr>
          <w:ilvl w:val="0"/>
          <w:numId w:val="16"/>
        </w:numPr>
        <w:spacing w:after="0" w:line="240" w:lineRule="auto"/>
        <w:rPr>
          <w:rFonts w:ascii="Times New Roman" w:eastAsia="Times New Roman" w:hAnsi="Times New Roman" w:cs="Times New Roman"/>
          <w:sz w:val="24"/>
          <w:szCs w:val="24"/>
        </w:rPr>
      </w:pPr>
      <w:r w:rsidRPr="00A46684">
        <w:rPr>
          <w:rFonts w:ascii="Times New Roman" w:eastAsia="Times New Roman" w:hAnsi="Times New Roman" w:cs="Times New Roman"/>
          <w:sz w:val="24"/>
          <w:szCs w:val="24"/>
        </w:rPr>
        <w:t>Каковы основные этапы разработки нейронной сети?</w:t>
      </w:r>
    </w:p>
    <w:p w:rsidR="00A46684" w:rsidRPr="00A46684" w:rsidRDefault="00A46684" w:rsidP="004A1CA6">
      <w:pPr>
        <w:numPr>
          <w:ilvl w:val="0"/>
          <w:numId w:val="16"/>
        </w:numPr>
        <w:spacing w:after="0" w:line="240" w:lineRule="auto"/>
        <w:rPr>
          <w:rFonts w:ascii="Times New Roman" w:eastAsia="Times New Roman" w:hAnsi="Times New Roman" w:cs="Times New Roman"/>
          <w:sz w:val="24"/>
          <w:szCs w:val="24"/>
        </w:rPr>
      </w:pPr>
      <w:r w:rsidRPr="00A46684">
        <w:rPr>
          <w:rFonts w:ascii="Times New Roman" w:eastAsia="Times New Roman" w:hAnsi="Times New Roman" w:cs="Times New Roman"/>
          <w:sz w:val="24"/>
          <w:szCs w:val="24"/>
        </w:rPr>
        <w:t>В какой форме принимает и выдает данные пакет Neural Network Wizard?</w:t>
      </w:r>
    </w:p>
    <w:p w:rsidR="00A46684" w:rsidRPr="00A46684" w:rsidRDefault="00A46684" w:rsidP="004A1CA6">
      <w:pPr>
        <w:numPr>
          <w:ilvl w:val="0"/>
          <w:numId w:val="16"/>
        </w:numPr>
        <w:spacing w:after="0" w:line="240" w:lineRule="auto"/>
        <w:rPr>
          <w:rFonts w:ascii="Times New Roman" w:eastAsia="Times New Roman" w:hAnsi="Times New Roman" w:cs="Times New Roman"/>
          <w:sz w:val="24"/>
          <w:szCs w:val="24"/>
        </w:rPr>
      </w:pPr>
      <w:r w:rsidRPr="00A46684">
        <w:rPr>
          <w:rFonts w:ascii="Times New Roman" w:eastAsia="Times New Roman" w:hAnsi="Times New Roman" w:cs="Times New Roman"/>
          <w:sz w:val="24"/>
          <w:szCs w:val="24"/>
        </w:rPr>
        <w:t>По каким критериям завершается обучение в пакете Neural Network Wizard?</w:t>
      </w:r>
    </w:p>
    <w:p w:rsidR="00A46684" w:rsidRPr="00A46684" w:rsidRDefault="00A46684" w:rsidP="004A1CA6">
      <w:pPr>
        <w:numPr>
          <w:ilvl w:val="0"/>
          <w:numId w:val="16"/>
        </w:numPr>
        <w:spacing w:after="0" w:line="240" w:lineRule="auto"/>
        <w:rPr>
          <w:rFonts w:ascii="Times New Roman" w:eastAsia="Times New Roman" w:hAnsi="Times New Roman" w:cs="Times New Roman"/>
          <w:sz w:val="24"/>
          <w:szCs w:val="24"/>
        </w:rPr>
      </w:pPr>
      <w:r w:rsidRPr="00A46684">
        <w:rPr>
          <w:rFonts w:ascii="Times New Roman" w:eastAsia="Times New Roman" w:hAnsi="Times New Roman" w:cs="Times New Roman"/>
          <w:sz w:val="24"/>
          <w:szCs w:val="24"/>
        </w:rPr>
        <w:t>Как готовятся тренировочные и тестовые данные для пакета Neural Network Wizard?</w:t>
      </w:r>
    </w:p>
    <w:p w:rsidR="00A46684" w:rsidRPr="00A46684" w:rsidRDefault="00A46684" w:rsidP="004A1CA6">
      <w:pPr>
        <w:numPr>
          <w:ilvl w:val="0"/>
          <w:numId w:val="16"/>
        </w:numPr>
        <w:spacing w:after="0" w:line="240" w:lineRule="auto"/>
        <w:rPr>
          <w:rFonts w:ascii="Times New Roman" w:eastAsia="Times New Roman" w:hAnsi="Times New Roman" w:cs="Times New Roman"/>
          <w:sz w:val="24"/>
          <w:szCs w:val="24"/>
        </w:rPr>
      </w:pPr>
      <w:r w:rsidRPr="00A46684">
        <w:rPr>
          <w:rFonts w:ascii="Times New Roman" w:eastAsia="Times New Roman" w:hAnsi="Times New Roman" w:cs="Times New Roman"/>
          <w:sz w:val="24"/>
          <w:szCs w:val="24"/>
        </w:rPr>
        <w:t>Как происходит процесс обучения сети и ее использования в Neural Network Wizard?</w:t>
      </w:r>
    </w:p>
    <w:p w:rsidR="00A46684" w:rsidRPr="00A46684" w:rsidRDefault="00A46684" w:rsidP="004A1CA6">
      <w:pPr>
        <w:numPr>
          <w:ilvl w:val="0"/>
          <w:numId w:val="16"/>
        </w:numPr>
        <w:spacing w:after="0" w:line="240" w:lineRule="auto"/>
        <w:rPr>
          <w:rFonts w:ascii="Times New Roman" w:eastAsia="Times New Roman" w:hAnsi="Times New Roman" w:cs="Times New Roman"/>
          <w:sz w:val="24"/>
          <w:szCs w:val="24"/>
        </w:rPr>
      </w:pPr>
      <w:r w:rsidRPr="00A46684">
        <w:rPr>
          <w:rFonts w:ascii="Times New Roman" w:eastAsia="Times New Roman" w:hAnsi="Times New Roman" w:cs="Times New Roman"/>
          <w:sz w:val="24"/>
          <w:szCs w:val="24"/>
        </w:rPr>
        <w:t>Что такое обучение сети?</w:t>
      </w:r>
    </w:p>
    <w:p w:rsidR="00A46684" w:rsidRPr="00A46684" w:rsidRDefault="00A46684" w:rsidP="004A1CA6">
      <w:pPr>
        <w:numPr>
          <w:ilvl w:val="0"/>
          <w:numId w:val="16"/>
        </w:numPr>
        <w:spacing w:after="0" w:line="240" w:lineRule="auto"/>
        <w:rPr>
          <w:rFonts w:ascii="Times New Roman" w:eastAsia="Times New Roman" w:hAnsi="Times New Roman" w:cs="Times New Roman"/>
          <w:sz w:val="24"/>
          <w:szCs w:val="24"/>
        </w:rPr>
      </w:pPr>
      <w:r w:rsidRPr="00A46684">
        <w:rPr>
          <w:rFonts w:ascii="Times New Roman" w:eastAsia="Times New Roman" w:hAnsi="Times New Roman" w:cs="Times New Roman"/>
          <w:sz w:val="24"/>
          <w:szCs w:val="24"/>
        </w:rPr>
        <w:t>Перечислите задачи, которые могут выполнять нейронные сети.</w:t>
      </w:r>
    </w:p>
    <w:p w:rsidR="009A1852" w:rsidRPr="00A46684" w:rsidRDefault="009A1852" w:rsidP="00A46684">
      <w:pPr>
        <w:spacing w:after="0" w:line="240" w:lineRule="auto"/>
        <w:ind w:firstLine="709"/>
        <w:contextualSpacing/>
        <w:jc w:val="both"/>
        <w:rPr>
          <w:rFonts w:ascii="Times New Roman" w:hAnsi="Times New Roman" w:cs="Times New Roman"/>
          <w:b/>
          <w:sz w:val="24"/>
          <w:szCs w:val="24"/>
        </w:rPr>
      </w:pPr>
    </w:p>
    <w:p w:rsidR="00B8519A" w:rsidRDefault="00B8519A" w:rsidP="009A1852">
      <w:pPr>
        <w:spacing w:after="0" w:line="240" w:lineRule="auto"/>
        <w:ind w:firstLine="567"/>
        <w:contextualSpacing/>
        <w:jc w:val="center"/>
        <w:rPr>
          <w:rFonts w:ascii="Times New Roman" w:hAnsi="Times New Roman" w:cs="Times New Roman"/>
          <w:b/>
          <w:sz w:val="24"/>
          <w:szCs w:val="24"/>
        </w:rPr>
      </w:pPr>
    </w:p>
    <w:p w:rsidR="008F0E5F" w:rsidRPr="00540A4A" w:rsidRDefault="00B8519A" w:rsidP="008F0E5F">
      <w:pPr>
        <w:spacing w:after="0" w:line="240" w:lineRule="auto"/>
        <w:ind w:firstLine="709"/>
        <w:jc w:val="center"/>
        <w:rPr>
          <w:rFonts w:ascii="Times New Roman" w:hAnsi="Times New Roman" w:cs="Times New Roman"/>
          <w:b/>
          <w:bCs/>
          <w:sz w:val="24"/>
          <w:szCs w:val="24"/>
        </w:rPr>
      </w:pPr>
      <w:r w:rsidRPr="006338A3">
        <w:rPr>
          <w:rFonts w:ascii="Times New Roman" w:hAnsi="Times New Roman" w:cs="Times New Roman"/>
          <w:b/>
          <w:sz w:val="24"/>
          <w:szCs w:val="24"/>
        </w:rPr>
        <w:t>Практическое занятие №3</w:t>
      </w:r>
      <w:r>
        <w:rPr>
          <w:rFonts w:ascii="Times New Roman" w:hAnsi="Times New Roman" w:cs="Times New Roman"/>
          <w:b/>
          <w:sz w:val="24"/>
          <w:szCs w:val="24"/>
        </w:rPr>
        <w:t>. Р</w:t>
      </w:r>
      <w:r w:rsidRPr="00B8519A">
        <w:rPr>
          <w:rFonts w:ascii="Times New Roman" w:eastAsia="Times New Roman" w:hAnsi="Times New Roman" w:cs="Times New Roman"/>
          <w:b/>
          <w:bCs/>
          <w:sz w:val="24"/>
          <w:szCs w:val="24"/>
        </w:rPr>
        <w:t>еализация нейронных сетей в пакете MATLAB. нейронная сеть с прямой передачей сигнала</w:t>
      </w:r>
      <w:r w:rsidR="00815B4F">
        <w:rPr>
          <w:rFonts w:ascii="Times New Roman" w:eastAsia="Times New Roman" w:hAnsi="Times New Roman" w:cs="Times New Roman"/>
          <w:b/>
          <w:bCs/>
          <w:sz w:val="24"/>
          <w:szCs w:val="24"/>
        </w:rPr>
        <w:t>,</w:t>
      </w:r>
      <w:r w:rsidRPr="00B8519A">
        <w:rPr>
          <w:rFonts w:ascii="Times New Roman" w:eastAsia="Times New Roman" w:hAnsi="Times New Roman" w:cs="Times New Roman"/>
          <w:b/>
          <w:bCs/>
          <w:sz w:val="24"/>
          <w:szCs w:val="24"/>
        </w:rPr>
        <w:t xml:space="preserve"> аппроксимация функции </w:t>
      </w:r>
    </w:p>
    <w:p w:rsidR="00A81E08" w:rsidRDefault="00A81E08" w:rsidP="00B8519A">
      <w:pPr>
        <w:spacing w:after="0" w:line="240" w:lineRule="auto"/>
        <w:rPr>
          <w:rFonts w:ascii="Times New Roman" w:eastAsia="Times New Roman" w:hAnsi="Times New Roman" w:cs="Times New Roman"/>
          <w:b/>
          <w:bCs/>
          <w:sz w:val="24"/>
          <w:szCs w:val="24"/>
        </w:rPr>
      </w:pPr>
    </w:p>
    <w:p w:rsidR="00B8519A" w:rsidRPr="00B8519A" w:rsidRDefault="00B8519A" w:rsidP="00B8519A">
      <w:pPr>
        <w:spacing w:after="0" w:line="240" w:lineRule="auto"/>
        <w:rPr>
          <w:rFonts w:ascii="Times New Roman" w:eastAsia="Times New Roman" w:hAnsi="Times New Roman" w:cs="Times New Roman"/>
          <w:sz w:val="24"/>
          <w:szCs w:val="24"/>
        </w:rPr>
      </w:pPr>
      <w:r w:rsidRPr="00B8519A">
        <w:rPr>
          <w:rFonts w:ascii="Times New Roman" w:eastAsia="Times New Roman" w:hAnsi="Times New Roman" w:cs="Times New Roman"/>
          <w:b/>
          <w:bCs/>
          <w:sz w:val="24"/>
          <w:szCs w:val="24"/>
        </w:rPr>
        <w:t>Цель и содержание:</w:t>
      </w:r>
      <w:r w:rsidRPr="00B8519A">
        <w:rPr>
          <w:rFonts w:ascii="Times New Roman" w:eastAsia="Times New Roman" w:hAnsi="Times New Roman" w:cs="Times New Roman"/>
          <w:sz w:val="24"/>
          <w:szCs w:val="24"/>
        </w:rPr>
        <w:t xml:space="preserve"> приобретение практических навыков применения нейронных сетей при решении плохо формализованных задач с использованием пакета Matlab.</w:t>
      </w:r>
    </w:p>
    <w:p w:rsidR="00A81E08" w:rsidRDefault="00A81E08" w:rsidP="00B8519A">
      <w:pPr>
        <w:spacing w:after="0" w:line="240" w:lineRule="auto"/>
        <w:jc w:val="center"/>
        <w:rPr>
          <w:rFonts w:ascii="Times New Roman" w:eastAsia="Times New Roman" w:hAnsi="Times New Roman" w:cs="Times New Roman"/>
          <w:b/>
          <w:bCs/>
          <w:sz w:val="24"/>
          <w:szCs w:val="24"/>
        </w:rPr>
      </w:pPr>
    </w:p>
    <w:p w:rsidR="00B8519A" w:rsidRPr="00B8519A" w:rsidRDefault="00B8519A" w:rsidP="00B8519A">
      <w:pPr>
        <w:spacing w:after="0" w:line="240" w:lineRule="auto"/>
        <w:jc w:val="center"/>
        <w:rPr>
          <w:rFonts w:ascii="Times New Roman" w:eastAsia="Times New Roman" w:hAnsi="Times New Roman" w:cs="Times New Roman"/>
          <w:sz w:val="24"/>
          <w:szCs w:val="24"/>
        </w:rPr>
      </w:pPr>
      <w:r w:rsidRPr="00B8519A">
        <w:rPr>
          <w:rFonts w:ascii="Times New Roman" w:eastAsia="Times New Roman" w:hAnsi="Times New Roman" w:cs="Times New Roman"/>
          <w:b/>
          <w:bCs/>
          <w:sz w:val="24"/>
          <w:szCs w:val="24"/>
        </w:rPr>
        <w:t>Методика выполнения работы</w:t>
      </w:r>
    </w:p>
    <w:p w:rsidR="00B8519A" w:rsidRPr="00B8519A" w:rsidRDefault="00B8519A" w:rsidP="00B8519A">
      <w:pPr>
        <w:spacing w:after="0" w:line="240" w:lineRule="auto"/>
        <w:ind w:firstLine="709"/>
        <w:rPr>
          <w:rFonts w:ascii="Times New Roman" w:eastAsia="Times New Roman" w:hAnsi="Times New Roman" w:cs="Times New Roman"/>
          <w:sz w:val="24"/>
          <w:szCs w:val="24"/>
        </w:rPr>
      </w:pPr>
      <w:r w:rsidRPr="00B8519A">
        <w:rPr>
          <w:rFonts w:ascii="Times New Roman" w:eastAsia="Times New Roman" w:hAnsi="Times New Roman" w:cs="Times New Roman"/>
          <w:sz w:val="24"/>
          <w:szCs w:val="24"/>
        </w:rPr>
        <w:t>Пусть необходимо создать и обучить нейронную сеть выполнению операции у = х</w:t>
      </w:r>
      <w:r w:rsidRPr="00B8519A">
        <w:rPr>
          <w:rFonts w:ascii="Times New Roman" w:eastAsia="Times New Roman" w:hAnsi="Times New Roman" w:cs="Times New Roman"/>
          <w:sz w:val="24"/>
          <w:szCs w:val="24"/>
          <w:vertAlign w:val="subscript"/>
        </w:rPr>
        <w:t>1</w:t>
      </w:r>
      <w:r w:rsidRPr="00B8519A">
        <w:rPr>
          <w:rFonts w:ascii="Times New Roman" w:eastAsia="Times New Roman" w:hAnsi="Times New Roman" w:cs="Times New Roman"/>
          <w:sz w:val="24"/>
          <w:szCs w:val="24"/>
          <w:vertAlign w:val="superscript"/>
        </w:rPr>
        <w:t xml:space="preserve">2 </w:t>
      </w:r>
      <w:r w:rsidRPr="00B8519A">
        <w:rPr>
          <w:rFonts w:ascii="Times New Roman" w:eastAsia="Times New Roman" w:hAnsi="Times New Roman" w:cs="Times New Roman"/>
          <w:sz w:val="24"/>
          <w:szCs w:val="24"/>
        </w:rPr>
        <w:t>+ х</w:t>
      </w:r>
      <w:r w:rsidRPr="00B8519A">
        <w:rPr>
          <w:rFonts w:ascii="Times New Roman" w:eastAsia="Times New Roman" w:hAnsi="Times New Roman" w:cs="Times New Roman"/>
          <w:sz w:val="24"/>
          <w:szCs w:val="24"/>
          <w:vertAlign w:val="subscript"/>
        </w:rPr>
        <w:t>2</w:t>
      </w:r>
      <w:r w:rsidRPr="00B8519A">
        <w:rPr>
          <w:rFonts w:ascii="Times New Roman" w:eastAsia="Times New Roman" w:hAnsi="Times New Roman" w:cs="Times New Roman"/>
          <w:sz w:val="24"/>
          <w:szCs w:val="24"/>
        </w:rPr>
        <w:t xml:space="preserve">, если заданы последовательности входа Р1 = [1 0.5 0 1; -2 0 0.5 1] и цели Т1 = [-1 0.25 0.5 2]. </w:t>
      </w:r>
    </w:p>
    <w:p w:rsidR="00B8519A" w:rsidRPr="00B8519A" w:rsidRDefault="00B8519A" w:rsidP="00B8519A">
      <w:pPr>
        <w:spacing w:after="0" w:line="240" w:lineRule="auto"/>
        <w:rPr>
          <w:rFonts w:ascii="Times New Roman" w:eastAsia="Times New Roman" w:hAnsi="Times New Roman" w:cs="Times New Roman"/>
          <w:sz w:val="24"/>
          <w:szCs w:val="24"/>
        </w:rPr>
      </w:pPr>
      <w:r w:rsidRPr="00B8519A">
        <w:rPr>
          <w:rFonts w:ascii="Times New Roman" w:eastAsia="Times New Roman" w:hAnsi="Times New Roman" w:cs="Times New Roman"/>
          <w:sz w:val="24"/>
          <w:szCs w:val="24"/>
        </w:rPr>
        <w:t xml:space="preserve">Сформируем последовательности входов и целей в рабочей области GUI-интерфейса NNTool, используя окно Create New Data (рис. </w:t>
      </w:r>
      <w:r>
        <w:rPr>
          <w:rFonts w:ascii="Times New Roman" w:eastAsia="Times New Roman" w:hAnsi="Times New Roman" w:cs="Times New Roman"/>
          <w:sz w:val="24"/>
          <w:szCs w:val="24"/>
        </w:rPr>
        <w:t>3</w:t>
      </w:r>
      <w:r w:rsidRPr="00B8519A">
        <w:rPr>
          <w:rFonts w:ascii="Times New Roman" w:eastAsia="Times New Roman" w:hAnsi="Times New Roman" w:cs="Times New Roman"/>
          <w:sz w:val="24"/>
          <w:szCs w:val="24"/>
        </w:rPr>
        <w:t>.1).</w:t>
      </w:r>
    </w:p>
    <w:p w:rsidR="00B8519A" w:rsidRPr="00B8519A" w:rsidRDefault="00B8519A" w:rsidP="00B8519A">
      <w:pPr>
        <w:spacing w:after="0" w:line="240" w:lineRule="auto"/>
        <w:jc w:val="center"/>
        <w:rPr>
          <w:rFonts w:ascii="Times New Roman" w:eastAsia="Times New Roman" w:hAnsi="Times New Roman" w:cs="Times New Roman"/>
          <w:sz w:val="24"/>
          <w:szCs w:val="24"/>
        </w:rPr>
      </w:pPr>
      <w:r w:rsidRPr="00B8519A">
        <w:rPr>
          <w:rFonts w:ascii="Times New Roman" w:eastAsia="Times New Roman" w:hAnsi="Times New Roman" w:cs="Times New Roman"/>
          <w:noProof/>
          <w:sz w:val="24"/>
          <w:szCs w:val="24"/>
        </w:rPr>
        <w:drawing>
          <wp:inline distT="0" distB="0" distL="0" distR="0">
            <wp:extent cx="5915025" cy="2038350"/>
            <wp:effectExtent l="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915025" cy="2038350"/>
                    </a:xfrm>
                    <a:prstGeom prst="rect">
                      <a:avLst/>
                    </a:prstGeom>
                    <a:noFill/>
                    <a:ln>
                      <a:noFill/>
                    </a:ln>
                  </pic:spPr>
                </pic:pic>
              </a:graphicData>
            </a:graphic>
          </wp:inline>
        </w:drawing>
      </w:r>
    </w:p>
    <w:p w:rsidR="00B8519A" w:rsidRPr="00B8519A" w:rsidRDefault="00B8519A" w:rsidP="00B8519A">
      <w:pPr>
        <w:spacing w:after="0" w:line="240" w:lineRule="auto"/>
        <w:jc w:val="center"/>
        <w:rPr>
          <w:rFonts w:ascii="Times New Roman" w:eastAsia="Times New Roman" w:hAnsi="Times New Roman" w:cs="Times New Roman"/>
          <w:sz w:val="24"/>
          <w:szCs w:val="24"/>
        </w:rPr>
      </w:pPr>
      <w:r w:rsidRPr="00B8519A">
        <w:rPr>
          <w:rFonts w:ascii="Times New Roman" w:eastAsia="Times New Roman" w:hAnsi="Times New Roman" w:cs="Times New Roman"/>
          <w:sz w:val="24"/>
          <w:szCs w:val="24"/>
        </w:rPr>
        <w:t xml:space="preserve">Рисунок </w:t>
      </w:r>
      <w:r>
        <w:rPr>
          <w:rFonts w:ascii="Times New Roman" w:eastAsia="Times New Roman" w:hAnsi="Times New Roman" w:cs="Times New Roman"/>
          <w:sz w:val="24"/>
          <w:szCs w:val="24"/>
        </w:rPr>
        <w:t>3</w:t>
      </w:r>
      <w:r w:rsidRPr="00B8519A">
        <w:rPr>
          <w:rFonts w:ascii="Times New Roman" w:eastAsia="Times New Roman" w:hAnsi="Times New Roman" w:cs="Times New Roman"/>
          <w:sz w:val="24"/>
          <w:szCs w:val="24"/>
        </w:rPr>
        <w:t>.1 – Ввод входных данных</w:t>
      </w:r>
    </w:p>
    <w:p w:rsidR="00B8519A" w:rsidRDefault="00B8519A" w:rsidP="00B8519A">
      <w:pPr>
        <w:spacing w:after="0" w:line="240" w:lineRule="auto"/>
        <w:ind w:firstLine="709"/>
        <w:jc w:val="both"/>
        <w:rPr>
          <w:rFonts w:ascii="Times New Roman" w:eastAsia="Times New Roman" w:hAnsi="Times New Roman" w:cs="Times New Roman"/>
          <w:sz w:val="24"/>
          <w:szCs w:val="24"/>
        </w:rPr>
      </w:pPr>
    </w:p>
    <w:p w:rsidR="00B8519A" w:rsidRPr="00B8519A" w:rsidRDefault="00B8519A" w:rsidP="00B8519A">
      <w:pPr>
        <w:spacing w:after="0" w:line="240" w:lineRule="auto"/>
        <w:ind w:firstLine="709"/>
        <w:jc w:val="both"/>
        <w:rPr>
          <w:rFonts w:ascii="Times New Roman" w:eastAsia="Times New Roman" w:hAnsi="Times New Roman" w:cs="Times New Roman"/>
          <w:sz w:val="24"/>
          <w:szCs w:val="24"/>
        </w:rPr>
      </w:pPr>
      <w:r w:rsidRPr="00B8519A">
        <w:rPr>
          <w:rFonts w:ascii="Times New Roman" w:eastAsia="Times New Roman" w:hAnsi="Times New Roman" w:cs="Times New Roman"/>
          <w:sz w:val="24"/>
          <w:szCs w:val="24"/>
        </w:rPr>
        <w:t xml:space="preserve">Выберем нейронную сеть типа </w:t>
      </w:r>
      <w:r w:rsidRPr="00B8519A">
        <w:rPr>
          <w:rFonts w:ascii="Times New Roman" w:eastAsia="Times New Roman" w:hAnsi="Times New Roman" w:cs="Times New Roman"/>
          <w:b/>
          <w:bCs/>
          <w:sz w:val="24"/>
          <w:szCs w:val="24"/>
        </w:rPr>
        <w:t>feed-forwardbackprop</w:t>
      </w:r>
      <w:r w:rsidRPr="00B8519A">
        <w:rPr>
          <w:rFonts w:ascii="Times New Roman" w:eastAsia="Times New Roman" w:hAnsi="Times New Roman" w:cs="Times New Roman"/>
          <w:sz w:val="24"/>
          <w:szCs w:val="24"/>
        </w:rPr>
        <w:t>с прямой передачей сигнала и с обратным распространением ошибки. Схема этой сети показана на рис. 4.2.</w:t>
      </w:r>
    </w:p>
    <w:p w:rsidR="00B8519A" w:rsidRPr="00B8519A" w:rsidRDefault="00B8519A" w:rsidP="00B8519A">
      <w:pPr>
        <w:spacing w:after="0" w:line="240" w:lineRule="auto"/>
        <w:ind w:firstLine="709"/>
        <w:jc w:val="both"/>
        <w:rPr>
          <w:rFonts w:ascii="Times New Roman" w:eastAsia="Times New Roman" w:hAnsi="Times New Roman" w:cs="Times New Roman"/>
          <w:sz w:val="24"/>
          <w:szCs w:val="24"/>
        </w:rPr>
      </w:pPr>
      <w:r w:rsidRPr="00B8519A">
        <w:rPr>
          <w:rFonts w:ascii="Times New Roman" w:eastAsia="Times New Roman" w:hAnsi="Times New Roman" w:cs="Times New Roman"/>
          <w:sz w:val="24"/>
          <w:szCs w:val="24"/>
        </w:rPr>
        <w:t xml:space="preserve">Выполним инициализацию сети, для чего выберем закладку Initialize, откроется диалоговая панель, показанная на рис. </w:t>
      </w:r>
      <w:r>
        <w:rPr>
          <w:rFonts w:ascii="Times New Roman" w:eastAsia="Times New Roman" w:hAnsi="Times New Roman" w:cs="Times New Roman"/>
          <w:sz w:val="24"/>
          <w:szCs w:val="24"/>
        </w:rPr>
        <w:t>3</w:t>
      </w:r>
      <w:r w:rsidRPr="00B8519A">
        <w:rPr>
          <w:rFonts w:ascii="Times New Roman" w:eastAsia="Times New Roman" w:hAnsi="Times New Roman" w:cs="Times New Roman"/>
          <w:sz w:val="24"/>
          <w:szCs w:val="24"/>
        </w:rPr>
        <w:t>.3. Диапазоны значений исходных данных выберем по входам из ниспадающего меню Get frominput. Для ввода установленных диапазонов и инициализации весов надо воспользоваться кнопками SetRanges (Установить диапазоны) и InitializeWeights (Инициализировать веса). Если требуется вернуться к прежним диапазонам, то следует выбрать кнопки RevertRanges (Вернуть диапазоны) и RevertWeights (Вернуть веса).</w:t>
      </w:r>
    </w:p>
    <w:p w:rsidR="00B8519A" w:rsidRPr="00B8519A" w:rsidRDefault="00B8519A" w:rsidP="00B8519A">
      <w:pPr>
        <w:spacing w:after="0" w:line="240" w:lineRule="auto"/>
        <w:jc w:val="center"/>
        <w:rPr>
          <w:rFonts w:ascii="Times New Roman" w:eastAsia="Times New Roman" w:hAnsi="Times New Roman" w:cs="Times New Roman"/>
          <w:sz w:val="24"/>
          <w:szCs w:val="24"/>
        </w:rPr>
      </w:pPr>
      <w:r w:rsidRPr="00B8519A">
        <w:rPr>
          <w:rFonts w:ascii="Times New Roman" w:eastAsia="Times New Roman" w:hAnsi="Times New Roman" w:cs="Times New Roman"/>
          <w:noProof/>
          <w:sz w:val="24"/>
          <w:szCs w:val="24"/>
        </w:rPr>
        <w:lastRenderedPageBreak/>
        <w:drawing>
          <wp:inline distT="0" distB="0" distL="0" distR="0">
            <wp:extent cx="3829050" cy="236220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3829050" cy="2362200"/>
                    </a:xfrm>
                    <a:prstGeom prst="rect">
                      <a:avLst/>
                    </a:prstGeom>
                    <a:noFill/>
                    <a:ln>
                      <a:noFill/>
                    </a:ln>
                  </pic:spPr>
                </pic:pic>
              </a:graphicData>
            </a:graphic>
          </wp:inline>
        </w:drawing>
      </w:r>
    </w:p>
    <w:p w:rsidR="00B8519A" w:rsidRPr="00B8519A" w:rsidRDefault="00B8519A" w:rsidP="00B8519A">
      <w:pPr>
        <w:spacing w:after="0" w:line="240" w:lineRule="auto"/>
        <w:jc w:val="center"/>
        <w:rPr>
          <w:rFonts w:ascii="Times New Roman" w:eastAsia="Times New Roman" w:hAnsi="Times New Roman" w:cs="Times New Roman"/>
          <w:sz w:val="24"/>
          <w:szCs w:val="24"/>
        </w:rPr>
      </w:pPr>
      <w:r w:rsidRPr="00B8519A">
        <w:rPr>
          <w:rFonts w:ascii="Times New Roman" w:eastAsia="Times New Roman" w:hAnsi="Times New Roman" w:cs="Times New Roman"/>
          <w:sz w:val="24"/>
          <w:szCs w:val="24"/>
        </w:rPr>
        <w:t xml:space="preserve">Рисунок </w:t>
      </w:r>
      <w:r>
        <w:rPr>
          <w:rFonts w:ascii="Times New Roman" w:eastAsia="Times New Roman" w:hAnsi="Times New Roman" w:cs="Times New Roman"/>
          <w:sz w:val="24"/>
          <w:szCs w:val="24"/>
        </w:rPr>
        <w:t>3</w:t>
      </w:r>
      <w:r w:rsidRPr="00B8519A">
        <w:rPr>
          <w:rFonts w:ascii="Times New Roman" w:eastAsia="Times New Roman" w:hAnsi="Times New Roman" w:cs="Times New Roman"/>
          <w:sz w:val="24"/>
          <w:szCs w:val="24"/>
        </w:rPr>
        <w:t xml:space="preserve">.2 – Структура нейронной сети </w:t>
      </w:r>
    </w:p>
    <w:p w:rsidR="00B8519A" w:rsidRPr="00B8519A" w:rsidRDefault="00B8519A" w:rsidP="00B8519A">
      <w:pPr>
        <w:spacing w:after="0" w:line="240" w:lineRule="auto"/>
        <w:jc w:val="center"/>
        <w:rPr>
          <w:rFonts w:ascii="Times New Roman" w:eastAsia="Times New Roman" w:hAnsi="Times New Roman" w:cs="Times New Roman"/>
          <w:sz w:val="24"/>
          <w:szCs w:val="24"/>
        </w:rPr>
      </w:pPr>
      <w:r w:rsidRPr="00B8519A">
        <w:rPr>
          <w:rFonts w:ascii="Times New Roman" w:eastAsia="Times New Roman" w:hAnsi="Times New Roman" w:cs="Times New Roman"/>
          <w:noProof/>
          <w:sz w:val="24"/>
          <w:szCs w:val="24"/>
        </w:rPr>
        <w:drawing>
          <wp:inline distT="0" distB="0" distL="0" distR="0">
            <wp:extent cx="4714875" cy="2771775"/>
            <wp:effectExtent l="0" t="0" r="9525" b="952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714875" cy="2771775"/>
                    </a:xfrm>
                    <a:prstGeom prst="rect">
                      <a:avLst/>
                    </a:prstGeom>
                    <a:noFill/>
                    <a:ln>
                      <a:noFill/>
                    </a:ln>
                  </pic:spPr>
                </pic:pic>
              </a:graphicData>
            </a:graphic>
          </wp:inline>
        </w:drawing>
      </w:r>
    </w:p>
    <w:p w:rsidR="00B8519A" w:rsidRPr="00B8519A" w:rsidRDefault="00B8519A" w:rsidP="00B8519A">
      <w:pPr>
        <w:spacing w:after="0" w:line="240" w:lineRule="auto"/>
        <w:jc w:val="center"/>
        <w:rPr>
          <w:rFonts w:ascii="Times New Roman" w:eastAsia="Times New Roman" w:hAnsi="Times New Roman" w:cs="Times New Roman"/>
          <w:sz w:val="24"/>
          <w:szCs w:val="24"/>
        </w:rPr>
      </w:pPr>
      <w:r w:rsidRPr="00B8519A">
        <w:rPr>
          <w:rFonts w:ascii="Times New Roman" w:eastAsia="Times New Roman" w:hAnsi="Times New Roman" w:cs="Times New Roman"/>
          <w:sz w:val="24"/>
          <w:szCs w:val="24"/>
        </w:rPr>
        <w:t xml:space="preserve">Рисунок </w:t>
      </w:r>
      <w:r>
        <w:rPr>
          <w:rFonts w:ascii="Times New Roman" w:eastAsia="Times New Roman" w:hAnsi="Times New Roman" w:cs="Times New Roman"/>
          <w:sz w:val="24"/>
          <w:szCs w:val="24"/>
        </w:rPr>
        <w:t>3</w:t>
      </w:r>
      <w:r w:rsidRPr="00B8519A">
        <w:rPr>
          <w:rFonts w:ascii="Times New Roman" w:eastAsia="Times New Roman" w:hAnsi="Times New Roman" w:cs="Times New Roman"/>
          <w:sz w:val="24"/>
          <w:szCs w:val="24"/>
        </w:rPr>
        <w:t>.3 – Инициализация сети</w:t>
      </w:r>
    </w:p>
    <w:p w:rsidR="00B8519A" w:rsidRPr="00B8519A" w:rsidRDefault="00B8519A" w:rsidP="00B8519A">
      <w:pPr>
        <w:spacing w:after="0" w:line="240" w:lineRule="auto"/>
        <w:ind w:firstLine="709"/>
        <w:rPr>
          <w:rFonts w:ascii="Times New Roman" w:eastAsia="Times New Roman" w:hAnsi="Times New Roman" w:cs="Times New Roman"/>
          <w:sz w:val="24"/>
          <w:szCs w:val="24"/>
        </w:rPr>
      </w:pPr>
      <w:r w:rsidRPr="00B8519A">
        <w:rPr>
          <w:rFonts w:ascii="Times New Roman" w:eastAsia="Times New Roman" w:hAnsi="Times New Roman" w:cs="Times New Roman"/>
          <w:sz w:val="24"/>
          <w:szCs w:val="24"/>
        </w:rPr>
        <w:t xml:space="preserve">Затем выполняется обучение сети, для чего выбирается закладка Train и открывается диалоговая панель, показанная на рис. </w:t>
      </w:r>
      <w:r>
        <w:rPr>
          <w:rFonts w:ascii="Times New Roman" w:eastAsia="Times New Roman" w:hAnsi="Times New Roman" w:cs="Times New Roman"/>
          <w:sz w:val="24"/>
          <w:szCs w:val="24"/>
        </w:rPr>
        <w:t>3</w:t>
      </w:r>
      <w:r w:rsidRPr="00B8519A">
        <w:rPr>
          <w:rFonts w:ascii="Times New Roman" w:eastAsia="Times New Roman" w:hAnsi="Times New Roman" w:cs="Times New Roman"/>
          <w:sz w:val="24"/>
          <w:szCs w:val="24"/>
        </w:rPr>
        <w:t>.4.</w:t>
      </w:r>
    </w:p>
    <w:p w:rsidR="00B8519A" w:rsidRPr="00B8519A" w:rsidRDefault="00B8519A" w:rsidP="00B8519A">
      <w:pPr>
        <w:spacing w:after="0" w:line="240" w:lineRule="auto"/>
        <w:jc w:val="center"/>
        <w:rPr>
          <w:rFonts w:ascii="Times New Roman" w:eastAsia="Times New Roman" w:hAnsi="Times New Roman" w:cs="Times New Roman"/>
          <w:sz w:val="24"/>
          <w:szCs w:val="24"/>
        </w:rPr>
      </w:pPr>
      <w:r w:rsidRPr="00B8519A">
        <w:rPr>
          <w:rFonts w:ascii="Times New Roman" w:eastAsia="Times New Roman" w:hAnsi="Times New Roman" w:cs="Times New Roman"/>
          <w:noProof/>
          <w:sz w:val="24"/>
          <w:szCs w:val="24"/>
        </w:rPr>
        <w:drawing>
          <wp:inline distT="0" distB="0" distL="0" distR="0">
            <wp:extent cx="5505450" cy="335280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505450" cy="3352800"/>
                    </a:xfrm>
                    <a:prstGeom prst="rect">
                      <a:avLst/>
                    </a:prstGeom>
                    <a:noFill/>
                    <a:ln>
                      <a:noFill/>
                    </a:ln>
                  </pic:spPr>
                </pic:pic>
              </a:graphicData>
            </a:graphic>
          </wp:inline>
        </w:drawing>
      </w:r>
    </w:p>
    <w:p w:rsidR="00B8519A" w:rsidRPr="00B8519A" w:rsidRDefault="00B8519A" w:rsidP="00B8519A">
      <w:pPr>
        <w:spacing w:after="0" w:line="240" w:lineRule="auto"/>
        <w:jc w:val="center"/>
        <w:rPr>
          <w:rFonts w:ascii="Times New Roman" w:eastAsia="Times New Roman" w:hAnsi="Times New Roman" w:cs="Times New Roman"/>
          <w:sz w:val="24"/>
          <w:szCs w:val="24"/>
        </w:rPr>
      </w:pPr>
      <w:r w:rsidRPr="00B8519A">
        <w:rPr>
          <w:rFonts w:ascii="Times New Roman" w:eastAsia="Times New Roman" w:hAnsi="Times New Roman" w:cs="Times New Roman"/>
          <w:sz w:val="24"/>
          <w:szCs w:val="24"/>
        </w:rPr>
        <w:t xml:space="preserve">Рисунок </w:t>
      </w:r>
      <w:r>
        <w:rPr>
          <w:rFonts w:ascii="Times New Roman" w:eastAsia="Times New Roman" w:hAnsi="Times New Roman" w:cs="Times New Roman"/>
          <w:sz w:val="24"/>
          <w:szCs w:val="24"/>
        </w:rPr>
        <w:t>3</w:t>
      </w:r>
      <w:r w:rsidRPr="00B8519A">
        <w:rPr>
          <w:rFonts w:ascii="Times New Roman" w:eastAsia="Times New Roman" w:hAnsi="Times New Roman" w:cs="Times New Roman"/>
          <w:sz w:val="24"/>
          <w:szCs w:val="24"/>
        </w:rPr>
        <w:t>.4 – Обучение сети. Информация об обучающих последовательностях</w:t>
      </w:r>
    </w:p>
    <w:p w:rsidR="00B8519A" w:rsidRPr="00B8519A" w:rsidRDefault="00B8519A" w:rsidP="00B8519A">
      <w:pPr>
        <w:spacing w:after="0" w:line="240" w:lineRule="auto"/>
        <w:ind w:firstLine="709"/>
        <w:rPr>
          <w:rFonts w:ascii="Times New Roman" w:eastAsia="Times New Roman" w:hAnsi="Times New Roman" w:cs="Times New Roman"/>
          <w:sz w:val="24"/>
          <w:szCs w:val="24"/>
        </w:rPr>
      </w:pPr>
      <w:r w:rsidRPr="00B8519A">
        <w:rPr>
          <w:rFonts w:ascii="Times New Roman" w:eastAsia="Times New Roman" w:hAnsi="Times New Roman" w:cs="Times New Roman"/>
          <w:sz w:val="24"/>
          <w:szCs w:val="24"/>
        </w:rPr>
        <w:lastRenderedPageBreak/>
        <w:t xml:space="preserve">На рис. </w:t>
      </w:r>
      <w:r>
        <w:rPr>
          <w:rFonts w:ascii="Times New Roman" w:eastAsia="Times New Roman" w:hAnsi="Times New Roman" w:cs="Times New Roman"/>
          <w:sz w:val="24"/>
          <w:szCs w:val="24"/>
        </w:rPr>
        <w:t>3</w:t>
      </w:r>
      <w:r w:rsidRPr="00B8519A">
        <w:rPr>
          <w:rFonts w:ascii="Times New Roman" w:eastAsia="Times New Roman" w:hAnsi="Times New Roman" w:cs="Times New Roman"/>
          <w:sz w:val="24"/>
          <w:szCs w:val="24"/>
        </w:rPr>
        <w:t>.5 представлены параметры обучения выбранной сети.</w:t>
      </w:r>
    </w:p>
    <w:p w:rsidR="00B8519A" w:rsidRPr="00B8519A" w:rsidRDefault="00B8519A" w:rsidP="00B8519A">
      <w:pPr>
        <w:spacing w:after="0" w:line="240" w:lineRule="auto"/>
        <w:rPr>
          <w:rFonts w:ascii="Times New Roman" w:eastAsia="Times New Roman" w:hAnsi="Times New Roman" w:cs="Times New Roman"/>
          <w:sz w:val="24"/>
          <w:szCs w:val="24"/>
        </w:rPr>
      </w:pPr>
      <w:r w:rsidRPr="00B8519A">
        <w:rPr>
          <w:rFonts w:ascii="Times New Roman" w:eastAsia="Times New Roman" w:hAnsi="Times New Roman" w:cs="Times New Roman"/>
          <w:noProof/>
          <w:sz w:val="24"/>
          <w:szCs w:val="24"/>
        </w:rPr>
        <w:drawing>
          <wp:inline distT="0" distB="0" distL="0" distR="0">
            <wp:extent cx="5934075" cy="3609975"/>
            <wp:effectExtent l="0" t="0" r="9525" b="952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934075" cy="3609975"/>
                    </a:xfrm>
                    <a:prstGeom prst="rect">
                      <a:avLst/>
                    </a:prstGeom>
                    <a:noFill/>
                    <a:ln>
                      <a:noFill/>
                    </a:ln>
                  </pic:spPr>
                </pic:pic>
              </a:graphicData>
            </a:graphic>
          </wp:inline>
        </w:drawing>
      </w:r>
    </w:p>
    <w:p w:rsidR="00B8519A" w:rsidRPr="00B8519A" w:rsidRDefault="00B8519A" w:rsidP="00B8519A">
      <w:pPr>
        <w:spacing w:after="0" w:line="240" w:lineRule="auto"/>
        <w:jc w:val="center"/>
        <w:rPr>
          <w:rFonts w:ascii="Times New Roman" w:eastAsia="Times New Roman" w:hAnsi="Times New Roman" w:cs="Times New Roman"/>
          <w:sz w:val="24"/>
          <w:szCs w:val="24"/>
        </w:rPr>
      </w:pPr>
      <w:r w:rsidRPr="00B8519A">
        <w:rPr>
          <w:rFonts w:ascii="Times New Roman" w:eastAsia="Times New Roman" w:hAnsi="Times New Roman" w:cs="Times New Roman"/>
          <w:sz w:val="24"/>
          <w:szCs w:val="24"/>
        </w:rPr>
        <w:t xml:space="preserve">Рисунок </w:t>
      </w:r>
      <w:r>
        <w:rPr>
          <w:rFonts w:ascii="Times New Roman" w:eastAsia="Times New Roman" w:hAnsi="Times New Roman" w:cs="Times New Roman"/>
          <w:sz w:val="24"/>
          <w:szCs w:val="24"/>
        </w:rPr>
        <w:t>3</w:t>
      </w:r>
      <w:r w:rsidRPr="00B8519A">
        <w:rPr>
          <w:rFonts w:ascii="Times New Roman" w:eastAsia="Times New Roman" w:hAnsi="Times New Roman" w:cs="Times New Roman"/>
          <w:sz w:val="24"/>
          <w:szCs w:val="24"/>
        </w:rPr>
        <w:t>.5 – Обучение сети. Параметры обучения</w:t>
      </w:r>
    </w:p>
    <w:p w:rsidR="00B8519A" w:rsidRPr="00B8519A" w:rsidRDefault="00B8519A" w:rsidP="00B8519A">
      <w:pPr>
        <w:spacing w:after="0" w:line="240" w:lineRule="auto"/>
        <w:rPr>
          <w:rFonts w:ascii="Times New Roman" w:eastAsia="Times New Roman" w:hAnsi="Times New Roman" w:cs="Times New Roman"/>
          <w:sz w:val="24"/>
          <w:szCs w:val="24"/>
        </w:rPr>
      </w:pPr>
      <w:r w:rsidRPr="00B8519A">
        <w:rPr>
          <w:rFonts w:ascii="Times New Roman" w:eastAsia="Times New Roman" w:hAnsi="Times New Roman" w:cs="Times New Roman"/>
          <w:noProof/>
          <w:sz w:val="24"/>
          <w:szCs w:val="24"/>
        </w:rPr>
        <w:drawing>
          <wp:inline distT="0" distB="0" distL="0" distR="0">
            <wp:extent cx="5915025" cy="3629025"/>
            <wp:effectExtent l="0" t="0" r="9525" b="952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915025" cy="3629025"/>
                    </a:xfrm>
                    <a:prstGeom prst="rect">
                      <a:avLst/>
                    </a:prstGeom>
                    <a:noFill/>
                    <a:ln>
                      <a:noFill/>
                    </a:ln>
                  </pic:spPr>
                </pic:pic>
              </a:graphicData>
            </a:graphic>
          </wp:inline>
        </w:drawing>
      </w:r>
    </w:p>
    <w:p w:rsidR="00B8519A" w:rsidRPr="00B8519A" w:rsidRDefault="00B8519A" w:rsidP="00B8519A">
      <w:pPr>
        <w:spacing w:after="0" w:line="240" w:lineRule="auto"/>
        <w:jc w:val="center"/>
        <w:rPr>
          <w:rFonts w:ascii="Times New Roman" w:eastAsia="Times New Roman" w:hAnsi="Times New Roman" w:cs="Times New Roman"/>
          <w:sz w:val="24"/>
          <w:szCs w:val="24"/>
        </w:rPr>
      </w:pPr>
      <w:r w:rsidRPr="00B8519A">
        <w:rPr>
          <w:rFonts w:ascii="Times New Roman" w:eastAsia="Times New Roman" w:hAnsi="Times New Roman" w:cs="Times New Roman"/>
          <w:sz w:val="24"/>
          <w:szCs w:val="24"/>
        </w:rPr>
        <w:t xml:space="preserve">Рисунок </w:t>
      </w:r>
      <w:r>
        <w:rPr>
          <w:rFonts w:ascii="Times New Roman" w:eastAsia="Times New Roman" w:hAnsi="Times New Roman" w:cs="Times New Roman"/>
          <w:sz w:val="24"/>
          <w:szCs w:val="24"/>
        </w:rPr>
        <w:t>3</w:t>
      </w:r>
      <w:r w:rsidRPr="00B8519A">
        <w:rPr>
          <w:rFonts w:ascii="Times New Roman" w:eastAsia="Times New Roman" w:hAnsi="Times New Roman" w:cs="Times New Roman"/>
          <w:sz w:val="24"/>
          <w:szCs w:val="24"/>
        </w:rPr>
        <w:t>.6 – Обучение сети. Дополнительная информация</w:t>
      </w:r>
    </w:p>
    <w:p w:rsidR="00B8519A" w:rsidRPr="00B8519A" w:rsidRDefault="00B8519A" w:rsidP="00B8519A">
      <w:pPr>
        <w:spacing w:after="0" w:line="240" w:lineRule="auto"/>
        <w:ind w:firstLine="709"/>
        <w:rPr>
          <w:rFonts w:ascii="Times New Roman" w:eastAsia="Times New Roman" w:hAnsi="Times New Roman" w:cs="Times New Roman"/>
          <w:sz w:val="24"/>
          <w:szCs w:val="24"/>
        </w:rPr>
      </w:pPr>
      <w:r w:rsidRPr="00B8519A">
        <w:rPr>
          <w:rFonts w:ascii="Times New Roman" w:eastAsia="Times New Roman" w:hAnsi="Times New Roman" w:cs="Times New Roman"/>
          <w:sz w:val="24"/>
          <w:szCs w:val="24"/>
        </w:rPr>
        <w:t xml:space="preserve">Применяя эти закладки, можно установить имена последовательностей входа и цели, а также параметров процедуры обучения. </w:t>
      </w:r>
    </w:p>
    <w:p w:rsidR="00B8519A" w:rsidRPr="00B8519A" w:rsidRDefault="00B8519A" w:rsidP="00B8519A">
      <w:pPr>
        <w:spacing w:after="0" w:line="240" w:lineRule="auto"/>
        <w:ind w:firstLine="709"/>
        <w:rPr>
          <w:rFonts w:ascii="Times New Roman" w:eastAsia="Times New Roman" w:hAnsi="Times New Roman" w:cs="Times New Roman"/>
          <w:sz w:val="24"/>
          <w:szCs w:val="24"/>
        </w:rPr>
      </w:pPr>
      <w:r w:rsidRPr="00B8519A">
        <w:rPr>
          <w:rFonts w:ascii="Times New Roman" w:eastAsia="Times New Roman" w:hAnsi="Times New Roman" w:cs="Times New Roman"/>
          <w:sz w:val="24"/>
          <w:szCs w:val="24"/>
        </w:rPr>
        <w:t xml:space="preserve">Теперь можно приступить к обучению сети (кнопка </w:t>
      </w:r>
      <w:r w:rsidRPr="00B8519A">
        <w:rPr>
          <w:rFonts w:ascii="Times New Roman" w:eastAsia="Times New Roman" w:hAnsi="Times New Roman" w:cs="Times New Roman"/>
          <w:b/>
          <w:bCs/>
          <w:sz w:val="24"/>
          <w:szCs w:val="24"/>
        </w:rPr>
        <w:t>Train Network</w:t>
      </w:r>
      <w:r w:rsidRPr="00B8519A">
        <w:rPr>
          <w:rFonts w:ascii="Times New Roman" w:eastAsia="Times New Roman" w:hAnsi="Times New Roman" w:cs="Times New Roman"/>
          <w:sz w:val="24"/>
          <w:szCs w:val="24"/>
        </w:rPr>
        <w:t>).</w:t>
      </w:r>
    </w:p>
    <w:p w:rsidR="00B8519A" w:rsidRPr="00B8519A" w:rsidRDefault="00B8519A" w:rsidP="00B8519A">
      <w:pPr>
        <w:spacing w:after="0" w:line="240" w:lineRule="auto"/>
        <w:ind w:firstLine="709"/>
        <w:rPr>
          <w:rFonts w:ascii="Times New Roman" w:eastAsia="Times New Roman" w:hAnsi="Times New Roman" w:cs="Times New Roman"/>
          <w:sz w:val="24"/>
          <w:szCs w:val="24"/>
        </w:rPr>
      </w:pPr>
      <w:r w:rsidRPr="00B8519A">
        <w:rPr>
          <w:rFonts w:ascii="Times New Roman" w:eastAsia="Times New Roman" w:hAnsi="Times New Roman" w:cs="Times New Roman"/>
          <w:noProof/>
          <w:sz w:val="24"/>
          <w:szCs w:val="24"/>
        </w:rPr>
        <w:lastRenderedPageBreak/>
        <w:drawing>
          <wp:inline distT="0" distB="0" distL="0" distR="0">
            <wp:extent cx="4495800" cy="3771900"/>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4495800" cy="3771900"/>
                    </a:xfrm>
                    <a:prstGeom prst="rect">
                      <a:avLst/>
                    </a:prstGeom>
                    <a:noFill/>
                    <a:ln>
                      <a:noFill/>
                    </a:ln>
                  </pic:spPr>
                </pic:pic>
              </a:graphicData>
            </a:graphic>
          </wp:inline>
        </w:drawing>
      </w:r>
    </w:p>
    <w:p w:rsidR="00B8519A" w:rsidRPr="00B8519A" w:rsidRDefault="00B8519A" w:rsidP="00B8519A">
      <w:pPr>
        <w:spacing w:after="0" w:line="240" w:lineRule="auto"/>
        <w:jc w:val="center"/>
        <w:rPr>
          <w:rFonts w:ascii="Times New Roman" w:eastAsia="Times New Roman" w:hAnsi="Times New Roman" w:cs="Times New Roman"/>
          <w:sz w:val="24"/>
          <w:szCs w:val="24"/>
        </w:rPr>
      </w:pPr>
      <w:r w:rsidRPr="00B8519A">
        <w:rPr>
          <w:rFonts w:ascii="Times New Roman" w:eastAsia="Times New Roman" w:hAnsi="Times New Roman" w:cs="Times New Roman"/>
          <w:sz w:val="24"/>
          <w:szCs w:val="24"/>
        </w:rPr>
        <w:t xml:space="preserve">Рисунок </w:t>
      </w:r>
      <w:r>
        <w:rPr>
          <w:rFonts w:ascii="Times New Roman" w:eastAsia="Times New Roman" w:hAnsi="Times New Roman" w:cs="Times New Roman"/>
          <w:sz w:val="24"/>
          <w:szCs w:val="24"/>
        </w:rPr>
        <w:t>3</w:t>
      </w:r>
      <w:r w:rsidRPr="00B8519A">
        <w:rPr>
          <w:rFonts w:ascii="Times New Roman" w:eastAsia="Times New Roman" w:hAnsi="Times New Roman" w:cs="Times New Roman"/>
          <w:sz w:val="24"/>
          <w:szCs w:val="24"/>
        </w:rPr>
        <w:t>.7 – Результат обучения сети (график)</w:t>
      </w:r>
    </w:p>
    <w:p w:rsidR="00B8519A" w:rsidRPr="00B8519A" w:rsidRDefault="00B8519A" w:rsidP="00B8519A">
      <w:pPr>
        <w:spacing w:after="0" w:line="240" w:lineRule="auto"/>
        <w:ind w:firstLine="709"/>
        <w:jc w:val="both"/>
        <w:rPr>
          <w:rFonts w:ascii="Times New Roman" w:eastAsia="Times New Roman" w:hAnsi="Times New Roman" w:cs="Times New Roman"/>
          <w:sz w:val="24"/>
          <w:szCs w:val="24"/>
        </w:rPr>
      </w:pPr>
      <w:r w:rsidRPr="00B8519A">
        <w:rPr>
          <w:rFonts w:ascii="Times New Roman" w:eastAsia="Times New Roman" w:hAnsi="Times New Roman" w:cs="Times New Roman"/>
          <w:sz w:val="24"/>
          <w:szCs w:val="24"/>
        </w:rPr>
        <w:t xml:space="preserve">Качество обучения сети с прямой передачей сигнала на выбранной обучающей последовательности поясняется на рис. </w:t>
      </w:r>
      <w:r>
        <w:rPr>
          <w:rFonts w:ascii="Times New Roman" w:eastAsia="Times New Roman" w:hAnsi="Times New Roman" w:cs="Times New Roman"/>
          <w:sz w:val="24"/>
          <w:szCs w:val="24"/>
        </w:rPr>
        <w:t>3</w:t>
      </w:r>
      <w:r w:rsidRPr="00B8519A">
        <w:rPr>
          <w:rFonts w:ascii="Times New Roman" w:eastAsia="Times New Roman" w:hAnsi="Times New Roman" w:cs="Times New Roman"/>
          <w:sz w:val="24"/>
          <w:szCs w:val="24"/>
        </w:rPr>
        <w:t>.7. Соответствующие веса и смещения можно увидеть, если выбрать закладку Weights.</w:t>
      </w:r>
    </w:p>
    <w:p w:rsidR="00B8519A" w:rsidRPr="00B8519A" w:rsidRDefault="00B8519A" w:rsidP="00B8519A">
      <w:pPr>
        <w:spacing w:after="0" w:line="240" w:lineRule="auto"/>
        <w:ind w:firstLine="709"/>
        <w:jc w:val="both"/>
        <w:rPr>
          <w:rFonts w:ascii="Times New Roman" w:eastAsia="Times New Roman" w:hAnsi="Times New Roman" w:cs="Times New Roman"/>
          <w:sz w:val="24"/>
          <w:szCs w:val="24"/>
        </w:rPr>
      </w:pPr>
      <w:r w:rsidRPr="00B8519A">
        <w:rPr>
          <w:rFonts w:ascii="Times New Roman" w:eastAsia="Times New Roman" w:hAnsi="Times New Roman" w:cs="Times New Roman"/>
          <w:sz w:val="24"/>
          <w:szCs w:val="24"/>
        </w:rPr>
        <w:t xml:space="preserve">Для удобства работы можно экспортировать созданную нейронную сеть в рабочую область системы MATLAB и получить информацию о весах и смещениях непосредственно в рабочем окне системы. </w:t>
      </w:r>
    </w:p>
    <w:p w:rsidR="00B8519A" w:rsidRPr="00B8519A" w:rsidRDefault="00B8519A" w:rsidP="00B8519A">
      <w:pPr>
        <w:spacing w:after="0" w:line="240" w:lineRule="auto"/>
        <w:ind w:firstLine="709"/>
        <w:jc w:val="both"/>
        <w:rPr>
          <w:rFonts w:ascii="Times New Roman" w:eastAsia="Times New Roman" w:hAnsi="Times New Roman" w:cs="Times New Roman"/>
          <w:sz w:val="24"/>
          <w:szCs w:val="24"/>
        </w:rPr>
      </w:pPr>
      <w:r w:rsidRPr="00B8519A">
        <w:rPr>
          <w:rFonts w:ascii="Times New Roman" w:eastAsia="Times New Roman" w:hAnsi="Times New Roman" w:cs="Times New Roman"/>
          <w:sz w:val="24"/>
          <w:szCs w:val="24"/>
        </w:rPr>
        <w:t xml:space="preserve">Результаты обучения можно просмотреть в окне Network/Data Manager, выбрав кнопку Manager. Появляется окно (рис. </w:t>
      </w:r>
      <w:r>
        <w:rPr>
          <w:rFonts w:ascii="Times New Roman" w:eastAsia="Times New Roman" w:hAnsi="Times New Roman" w:cs="Times New Roman"/>
          <w:sz w:val="24"/>
          <w:szCs w:val="24"/>
        </w:rPr>
        <w:t>3</w:t>
      </w:r>
      <w:r w:rsidRPr="00B8519A">
        <w:rPr>
          <w:rFonts w:ascii="Times New Roman" w:eastAsia="Times New Roman" w:hAnsi="Times New Roman" w:cs="Times New Roman"/>
          <w:sz w:val="24"/>
          <w:szCs w:val="24"/>
        </w:rPr>
        <w:t>.8); теперь, активизируя имена последовательностей выхода или ошибок network3_outputs и network3_errors, можно просмотреть результаты, используя кнопку View.</w:t>
      </w:r>
    </w:p>
    <w:p w:rsidR="00B8519A" w:rsidRPr="00B8519A" w:rsidRDefault="00B8519A" w:rsidP="00B8519A">
      <w:pPr>
        <w:spacing w:after="0" w:line="240" w:lineRule="auto"/>
        <w:jc w:val="center"/>
        <w:rPr>
          <w:rFonts w:ascii="Times New Roman" w:eastAsia="Times New Roman" w:hAnsi="Times New Roman" w:cs="Times New Roman"/>
          <w:sz w:val="24"/>
          <w:szCs w:val="24"/>
        </w:rPr>
      </w:pPr>
      <w:r w:rsidRPr="00B8519A">
        <w:rPr>
          <w:rFonts w:ascii="Times New Roman" w:eastAsia="Times New Roman" w:hAnsi="Times New Roman" w:cs="Times New Roman"/>
          <w:noProof/>
          <w:sz w:val="24"/>
          <w:szCs w:val="24"/>
        </w:rPr>
        <w:drawing>
          <wp:inline distT="0" distB="0" distL="0" distR="0">
            <wp:extent cx="3800475" cy="3819525"/>
            <wp:effectExtent l="0" t="0" r="9525" b="9525"/>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3800475" cy="3819525"/>
                    </a:xfrm>
                    <a:prstGeom prst="rect">
                      <a:avLst/>
                    </a:prstGeom>
                    <a:noFill/>
                    <a:ln>
                      <a:noFill/>
                    </a:ln>
                  </pic:spPr>
                </pic:pic>
              </a:graphicData>
            </a:graphic>
          </wp:inline>
        </w:drawing>
      </w:r>
    </w:p>
    <w:p w:rsidR="00B8519A" w:rsidRPr="00B8519A" w:rsidRDefault="00B8519A" w:rsidP="00B8519A">
      <w:pPr>
        <w:spacing w:after="0" w:line="240" w:lineRule="auto"/>
        <w:jc w:val="center"/>
        <w:rPr>
          <w:rFonts w:ascii="Times New Roman" w:eastAsia="Times New Roman" w:hAnsi="Times New Roman" w:cs="Times New Roman"/>
          <w:sz w:val="24"/>
          <w:szCs w:val="24"/>
        </w:rPr>
      </w:pPr>
      <w:r w:rsidRPr="00B8519A">
        <w:rPr>
          <w:rFonts w:ascii="Times New Roman" w:eastAsia="Times New Roman" w:hAnsi="Times New Roman" w:cs="Times New Roman"/>
          <w:sz w:val="24"/>
          <w:szCs w:val="24"/>
        </w:rPr>
        <w:lastRenderedPageBreak/>
        <w:t xml:space="preserve">Рисунок </w:t>
      </w:r>
      <w:r>
        <w:rPr>
          <w:rFonts w:ascii="Times New Roman" w:eastAsia="Times New Roman" w:hAnsi="Times New Roman" w:cs="Times New Roman"/>
          <w:sz w:val="24"/>
          <w:szCs w:val="24"/>
        </w:rPr>
        <w:t>3</w:t>
      </w:r>
      <w:r w:rsidRPr="00B8519A">
        <w:rPr>
          <w:rFonts w:ascii="Times New Roman" w:eastAsia="Times New Roman" w:hAnsi="Times New Roman" w:cs="Times New Roman"/>
          <w:sz w:val="24"/>
          <w:szCs w:val="24"/>
        </w:rPr>
        <w:t>.8 – Результаты обучения</w:t>
      </w:r>
    </w:p>
    <w:p w:rsidR="00B8519A" w:rsidRDefault="00B8519A" w:rsidP="00B8519A">
      <w:pPr>
        <w:spacing w:after="0" w:line="240" w:lineRule="auto"/>
        <w:jc w:val="center"/>
        <w:rPr>
          <w:rFonts w:ascii="Times New Roman" w:eastAsia="Times New Roman" w:hAnsi="Times New Roman" w:cs="Times New Roman"/>
          <w:b/>
          <w:bCs/>
          <w:sz w:val="24"/>
          <w:szCs w:val="24"/>
        </w:rPr>
      </w:pPr>
    </w:p>
    <w:p w:rsidR="00B8519A" w:rsidRPr="00B8519A" w:rsidRDefault="00B8519A" w:rsidP="00B8519A">
      <w:pPr>
        <w:spacing w:after="0" w:line="240" w:lineRule="auto"/>
        <w:jc w:val="center"/>
        <w:rPr>
          <w:rFonts w:ascii="Times New Roman" w:eastAsia="Times New Roman" w:hAnsi="Times New Roman" w:cs="Times New Roman"/>
          <w:sz w:val="24"/>
          <w:szCs w:val="24"/>
        </w:rPr>
      </w:pPr>
      <w:r w:rsidRPr="00B8519A">
        <w:rPr>
          <w:rFonts w:ascii="Times New Roman" w:eastAsia="Times New Roman" w:hAnsi="Times New Roman" w:cs="Times New Roman"/>
          <w:b/>
          <w:bCs/>
          <w:sz w:val="24"/>
          <w:szCs w:val="24"/>
        </w:rPr>
        <w:t>Варианты заданий</w:t>
      </w:r>
    </w:p>
    <w:p w:rsidR="00B8519A" w:rsidRPr="00B8519A" w:rsidRDefault="00B8519A" w:rsidP="004A1CA6">
      <w:pPr>
        <w:numPr>
          <w:ilvl w:val="0"/>
          <w:numId w:val="17"/>
        </w:numPr>
        <w:spacing w:after="0" w:line="240" w:lineRule="auto"/>
        <w:rPr>
          <w:rFonts w:ascii="Times New Roman" w:eastAsia="Times New Roman" w:hAnsi="Times New Roman" w:cs="Times New Roman"/>
          <w:sz w:val="24"/>
          <w:szCs w:val="24"/>
        </w:rPr>
      </w:pPr>
      <w:r w:rsidRPr="00B8519A">
        <w:rPr>
          <w:rFonts w:ascii="Times New Roman" w:eastAsia="Times New Roman" w:hAnsi="Times New Roman" w:cs="Times New Roman"/>
          <w:sz w:val="24"/>
          <w:szCs w:val="24"/>
        </w:rPr>
        <w:t>Обучить нейронную сеть заданной функциональной зависимости по варианту из второй лабораторной.</w:t>
      </w:r>
    </w:p>
    <w:p w:rsidR="00B8519A" w:rsidRPr="00B8519A" w:rsidRDefault="00B8519A" w:rsidP="004A1CA6">
      <w:pPr>
        <w:numPr>
          <w:ilvl w:val="0"/>
          <w:numId w:val="17"/>
        </w:numPr>
        <w:spacing w:after="0" w:line="240" w:lineRule="auto"/>
        <w:rPr>
          <w:rFonts w:ascii="Times New Roman" w:eastAsia="Times New Roman" w:hAnsi="Times New Roman" w:cs="Times New Roman"/>
          <w:sz w:val="24"/>
          <w:szCs w:val="24"/>
        </w:rPr>
      </w:pPr>
      <w:r w:rsidRPr="00B8519A">
        <w:rPr>
          <w:rFonts w:ascii="Times New Roman" w:eastAsia="Times New Roman" w:hAnsi="Times New Roman" w:cs="Times New Roman"/>
          <w:sz w:val="24"/>
          <w:szCs w:val="24"/>
        </w:rPr>
        <w:t>Сравнить результаты применения двух подходов, сделать выводы.</w:t>
      </w:r>
    </w:p>
    <w:p w:rsidR="00B8519A" w:rsidRDefault="00B8519A" w:rsidP="00B8519A">
      <w:pPr>
        <w:spacing w:after="0" w:line="240" w:lineRule="auto"/>
        <w:jc w:val="center"/>
        <w:rPr>
          <w:rFonts w:ascii="Times New Roman" w:eastAsia="Times New Roman" w:hAnsi="Times New Roman" w:cs="Times New Roman"/>
          <w:b/>
          <w:bCs/>
          <w:sz w:val="24"/>
          <w:szCs w:val="24"/>
        </w:rPr>
      </w:pPr>
    </w:p>
    <w:p w:rsidR="00B8519A" w:rsidRPr="00B8519A" w:rsidRDefault="00B8519A" w:rsidP="00B8519A">
      <w:pPr>
        <w:spacing w:after="0" w:line="240" w:lineRule="auto"/>
        <w:jc w:val="center"/>
        <w:rPr>
          <w:rFonts w:ascii="Times New Roman" w:eastAsia="Times New Roman" w:hAnsi="Times New Roman" w:cs="Times New Roman"/>
          <w:sz w:val="24"/>
          <w:szCs w:val="24"/>
        </w:rPr>
      </w:pPr>
      <w:r w:rsidRPr="00B8519A">
        <w:rPr>
          <w:rFonts w:ascii="Times New Roman" w:eastAsia="Times New Roman" w:hAnsi="Times New Roman" w:cs="Times New Roman"/>
          <w:b/>
          <w:bCs/>
          <w:sz w:val="24"/>
          <w:szCs w:val="24"/>
        </w:rPr>
        <w:t>Обязательно для изучения:</w:t>
      </w:r>
    </w:p>
    <w:p w:rsidR="00B8519A" w:rsidRPr="00B8519A" w:rsidRDefault="00B8519A" w:rsidP="004A1CA6">
      <w:pPr>
        <w:numPr>
          <w:ilvl w:val="0"/>
          <w:numId w:val="18"/>
        </w:numPr>
        <w:spacing w:after="0" w:line="240" w:lineRule="auto"/>
        <w:rPr>
          <w:rFonts w:ascii="Times New Roman" w:eastAsia="Times New Roman" w:hAnsi="Times New Roman" w:cs="Times New Roman"/>
          <w:sz w:val="24"/>
          <w:szCs w:val="24"/>
        </w:rPr>
      </w:pPr>
      <w:r w:rsidRPr="00B8519A">
        <w:rPr>
          <w:rFonts w:ascii="Times New Roman" w:eastAsia="Times New Roman" w:hAnsi="Times New Roman" w:cs="Times New Roman"/>
          <w:sz w:val="24"/>
          <w:szCs w:val="24"/>
        </w:rPr>
        <w:t>Структура нейронной сети.</w:t>
      </w:r>
    </w:p>
    <w:p w:rsidR="00B8519A" w:rsidRPr="00B8519A" w:rsidRDefault="00B8519A" w:rsidP="004A1CA6">
      <w:pPr>
        <w:numPr>
          <w:ilvl w:val="0"/>
          <w:numId w:val="18"/>
        </w:numPr>
        <w:spacing w:after="0" w:line="240" w:lineRule="auto"/>
        <w:rPr>
          <w:rFonts w:ascii="Times New Roman" w:eastAsia="Times New Roman" w:hAnsi="Times New Roman" w:cs="Times New Roman"/>
          <w:sz w:val="24"/>
          <w:szCs w:val="24"/>
        </w:rPr>
      </w:pPr>
      <w:r w:rsidRPr="00B8519A">
        <w:rPr>
          <w:rFonts w:ascii="Times New Roman" w:eastAsia="Times New Roman" w:hAnsi="Times New Roman" w:cs="Times New Roman"/>
          <w:sz w:val="24"/>
          <w:szCs w:val="24"/>
        </w:rPr>
        <w:t>Нейронные сети прямого распространения.</w:t>
      </w:r>
    </w:p>
    <w:p w:rsidR="00B8519A" w:rsidRPr="00B8519A" w:rsidRDefault="00B8519A" w:rsidP="004A1CA6">
      <w:pPr>
        <w:numPr>
          <w:ilvl w:val="0"/>
          <w:numId w:val="18"/>
        </w:numPr>
        <w:spacing w:after="0" w:line="240" w:lineRule="auto"/>
        <w:rPr>
          <w:rFonts w:ascii="Times New Roman" w:eastAsia="Times New Roman" w:hAnsi="Times New Roman" w:cs="Times New Roman"/>
          <w:sz w:val="24"/>
          <w:szCs w:val="24"/>
        </w:rPr>
      </w:pPr>
      <w:r w:rsidRPr="00B8519A">
        <w:rPr>
          <w:rFonts w:ascii="Times New Roman" w:eastAsia="Times New Roman" w:hAnsi="Times New Roman" w:cs="Times New Roman"/>
          <w:sz w:val="24"/>
          <w:szCs w:val="24"/>
        </w:rPr>
        <w:t>Многослойный персептрон.</w:t>
      </w:r>
    </w:p>
    <w:p w:rsidR="00B8519A" w:rsidRPr="00B8519A" w:rsidRDefault="00B8519A" w:rsidP="004A1CA6">
      <w:pPr>
        <w:numPr>
          <w:ilvl w:val="0"/>
          <w:numId w:val="18"/>
        </w:numPr>
        <w:spacing w:after="0" w:line="240" w:lineRule="auto"/>
        <w:rPr>
          <w:rFonts w:ascii="Times New Roman" w:eastAsia="Times New Roman" w:hAnsi="Times New Roman" w:cs="Times New Roman"/>
          <w:sz w:val="24"/>
          <w:szCs w:val="24"/>
        </w:rPr>
      </w:pPr>
      <w:r w:rsidRPr="00B8519A">
        <w:rPr>
          <w:rFonts w:ascii="Times New Roman" w:eastAsia="Times New Roman" w:hAnsi="Times New Roman" w:cs="Times New Roman"/>
          <w:sz w:val="24"/>
          <w:szCs w:val="24"/>
        </w:rPr>
        <w:t>Взаимодействие нейронов и передача сигналов в нейронной сети.</w:t>
      </w:r>
    </w:p>
    <w:p w:rsidR="00B8519A" w:rsidRPr="00B8519A" w:rsidRDefault="00B8519A" w:rsidP="004A1CA6">
      <w:pPr>
        <w:numPr>
          <w:ilvl w:val="0"/>
          <w:numId w:val="18"/>
        </w:numPr>
        <w:spacing w:after="0" w:line="240" w:lineRule="auto"/>
        <w:rPr>
          <w:rFonts w:ascii="Times New Roman" w:eastAsia="Times New Roman" w:hAnsi="Times New Roman" w:cs="Times New Roman"/>
          <w:sz w:val="24"/>
          <w:szCs w:val="24"/>
        </w:rPr>
      </w:pPr>
      <w:r w:rsidRPr="00B8519A">
        <w:rPr>
          <w:rFonts w:ascii="Times New Roman" w:eastAsia="Times New Roman" w:hAnsi="Times New Roman" w:cs="Times New Roman"/>
          <w:sz w:val="24"/>
          <w:szCs w:val="24"/>
        </w:rPr>
        <w:t>Алгоритм обратного распространения ошибки.</w:t>
      </w:r>
    </w:p>
    <w:p w:rsidR="00B8519A" w:rsidRDefault="00B8519A" w:rsidP="00B8519A">
      <w:pPr>
        <w:spacing w:after="0" w:line="240" w:lineRule="auto"/>
        <w:jc w:val="center"/>
        <w:rPr>
          <w:rFonts w:ascii="Times New Roman" w:eastAsia="Times New Roman" w:hAnsi="Times New Roman" w:cs="Times New Roman"/>
          <w:b/>
          <w:bCs/>
          <w:sz w:val="24"/>
          <w:szCs w:val="24"/>
        </w:rPr>
      </w:pPr>
    </w:p>
    <w:p w:rsidR="00B8519A" w:rsidRPr="00B8519A" w:rsidRDefault="00B8519A" w:rsidP="00B8519A">
      <w:pPr>
        <w:spacing w:after="0" w:line="240" w:lineRule="auto"/>
        <w:jc w:val="center"/>
        <w:rPr>
          <w:rFonts w:ascii="Times New Roman" w:eastAsia="Times New Roman" w:hAnsi="Times New Roman" w:cs="Times New Roman"/>
          <w:sz w:val="24"/>
          <w:szCs w:val="24"/>
        </w:rPr>
      </w:pPr>
      <w:r w:rsidRPr="00B8519A">
        <w:rPr>
          <w:rFonts w:ascii="Times New Roman" w:eastAsia="Times New Roman" w:hAnsi="Times New Roman" w:cs="Times New Roman"/>
          <w:b/>
          <w:bCs/>
          <w:sz w:val="24"/>
          <w:szCs w:val="24"/>
        </w:rPr>
        <w:t>Контрольные вопросы</w:t>
      </w:r>
    </w:p>
    <w:p w:rsidR="00B8519A" w:rsidRPr="00B8519A" w:rsidRDefault="00B8519A" w:rsidP="004A1CA6">
      <w:pPr>
        <w:numPr>
          <w:ilvl w:val="0"/>
          <w:numId w:val="19"/>
        </w:numPr>
        <w:spacing w:after="0" w:line="240" w:lineRule="auto"/>
        <w:rPr>
          <w:rFonts w:ascii="Times New Roman" w:eastAsia="Times New Roman" w:hAnsi="Times New Roman" w:cs="Times New Roman"/>
          <w:sz w:val="24"/>
          <w:szCs w:val="24"/>
        </w:rPr>
      </w:pPr>
      <w:r w:rsidRPr="00B8519A">
        <w:rPr>
          <w:rFonts w:ascii="Times New Roman" w:eastAsia="Times New Roman" w:hAnsi="Times New Roman" w:cs="Times New Roman"/>
          <w:sz w:val="24"/>
          <w:szCs w:val="24"/>
        </w:rPr>
        <w:t>Перечислите проблемы, для решения которых применяются нейронные сети.</w:t>
      </w:r>
    </w:p>
    <w:p w:rsidR="00B8519A" w:rsidRPr="00B8519A" w:rsidRDefault="00B8519A" w:rsidP="004A1CA6">
      <w:pPr>
        <w:numPr>
          <w:ilvl w:val="0"/>
          <w:numId w:val="19"/>
        </w:numPr>
        <w:spacing w:after="0" w:line="240" w:lineRule="auto"/>
        <w:rPr>
          <w:rFonts w:ascii="Times New Roman" w:eastAsia="Times New Roman" w:hAnsi="Times New Roman" w:cs="Times New Roman"/>
          <w:sz w:val="24"/>
          <w:szCs w:val="24"/>
        </w:rPr>
      </w:pPr>
      <w:r w:rsidRPr="00B8519A">
        <w:rPr>
          <w:rFonts w:ascii="Times New Roman" w:eastAsia="Times New Roman" w:hAnsi="Times New Roman" w:cs="Times New Roman"/>
          <w:sz w:val="24"/>
          <w:szCs w:val="24"/>
        </w:rPr>
        <w:t>В каких областях человеческой деятельности нашли применение нейронные сети?</w:t>
      </w:r>
    </w:p>
    <w:p w:rsidR="00B8519A" w:rsidRPr="00B8519A" w:rsidRDefault="00B8519A" w:rsidP="004A1CA6">
      <w:pPr>
        <w:numPr>
          <w:ilvl w:val="0"/>
          <w:numId w:val="19"/>
        </w:numPr>
        <w:spacing w:after="0" w:line="240" w:lineRule="auto"/>
        <w:rPr>
          <w:rFonts w:ascii="Times New Roman" w:eastAsia="Times New Roman" w:hAnsi="Times New Roman" w:cs="Times New Roman"/>
          <w:sz w:val="24"/>
          <w:szCs w:val="24"/>
        </w:rPr>
      </w:pPr>
      <w:r w:rsidRPr="00B8519A">
        <w:rPr>
          <w:rFonts w:ascii="Times New Roman" w:eastAsia="Times New Roman" w:hAnsi="Times New Roman" w:cs="Times New Roman"/>
          <w:sz w:val="24"/>
          <w:szCs w:val="24"/>
        </w:rPr>
        <w:t>Какую структуру имеет сеть прямого распространения?</w:t>
      </w:r>
    </w:p>
    <w:p w:rsidR="00B8519A" w:rsidRPr="00B8519A" w:rsidRDefault="00B8519A" w:rsidP="004A1CA6">
      <w:pPr>
        <w:numPr>
          <w:ilvl w:val="0"/>
          <w:numId w:val="19"/>
        </w:numPr>
        <w:spacing w:after="0" w:line="240" w:lineRule="auto"/>
        <w:rPr>
          <w:rFonts w:ascii="Times New Roman" w:eastAsia="Times New Roman" w:hAnsi="Times New Roman" w:cs="Times New Roman"/>
          <w:sz w:val="24"/>
          <w:szCs w:val="24"/>
        </w:rPr>
      </w:pPr>
      <w:r w:rsidRPr="00B8519A">
        <w:rPr>
          <w:rFonts w:ascii="Times New Roman" w:eastAsia="Times New Roman" w:hAnsi="Times New Roman" w:cs="Times New Roman"/>
          <w:sz w:val="24"/>
          <w:szCs w:val="24"/>
        </w:rPr>
        <w:t>Перечислите этапы обучения нейронной сети по методу обратного распространения ошибки?</w:t>
      </w:r>
    </w:p>
    <w:p w:rsidR="00B8519A" w:rsidRPr="00B8519A" w:rsidRDefault="00B8519A" w:rsidP="004A1CA6">
      <w:pPr>
        <w:numPr>
          <w:ilvl w:val="0"/>
          <w:numId w:val="19"/>
        </w:numPr>
        <w:spacing w:after="0" w:line="240" w:lineRule="auto"/>
        <w:rPr>
          <w:rFonts w:ascii="Times New Roman" w:eastAsia="Times New Roman" w:hAnsi="Times New Roman" w:cs="Times New Roman"/>
          <w:sz w:val="24"/>
          <w:szCs w:val="24"/>
        </w:rPr>
      </w:pPr>
      <w:r w:rsidRPr="00B8519A">
        <w:rPr>
          <w:rFonts w:ascii="Times New Roman" w:eastAsia="Times New Roman" w:hAnsi="Times New Roman" w:cs="Times New Roman"/>
          <w:sz w:val="24"/>
          <w:szCs w:val="24"/>
        </w:rPr>
        <w:t>Какие методы обучения нейронных сетей реализованы в пакете MatLab?</w:t>
      </w:r>
    </w:p>
    <w:p w:rsidR="00B8519A" w:rsidRDefault="00B8519A" w:rsidP="009A1852">
      <w:pPr>
        <w:spacing w:after="0" w:line="240" w:lineRule="auto"/>
        <w:ind w:firstLine="567"/>
        <w:contextualSpacing/>
        <w:jc w:val="center"/>
        <w:rPr>
          <w:rFonts w:ascii="Times New Roman" w:hAnsi="Times New Roman" w:cs="Times New Roman"/>
          <w:b/>
          <w:sz w:val="24"/>
          <w:szCs w:val="24"/>
        </w:rPr>
      </w:pPr>
    </w:p>
    <w:p w:rsidR="008F0E5F" w:rsidRPr="00540A4A" w:rsidRDefault="00002F07" w:rsidP="008F0E5F">
      <w:pPr>
        <w:spacing w:after="0" w:line="240" w:lineRule="auto"/>
        <w:ind w:firstLine="709"/>
        <w:jc w:val="center"/>
        <w:rPr>
          <w:rFonts w:ascii="Times New Roman" w:hAnsi="Times New Roman" w:cs="Times New Roman"/>
          <w:b/>
          <w:bCs/>
          <w:sz w:val="24"/>
          <w:szCs w:val="24"/>
        </w:rPr>
      </w:pPr>
      <w:r w:rsidRPr="009A1852">
        <w:rPr>
          <w:rFonts w:ascii="Times New Roman" w:hAnsi="Times New Roman" w:cs="Times New Roman"/>
          <w:b/>
          <w:sz w:val="24"/>
          <w:szCs w:val="24"/>
        </w:rPr>
        <w:t xml:space="preserve">Практическое занятие №4. Реализация нейронных сетей в пакете </w:t>
      </w:r>
      <w:r w:rsidRPr="009A1852">
        <w:rPr>
          <w:rFonts w:ascii="Times New Roman" w:hAnsi="Times New Roman" w:cs="Times New Roman"/>
          <w:b/>
          <w:sz w:val="24"/>
          <w:szCs w:val="24"/>
          <w:lang w:val="en-US"/>
        </w:rPr>
        <w:t>M</w:t>
      </w:r>
      <w:r w:rsidRPr="009A1852">
        <w:rPr>
          <w:rFonts w:ascii="Times New Roman" w:hAnsi="Times New Roman" w:cs="Times New Roman"/>
          <w:b/>
          <w:sz w:val="24"/>
          <w:szCs w:val="24"/>
        </w:rPr>
        <w:t>atlab. Графический интерфейс тулбокса</w:t>
      </w:r>
      <w:r w:rsidRPr="009A1852">
        <w:rPr>
          <w:rFonts w:ascii="Times New Roman" w:hAnsi="Times New Roman" w:cs="Times New Roman"/>
          <w:b/>
          <w:sz w:val="24"/>
          <w:szCs w:val="24"/>
          <w:lang w:val="en-US"/>
        </w:rPr>
        <w:t>NNT</w:t>
      </w:r>
      <w:r w:rsidRPr="009A1852">
        <w:rPr>
          <w:rFonts w:ascii="Times New Roman" w:hAnsi="Times New Roman" w:cs="Times New Roman"/>
          <w:b/>
          <w:sz w:val="24"/>
          <w:szCs w:val="24"/>
        </w:rPr>
        <w:t>ool</w:t>
      </w:r>
    </w:p>
    <w:p w:rsidR="00002F07" w:rsidRPr="009A1852" w:rsidRDefault="00002F07" w:rsidP="009A1852">
      <w:pPr>
        <w:spacing w:after="0" w:line="240" w:lineRule="auto"/>
        <w:ind w:firstLine="567"/>
        <w:contextualSpacing/>
        <w:jc w:val="center"/>
        <w:rPr>
          <w:rFonts w:ascii="Times New Roman" w:hAnsi="Times New Roman" w:cs="Times New Roman"/>
          <w:b/>
          <w:sz w:val="24"/>
          <w:szCs w:val="24"/>
        </w:rPr>
      </w:pPr>
    </w:p>
    <w:p w:rsidR="00D56F21" w:rsidRPr="00D56F21" w:rsidRDefault="00D56F21" w:rsidP="00D56F21">
      <w:pPr>
        <w:spacing w:after="0" w:line="240" w:lineRule="auto"/>
        <w:ind w:firstLine="709"/>
        <w:jc w:val="both"/>
        <w:rPr>
          <w:rFonts w:ascii="Times New Roman" w:eastAsia="Times New Roman" w:hAnsi="Times New Roman" w:cs="Times New Roman"/>
          <w:sz w:val="24"/>
          <w:szCs w:val="24"/>
        </w:rPr>
      </w:pPr>
      <w:r w:rsidRPr="00D56F21">
        <w:rPr>
          <w:rFonts w:ascii="Times New Roman" w:eastAsia="Times New Roman" w:hAnsi="Times New Roman" w:cs="Times New Roman"/>
          <w:b/>
          <w:bCs/>
          <w:sz w:val="24"/>
          <w:szCs w:val="24"/>
        </w:rPr>
        <w:t>Цель и содержание:</w:t>
      </w:r>
      <w:r w:rsidRPr="00D56F21">
        <w:rPr>
          <w:rFonts w:ascii="Times New Roman" w:eastAsia="Times New Roman" w:hAnsi="Times New Roman" w:cs="Times New Roman"/>
          <w:sz w:val="24"/>
          <w:szCs w:val="24"/>
        </w:rPr>
        <w:t xml:space="preserve"> приобретение практических навыков применения нейронных сетей при решении плохо формализованных задач с использованием пакета Matlab, выявление важных показателей в обучающей выборке, в наибольшей степени влияющих на результат.</w:t>
      </w:r>
    </w:p>
    <w:p w:rsidR="00D56F21" w:rsidRPr="00D56F21" w:rsidRDefault="00D56F21" w:rsidP="00D56F21">
      <w:pPr>
        <w:spacing w:after="0" w:line="240" w:lineRule="auto"/>
        <w:ind w:firstLine="709"/>
        <w:jc w:val="center"/>
        <w:outlineLvl w:val="1"/>
        <w:rPr>
          <w:rFonts w:ascii="Times New Roman" w:eastAsia="Times New Roman" w:hAnsi="Times New Roman" w:cs="Times New Roman"/>
          <w:b/>
          <w:bCs/>
          <w:sz w:val="24"/>
          <w:szCs w:val="24"/>
        </w:rPr>
      </w:pPr>
      <w:r w:rsidRPr="00D56F21">
        <w:rPr>
          <w:rFonts w:ascii="Times New Roman" w:eastAsia="Times New Roman" w:hAnsi="Times New Roman" w:cs="Times New Roman"/>
          <w:b/>
          <w:bCs/>
          <w:sz w:val="24"/>
          <w:szCs w:val="24"/>
        </w:rPr>
        <w:t>Теоретическое обоснование</w:t>
      </w:r>
    </w:p>
    <w:p w:rsidR="00D56F21" w:rsidRPr="00D56F21" w:rsidRDefault="00D56F21" w:rsidP="00D56F21">
      <w:pPr>
        <w:spacing w:after="0" w:line="240" w:lineRule="auto"/>
        <w:ind w:firstLine="709"/>
        <w:jc w:val="both"/>
        <w:rPr>
          <w:rFonts w:ascii="Times New Roman" w:eastAsia="Times New Roman" w:hAnsi="Times New Roman" w:cs="Times New Roman"/>
          <w:sz w:val="24"/>
          <w:szCs w:val="24"/>
        </w:rPr>
      </w:pPr>
      <w:r w:rsidRPr="00D56F21">
        <w:rPr>
          <w:rFonts w:ascii="Times New Roman" w:eastAsia="Times New Roman" w:hAnsi="Times New Roman" w:cs="Times New Roman"/>
          <w:sz w:val="24"/>
          <w:szCs w:val="24"/>
        </w:rPr>
        <w:t>NNTool – графический интерфейс для работы с нейронными сетями пакета Matlab позволяет выбирать структуры НС из обширного перечня и предоставляет множество алгоритмов обучения для каждого типа сети.</w:t>
      </w:r>
    </w:p>
    <w:p w:rsidR="00D56F21" w:rsidRPr="00D56F21" w:rsidRDefault="00D56F21" w:rsidP="00D56F21">
      <w:pPr>
        <w:spacing w:after="0" w:line="240" w:lineRule="auto"/>
        <w:ind w:firstLine="709"/>
        <w:jc w:val="both"/>
        <w:rPr>
          <w:rFonts w:ascii="Times New Roman" w:eastAsia="Times New Roman" w:hAnsi="Times New Roman" w:cs="Times New Roman"/>
          <w:sz w:val="24"/>
          <w:szCs w:val="24"/>
        </w:rPr>
      </w:pPr>
      <w:r w:rsidRPr="00D56F21">
        <w:rPr>
          <w:rFonts w:ascii="Times New Roman" w:eastAsia="Times New Roman" w:hAnsi="Times New Roman" w:cs="Times New Roman"/>
          <w:sz w:val="24"/>
          <w:szCs w:val="24"/>
        </w:rPr>
        <w:t>В лабораторной работе рассмотрены следующие вопросы, относящиеся к работе с NNTool:</w:t>
      </w:r>
    </w:p>
    <w:p w:rsidR="00D56F21" w:rsidRPr="00D56F21" w:rsidRDefault="00D56F21" w:rsidP="004A1CA6">
      <w:pPr>
        <w:numPr>
          <w:ilvl w:val="0"/>
          <w:numId w:val="9"/>
        </w:numPr>
        <w:spacing w:after="0" w:line="240" w:lineRule="auto"/>
        <w:jc w:val="both"/>
        <w:rPr>
          <w:rFonts w:ascii="Times New Roman" w:eastAsia="Times New Roman" w:hAnsi="Times New Roman" w:cs="Times New Roman"/>
          <w:sz w:val="24"/>
          <w:szCs w:val="24"/>
        </w:rPr>
      </w:pPr>
      <w:r w:rsidRPr="00D56F21">
        <w:rPr>
          <w:rFonts w:ascii="Times New Roman" w:eastAsia="Times New Roman" w:hAnsi="Times New Roman" w:cs="Times New Roman"/>
          <w:sz w:val="24"/>
          <w:szCs w:val="24"/>
        </w:rPr>
        <w:t>назначение графических управляющих элементов;</w:t>
      </w:r>
    </w:p>
    <w:p w:rsidR="00D56F21" w:rsidRPr="00D56F21" w:rsidRDefault="00D56F21" w:rsidP="004A1CA6">
      <w:pPr>
        <w:numPr>
          <w:ilvl w:val="0"/>
          <w:numId w:val="9"/>
        </w:numPr>
        <w:spacing w:after="0" w:line="240" w:lineRule="auto"/>
        <w:jc w:val="both"/>
        <w:rPr>
          <w:rFonts w:ascii="Times New Roman" w:eastAsia="Times New Roman" w:hAnsi="Times New Roman" w:cs="Times New Roman"/>
          <w:sz w:val="24"/>
          <w:szCs w:val="24"/>
        </w:rPr>
      </w:pPr>
      <w:r w:rsidRPr="00D56F21">
        <w:rPr>
          <w:rFonts w:ascii="Times New Roman" w:eastAsia="Times New Roman" w:hAnsi="Times New Roman" w:cs="Times New Roman"/>
          <w:sz w:val="24"/>
          <w:szCs w:val="24"/>
        </w:rPr>
        <w:t>подготовка данных;</w:t>
      </w:r>
    </w:p>
    <w:p w:rsidR="00D56F21" w:rsidRPr="00D56F21" w:rsidRDefault="00D56F21" w:rsidP="004A1CA6">
      <w:pPr>
        <w:numPr>
          <w:ilvl w:val="0"/>
          <w:numId w:val="9"/>
        </w:numPr>
        <w:spacing w:after="0" w:line="240" w:lineRule="auto"/>
        <w:jc w:val="both"/>
        <w:rPr>
          <w:rFonts w:ascii="Times New Roman" w:eastAsia="Times New Roman" w:hAnsi="Times New Roman" w:cs="Times New Roman"/>
          <w:sz w:val="24"/>
          <w:szCs w:val="24"/>
        </w:rPr>
      </w:pPr>
      <w:r w:rsidRPr="00D56F21">
        <w:rPr>
          <w:rFonts w:ascii="Times New Roman" w:eastAsia="Times New Roman" w:hAnsi="Times New Roman" w:cs="Times New Roman"/>
          <w:sz w:val="24"/>
          <w:szCs w:val="24"/>
        </w:rPr>
        <w:t>создание нейронной сети;</w:t>
      </w:r>
    </w:p>
    <w:p w:rsidR="00D56F21" w:rsidRPr="00D56F21" w:rsidRDefault="00D56F21" w:rsidP="004A1CA6">
      <w:pPr>
        <w:numPr>
          <w:ilvl w:val="0"/>
          <w:numId w:val="9"/>
        </w:numPr>
        <w:spacing w:after="0" w:line="240" w:lineRule="auto"/>
        <w:jc w:val="both"/>
        <w:rPr>
          <w:rFonts w:ascii="Times New Roman" w:eastAsia="Times New Roman" w:hAnsi="Times New Roman" w:cs="Times New Roman"/>
          <w:sz w:val="24"/>
          <w:szCs w:val="24"/>
        </w:rPr>
      </w:pPr>
      <w:r w:rsidRPr="00D56F21">
        <w:rPr>
          <w:rFonts w:ascii="Times New Roman" w:eastAsia="Times New Roman" w:hAnsi="Times New Roman" w:cs="Times New Roman"/>
          <w:sz w:val="24"/>
          <w:szCs w:val="24"/>
        </w:rPr>
        <w:t>обучение сети;</w:t>
      </w:r>
    </w:p>
    <w:p w:rsidR="00D56F21" w:rsidRPr="00D56F21" w:rsidRDefault="00D56F21" w:rsidP="004A1CA6">
      <w:pPr>
        <w:numPr>
          <w:ilvl w:val="0"/>
          <w:numId w:val="9"/>
        </w:numPr>
        <w:spacing w:after="0" w:line="240" w:lineRule="auto"/>
        <w:jc w:val="both"/>
        <w:rPr>
          <w:rFonts w:ascii="Times New Roman" w:eastAsia="Times New Roman" w:hAnsi="Times New Roman" w:cs="Times New Roman"/>
          <w:sz w:val="24"/>
          <w:szCs w:val="24"/>
        </w:rPr>
      </w:pPr>
      <w:r w:rsidRPr="00D56F21">
        <w:rPr>
          <w:rFonts w:ascii="Times New Roman" w:eastAsia="Times New Roman" w:hAnsi="Times New Roman" w:cs="Times New Roman"/>
          <w:sz w:val="24"/>
          <w:szCs w:val="24"/>
        </w:rPr>
        <w:t>прогон сети.</w:t>
      </w:r>
    </w:p>
    <w:p w:rsidR="00D56F21" w:rsidRPr="00D56F21" w:rsidRDefault="00D56F21" w:rsidP="00D56F21">
      <w:pPr>
        <w:spacing w:after="0" w:line="240" w:lineRule="auto"/>
        <w:ind w:firstLine="709"/>
        <w:jc w:val="center"/>
        <w:outlineLvl w:val="1"/>
        <w:rPr>
          <w:rFonts w:ascii="Times New Roman" w:eastAsia="Times New Roman" w:hAnsi="Times New Roman" w:cs="Times New Roman"/>
          <w:b/>
          <w:bCs/>
          <w:sz w:val="24"/>
          <w:szCs w:val="24"/>
        </w:rPr>
      </w:pPr>
      <w:r w:rsidRPr="00D56F21">
        <w:rPr>
          <w:rFonts w:ascii="Times New Roman" w:eastAsia="Times New Roman" w:hAnsi="Times New Roman" w:cs="Times New Roman"/>
          <w:b/>
          <w:bCs/>
          <w:sz w:val="24"/>
          <w:szCs w:val="24"/>
        </w:rPr>
        <w:t>Методика и порядок выполнения работы</w:t>
      </w:r>
    </w:p>
    <w:p w:rsidR="00D56F21" w:rsidRPr="00D56F21" w:rsidRDefault="00D56F21" w:rsidP="00D56F21">
      <w:pPr>
        <w:spacing w:after="0" w:line="240" w:lineRule="auto"/>
        <w:ind w:firstLine="709"/>
        <w:jc w:val="both"/>
        <w:rPr>
          <w:rFonts w:ascii="Times New Roman" w:eastAsia="Times New Roman" w:hAnsi="Times New Roman" w:cs="Times New Roman"/>
          <w:sz w:val="24"/>
          <w:szCs w:val="24"/>
        </w:rPr>
      </w:pPr>
      <w:r w:rsidRPr="00D56F21">
        <w:rPr>
          <w:rFonts w:ascii="Times New Roman" w:eastAsia="Times New Roman" w:hAnsi="Times New Roman" w:cs="Times New Roman"/>
          <w:sz w:val="24"/>
          <w:szCs w:val="24"/>
        </w:rPr>
        <w:t>Чтобы запустить NNTool, необходимо выполнить одноимённую команду в командном окне MATLAB:</w:t>
      </w:r>
    </w:p>
    <w:p w:rsidR="00D56F21" w:rsidRPr="00D56F21" w:rsidRDefault="00D56F21" w:rsidP="00D56F21">
      <w:pPr>
        <w:spacing w:after="0" w:line="240" w:lineRule="auto"/>
        <w:ind w:firstLine="709"/>
        <w:jc w:val="both"/>
        <w:rPr>
          <w:rFonts w:ascii="Times New Roman" w:eastAsia="Times New Roman" w:hAnsi="Times New Roman" w:cs="Times New Roman"/>
          <w:sz w:val="24"/>
          <w:szCs w:val="24"/>
        </w:rPr>
      </w:pPr>
      <w:r w:rsidRPr="00D56F21">
        <w:rPr>
          <w:rFonts w:ascii="Times New Roman" w:eastAsia="Times New Roman" w:hAnsi="Times New Roman" w:cs="Times New Roman"/>
          <w:sz w:val="24"/>
          <w:szCs w:val="24"/>
        </w:rPr>
        <w:t>&gt;&gt;nntool</w:t>
      </w:r>
    </w:p>
    <w:p w:rsidR="00D56F21" w:rsidRPr="00D56F21" w:rsidRDefault="00D56F21" w:rsidP="00D56F21">
      <w:pPr>
        <w:spacing w:after="0" w:line="240" w:lineRule="auto"/>
        <w:ind w:firstLine="709"/>
        <w:jc w:val="both"/>
        <w:rPr>
          <w:rFonts w:ascii="Times New Roman" w:eastAsia="Times New Roman" w:hAnsi="Times New Roman" w:cs="Times New Roman"/>
          <w:sz w:val="24"/>
          <w:szCs w:val="24"/>
        </w:rPr>
      </w:pPr>
      <w:r w:rsidRPr="00D56F21">
        <w:rPr>
          <w:rFonts w:ascii="Times New Roman" w:eastAsia="Times New Roman" w:hAnsi="Times New Roman" w:cs="Times New Roman"/>
          <w:sz w:val="24"/>
          <w:szCs w:val="24"/>
        </w:rPr>
        <w:t xml:space="preserve">После этого появится главное окно NNTool, именуемое "Окном управления сетями и данными" (Network/Data Manager) (рис. </w:t>
      </w:r>
      <w:r>
        <w:rPr>
          <w:rFonts w:ascii="Times New Roman" w:eastAsia="Times New Roman" w:hAnsi="Times New Roman" w:cs="Times New Roman"/>
          <w:sz w:val="24"/>
          <w:szCs w:val="24"/>
        </w:rPr>
        <w:t>4</w:t>
      </w:r>
      <w:r w:rsidRPr="00D56F21">
        <w:rPr>
          <w:rFonts w:ascii="Times New Roman" w:eastAsia="Times New Roman" w:hAnsi="Times New Roman" w:cs="Times New Roman"/>
          <w:sz w:val="24"/>
          <w:szCs w:val="24"/>
        </w:rPr>
        <w:t>.1).</w:t>
      </w:r>
    </w:p>
    <w:p w:rsidR="00D56F21" w:rsidRPr="00D56F21" w:rsidRDefault="00D56F21" w:rsidP="00D56F21">
      <w:pPr>
        <w:spacing w:after="0" w:line="240" w:lineRule="auto"/>
        <w:ind w:firstLine="709"/>
        <w:jc w:val="both"/>
        <w:rPr>
          <w:rFonts w:ascii="Times New Roman" w:eastAsia="Times New Roman" w:hAnsi="Times New Roman" w:cs="Times New Roman"/>
          <w:sz w:val="24"/>
          <w:szCs w:val="24"/>
        </w:rPr>
      </w:pPr>
      <w:r w:rsidRPr="00D56F21">
        <w:rPr>
          <w:rFonts w:ascii="Times New Roman" w:eastAsia="Times New Roman" w:hAnsi="Times New Roman" w:cs="Times New Roman"/>
          <w:noProof/>
          <w:sz w:val="24"/>
          <w:szCs w:val="24"/>
        </w:rPr>
        <w:lastRenderedPageBreak/>
        <w:drawing>
          <wp:inline distT="0" distB="0" distL="0" distR="0">
            <wp:extent cx="4886325" cy="4305300"/>
            <wp:effectExtent l="0" t="0" r="9525"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4886325" cy="4305300"/>
                    </a:xfrm>
                    <a:prstGeom prst="rect">
                      <a:avLst/>
                    </a:prstGeom>
                    <a:noFill/>
                    <a:ln>
                      <a:noFill/>
                    </a:ln>
                  </pic:spPr>
                </pic:pic>
              </a:graphicData>
            </a:graphic>
          </wp:inline>
        </w:drawing>
      </w:r>
    </w:p>
    <w:p w:rsidR="00D56F21" w:rsidRPr="00D56F21" w:rsidRDefault="00D56F21" w:rsidP="00D56F21">
      <w:pPr>
        <w:spacing w:after="0" w:line="240" w:lineRule="auto"/>
        <w:ind w:firstLine="709"/>
        <w:jc w:val="center"/>
        <w:rPr>
          <w:rFonts w:ascii="Times New Roman" w:eastAsia="Times New Roman" w:hAnsi="Times New Roman" w:cs="Times New Roman"/>
          <w:sz w:val="24"/>
          <w:szCs w:val="24"/>
        </w:rPr>
      </w:pPr>
      <w:r w:rsidRPr="00D56F21">
        <w:rPr>
          <w:rFonts w:ascii="Times New Roman" w:eastAsia="Times New Roman" w:hAnsi="Times New Roman" w:cs="Times New Roman"/>
          <w:sz w:val="24"/>
          <w:szCs w:val="24"/>
        </w:rPr>
        <w:t xml:space="preserve">Рисунок </w:t>
      </w:r>
      <w:r>
        <w:rPr>
          <w:rFonts w:ascii="Times New Roman" w:eastAsia="Times New Roman" w:hAnsi="Times New Roman" w:cs="Times New Roman"/>
          <w:sz w:val="24"/>
          <w:szCs w:val="24"/>
        </w:rPr>
        <w:t>4</w:t>
      </w:r>
      <w:r w:rsidRPr="00D56F21">
        <w:rPr>
          <w:rFonts w:ascii="Times New Roman" w:eastAsia="Times New Roman" w:hAnsi="Times New Roman" w:cs="Times New Roman"/>
          <w:sz w:val="24"/>
          <w:szCs w:val="24"/>
        </w:rPr>
        <w:t>.1 – Главное окно NNTool</w:t>
      </w:r>
    </w:p>
    <w:p w:rsidR="00D56F21" w:rsidRPr="00D56F21" w:rsidRDefault="00D56F21" w:rsidP="00D56F21">
      <w:pPr>
        <w:spacing w:after="0" w:line="240" w:lineRule="auto"/>
        <w:ind w:firstLine="709"/>
        <w:jc w:val="both"/>
        <w:rPr>
          <w:rFonts w:ascii="Times New Roman" w:eastAsia="Times New Roman" w:hAnsi="Times New Roman" w:cs="Times New Roman"/>
          <w:sz w:val="24"/>
          <w:szCs w:val="24"/>
        </w:rPr>
      </w:pPr>
      <w:r w:rsidRPr="00D56F21">
        <w:rPr>
          <w:rFonts w:ascii="Times New Roman" w:eastAsia="Times New Roman" w:hAnsi="Times New Roman" w:cs="Times New Roman"/>
          <w:sz w:val="24"/>
          <w:szCs w:val="24"/>
        </w:rPr>
        <w:t>Панель "Сети и данные" (Networks and Data) имеет функциональные клавиши со следующими назначениями:</w:t>
      </w:r>
    </w:p>
    <w:p w:rsidR="00D56F21" w:rsidRPr="00D56F21" w:rsidRDefault="00D56F21" w:rsidP="004A1CA6">
      <w:pPr>
        <w:numPr>
          <w:ilvl w:val="0"/>
          <w:numId w:val="9"/>
        </w:numPr>
        <w:spacing w:after="0" w:line="240" w:lineRule="auto"/>
        <w:jc w:val="both"/>
        <w:rPr>
          <w:rFonts w:ascii="Times New Roman" w:eastAsia="Times New Roman" w:hAnsi="Times New Roman" w:cs="Times New Roman"/>
          <w:sz w:val="24"/>
          <w:szCs w:val="24"/>
        </w:rPr>
      </w:pPr>
      <w:r w:rsidRPr="00D56F21">
        <w:rPr>
          <w:rFonts w:ascii="Times New Roman" w:eastAsia="Times New Roman" w:hAnsi="Times New Roman" w:cs="Times New Roman"/>
          <w:sz w:val="24"/>
          <w:szCs w:val="24"/>
        </w:rPr>
        <w:t>Помощь (Help) − краткое описание управляющих элементов данного окна;</w:t>
      </w:r>
    </w:p>
    <w:p w:rsidR="00D56F21" w:rsidRPr="00D56F21" w:rsidRDefault="00D56F21" w:rsidP="004A1CA6">
      <w:pPr>
        <w:numPr>
          <w:ilvl w:val="0"/>
          <w:numId w:val="9"/>
        </w:numPr>
        <w:spacing w:after="0" w:line="240" w:lineRule="auto"/>
        <w:jc w:val="both"/>
        <w:rPr>
          <w:rFonts w:ascii="Times New Roman" w:eastAsia="Times New Roman" w:hAnsi="Times New Roman" w:cs="Times New Roman"/>
          <w:sz w:val="24"/>
          <w:szCs w:val="24"/>
        </w:rPr>
      </w:pPr>
      <w:r w:rsidRPr="00D56F21">
        <w:rPr>
          <w:rFonts w:ascii="Times New Roman" w:eastAsia="Times New Roman" w:hAnsi="Times New Roman" w:cs="Times New Roman"/>
          <w:sz w:val="24"/>
          <w:szCs w:val="24"/>
        </w:rPr>
        <w:t>Новые данные (New Data…) − вызов окна, позволяющего создавать новые наборы данных;</w:t>
      </w:r>
    </w:p>
    <w:p w:rsidR="00D56F21" w:rsidRPr="00D56F21" w:rsidRDefault="00D56F21" w:rsidP="004A1CA6">
      <w:pPr>
        <w:numPr>
          <w:ilvl w:val="0"/>
          <w:numId w:val="9"/>
        </w:numPr>
        <w:spacing w:after="0" w:line="240" w:lineRule="auto"/>
        <w:jc w:val="both"/>
        <w:rPr>
          <w:rFonts w:ascii="Times New Roman" w:eastAsia="Times New Roman" w:hAnsi="Times New Roman" w:cs="Times New Roman"/>
          <w:sz w:val="24"/>
          <w:szCs w:val="24"/>
        </w:rPr>
      </w:pPr>
      <w:r w:rsidRPr="00D56F21">
        <w:rPr>
          <w:rFonts w:ascii="Times New Roman" w:eastAsia="Times New Roman" w:hAnsi="Times New Roman" w:cs="Times New Roman"/>
          <w:sz w:val="24"/>
          <w:szCs w:val="24"/>
        </w:rPr>
        <w:t>Новая сеть (New Network…) − вызов окна создания новой сети;</w:t>
      </w:r>
    </w:p>
    <w:p w:rsidR="00D56F21" w:rsidRPr="00D56F21" w:rsidRDefault="00D56F21" w:rsidP="004A1CA6">
      <w:pPr>
        <w:numPr>
          <w:ilvl w:val="0"/>
          <w:numId w:val="9"/>
        </w:numPr>
        <w:spacing w:after="0" w:line="240" w:lineRule="auto"/>
        <w:jc w:val="both"/>
        <w:rPr>
          <w:rFonts w:ascii="Times New Roman" w:eastAsia="Times New Roman" w:hAnsi="Times New Roman" w:cs="Times New Roman"/>
          <w:sz w:val="24"/>
          <w:szCs w:val="24"/>
        </w:rPr>
      </w:pPr>
      <w:r w:rsidRPr="00D56F21">
        <w:rPr>
          <w:rFonts w:ascii="Times New Roman" w:eastAsia="Times New Roman" w:hAnsi="Times New Roman" w:cs="Times New Roman"/>
          <w:sz w:val="24"/>
          <w:szCs w:val="24"/>
        </w:rPr>
        <w:t>Импорт (Import…) − импорт данных из рабочего пространства MATLAB в пространство переменных NNTool;</w:t>
      </w:r>
    </w:p>
    <w:p w:rsidR="00D56F21" w:rsidRPr="00D56F21" w:rsidRDefault="00D56F21" w:rsidP="004A1CA6">
      <w:pPr>
        <w:numPr>
          <w:ilvl w:val="0"/>
          <w:numId w:val="9"/>
        </w:numPr>
        <w:spacing w:after="0" w:line="240" w:lineRule="auto"/>
        <w:jc w:val="both"/>
        <w:rPr>
          <w:rFonts w:ascii="Times New Roman" w:eastAsia="Times New Roman" w:hAnsi="Times New Roman" w:cs="Times New Roman"/>
          <w:sz w:val="24"/>
          <w:szCs w:val="24"/>
        </w:rPr>
      </w:pPr>
      <w:r w:rsidRPr="00D56F21">
        <w:rPr>
          <w:rFonts w:ascii="Times New Roman" w:eastAsia="Times New Roman" w:hAnsi="Times New Roman" w:cs="Times New Roman"/>
          <w:sz w:val="24"/>
          <w:szCs w:val="24"/>
        </w:rPr>
        <w:t>Экспорт (Export…) − экспорт данных из пространства переменных NNTool в рабочее пространство MATLAB;</w:t>
      </w:r>
    </w:p>
    <w:p w:rsidR="00D56F21" w:rsidRPr="00D56F21" w:rsidRDefault="00D56F21" w:rsidP="004A1CA6">
      <w:pPr>
        <w:numPr>
          <w:ilvl w:val="0"/>
          <w:numId w:val="9"/>
        </w:numPr>
        <w:spacing w:after="0" w:line="240" w:lineRule="auto"/>
        <w:jc w:val="both"/>
        <w:rPr>
          <w:rFonts w:ascii="Times New Roman" w:eastAsia="Times New Roman" w:hAnsi="Times New Roman" w:cs="Times New Roman"/>
          <w:sz w:val="24"/>
          <w:szCs w:val="24"/>
        </w:rPr>
      </w:pPr>
      <w:r w:rsidRPr="00D56F21">
        <w:rPr>
          <w:rFonts w:ascii="Times New Roman" w:eastAsia="Times New Roman" w:hAnsi="Times New Roman" w:cs="Times New Roman"/>
          <w:sz w:val="24"/>
          <w:szCs w:val="24"/>
        </w:rPr>
        <w:t>Вид (View) − графическое отображение архитектуры выбранной сети;</w:t>
      </w:r>
    </w:p>
    <w:p w:rsidR="00D56F21" w:rsidRPr="00D56F21" w:rsidRDefault="00D56F21" w:rsidP="004A1CA6">
      <w:pPr>
        <w:numPr>
          <w:ilvl w:val="0"/>
          <w:numId w:val="9"/>
        </w:numPr>
        <w:spacing w:after="0" w:line="240" w:lineRule="auto"/>
        <w:jc w:val="both"/>
        <w:rPr>
          <w:rFonts w:ascii="Times New Roman" w:eastAsia="Times New Roman" w:hAnsi="Times New Roman" w:cs="Times New Roman"/>
          <w:sz w:val="24"/>
          <w:szCs w:val="24"/>
        </w:rPr>
      </w:pPr>
      <w:r w:rsidRPr="00D56F21">
        <w:rPr>
          <w:rFonts w:ascii="Times New Roman" w:eastAsia="Times New Roman" w:hAnsi="Times New Roman" w:cs="Times New Roman"/>
          <w:sz w:val="24"/>
          <w:szCs w:val="24"/>
        </w:rPr>
        <w:t>Удалить (Delete) − удаление выбранного объекта.</w:t>
      </w:r>
    </w:p>
    <w:p w:rsidR="00D56F21" w:rsidRPr="00D56F21" w:rsidRDefault="00D56F21" w:rsidP="00D56F21">
      <w:pPr>
        <w:spacing w:after="0" w:line="240" w:lineRule="auto"/>
        <w:ind w:firstLine="709"/>
        <w:jc w:val="both"/>
        <w:rPr>
          <w:rFonts w:ascii="Times New Roman" w:eastAsia="Times New Roman" w:hAnsi="Times New Roman" w:cs="Times New Roman"/>
          <w:sz w:val="24"/>
          <w:szCs w:val="24"/>
        </w:rPr>
      </w:pPr>
      <w:r w:rsidRPr="00D56F21">
        <w:rPr>
          <w:rFonts w:ascii="Times New Roman" w:eastAsia="Times New Roman" w:hAnsi="Times New Roman" w:cs="Times New Roman"/>
          <w:sz w:val="24"/>
          <w:szCs w:val="24"/>
        </w:rPr>
        <w:t>На панели "Только сети" (Networks only) расположены клавиши для работы исключительно с сетями. При выборе указателем мыши объекта любого другого типа, эти кнопки становятся неактивными.</w:t>
      </w:r>
    </w:p>
    <w:p w:rsidR="00D56F21" w:rsidRPr="00D56F21" w:rsidRDefault="00D56F21" w:rsidP="00D56F21">
      <w:pPr>
        <w:spacing w:after="0" w:line="240" w:lineRule="auto"/>
        <w:ind w:firstLine="709"/>
        <w:jc w:val="both"/>
        <w:rPr>
          <w:rFonts w:ascii="Times New Roman" w:eastAsia="Times New Roman" w:hAnsi="Times New Roman" w:cs="Times New Roman"/>
          <w:sz w:val="24"/>
          <w:szCs w:val="24"/>
        </w:rPr>
      </w:pPr>
      <w:r w:rsidRPr="00D56F21">
        <w:rPr>
          <w:rFonts w:ascii="Times New Roman" w:eastAsia="Times New Roman" w:hAnsi="Times New Roman" w:cs="Times New Roman"/>
          <w:sz w:val="24"/>
          <w:szCs w:val="24"/>
        </w:rPr>
        <w:t>При работе с NNTool важно помнить, что клавиши View, Delete, Initialize, Simulate, Train и Adapt (изображены на рис. 3.1 как неактивные) действуют применительно к тому объекту, который отмечен в данный момент выделением. Если такого объекта нет, либо над выделенным объектомневозможно произвести указанное действие, соответствующая клавиша неактивна.</w:t>
      </w:r>
    </w:p>
    <w:p w:rsidR="00D56F21" w:rsidRPr="00D56F21" w:rsidRDefault="00D56F21" w:rsidP="00D56F21">
      <w:pPr>
        <w:spacing w:after="0" w:line="240" w:lineRule="auto"/>
        <w:ind w:firstLine="709"/>
        <w:jc w:val="both"/>
        <w:rPr>
          <w:rFonts w:ascii="Times New Roman" w:eastAsia="Times New Roman" w:hAnsi="Times New Roman" w:cs="Times New Roman"/>
          <w:sz w:val="24"/>
          <w:szCs w:val="24"/>
        </w:rPr>
      </w:pPr>
      <w:r w:rsidRPr="00D56F21">
        <w:rPr>
          <w:rFonts w:ascii="Times New Roman" w:eastAsia="Times New Roman" w:hAnsi="Times New Roman" w:cs="Times New Roman"/>
          <w:sz w:val="24"/>
          <w:szCs w:val="24"/>
        </w:rPr>
        <w:t>Рассмотрим создание нейронной сети с помощью NNTool на примере.</w:t>
      </w:r>
    </w:p>
    <w:p w:rsidR="00D56F21" w:rsidRPr="00D56F21" w:rsidRDefault="00D56F21" w:rsidP="00D56F21">
      <w:pPr>
        <w:spacing w:after="0" w:line="240" w:lineRule="auto"/>
        <w:ind w:firstLine="709"/>
        <w:jc w:val="both"/>
        <w:rPr>
          <w:rFonts w:ascii="Times New Roman" w:eastAsia="Times New Roman" w:hAnsi="Times New Roman" w:cs="Times New Roman"/>
          <w:sz w:val="24"/>
          <w:szCs w:val="24"/>
        </w:rPr>
      </w:pPr>
      <w:r w:rsidRPr="00D56F21">
        <w:rPr>
          <w:rFonts w:ascii="Times New Roman" w:eastAsia="Times New Roman" w:hAnsi="Times New Roman" w:cs="Times New Roman"/>
          <w:sz w:val="24"/>
          <w:szCs w:val="24"/>
        </w:rPr>
        <w:t>Пусть требуется создать нейронную сеть, выполняющую логическую функцию "И".</w:t>
      </w:r>
    </w:p>
    <w:p w:rsidR="00D56F21" w:rsidRPr="00D56F21" w:rsidRDefault="00D56F21" w:rsidP="00D56F21">
      <w:pPr>
        <w:spacing w:after="0" w:line="240" w:lineRule="auto"/>
        <w:ind w:firstLine="709"/>
        <w:jc w:val="center"/>
        <w:rPr>
          <w:rFonts w:ascii="Times New Roman" w:eastAsia="Times New Roman" w:hAnsi="Times New Roman" w:cs="Times New Roman"/>
          <w:sz w:val="24"/>
          <w:szCs w:val="24"/>
        </w:rPr>
      </w:pPr>
      <w:r w:rsidRPr="00D56F21">
        <w:rPr>
          <w:rFonts w:ascii="Times New Roman" w:eastAsia="Times New Roman" w:hAnsi="Times New Roman" w:cs="Times New Roman"/>
          <w:b/>
          <w:bCs/>
          <w:sz w:val="24"/>
          <w:szCs w:val="24"/>
        </w:rPr>
        <w:t>Создание сети</w:t>
      </w:r>
    </w:p>
    <w:p w:rsidR="00D56F21" w:rsidRPr="00D56F21" w:rsidRDefault="00D56F21" w:rsidP="00D56F21">
      <w:pPr>
        <w:spacing w:after="0" w:line="240" w:lineRule="auto"/>
        <w:ind w:firstLine="709"/>
        <w:jc w:val="both"/>
        <w:rPr>
          <w:rFonts w:ascii="Times New Roman" w:eastAsia="Times New Roman" w:hAnsi="Times New Roman" w:cs="Times New Roman"/>
          <w:sz w:val="24"/>
          <w:szCs w:val="24"/>
        </w:rPr>
      </w:pPr>
      <w:r w:rsidRPr="00D56F21">
        <w:rPr>
          <w:rFonts w:ascii="Times New Roman" w:eastAsia="Times New Roman" w:hAnsi="Times New Roman" w:cs="Times New Roman"/>
          <w:sz w:val="24"/>
          <w:szCs w:val="24"/>
        </w:rPr>
        <w:t>Выберем сеть, состоящую из одного персептрона с двумя входами. В процессе обучения сети на её входы подаются входные данные и производится сопоставление значения, полученного на выходе, с целевым (желаемым). На основании результата сравнения (отклонения полученного значения от желаемого) вычисляются величины изменения весов и смещения, уменьшающие это отклонение.</w:t>
      </w:r>
    </w:p>
    <w:p w:rsidR="00D56F21" w:rsidRPr="00D56F21" w:rsidRDefault="00D56F21" w:rsidP="00D56F21">
      <w:pPr>
        <w:spacing w:after="0" w:line="240" w:lineRule="auto"/>
        <w:ind w:firstLine="709"/>
        <w:jc w:val="both"/>
        <w:rPr>
          <w:rFonts w:ascii="Times New Roman" w:eastAsia="Times New Roman" w:hAnsi="Times New Roman" w:cs="Times New Roman"/>
          <w:sz w:val="24"/>
          <w:szCs w:val="24"/>
        </w:rPr>
      </w:pPr>
      <w:r w:rsidRPr="00D56F21">
        <w:rPr>
          <w:rFonts w:ascii="Times New Roman" w:eastAsia="Times New Roman" w:hAnsi="Times New Roman" w:cs="Times New Roman"/>
          <w:sz w:val="24"/>
          <w:szCs w:val="24"/>
        </w:rPr>
        <w:lastRenderedPageBreak/>
        <w:t xml:space="preserve">Итак, перед созданием сети необходимо заготовить набор обучающих и целевых данных. Составим таблицу истинности для логической функции "И", где P1 и Р2 - входы, а А – желаемый выход (табл. </w:t>
      </w:r>
      <w:r>
        <w:rPr>
          <w:rFonts w:ascii="Times New Roman" w:eastAsia="Times New Roman" w:hAnsi="Times New Roman" w:cs="Times New Roman"/>
          <w:sz w:val="24"/>
          <w:szCs w:val="24"/>
        </w:rPr>
        <w:t>4</w:t>
      </w:r>
      <w:r w:rsidRPr="00D56F21">
        <w:rPr>
          <w:rFonts w:ascii="Times New Roman" w:eastAsia="Times New Roman" w:hAnsi="Times New Roman" w:cs="Times New Roman"/>
          <w:sz w:val="24"/>
          <w:szCs w:val="24"/>
        </w:rPr>
        <w:t>.1).</w:t>
      </w:r>
    </w:p>
    <w:p w:rsidR="00D56F21" w:rsidRPr="00D56F21" w:rsidRDefault="00D56F21" w:rsidP="00D56F21">
      <w:pPr>
        <w:spacing w:after="0" w:line="240" w:lineRule="auto"/>
        <w:jc w:val="both"/>
        <w:rPr>
          <w:rFonts w:ascii="Times New Roman" w:eastAsia="Times New Roman" w:hAnsi="Times New Roman" w:cs="Times New Roman"/>
          <w:sz w:val="24"/>
          <w:szCs w:val="24"/>
        </w:rPr>
      </w:pPr>
      <w:r w:rsidRPr="00D56F21">
        <w:rPr>
          <w:rFonts w:ascii="Times New Roman" w:eastAsia="Times New Roman" w:hAnsi="Times New Roman" w:cs="Times New Roman"/>
          <w:sz w:val="24"/>
          <w:szCs w:val="24"/>
        </w:rPr>
        <w:t xml:space="preserve">Таблица </w:t>
      </w:r>
      <w:r>
        <w:rPr>
          <w:rFonts w:ascii="Times New Roman" w:eastAsia="Times New Roman" w:hAnsi="Times New Roman" w:cs="Times New Roman"/>
          <w:sz w:val="24"/>
          <w:szCs w:val="24"/>
        </w:rPr>
        <w:t>4</w:t>
      </w:r>
      <w:r w:rsidRPr="00D56F21">
        <w:rPr>
          <w:rFonts w:ascii="Times New Roman" w:eastAsia="Times New Roman" w:hAnsi="Times New Roman" w:cs="Times New Roman"/>
          <w:sz w:val="24"/>
          <w:szCs w:val="24"/>
        </w:rPr>
        <w:t>.1</w:t>
      </w:r>
      <w:r w:rsidR="00694950">
        <w:rPr>
          <w:rFonts w:ascii="Times New Roman" w:eastAsia="Times New Roman" w:hAnsi="Times New Roman" w:cs="Times New Roman"/>
          <w:sz w:val="24"/>
          <w:szCs w:val="24"/>
        </w:rPr>
        <w:t>-</w:t>
      </w:r>
      <w:r w:rsidRPr="00D56F21">
        <w:rPr>
          <w:rFonts w:ascii="Times New Roman" w:eastAsia="Times New Roman" w:hAnsi="Times New Roman" w:cs="Times New Roman"/>
          <w:sz w:val="24"/>
          <w:szCs w:val="24"/>
        </w:rPr>
        <w:t xml:space="preserve"> Таблица истинности логической функции "И"</w:t>
      </w:r>
    </w:p>
    <w:tbl>
      <w:tblPr>
        <w:tblW w:w="9585" w:type="dxa"/>
        <w:jc w:val="center"/>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5" w:type="dxa"/>
          <w:left w:w="105" w:type="dxa"/>
          <w:bottom w:w="105" w:type="dxa"/>
          <w:right w:w="105" w:type="dxa"/>
        </w:tblCellMar>
        <w:tblLook w:val="04A0" w:firstRow="1" w:lastRow="0" w:firstColumn="1" w:lastColumn="0" w:noHBand="0" w:noVBand="1"/>
      </w:tblPr>
      <w:tblGrid>
        <w:gridCol w:w="3189"/>
        <w:gridCol w:w="3206"/>
        <w:gridCol w:w="3190"/>
      </w:tblGrid>
      <w:tr w:rsidR="00D56F21" w:rsidRPr="00D56F21" w:rsidTr="00D56F21">
        <w:trPr>
          <w:tblCellSpacing w:w="0" w:type="dxa"/>
          <w:jc w:val="center"/>
        </w:trPr>
        <w:tc>
          <w:tcPr>
            <w:tcW w:w="2970" w:type="dxa"/>
            <w:hideMark/>
          </w:tcPr>
          <w:p w:rsidR="00D56F21" w:rsidRPr="00D56F21" w:rsidRDefault="00D56F21" w:rsidP="00D56F21">
            <w:pPr>
              <w:spacing w:after="0" w:line="240" w:lineRule="auto"/>
              <w:ind w:firstLine="709"/>
              <w:jc w:val="both"/>
              <w:rPr>
                <w:rFonts w:ascii="Times New Roman" w:eastAsia="Times New Roman" w:hAnsi="Times New Roman" w:cs="Times New Roman"/>
                <w:sz w:val="24"/>
                <w:szCs w:val="24"/>
              </w:rPr>
            </w:pPr>
            <w:r w:rsidRPr="00D56F21">
              <w:rPr>
                <w:rFonts w:ascii="Times New Roman" w:eastAsia="Times New Roman" w:hAnsi="Times New Roman" w:cs="Times New Roman"/>
                <w:sz w:val="24"/>
                <w:szCs w:val="24"/>
              </w:rPr>
              <w:t>Р</w:t>
            </w:r>
            <w:r w:rsidRPr="00D56F21">
              <w:rPr>
                <w:rFonts w:ascii="Times New Roman" w:eastAsia="Times New Roman" w:hAnsi="Times New Roman" w:cs="Times New Roman"/>
                <w:sz w:val="24"/>
                <w:szCs w:val="24"/>
                <w:vertAlign w:val="subscript"/>
              </w:rPr>
              <w:t>1</w:t>
            </w:r>
          </w:p>
        </w:tc>
        <w:tc>
          <w:tcPr>
            <w:tcW w:w="2985" w:type="dxa"/>
            <w:hideMark/>
          </w:tcPr>
          <w:p w:rsidR="00D56F21" w:rsidRPr="00D56F21" w:rsidRDefault="00D56F21" w:rsidP="00D56F21">
            <w:pPr>
              <w:spacing w:after="0" w:line="240" w:lineRule="auto"/>
              <w:ind w:firstLine="709"/>
              <w:jc w:val="both"/>
              <w:rPr>
                <w:rFonts w:ascii="Times New Roman" w:eastAsia="Times New Roman" w:hAnsi="Times New Roman" w:cs="Times New Roman"/>
                <w:sz w:val="24"/>
                <w:szCs w:val="24"/>
              </w:rPr>
            </w:pPr>
            <w:r w:rsidRPr="00D56F21">
              <w:rPr>
                <w:rFonts w:ascii="Times New Roman" w:eastAsia="Times New Roman" w:hAnsi="Times New Roman" w:cs="Times New Roman"/>
                <w:sz w:val="24"/>
                <w:szCs w:val="24"/>
              </w:rPr>
              <w:t>Р</w:t>
            </w:r>
            <w:r w:rsidRPr="00D56F21">
              <w:rPr>
                <w:rFonts w:ascii="Times New Roman" w:eastAsia="Times New Roman" w:hAnsi="Times New Roman" w:cs="Times New Roman"/>
                <w:sz w:val="24"/>
                <w:szCs w:val="24"/>
                <w:vertAlign w:val="subscript"/>
              </w:rPr>
              <w:t>2</w:t>
            </w:r>
          </w:p>
        </w:tc>
        <w:tc>
          <w:tcPr>
            <w:tcW w:w="2970" w:type="dxa"/>
            <w:hideMark/>
          </w:tcPr>
          <w:p w:rsidR="00D56F21" w:rsidRPr="00D56F21" w:rsidRDefault="00D56F21" w:rsidP="00D56F21">
            <w:pPr>
              <w:spacing w:after="0" w:line="240" w:lineRule="auto"/>
              <w:ind w:firstLine="709"/>
              <w:jc w:val="both"/>
              <w:rPr>
                <w:rFonts w:ascii="Times New Roman" w:eastAsia="Times New Roman" w:hAnsi="Times New Roman" w:cs="Times New Roman"/>
                <w:sz w:val="24"/>
                <w:szCs w:val="24"/>
              </w:rPr>
            </w:pPr>
            <w:r w:rsidRPr="00D56F21">
              <w:rPr>
                <w:rFonts w:ascii="Times New Roman" w:eastAsia="Times New Roman" w:hAnsi="Times New Roman" w:cs="Times New Roman"/>
                <w:sz w:val="24"/>
                <w:szCs w:val="24"/>
              </w:rPr>
              <w:t>А</w:t>
            </w:r>
          </w:p>
        </w:tc>
      </w:tr>
      <w:tr w:rsidR="00D56F21" w:rsidRPr="00D56F21" w:rsidTr="00D56F21">
        <w:trPr>
          <w:tblCellSpacing w:w="0" w:type="dxa"/>
          <w:jc w:val="center"/>
        </w:trPr>
        <w:tc>
          <w:tcPr>
            <w:tcW w:w="2970" w:type="dxa"/>
            <w:hideMark/>
          </w:tcPr>
          <w:p w:rsidR="00D56F21" w:rsidRPr="00D56F21" w:rsidRDefault="00D56F21" w:rsidP="00D56F21">
            <w:pPr>
              <w:spacing w:after="0" w:line="240" w:lineRule="auto"/>
              <w:ind w:firstLine="709"/>
              <w:jc w:val="both"/>
              <w:rPr>
                <w:rFonts w:ascii="Times New Roman" w:eastAsia="Times New Roman" w:hAnsi="Times New Roman" w:cs="Times New Roman"/>
                <w:sz w:val="24"/>
                <w:szCs w:val="24"/>
              </w:rPr>
            </w:pPr>
            <w:r w:rsidRPr="00D56F21">
              <w:rPr>
                <w:rFonts w:ascii="Times New Roman" w:eastAsia="Times New Roman" w:hAnsi="Times New Roman" w:cs="Times New Roman"/>
                <w:sz w:val="24"/>
                <w:szCs w:val="24"/>
              </w:rPr>
              <w:t>0</w:t>
            </w:r>
          </w:p>
        </w:tc>
        <w:tc>
          <w:tcPr>
            <w:tcW w:w="2985" w:type="dxa"/>
            <w:hideMark/>
          </w:tcPr>
          <w:p w:rsidR="00D56F21" w:rsidRPr="00D56F21" w:rsidRDefault="00D56F21" w:rsidP="00D56F21">
            <w:pPr>
              <w:spacing w:after="0" w:line="240" w:lineRule="auto"/>
              <w:ind w:firstLine="709"/>
              <w:jc w:val="both"/>
              <w:rPr>
                <w:rFonts w:ascii="Times New Roman" w:eastAsia="Times New Roman" w:hAnsi="Times New Roman" w:cs="Times New Roman"/>
                <w:sz w:val="24"/>
                <w:szCs w:val="24"/>
              </w:rPr>
            </w:pPr>
            <w:r w:rsidRPr="00D56F21">
              <w:rPr>
                <w:rFonts w:ascii="Times New Roman" w:eastAsia="Times New Roman" w:hAnsi="Times New Roman" w:cs="Times New Roman"/>
                <w:sz w:val="24"/>
                <w:szCs w:val="24"/>
              </w:rPr>
              <w:t>0</w:t>
            </w:r>
          </w:p>
        </w:tc>
        <w:tc>
          <w:tcPr>
            <w:tcW w:w="2970" w:type="dxa"/>
            <w:hideMark/>
          </w:tcPr>
          <w:p w:rsidR="00D56F21" w:rsidRPr="00D56F21" w:rsidRDefault="00D56F21" w:rsidP="00D56F21">
            <w:pPr>
              <w:spacing w:after="0" w:line="240" w:lineRule="auto"/>
              <w:ind w:firstLine="709"/>
              <w:jc w:val="both"/>
              <w:rPr>
                <w:rFonts w:ascii="Times New Roman" w:eastAsia="Times New Roman" w:hAnsi="Times New Roman" w:cs="Times New Roman"/>
                <w:sz w:val="24"/>
                <w:szCs w:val="24"/>
              </w:rPr>
            </w:pPr>
            <w:r w:rsidRPr="00D56F21">
              <w:rPr>
                <w:rFonts w:ascii="Times New Roman" w:eastAsia="Times New Roman" w:hAnsi="Times New Roman" w:cs="Times New Roman"/>
                <w:sz w:val="24"/>
                <w:szCs w:val="24"/>
              </w:rPr>
              <w:t>0</w:t>
            </w:r>
          </w:p>
        </w:tc>
      </w:tr>
      <w:tr w:rsidR="00D56F21" w:rsidRPr="00D56F21" w:rsidTr="00D56F21">
        <w:trPr>
          <w:tblCellSpacing w:w="0" w:type="dxa"/>
          <w:jc w:val="center"/>
        </w:trPr>
        <w:tc>
          <w:tcPr>
            <w:tcW w:w="2970" w:type="dxa"/>
            <w:hideMark/>
          </w:tcPr>
          <w:p w:rsidR="00D56F21" w:rsidRPr="00D56F21" w:rsidRDefault="00D56F21" w:rsidP="00D56F21">
            <w:pPr>
              <w:spacing w:after="0" w:line="240" w:lineRule="auto"/>
              <w:ind w:firstLine="709"/>
              <w:jc w:val="both"/>
              <w:rPr>
                <w:rFonts w:ascii="Times New Roman" w:eastAsia="Times New Roman" w:hAnsi="Times New Roman" w:cs="Times New Roman"/>
                <w:sz w:val="24"/>
                <w:szCs w:val="24"/>
              </w:rPr>
            </w:pPr>
            <w:r w:rsidRPr="00D56F21">
              <w:rPr>
                <w:rFonts w:ascii="Times New Roman" w:eastAsia="Times New Roman" w:hAnsi="Times New Roman" w:cs="Times New Roman"/>
                <w:sz w:val="24"/>
                <w:szCs w:val="24"/>
              </w:rPr>
              <w:t>0</w:t>
            </w:r>
          </w:p>
        </w:tc>
        <w:tc>
          <w:tcPr>
            <w:tcW w:w="2985" w:type="dxa"/>
            <w:hideMark/>
          </w:tcPr>
          <w:p w:rsidR="00D56F21" w:rsidRPr="00D56F21" w:rsidRDefault="00D56F21" w:rsidP="00D56F21">
            <w:pPr>
              <w:spacing w:after="0" w:line="240" w:lineRule="auto"/>
              <w:ind w:firstLine="709"/>
              <w:jc w:val="both"/>
              <w:rPr>
                <w:rFonts w:ascii="Times New Roman" w:eastAsia="Times New Roman" w:hAnsi="Times New Roman" w:cs="Times New Roman"/>
                <w:sz w:val="24"/>
                <w:szCs w:val="24"/>
              </w:rPr>
            </w:pPr>
            <w:r w:rsidRPr="00D56F21">
              <w:rPr>
                <w:rFonts w:ascii="Times New Roman" w:eastAsia="Times New Roman" w:hAnsi="Times New Roman" w:cs="Times New Roman"/>
                <w:sz w:val="24"/>
                <w:szCs w:val="24"/>
              </w:rPr>
              <w:t>1</w:t>
            </w:r>
          </w:p>
        </w:tc>
        <w:tc>
          <w:tcPr>
            <w:tcW w:w="2970" w:type="dxa"/>
            <w:hideMark/>
          </w:tcPr>
          <w:p w:rsidR="00D56F21" w:rsidRPr="00D56F21" w:rsidRDefault="00D56F21" w:rsidP="00D56F21">
            <w:pPr>
              <w:spacing w:after="0" w:line="240" w:lineRule="auto"/>
              <w:ind w:firstLine="709"/>
              <w:jc w:val="both"/>
              <w:rPr>
                <w:rFonts w:ascii="Times New Roman" w:eastAsia="Times New Roman" w:hAnsi="Times New Roman" w:cs="Times New Roman"/>
                <w:sz w:val="24"/>
                <w:szCs w:val="24"/>
              </w:rPr>
            </w:pPr>
            <w:r w:rsidRPr="00D56F21">
              <w:rPr>
                <w:rFonts w:ascii="Times New Roman" w:eastAsia="Times New Roman" w:hAnsi="Times New Roman" w:cs="Times New Roman"/>
                <w:sz w:val="24"/>
                <w:szCs w:val="24"/>
              </w:rPr>
              <w:t>0</w:t>
            </w:r>
          </w:p>
        </w:tc>
      </w:tr>
      <w:tr w:rsidR="00D56F21" w:rsidRPr="00D56F21" w:rsidTr="00D56F21">
        <w:trPr>
          <w:tblCellSpacing w:w="0" w:type="dxa"/>
          <w:jc w:val="center"/>
        </w:trPr>
        <w:tc>
          <w:tcPr>
            <w:tcW w:w="2970" w:type="dxa"/>
            <w:hideMark/>
          </w:tcPr>
          <w:p w:rsidR="00D56F21" w:rsidRPr="00D56F21" w:rsidRDefault="00D56F21" w:rsidP="00D56F21">
            <w:pPr>
              <w:spacing w:after="0" w:line="240" w:lineRule="auto"/>
              <w:ind w:firstLine="709"/>
              <w:jc w:val="both"/>
              <w:rPr>
                <w:rFonts w:ascii="Times New Roman" w:eastAsia="Times New Roman" w:hAnsi="Times New Roman" w:cs="Times New Roman"/>
                <w:sz w:val="24"/>
                <w:szCs w:val="24"/>
              </w:rPr>
            </w:pPr>
            <w:r w:rsidRPr="00D56F21">
              <w:rPr>
                <w:rFonts w:ascii="Times New Roman" w:eastAsia="Times New Roman" w:hAnsi="Times New Roman" w:cs="Times New Roman"/>
                <w:sz w:val="24"/>
                <w:szCs w:val="24"/>
              </w:rPr>
              <w:t>1</w:t>
            </w:r>
          </w:p>
        </w:tc>
        <w:tc>
          <w:tcPr>
            <w:tcW w:w="2985" w:type="dxa"/>
            <w:hideMark/>
          </w:tcPr>
          <w:p w:rsidR="00D56F21" w:rsidRPr="00D56F21" w:rsidRDefault="00D56F21" w:rsidP="00D56F21">
            <w:pPr>
              <w:spacing w:after="0" w:line="240" w:lineRule="auto"/>
              <w:ind w:firstLine="709"/>
              <w:jc w:val="both"/>
              <w:rPr>
                <w:rFonts w:ascii="Times New Roman" w:eastAsia="Times New Roman" w:hAnsi="Times New Roman" w:cs="Times New Roman"/>
                <w:sz w:val="24"/>
                <w:szCs w:val="24"/>
              </w:rPr>
            </w:pPr>
            <w:r w:rsidRPr="00D56F21">
              <w:rPr>
                <w:rFonts w:ascii="Times New Roman" w:eastAsia="Times New Roman" w:hAnsi="Times New Roman" w:cs="Times New Roman"/>
                <w:sz w:val="24"/>
                <w:szCs w:val="24"/>
              </w:rPr>
              <w:t>0</w:t>
            </w:r>
          </w:p>
        </w:tc>
        <w:tc>
          <w:tcPr>
            <w:tcW w:w="2970" w:type="dxa"/>
            <w:hideMark/>
          </w:tcPr>
          <w:p w:rsidR="00D56F21" w:rsidRPr="00D56F21" w:rsidRDefault="00D56F21" w:rsidP="00D56F21">
            <w:pPr>
              <w:spacing w:after="0" w:line="240" w:lineRule="auto"/>
              <w:ind w:firstLine="709"/>
              <w:jc w:val="both"/>
              <w:rPr>
                <w:rFonts w:ascii="Times New Roman" w:eastAsia="Times New Roman" w:hAnsi="Times New Roman" w:cs="Times New Roman"/>
                <w:sz w:val="24"/>
                <w:szCs w:val="24"/>
              </w:rPr>
            </w:pPr>
            <w:r w:rsidRPr="00D56F21">
              <w:rPr>
                <w:rFonts w:ascii="Times New Roman" w:eastAsia="Times New Roman" w:hAnsi="Times New Roman" w:cs="Times New Roman"/>
                <w:sz w:val="24"/>
                <w:szCs w:val="24"/>
              </w:rPr>
              <w:t>0</w:t>
            </w:r>
          </w:p>
        </w:tc>
      </w:tr>
      <w:tr w:rsidR="00D56F21" w:rsidRPr="00D56F21" w:rsidTr="00D56F21">
        <w:trPr>
          <w:tblCellSpacing w:w="0" w:type="dxa"/>
          <w:jc w:val="center"/>
        </w:trPr>
        <w:tc>
          <w:tcPr>
            <w:tcW w:w="2970" w:type="dxa"/>
            <w:hideMark/>
          </w:tcPr>
          <w:p w:rsidR="00D56F21" w:rsidRPr="00D56F21" w:rsidRDefault="00D56F21" w:rsidP="00D56F21">
            <w:pPr>
              <w:spacing w:after="0" w:line="240" w:lineRule="auto"/>
              <w:ind w:firstLine="709"/>
              <w:jc w:val="both"/>
              <w:rPr>
                <w:rFonts w:ascii="Times New Roman" w:eastAsia="Times New Roman" w:hAnsi="Times New Roman" w:cs="Times New Roman"/>
                <w:sz w:val="24"/>
                <w:szCs w:val="24"/>
              </w:rPr>
            </w:pPr>
            <w:r w:rsidRPr="00D56F21">
              <w:rPr>
                <w:rFonts w:ascii="Times New Roman" w:eastAsia="Times New Roman" w:hAnsi="Times New Roman" w:cs="Times New Roman"/>
                <w:sz w:val="24"/>
                <w:szCs w:val="24"/>
              </w:rPr>
              <w:t>1</w:t>
            </w:r>
          </w:p>
        </w:tc>
        <w:tc>
          <w:tcPr>
            <w:tcW w:w="2985" w:type="dxa"/>
            <w:hideMark/>
          </w:tcPr>
          <w:p w:rsidR="00D56F21" w:rsidRPr="00D56F21" w:rsidRDefault="00D56F21" w:rsidP="00D56F21">
            <w:pPr>
              <w:spacing w:after="0" w:line="240" w:lineRule="auto"/>
              <w:ind w:firstLine="709"/>
              <w:jc w:val="both"/>
              <w:rPr>
                <w:rFonts w:ascii="Times New Roman" w:eastAsia="Times New Roman" w:hAnsi="Times New Roman" w:cs="Times New Roman"/>
                <w:sz w:val="24"/>
                <w:szCs w:val="24"/>
              </w:rPr>
            </w:pPr>
            <w:r w:rsidRPr="00D56F21">
              <w:rPr>
                <w:rFonts w:ascii="Times New Roman" w:eastAsia="Times New Roman" w:hAnsi="Times New Roman" w:cs="Times New Roman"/>
                <w:sz w:val="24"/>
                <w:szCs w:val="24"/>
              </w:rPr>
              <w:t>1</w:t>
            </w:r>
          </w:p>
        </w:tc>
        <w:tc>
          <w:tcPr>
            <w:tcW w:w="2970" w:type="dxa"/>
            <w:hideMark/>
          </w:tcPr>
          <w:p w:rsidR="00D56F21" w:rsidRPr="00D56F21" w:rsidRDefault="00D56F21" w:rsidP="00D56F21">
            <w:pPr>
              <w:spacing w:after="0" w:line="240" w:lineRule="auto"/>
              <w:ind w:firstLine="709"/>
              <w:jc w:val="both"/>
              <w:rPr>
                <w:rFonts w:ascii="Times New Roman" w:eastAsia="Times New Roman" w:hAnsi="Times New Roman" w:cs="Times New Roman"/>
                <w:sz w:val="24"/>
                <w:szCs w:val="24"/>
              </w:rPr>
            </w:pPr>
            <w:r w:rsidRPr="00D56F21">
              <w:rPr>
                <w:rFonts w:ascii="Times New Roman" w:eastAsia="Times New Roman" w:hAnsi="Times New Roman" w:cs="Times New Roman"/>
                <w:sz w:val="24"/>
                <w:szCs w:val="24"/>
              </w:rPr>
              <w:t>1</w:t>
            </w:r>
          </w:p>
        </w:tc>
      </w:tr>
    </w:tbl>
    <w:p w:rsidR="00D56F21" w:rsidRPr="00D56F21" w:rsidRDefault="00D56F21" w:rsidP="00D56F21">
      <w:pPr>
        <w:spacing w:after="0" w:line="240" w:lineRule="auto"/>
        <w:ind w:firstLine="709"/>
        <w:jc w:val="both"/>
        <w:rPr>
          <w:rFonts w:ascii="Times New Roman" w:eastAsia="Times New Roman" w:hAnsi="Times New Roman" w:cs="Times New Roman"/>
          <w:sz w:val="24"/>
          <w:szCs w:val="24"/>
        </w:rPr>
      </w:pPr>
      <w:r w:rsidRPr="00D56F21">
        <w:rPr>
          <w:rFonts w:ascii="Times New Roman" w:eastAsia="Times New Roman" w:hAnsi="Times New Roman" w:cs="Times New Roman"/>
          <w:sz w:val="24"/>
          <w:szCs w:val="24"/>
        </w:rPr>
        <w:t>Чтобы задать матрицу, состоящую из четырёх векторов-строк, как входную, воспользуемся кнопкой New Data. В появившемся окне следует произвести изменения (рис. 3.2), и нажать клавишу "Создать" (Create).</w:t>
      </w:r>
    </w:p>
    <w:p w:rsidR="00D56F21" w:rsidRPr="00D56F21" w:rsidRDefault="00D56F21" w:rsidP="00694950">
      <w:pPr>
        <w:spacing w:after="0" w:line="240" w:lineRule="auto"/>
        <w:ind w:firstLine="709"/>
        <w:jc w:val="center"/>
        <w:rPr>
          <w:rFonts w:ascii="Times New Roman" w:eastAsia="Times New Roman" w:hAnsi="Times New Roman" w:cs="Times New Roman"/>
          <w:sz w:val="24"/>
          <w:szCs w:val="24"/>
        </w:rPr>
      </w:pPr>
      <w:r w:rsidRPr="00D56F21">
        <w:rPr>
          <w:rFonts w:ascii="Times New Roman" w:eastAsia="Times New Roman" w:hAnsi="Times New Roman" w:cs="Times New Roman"/>
          <w:noProof/>
          <w:sz w:val="24"/>
          <w:szCs w:val="24"/>
        </w:rPr>
        <w:drawing>
          <wp:inline distT="0" distB="0" distL="0" distR="0">
            <wp:extent cx="3467100" cy="2514600"/>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3467100" cy="2514600"/>
                    </a:xfrm>
                    <a:prstGeom prst="rect">
                      <a:avLst/>
                    </a:prstGeom>
                    <a:noFill/>
                    <a:ln>
                      <a:noFill/>
                    </a:ln>
                  </pic:spPr>
                </pic:pic>
              </a:graphicData>
            </a:graphic>
          </wp:inline>
        </w:drawing>
      </w:r>
    </w:p>
    <w:p w:rsidR="00D56F21" w:rsidRPr="00D56F21" w:rsidRDefault="00D56F21" w:rsidP="00D56F21">
      <w:pPr>
        <w:spacing w:after="0" w:line="240" w:lineRule="auto"/>
        <w:ind w:firstLine="709"/>
        <w:jc w:val="center"/>
        <w:rPr>
          <w:rFonts w:ascii="Times New Roman" w:eastAsia="Times New Roman" w:hAnsi="Times New Roman" w:cs="Times New Roman"/>
          <w:sz w:val="24"/>
          <w:szCs w:val="24"/>
        </w:rPr>
      </w:pPr>
      <w:r w:rsidRPr="00D56F21">
        <w:rPr>
          <w:rFonts w:ascii="Times New Roman" w:eastAsia="Times New Roman" w:hAnsi="Times New Roman" w:cs="Times New Roman"/>
          <w:sz w:val="24"/>
          <w:szCs w:val="24"/>
        </w:rPr>
        <w:t xml:space="preserve">Рисунок </w:t>
      </w:r>
      <w:r>
        <w:rPr>
          <w:rFonts w:ascii="Times New Roman" w:eastAsia="Times New Roman" w:hAnsi="Times New Roman" w:cs="Times New Roman"/>
          <w:sz w:val="24"/>
          <w:szCs w:val="24"/>
        </w:rPr>
        <w:t>4</w:t>
      </w:r>
      <w:r w:rsidRPr="00D56F21">
        <w:rPr>
          <w:rFonts w:ascii="Times New Roman" w:eastAsia="Times New Roman" w:hAnsi="Times New Roman" w:cs="Times New Roman"/>
          <w:sz w:val="24"/>
          <w:szCs w:val="24"/>
        </w:rPr>
        <w:t>.2 – Задание входных векторов</w:t>
      </w:r>
    </w:p>
    <w:p w:rsidR="00D56F21" w:rsidRPr="00D56F21" w:rsidRDefault="00D56F21" w:rsidP="00D56F21">
      <w:pPr>
        <w:spacing w:after="0" w:line="240" w:lineRule="auto"/>
        <w:ind w:firstLine="709"/>
        <w:jc w:val="both"/>
        <w:rPr>
          <w:rFonts w:ascii="Times New Roman" w:eastAsia="Times New Roman" w:hAnsi="Times New Roman" w:cs="Times New Roman"/>
          <w:sz w:val="24"/>
          <w:szCs w:val="24"/>
        </w:rPr>
      </w:pPr>
      <w:r w:rsidRPr="00D56F21">
        <w:rPr>
          <w:rFonts w:ascii="Times New Roman" w:eastAsia="Times New Roman" w:hAnsi="Times New Roman" w:cs="Times New Roman"/>
          <w:sz w:val="24"/>
          <w:szCs w:val="24"/>
        </w:rPr>
        <w:t xml:space="preserve">После этого в окне управления появится вектор data1 в разделе Inputs. Вектор целей задаётся схожим образом (рис. </w:t>
      </w:r>
      <w:r>
        <w:rPr>
          <w:rFonts w:ascii="Times New Roman" w:eastAsia="Times New Roman" w:hAnsi="Times New Roman" w:cs="Times New Roman"/>
          <w:sz w:val="24"/>
          <w:szCs w:val="24"/>
        </w:rPr>
        <w:t>4</w:t>
      </w:r>
      <w:r w:rsidRPr="00D56F21">
        <w:rPr>
          <w:rFonts w:ascii="Times New Roman" w:eastAsia="Times New Roman" w:hAnsi="Times New Roman" w:cs="Times New Roman"/>
          <w:sz w:val="24"/>
          <w:szCs w:val="24"/>
        </w:rPr>
        <w:t>.3).</w:t>
      </w:r>
    </w:p>
    <w:p w:rsidR="00D56F21" w:rsidRPr="00D56F21" w:rsidRDefault="00D56F21" w:rsidP="00694950">
      <w:pPr>
        <w:spacing w:after="0" w:line="240" w:lineRule="auto"/>
        <w:ind w:firstLine="709"/>
        <w:jc w:val="center"/>
        <w:rPr>
          <w:rFonts w:ascii="Times New Roman" w:eastAsia="Times New Roman" w:hAnsi="Times New Roman" w:cs="Times New Roman"/>
          <w:sz w:val="24"/>
          <w:szCs w:val="24"/>
        </w:rPr>
      </w:pPr>
      <w:r w:rsidRPr="00D56F21">
        <w:rPr>
          <w:rFonts w:ascii="Times New Roman" w:eastAsia="Times New Roman" w:hAnsi="Times New Roman" w:cs="Times New Roman"/>
          <w:noProof/>
          <w:sz w:val="24"/>
          <w:szCs w:val="24"/>
        </w:rPr>
        <w:drawing>
          <wp:inline distT="0" distB="0" distL="0" distR="0">
            <wp:extent cx="3552825" cy="2533650"/>
            <wp:effectExtent l="0" t="0" r="9525"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3552825" cy="2533650"/>
                    </a:xfrm>
                    <a:prstGeom prst="rect">
                      <a:avLst/>
                    </a:prstGeom>
                    <a:noFill/>
                    <a:ln>
                      <a:noFill/>
                    </a:ln>
                  </pic:spPr>
                </pic:pic>
              </a:graphicData>
            </a:graphic>
          </wp:inline>
        </w:drawing>
      </w:r>
    </w:p>
    <w:p w:rsidR="00D56F21" w:rsidRPr="00D56F21" w:rsidRDefault="00D56F21" w:rsidP="00D56F21">
      <w:pPr>
        <w:spacing w:after="0" w:line="240" w:lineRule="auto"/>
        <w:ind w:firstLine="709"/>
        <w:jc w:val="center"/>
        <w:rPr>
          <w:rFonts w:ascii="Times New Roman" w:eastAsia="Times New Roman" w:hAnsi="Times New Roman" w:cs="Times New Roman"/>
          <w:sz w:val="24"/>
          <w:szCs w:val="24"/>
        </w:rPr>
      </w:pPr>
      <w:r w:rsidRPr="00D56F21">
        <w:rPr>
          <w:rFonts w:ascii="Times New Roman" w:eastAsia="Times New Roman" w:hAnsi="Times New Roman" w:cs="Times New Roman"/>
          <w:sz w:val="24"/>
          <w:szCs w:val="24"/>
        </w:rPr>
        <w:t xml:space="preserve">Рисунок </w:t>
      </w:r>
      <w:r>
        <w:rPr>
          <w:rFonts w:ascii="Times New Roman" w:eastAsia="Times New Roman" w:hAnsi="Times New Roman" w:cs="Times New Roman"/>
          <w:sz w:val="24"/>
          <w:szCs w:val="24"/>
        </w:rPr>
        <w:t>4</w:t>
      </w:r>
      <w:r w:rsidRPr="00D56F21">
        <w:rPr>
          <w:rFonts w:ascii="Times New Roman" w:eastAsia="Times New Roman" w:hAnsi="Times New Roman" w:cs="Times New Roman"/>
          <w:sz w:val="24"/>
          <w:szCs w:val="24"/>
        </w:rPr>
        <w:t>.3 – Задание целевого вектора</w:t>
      </w:r>
    </w:p>
    <w:p w:rsidR="00D56F21" w:rsidRPr="00D56F21" w:rsidRDefault="00D56F21" w:rsidP="00D56F21">
      <w:pPr>
        <w:spacing w:after="0" w:line="240" w:lineRule="auto"/>
        <w:ind w:firstLine="709"/>
        <w:jc w:val="both"/>
        <w:rPr>
          <w:rFonts w:ascii="Times New Roman" w:eastAsia="Times New Roman" w:hAnsi="Times New Roman" w:cs="Times New Roman"/>
          <w:sz w:val="24"/>
          <w:szCs w:val="24"/>
        </w:rPr>
      </w:pPr>
      <w:r w:rsidRPr="00D56F21">
        <w:rPr>
          <w:rFonts w:ascii="Times New Roman" w:eastAsia="Times New Roman" w:hAnsi="Times New Roman" w:cs="Times New Roman"/>
          <w:sz w:val="24"/>
          <w:szCs w:val="24"/>
        </w:rPr>
        <w:t>После нажатия на Create в разделе Targets появится вектор target1. Данные в поле "Значение" (Value) могут быть представлены любым понятным MATLAB выражением. К примеру, предыдущее определение вектора целей можно эквивалентно заменить строкой вида</w:t>
      </w:r>
    </w:p>
    <w:p w:rsidR="00D56F21" w:rsidRPr="00D56F21" w:rsidRDefault="00D56F21" w:rsidP="00D56F21">
      <w:pPr>
        <w:spacing w:after="0" w:line="240" w:lineRule="auto"/>
        <w:ind w:firstLine="709"/>
        <w:jc w:val="both"/>
        <w:rPr>
          <w:rFonts w:ascii="Times New Roman" w:eastAsia="Times New Roman" w:hAnsi="Times New Roman" w:cs="Times New Roman"/>
          <w:sz w:val="24"/>
          <w:szCs w:val="24"/>
        </w:rPr>
      </w:pPr>
      <w:r w:rsidRPr="00D56F21">
        <w:rPr>
          <w:rFonts w:ascii="Times New Roman" w:eastAsia="Times New Roman" w:hAnsi="Times New Roman" w:cs="Times New Roman"/>
          <w:sz w:val="24"/>
          <w:szCs w:val="24"/>
        </w:rPr>
        <w:t>bitand([0 0 1 1], [0 1 0 1]).</w:t>
      </w:r>
    </w:p>
    <w:p w:rsidR="00D56F21" w:rsidRPr="00D56F21" w:rsidRDefault="00D56F21" w:rsidP="00D56F21">
      <w:pPr>
        <w:spacing w:after="0" w:line="240" w:lineRule="auto"/>
        <w:ind w:firstLine="709"/>
        <w:jc w:val="both"/>
        <w:rPr>
          <w:rFonts w:ascii="Times New Roman" w:eastAsia="Times New Roman" w:hAnsi="Times New Roman" w:cs="Times New Roman"/>
          <w:sz w:val="24"/>
          <w:szCs w:val="24"/>
        </w:rPr>
      </w:pPr>
      <w:r w:rsidRPr="00D56F21">
        <w:rPr>
          <w:rFonts w:ascii="Times New Roman" w:eastAsia="Times New Roman" w:hAnsi="Times New Roman" w:cs="Times New Roman"/>
          <w:sz w:val="24"/>
          <w:szCs w:val="24"/>
        </w:rPr>
        <w:lastRenderedPageBreak/>
        <w:t xml:space="preserve">Теперь следует приступить к созданию нейронной сети. Выбираем кнопку New Network и заполняем форму (рис. </w:t>
      </w:r>
      <w:r>
        <w:rPr>
          <w:rFonts w:ascii="Times New Roman" w:eastAsia="Times New Roman" w:hAnsi="Times New Roman" w:cs="Times New Roman"/>
          <w:sz w:val="24"/>
          <w:szCs w:val="24"/>
        </w:rPr>
        <w:t>4</w:t>
      </w:r>
      <w:r w:rsidRPr="00D56F21">
        <w:rPr>
          <w:rFonts w:ascii="Times New Roman" w:eastAsia="Times New Roman" w:hAnsi="Times New Roman" w:cs="Times New Roman"/>
          <w:sz w:val="24"/>
          <w:szCs w:val="24"/>
        </w:rPr>
        <w:t>.4).</w:t>
      </w:r>
    </w:p>
    <w:p w:rsidR="00D56F21" w:rsidRPr="00D56F21" w:rsidRDefault="00D56F21" w:rsidP="00694950">
      <w:pPr>
        <w:spacing w:after="0" w:line="240" w:lineRule="auto"/>
        <w:ind w:firstLine="709"/>
        <w:jc w:val="center"/>
        <w:rPr>
          <w:rFonts w:ascii="Times New Roman" w:eastAsia="Times New Roman" w:hAnsi="Times New Roman" w:cs="Times New Roman"/>
          <w:sz w:val="24"/>
          <w:szCs w:val="24"/>
        </w:rPr>
      </w:pPr>
      <w:r w:rsidRPr="00D56F21">
        <w:rPr>
          <w:rFonts w:ascii="Times New Roman" w:eastAsia="Times New Roman" w:hAnsi="Times New Roman" w:cs="Times New Roman"/>
          <w:noProof/>
          <w:sz w:val="24"/>
          <w:szCs w:val="24"/>
        </w:rPr>
        <w:drawing>
          <wp:inline distT="0" distB="0" distL="0" distR="0">
            <wp:extent cx="3790950" cy="2438400"/>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3790950" cy="2438400"/>
                    </a:xfrm>
                    <a:prstGeom prst="rect">
                      <a:avLst/>
                    </a:prstGeom>
                    <a:noFill/>
                    <a:ln>
                      <a:noFill/>
                    </a:ln>
                  </pic:spPr>
                </pic:pic>
              </a:graphicData>
            </a:graphic>
          </wp:inline>
        </w:drawing>
      </w:r>
    </w:p>
    <w:p w:rsidR="00D56F21" w:rsidRPr="00D56F21" w:rsidRDefault="00D56F21" w:rsidP="00D56F21">
      <w:pPr>
        <w:spacing w:after="0" w:line="240" w:lineRule="auto"/>
        <w:ind w:firstLine="709"/>
        <w:jc w:val="center"/>
        <w:rPr>
          <w:rFonts w:ascii="Times New Roman" w:eastAsia="Times New Roman" w:hAnsi="Times New Roman" w:cs="Times New Roman"/>
          <w:sz w:val="24"/>
          <w:szCs w:val="24"/>
        </w:rPr>
      </w:pPr>
      <w:r w:rsidRPr="00D56F21">
        <w:rPr>
          <w:rFonts w:ascii="Times New Roman" w:eastAsia="Times New Roman" w:hAnsi="Times New Roman" w:cs="Times New Roman"/>
          <w:sz w:val="24"/>
          <w:szCs w:val="24"/>
        </w:rPr>
        <w:t xml:space="preserve">Рисунок </w:t>
      </w:r>
      <w:r>
        <w:rPr>
          <w:rFonts w:ascii="Times New Roman" w:eastAsia="Times New Roman" w:hAnsi="Times New Roman" w:cs="Times New Roman"/>
          <w:sz w:val="24"/>
          <w:szCs w:val="24"/>
        </w:rPr>
        <w:t>4</w:t>
      </w:r>
      <w:r w:rsidRPr="00D56F21">
        <w:rPr>
          <w:rFonts w:ascii="Times New Roman" w:eastAsia="Times New Roman" w:hAnsi="Times New Roman" w:cs="Times New Roman"/>
          <w:sz w:val="24"/>
          <w:szCs w:val="24"/>
        </w:rPr>
        <w:t>.4 – Окно «Создание нейронной сети»</w:t>
      </w:r>
    </w:p>
    <w:p w:rsidR="00D56F21" w:rsidRDefault="00D56F21" w:rsidP="00D56F21">
      <w:pPr>
        <w:spacing w:after="0" w:line="240" w:lineRule="auto"/>
        <w:ind w:firstLine="709"/>
        <w:jc w:val="both"/>
        <w:rPr>
          <w:rFonts w:ascii="Times New Roman" w:eastAsia="Times New Roman" w:hAnsi="Times New Roman" w:cs="Times New Roman"/>
          <w:sz w:val="24"/>
          <w:szCs w:val="24"/>
        </w:rPr>
      </w:pPr>
    </w:p>
    <w:p w:rsidR="00D56F21" w:rsidRPr="00D56F21" w:rsidRDefault="00D56F21" w:rsidP="00D56F21">
      <w:pPr>
        <w:spacing w:after="0" w:line="240" w:lineRule="auto"/>
        <w:ind w:firstLine="709"/>
        <w:jc w:val="both"/>
        <w:rPr>
          <w:rFonts w:ascii="Times New Roman" w:eastAsia="Times New Roman" w:hAnsi="Times New Roman" w:cs="Times New Roman"/>
          <w:sz w:val="24"/>
          <w:szCs w:val="24"/>
        </w:rPr>
      </w:pPr>
      <w:r w:rsidRPr="00D56F21">
        <w:rPr>
          <w:rFonts w:ascii="Times New Roman" w:eastAsia="Times New Roman" w:hAnsi="Times New Roman" w:cs="Times New Roman"/>
          <w:sz w:val="24"/>
          <w:szCs w:val="24"/>
        </w:rPr>
        <w:t>При этом поля несут следующие смысловые нагрузки:</w:t>
      </w:r>
    </w:p>
    <w:p w:rsidR="00D56F21" w:rsidRPr="00D56F21" w:rsidRDefault="00D56F21" w:rsidP="004A1CA6">
      <w:pPr>
        <w:numPr>
          <w:ilvl w:val="0"/>
          <w:numId w:val="9"/>
        </w:numPr>
        <w:spacing w:after="0" w:line="240" w:lineRule="auto"/>
        <w:jc w:val="both"/>
        <w:rPr>
          <w:rFonts w:ascii="Times New Roman" w:eastAsia="Times New Roman" w:hAnsi="Times New Roman" w:cs="Times New Roman"/>
          <w:sz w:val="24"/>
          <w:szCs w:val="24"/>
        </w:rPr>
      </w:pPr>
      <w:r w:rsidRPr="00D56F21">
        <w:rPr>
          <w:rFonts w:ascii="Times New Roman" w:eastAsia="Times New Roman" w:hAnsi="Times New Roman" w:cs="Times New Roman"/>
          <w:sz w:val="24"/>
          <w:szCs w:val="24"/>
        </w:rPr>
        <w:t>Имя сети (Network Name) − это имя объекта создаваемой сети.</w:t>
      </w:r>
    </w:p>
    <w:p w:rsidR="00D56F21" w:rsidRPr="00D56F21" w:rsidRDefault="00D56F21" w:rsidP="004A1CA6">
      <w:pPr>
        <w:numPr>
          <w:ilvl w:val="0"/>
          <w:numId w:val="9"/>
        </w:numPr>
        <w:spacing w:after="0" w:line="240" w:lineRule="auto"/>
        <w:jc w:val="both"/>
        <w:rPr>
          <w:rFonts w:ascii="Times New Roman" w:eastAsia="Times New Roman" w:hAnsi="Times New Roman" w:cs="Times New Roman"/>
          <w:sz w:val="24"/>
          <w:szCs w:val="24"/>
        </w:rPr>
      </w:pPr>
      <w:r w:rsidRPr="00D56F21">
        <w:rPr>
          <w:rFonts w:ascii="Times New Roman" w:eastAsia="Times New Roman" w:hAnsi="Times New Roman" w:cs="Times New Roman"/>
          <w:sz w:val="24"/>
          <w:szCs w:val="24"/>
        </w:rPr>
        <w:t>Тип сети (Network Type) − определяет тип сети и в контексте выбранного типа представляет для ввода различные параметры в части окна, расположенной ниже этого пункта. Таким образом, для разных типов сетей окно изменяет своё содержание. Для удобства список НС повторен в нижеследующей таблице. Интерфейс NNTool позволяет создавать нейронные сети только с одним или двумя слоями.</w:t>
      </w:r>
    </w:p>
    <w:p w:rsidR="00D56F21" w:rsidRPr="00D56F21" w:rsidRDefault="00D56F21" w:rsidP="004A1CA6">
      <w:pPr>
        <w:numPr>
          <w:ilvl w:val="0"/>
          <w:numId w:val="9"/>
        </w:numPr>
        <w:spacing w:after="0" w:line="240" w:lineRule="auto"/>
        <w:jc w:val="both"/>
        <w:rPr>
          <w:rFonts w:ascii="Times New Roman" w:eastAsia="Times New Roman" w:hAnsi="Times New Roman" w:cs="Times New Roman"/>
          <w:sz w:val="24"/>
          <w:szCs w:val="24"/>
        </w:rPr>
      </w:pPr>
      <w:r w:rsidRPr="00D56F21">
        <w:rPr>
          <w:rFonts w:ascii="Times New Roman" w:eastAsia="Times New Roman" w:hAnsi="Times New Roman" w:cs="Times New Roman"/>
          <w:sz w:val="24"/>
          <w:szCs w:val="24"/>
        </w:rPr>
        <w:t>Входные диапазоны (Inputranges) − матрица с числом строк, равным числу входов сети. Каждая строка представляет собой вектор с двумя элементами: первый – минимальное значение сигнала, которое будет подано на соответствующий вход сети при обучении, второй − максимальное. Для упрощения ввода этих значений предусмотрен выпадающий список "Получить из входа" (Get frominput), позволяющий автоматически сформировать необходимые данные, указав имя входной переменной.</w:t>
      </w:r>
    </w:p>
    <w:p w:rsidR="00D56F21" w:rsidRPr="00D56F21" w:rsidRDefault="00D56F21" w:rsidP="004A1CA6">
      <w:pPr>
        <w:numPr>
          <w:ilvl w:val="0"/>
          <w:numId w:val="9"/>
        </w:numPr>
        <w:spacing w:after="0" w:line="240" w:lineRule="auto"/>
        <w:jc w:val="both"/>
        <w:rPr>
          <w:rFonts w:ascii="Times New Roman" w:eastAsia="Times New Roman" w:hAnsi="Times New Roman" w:cs="Times New Roman"/>
          <w:sz w:val="24"/>
          <w:szCs w:val="24"/>
        </w:rPr>
      </w:pPr>
      <w:r w:rsidRPr="00D56F21">
        <w:rPr>
          <w:rFonts w:ascii="Times New Roman" w:eastAsia="Times New Roman" w:hAnsi="Times New Roman" w:cs="Times New Roman"/>
          <w:sz w:val="24"/>
          <w:szCs w:val="24"/>
        </w:rPr>
        <w:t>Количество нейронов (Number ofneurons) − число нейронов в слое.</w:t>
      </w:r>
    </w:p>
    <w:p w:rsidR="00D56F21" w:rsidRPr="00D56F21" w:rsidRDefault="00D56F21" w:rsidP="004A1CA6">
      <w:pPr>
        <w:numPr>
          <w:ilvl w:val="0"/>
          <w:numId w:val="9"/>
        </w:numPr>
        <w:spacing w:after="0" w:line="240" w:lineRule="auto"/>
        <w:jc w:val="both"/>
        <w:rPr>
          <w:rFonts w:ascii="Times New Roman" w:eastAsia="Times New Roman" w:hAnsi="Times New Roman" w:cs="Times New Roman"/>
          <w:sz w:val="24"/>
          <w:szCs w:val="24"/>
        </w:rPr>
      </w:pPr>
      <w:r w:rsidRPr="00D56F21">
        <w:rPr>
          <w:rFonts w:ascii="Times New Roman" w:eastAsia="Times New Roman" w:hAnsi="Times New Roman" w:cs="Times New Roman"/>
          <w:sz w:val="24"/>
          <w:szCs w:val="24"/>
        </w:rPr>
        <w:t>Передаточная функция (Transfer function) − в этом пункте выбирается передаточная функция (функция активации) нейронов.</w:t>
      </w:r>
    </w:p>
    <w:p w:rsidR="00D56F21" w:rsidRPr="00D56F21" w:rsidRDefault="00D56F21" w:rsidP="004A1CA6">
      <w:pPr>
        <w:numPr>
          <w:ilvl w:val="0"/>
          <w:numId w:val="9"/>
        </w:numPr>
        <w:spacing w:after="0" w:line="240" w:lineRule="auto"/>
        <w:jc w:val="both"/>
        <w:rPr>
          <w:rFonts w:ascii="Times New Roman" w:eastAsia="Times New Roman" w:hAnsi="Times New Roman" w:cs="Times New Roman"/>
          <w:sz w:val="24"/>
          <w:szCs w:val="24"/>
        </w:rPr>
      </w:pPr>
      <w:r w:rsidRPr="00D56F21">
        <w:rPr>
          <w:rFonts w:ascii="Times New Roman" w:eastAsia="Times New Roman" w:hAnsi="Times New Roman" w:cs="Times New Roman"/>
          <w:sz w:val="24"/>
          <w:szCs w:val="24"/>
        </w:rPr>
        <w:t>Функция обучения (Learning function) − функция, отвечающая за обновление весов и смещений сети в процессе обучения.</w:t>
      </w:r>
    </w:p>
    <w:p w:rsidR="00D56F21" w:rsidRPr="00D56F21" w:rsidRDefault="00D56F21" w:rsidP="00D56F21">
      <w:pPr>
        <w:spacing w:after="0" w:line="240" w:lineRule="auto"/>
        <w:ind w:firstLine="709"/>
        <w:jc w:val="both"/>
        <w:rPr>
          <w:rFonts w:ascii="Times New Roman" w:eastAsia="Times New Roman" w:hAnsi="Times New Roman" w:cs="Times New Roman"/>
          <w:sz w:val="24"/>
          <w:szCs w:val="24"/>
        </w:rPr>
      </w:pPr>
      <w:r w:rsidRPr="00D56F21">
        <w:rPr>
          <w:rFonts w:ascii="Times New Roman" w:eastAsia="Times New Roman" w:hAnsi="Times New Roman" w:cs="Times New Roman"/>
          <w:sz w:val="24"/>
          <w:szCs w:val="24"/>
        </w:rPr>
        <w:t xml:space="preserve">Таблица </w:t>
      </w:r>
      <w:r>
        <w:rPr>
          <w:rFonts w:ascii="Times New Roman" w:eastAsia="Times New Roman" w:hAnsi="Times New Roman" w:cs="Times New Roman"/>
          <w:sz w:val="24"/>
          <w:szCs w:val="24"/>
        </w:rPr>
        <w:t>4</w:t>
      </w:r>
      <w:r w:rsidRPr="00D56F21">
        <w:rPr>
          <w:rFonts w:ascii="Times New Roman" w:eastAsia="Times New Roman" w:hAnsi="Times New Roman" w:cs="Times New Roman"/>
          <w:sz w:val="24"/>
          <w:szCs w:val="24"/>
        </w:rPr>
        <w:t xml:space="preserve">.2. </w:t>
      </w:r>
      <w:r>
        <w:rPr>
          <w:rFonts w:ascii="Times New Roman" w:eastAsia="Times New Roman" w:hAnsi="Times New Roman" w:cs="Times New Roman"/>
          <w:sz w:val="24"/>
          <w:szCs w:val="24"/>
        </w:rPr>
        <w:t>-</w:t>
      </w:r>
      <w:r w:rsidRPr="00D56F21">
        <w:rPr>
          <w:rFonts w:ascii="Times New Roman" w:eastAsia="Times New Roman" w:hAnsi="Times New Roman" w:cs="Times New Roman"/>
          <w:sz w:val="24"/>
          <w:szCs w:val="24"/>
        </w:rPr>
        <w:t>Типы нейронных сетей NNTool</w:t>
      </w:r>
    </w:p>
    <w:tbl>
      <w:tblPr>
        <w:tblW w:w="9225" w:type="dxa"/>
        <w:jc w:val="center"/>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5" w:type="dxa"/>
          <w:left w:w="105" w:type="dxa"/>
          <w:bottom w:w="105" w:type="dxa"/>
          <w:right w:w="105" w:type="dxa"/>
        </w:tblCellMar>
        <w:tblLook w:val="04A0" w:firstRow="1" w:lastRow="0" w:firstColumn="1" w:lastColumn="0" w:noHBand="0" w:noVBand="1"/>
      </w:tblPr>
      <w:tblGrid>
        <w:gridCol w:w="594"/>
        <w:gridCol w:w="2018"/>
        <w:gridCol w:w="3866"/>
        <w:gridCol w:w="848"/>
        <w:gridCol w:w="1899"/>
      </w:tblGrid>
      <w:tr w:rsidR="00D56F21" w:rsidRPr="00D56F21" w:rsidTr="00D56F21">
        <w:trPr>
          <w:tblCellSpacing w:w="0" w:type="dxa"/>
          <w:jc w:val="center"/>
        </w:trPr>
        <w:tc>
          <w:tcPr>
            <w:tcW w:w="607" w:type="dxa"/>
            <w:hideMark/>
          </w:tcPr>
          <w:p w:rsidR="00D56F21" w:rsidRPr="00D56F21" w:rsidRDefault="00D56F21" w:rsidP="00D56F21">
            <w:pPr>
              <w:spacing w:after="0" w:line="240" w:lineRule="auto"/>
              <w:jc w:val="both"/>
              <w:rPr>
                <w:rFonts w:ascii="Times New Roman" w:eastAsia="Times New Roman" w:hAnsi="Times New Roman" w:cs="Times New Roman"/>
                <w:sz w:val="20"/>
                <w:szCs w:val="20"/>
              </w:rPr>
            </w:pPr>
            <w:r w:rsidRPr="00D56F21">
              <w:rPr>
                <w:rFonts w:ascii="Times New Roman" w:eastAsia="Times New Roman" w:hAnsi="Times New Roman" w:cs="Times New Roman"/>
                <w:sz w:val="20"/>
                <w:szCs w:val="20"/>
              </w:rPr>
              <w:t>№ п/п</w:t>
            </w:r>
          </w:p>
        </w:tc>
        <w:tc>
          <w:tcPr>
            <w:tcW w:w="1656" w:type="dxa"/>
            <w:hideMark/>
          </w:tcPr>
          <w:p w:rsidR="00D56F21" w:rsidRPr="00D56F21" w:rsidRDefault="00D56F21" w:rsidP="00D56F21">
            <w:pPr>
              <w:spacing w:after="0" w:line="240" w:lineRule="auto"/>
              <w:jc w:val="both"/>
              <w:rPr>
                <w:rFonts w:ascii="Times New Roman" w:eastAsia="Times New Roman" w:hAnsi="Times New Roman" w:cs="Times New Roman"/>
                <w:sz w:val="20"/>
                <w:szCs w:val="20"/>
              </w:rPr>
            </w:pPr>
            <w:r w:rsidRPr="00D56F21">
              <w:rPr>
                <w:rFonts w:ascii="Times New Roman" w:eastAsia="Times New Roman" w:hAnsi="Times New Roman" w:cs="Times New Roman"/>
                <w:sz w:val="20"/>
                <w:szCs w:val="20"/>
              </w:rPr>
              <w:t xml:space="preserve">Тип сети </w:t>
            </w:r>
          </w:p>
        </w:tc>
        <w:tc>
          <w:tcPr>
            <w:tcW w:w="4107" w:type="dxa"/>
            <w:hideMark/>
          </w:tcPr>
          <w:p w:rsidR="00D56F21" w:rsidRPr="00D56F21" w:rsidRDefault="00D56F21" w:rsidP="00D56F21">
            <w:pPr>
              <w:spacing w:after="0" w:line="240" w:lineRule="auto"/>
              <w:jc w:val="both"/>
              <w:rPr>
                <w:rFonts w:ascii="Times New Roman" w:eastAsia="Times New Roman" w:hAnsi="Times New Roman" w:cs="Times New Roman"/>
                <w:sz w:val="20"/>
                <w:szCs w:val="20"/>
              </w:rPr>
            </w:pPr>
            <w:r w:rsidRPr="00D56F21">
              <w:rPr>
                <w:rFonts w:ascii="Times New Roman" w:eastAsia="Times New Roman" w:hAnsi="Times New Roman" w:cs="Times New Roman"/>
                <w:sz w:val="20"/>
                <w:szCs w:val="20"/>
              </w:rPr>
              <w:t xml:space="preserve">Название сети </w:t>
            </w:r>
          </w:p>
        </w:tc>
        <w:tc>
          <w:tcPr>
            <w:tcW w:w="861" w:type="dxa"/>
            <w:hideMark/>
          </w:tcPr>
          <w:p w:rsidR="00D56F21" w:rsidRPr="00D56F21" w:rsidRDefault="00D56F21" w:rsidP="00D56F21">
            <w:pPr>
              <w:spacing w:after="0" w:line="240" w:lineRule="auto"/>
              <w:jc w:val="both"/>
              <w:rPr>
                <w:rFonts w:ascii="Times New Roman" w:eastAsia="Times New Roman" w:hAnsi="Times New Roman" w:cs="Times New Roman"/>
                <w:sz w:val="20"/>
                <w:szCs w:val="20"/>
              </w:rPr>
            </w:pPr>
            <w:r w:rsidRPr="00D56F21">
              <w:rPr>
                <w:rFonts w:ascii="Times New Roman" w:eastAsia="Times New Roman" w:hAnsi="Times New Roman" w:cs="Times New Roman"/>
                <w:sz w:val="20"/>
                <w:szCs w:val="20"/>
              </w:rPr>
              <w:t xml:space="preserve">Число слоев </w:t>
            </w:r>
          </w:p>
        </w:tc>
        <w:tc>
          <w:tcPr>
            <w:tcW w:w="1994" w:type="dxa"/>
            <w:hideMark/>
          </w:tcPr>
          <w:p w:rsidR="00D56F21" w:rsidRPr="00D56F21" w:rsidRDefault="00D56F21" w:rsidP="00D56F21">
            <w:pPr>
              <w:spacing w:after="0" w:line="240" w:lineRule="auto"/>
              <w:jc w:val="both"/>
              <w:rPr>
                <w:rFonts w:ascii="Times New Roman" w:eastAsia="Times New Roman" w:hAnsi="Times New Roman" w:cs="Times New Roman"/>
                <w:sz w:val="20"/>
                <w:szCs w:val="20"/>
              </w:rPr>
            </w:pPr>
            <w:r w:rsidRPr="00D56F21">
              <w:rPr>
                <w:rFonts w:ascii="Times New Roman" w:eastAsia="Times New Roman" w:hAnsi="Times New Roman" w:cs="Times New Roman"/>
                <w:sz w:val="20"/>
                <w:szCs w:val="20"/>
              </w:rPr>
              <w:t>Обучаемые параметры</w:t>
            </w:r>
          </w:p>
        </w:tc>
      </w:tr>
      <w:tr w:rsidR="00D56F21" w:rsidRPr="00D56F21" w:rsidTr="00D56F21">
        <w:trPr>
          <w:tblCellSpacing w:w="0" w:type="dxa"/>
          <w:jc w:val="center"/>
        </w:trPr>
        <w:tc>
          <w:tcPr>
            <w:tcW w:w="607" w:type="dxa"/>
            <w:hideMark/>
          </w:tcPr>
          <w:p w:rsidR="00D56F21" w:rsidRPr="00D56F21" w:rsidRDefault="00D56F21" w:rsidP="00D56F21">
            <w:pPr>
              <w:spacing w:after="0" w:line="240" w:lineRule="auto"/>
              <w:jc w:val="both"/>
              <w:rPr>
                <w:rFonts w:ascii="Times New Roman" w:eastAsia="Times New Roman" w:hAnsi="Times New Roman" w:cs="Times New Roman"/>
                <w:sz w:val="20"/>
                <w:szCs w:val="20"/>
              </w:rPr>
            </w:pPr>
            <w:r w:rsidRPr="00D56F21">
              <w:rPr>
                <w:rFonts w:ascii="Times New Roman" w:eastAsia="Times New Roman" w:hAnsi="Times New Roman" w:cs="Times New Roman"/>
                <w:sz w:val="20"/>
                <w:szCs w:val="20"/>
              </w:rPr>
              <w:t>1</w:t>
            </w:r>
          </w:p>
        </w:tc>
        <w:tc>
          <w:tcPr>
            <w:tcW w:w="1656" w:type="dxa"/>
            <w:hideMark/>
          </w:tcPr>
          <w:p w:rsidR="00D56F21" w:rsidRPr="00D56F21" w:rsidRDefault="00D56F21" w:rsidP="00D56F21">
            <w:pPr>
              <w:spacing w:after="0" w:line="240" w:lineRule="auto"/>
              <w:jc w:val="both"/>
              <w:rPr>
                <w:rFonts w:ascii="Times New Roman" w:eastAsia="Times New Roman" w:hAnsi="Times New Roman" w:cs="Times New Roman"/>
                <w:sz w:val="20"/>
                <w:szCs w:val="20"/>
              </w:rPr>
            </w:pPr>
            <w:r w:rsidRPr="00D56F21">
              <w:rPr>
                <w:rFonts w:ascii="Times New Roman" w:eastAsia="Times New Roman" w:hAnsi="Times New Roman" w:cs="Times New Roman"/>
                <w:sz w:val="20"/>
                <w:szCs w:val="20"/>
              </w:rPr>
              <w:t>Competitive</w:t>
            </w:r>
          </w:p>
        </w:tc>
        <w:tc>
          <w:tcPr>
            <w:tcW w:w="4107" w:type="dxa"/>
            <w:hideMark/>
          </w:tcPr>
          <w:p w:rsidR="00D56F21" w:rsidRPr="00D56F21" w:rsidRDefault="00D56F21" w:rsidP="00D56F21">
            <w:pPr>
              <w:spacing w:after="0" w:line="240" w:lineRule="auto"/>
              <w:jc w:val="both"/>
              <w:rPr>
                <w:rFonts w:ascii="Times New Roman" w:eastAsia="Times New Roman" w:hAnsi="Times New Roman" w:cs="Times New Roman"/>
                <w:sz w:val="20"/>
                <w:szCs w:val="20"/>
              </w:rPr>
            </w:pPr>
            <w:r w:rsidRPr="00D56F21">
              <w:rPr>
                <w:rFonts w:ascii="Times New Roman" w:eastAsia="Times New Roman" w:hAnsi="Times New Roman" w:cs="Times New Roman"/>
                <w:sz w:val="20"/>
                <w:szCs w:val="20"/>
              </w:rPr>
              <w:t xml:space="preserve">Конкурирующая сеть </w:t>
            </w:r>
          </w:p>
        </w:tc>
        <w:tc>
          <w:tcPr>
            <w:tcW w:w="861" w:type="dxa"/>
            <w:hideMark/>
          </w:tcPr>
          <w:p w:rsidR="00D56F21" w:rsidRPr="00D56F21" w:rsidRDefault="00D56F21" w:rsidP="00D56F21">
            <w:pPr>
              <w:spacing w:after="0" w:line="240" w:lineRule="auto"/>
              <w:jc w:val="both"/>
              <w:rPr>
                <w:rFonts w:ascii="Times New Roman" w:eastAsia="Times New Roman" w:hAnsi="Times New Roman" w:cs="Times New Roman"/>
                <w:sz w:val="20"/>
                <w:szCs w:val="20"/>
              </w:rPr>
            </w:pPr>
            <w:r w:rsidRPr="00D56F21">
              <w:rPr>
                <w:rFonts w:ascii="Times New Roman" w:eastAsia="Times New Roman" w:hAnsi="Times New Roman" w:cs="Times New Roman"/>
                <w:sz w:val="20"/>
                <w:szCs w:val="20"/>
              </w:rPr>
              <w:t>1</w:t>
            </w:r>
          </w:p>
        </w:tc>
        <w:tc>
          <w:tcPr>
            <w:tcW w:w="1994" w:type="dxa"/>
            <w:hideMark/>
          </w:tcPr>
          <w:p w:rsidR="00D56F21" w:rsidRPr="00D56F21" w:rsidRDefault="00D56F21" w:rsidP="00D56F21">
            <w:pPr>
              <w:spacing w:after="0" w:line="240" w:lineRule="auto"/>
              <w:jc w:val="both"/>
              <w:rPr>
                <w:rFonts w:ascii="Times New Roman" w:eastAsia="Times New Roman" w:hAnsi="Times New Roman" w:cs="Times New Roman"/>
                <w:sz w:val="20"/>
                <w:szCs w:val="20"/>
              </w:rPr>
            </w:pPr>
            <w:r w:rsidRPr="00D56F21">
              <w:rPr>
                <w:rFonts w:ascii="Times New Roman" w:eastAsia="Times New Roman" w:hAnsi="Times New Roman" w:cs="Times New Roman"/>
                <w:sz w:val="20"/>
                <w:szCs w:val="20"/>
              </w:rPr>
              <w:t xml:space="preserve">IW{1, 1}, b{ 1} </w:t>
            </w:r>
          </w:p>
        </w:tc>
      </w:tr>
      <w:tr w:rsidR="00D56F21" w:rsidRPr="00D56F21" w:rsidTr="00D56F21">
        <w:trPr>
          <w:tblCellSpacing w:w="0" w:type="dxa"/>
          <w:jc w:val="center"/>
        </w:trPr>
        <w:tc>
          <w:tcPr>
            <w:tcW w:w="607" w:type="dxa"/>
            <w:hideMark/>
          </w:tcPr>
          <w:p w:rsidR="00D56F21" w:rsidRPr="00D56F21" w:rsidRDefault="00D56F21" w:rsidP="00D56F21">
            <w:pPr>
              <w:spacing w:after="0" w:line="240" w:lineRule="auto"/>
              <w:jc w:val="both"/>
              <w:rPr>
                <w:rFonts w:ascii="Times New Roman" w:eastAsia="Times New Roman" w:hAnsi="Times New Roman" w:cs="Times New Roman"/>
                <w:sz w:val="20"/>
                <w:szCs w:val="20"/>
              </w:rPr>
            </w:pPr>
            <w:r w:rsidRPr="00D56F21">
              <w:rPr>
                <w:rFonts w:ascii="Times New Roman" w:eastAsia="Times New Roman" w:hAnsi="Times New Roman" w:cs="Times New Roman"/>
                <w:sz w:val="20"/>
                <w:szCs w:val="20"/>
              </w:rPr>
              <w:t>2</w:t>
            </w:r>
          </w:p>
        </w:tc>
        <w:tc>
          <w:tcPr>
            <w:tcW w:w="1656" w:type="dxa"/>
            <w:hideMark/>
          </w:tcPr>
          <w:p w:rsidR="00D56F21" w:rsidRPr="00D56F21" w:rsidRDefault="00D56F21" w:rsidP="00D56F21">
            <w:pPr>
              <w:spacing w:after="0" w:line="240" w:lineRule="auto"/>
              <w:jc w:val="both"/>
              <w:rPr>
                <w:rFonts w:ascii="Times New Roman" w:eastAsia="Times New Roman" w:hAnsi="Times New Roman" w:cs="Times New Roman"/>
                <w:sz w:val="20"/>
                <w:szCs w:val="20"/>
              </w:rPr>
            </w:pPr>
            <w:r w:rsidRPr="00D56F21">
              <w:rPr>
                <w:rFonts w:ascii="Times New Roman" w:eastAsia="Times New Roman" w:hAnsi="Times New Roman" w:cs="Times New Roman"/>
                <w:sz w:val="20"/>
                <w:szCs w:val="20"/>
              </w:rPr>
              <w:t>Cascade-forwardbackprop</w:t>
            </w:r>
          </w:p>
        </w:tc>
        <w:tc>
          <w:tcPr>
            <w:tcW w:w="4107" w:type="dxa"/>
            <w:hideMark/>
          </w:tcPr>
          <w:p w:rsidR="00D56F21" w:rsidRPr="00D56F21" w:rsidRDefault="00D56F21" w:rsidP="00D56F21">
            <w:pPr>
              <w:spacing w:after="0" w:line="240" w:lineRule="auto"/>
              <w:jc w:val="both"/>
              <w:rPr>
                <w:rFonts w:ascii="Times New Roman" w:eastAsia="Times New Roman" w:hAnsi="Times New Roman" w:cs="Times New Roman"/>
                <w:sz w:val="20"/>
                <w:szCs w:val="20"/>
              </w:rPr>
            </w:pPr>
            <w:r w:rsidRPr="00D56F21">
              <w:rPr>
                <w:rFonts w:ascii="Times New Roman" w:eastAsia="Times New Roman" w:hAnsi="Times New Roman" w:cs="Times New Roman"/>
                <w:sz w:val="20"/>
                <w:szCs w:val="20"/>
              </w:rPr>
              <w:t xml:space="preserve">Каскадная сеть с прямым распространением сигнала и обратным распространением ошибки </w:t>
            </w:r>
          </w:p>
        </w:tc>
        <w:tc>
          <w:tcPr>
            <w:tcW w:w="861" w:type="dxa"/>
            <w:hideMark/>
          </w:tcPr>
          <w:p w:rsidR="00D56F21" w:rsidRPr="00D56F21" w:rsidRDefault="00D56F21" w:rsidP="00D56F21">
            <w:pPr>
              <w:spacing w:after="0" w:line="240" w:lineRule="auto"/>
              <w:jc w:val="both"/>
              <w:rPr>
                <w:rFonts w:ascii="Times New Roman" w:eastAsia="Times New Roman" w:hAnsi="Times New Roman" w:cs="Times New Roman"/>
                <w:sz w:val="20"/>
                <w:szCs w:val="20"/>
              </w:rPr>
            </w:pPr>
            <w:r w:rsidRPr="00D56F21">
              <w:rPr>
                <w:rFonts w:ascii="Times New Roman" w:eastAsia="Times New Roman" w:hAnsi="Times New Roman" w:cs="Times New Roman"/>
                <w:sz w:val="20"/>
                <w:szCs w:val="20"/>
              </w:rPr>
              <w:t>2</w:t>
            </w:r>
          </w:p>
        </w:tc>
        <w:tc>
          <w:tcPr>
            <w:tcW w:w="1994" w:type="dxa"/>
            <w:hideMark/>
          </w:tcPr>
          <w:p w:rsidR="00D56F21" w:rsidRPr="00D56F21" w:rsidRDefault="00D56F21" w:rsidP="00D56F21">
            <w:pPr>
              <w:spacing w:after="0" w:line="240" w:lineRule="auto"/>
              <w:jc w:val="both"/>
              <w:rPr>
                <w:rFonts w:ascii="Times New Roman" w:eastAsia="Times New Roman" w:hAnsi="Times New Roman" w:cs="Times New Roman"/>
                <w:sz w:val="20"/>
                <w:szCs w:val="20"/>
              </w:rPr>
            </w:pPr>
            <w:r w:rsidRPr="00D56F21">
              <w:rPr>
                <w:rFonts w:ascii="Times New Roman" w:eastAsia="Times New Roman" w:hAnsi="Times New Roman" w:cs="Times New Roman"/>
                <w:sz w:val="20"/>
                <w:szCs w:val="20"/>
              </w:rPr>
              <w:t xml:space="preserve">IW{1, 1}, b{1} </w:t>
            </w:r>
          </w:p>
          <w:p w:rsidR="00D56F21" w:rsidRPr="00D56F21" w:rsidRDefault="00D56F21" w:rsidP="00D56F21">
            <w:pPr>
              <w:spacing w:after="0" w:line="240" w:lineRule="auto"/>
              <w:jc w:val="both"/>
              <w:rPr>
                <w:rFonts w:ascii="Times New Roman" w:eastAsia="Times New Roman" w:hAnsi="Times New Roman" w:cs="Times New Roman"/>
                <w:sz w:val="20"/>
                <w:szCs w:val="20"/>
              </w:rPr>
            </w:pPr>
            <w:r w:rsidRPr="00D56F21">
              <w:rPr>
                <w:rFonts w:ascii="Times New Roman" w:eastAsia="Times New Roman" w:hAnsi="Times New Roman" w:cs="Times New Roman"/>
                <w:sz w:val="20"/>
                <w:szCs w:val="20"/>
              </w:rPr>
              <w:t xml:space="preserve">LW{2, 1} </w:t>
            </w:r>
          </w:p>
          <w:p w:rsidR="00D56F21" w:rsidRPr="00D56F21" w:rsidRDefault="00D56F21" w:rsidP="00D56F21">
            <w:pPr>
              <w:spacing w:after="0" w:line="240" w:lineRule="auto"/>
              <w:jc w:val="both"/>
              <w:rPr>
                <w:rFonts w:ascii="Times New Roman" w:eastAsia="Times New Roman" w:hAnsi="Times New Roman" w:cs="Times New Roman"/>
                <w:sz w:val="20"/>
                <w:szCs w:val="20"/>
              </w:rPr>
            </w:pPr>
            <w:r w:rsidRPr="00D56F21">
              <w:rPr>
                <w:rFonts w:ascii="Times New Roman" w:eastAsia="Times New Roman" w:hAnsi="Times New Roman" w:cs="Times New Roman"/>
                <w:sz w:val="20"/>
                <w:szCs w:val="20"/>
              </w:rPr>
              <w:t xml:space="preserve">IW{2, 1}, b{2} </w:t>
            </w:r>
          </w:p>
        </w:tc>
      </w:tr>
      <w:tr w:rsidR="00D56F21" w:rsidRPr="00D56F21" w:rsidTr="00D56F21">
        <w:trPr>
          <w:tblCellSpacing w:w="0" w:type="dxa"/>
          <w:jc w:val="center"/>
        </w:trPr>
        <w:tc>
          <w:tcPr>
            <w:tcW w:w="607" w:type="dxa"/>
            <w:hideMark/>
          </w:tcPr>
          <w:p w:rsidR="00D56F21" w:rsidRPr="00D56F21" w:rsidRDefault="00D56F21" w:rsidP="00D56F21">
            <w:pPr>
              <w:spacing w:after="0" w:line="240" w:lineRule="auto"/>
              <w:jc w:val="both"/>
              <w:rPr>
                <w:rFonts w:ascii="Times New Roman" w:eastAsia="Times New Roman" w:hAnsi="Times New Roman" w:cs="Times New Roman"/>
                <w:sz w:val="20"/>
                <w:szCs w:val="20"/>
              </w:rPr>
            </w:pPr>
            <w:r w:rsidRPr="00D56F21">
              <w:rPr>
                <w:rFonts w:ascii="Times New Roman" w:eastAsia="Times New Roman" w:hAnsi="Times New Roman" w:cs="Times New Roman"/>
                <w:sz w:val="20"/>
                <w:szCs w:val="20"/>
              </w:rPr>
              <w:t>3</w:t>
            </w:r>
          </w:p>
        </w:tc>
        <w:tc>
          <w:tcPr>
            <w:tcW w:w="1656" w:type="dxa"/>
            <w:hideMark/>
          </w:tcPr>
          <w:p w:rsidR="00D56F21" w:rsidRPr="00D56F21" w:rsidRDefault="00D56F21" w:rsidP="00D56F21">
            <w:pPr>
              <w:spacing w:after="0" w:line="240" w:lineRule="auto"/>
              <w:jc w:val="both"/>
              <w:rPr>
                <w:rFonts w:ascii="Times New Roman" w:eastAsia="Times New Roman" w:hAnsi="Times New Roman" w:cs="Times New Roman"/>
                <w:sz w:val="20"/>
                <w:szCs w:val="20"/>
              </w:rPr>
            </w:pPr>
            <w:r w:rsidRPr="00D56F21">
              <w:rPr>
                <w:rFonts w:ascii="Times New Roman" w:eastAsia="Times New Roman" w:hAnsi="Times New Roman" w:cs="Times New Roman"/>
                <w:sz w:val="20"/>
                <w:szCs w:val="20"/>
              </w:rPr>
              <w:t>Elmanbackprop</w:t>
            </w:r>
          </w:p>
        </w:tc>
        <w:tc>
          <w:tcPr>
            <w:tcW w:w="4107" w:type="dxa"/>
            <w:hideMark/>
          </w:tcPr>
          <w:p w:rsidR="00D56F21" w:rsidRPr="00D56F21" w:rsidRDefault="00D56F21" w:rsidP="00D56F21">
            <w:pPr>
              <w:spacing w:after="0" w:line="240" w:lineRule="auto"/>
              <w:jc w:val="both"/>
              <w:rPr>
                <w:rFonts w:ascii="Times New Roman" w:eastAsia="Times New Roman" w:hAnsi="Times New Roman" w:cs="Times New Roman"/>
                <w:sz w:val="20"/>
                <w:szCs w:val="20"/>
              </w:rPr>
            </w:pPr>
            <w:r w:rsidRPr="00D56F21">
              <w:rPr>
                <w:rFonts w:ascii="Times New Roman" w:eastAsia="Times New Roman" w:hAnsi="Times New Roman" w:cs="Times New Roman"/>
                <w:sz w:val="20"/>
                <w:szCs w:val="20"/>
              </w:rPr>
              <w:t>Сеть Элмана с обратным распространением ошибки</w:t>
            </w:r>
          </w:p>
        </w:tc>
        <w:tc>
          <w:tcPr>
            <w:tcW w:w="861" w:type="dxa"/>
            <w:hideMark/>
          </w:tcPr>
          <w:p w:rsidR="00D56F21" w:rsidRPr="00D56F21" w:rsidRDefault="00D56F21" w:rsidP="00D56F21">
            <w:pPr>
              <w:spacing w:after="0" w:line="240" w:lineRule="auto"/>
              <w:jc w:val="both"/>
              <w:rPr>
                <w:rFonts w:ascii="Times New Roman" w:eastAsia="Times New Roman" w:hAnsi="Times New Roman" w:cs="Times New Roman"/>
                <w:sz w:val="20"/>
                <w:szCs w:val="20"/>
              </w:rPr>
            </w:pPr>
            <w:r w:rsidRPr="00D56F21">
              <w:rPr>
                <w:rFonts w:ascii="Times New Roman" w:eastAsia="Times New Roman" w:hAnsi="Times New Roman" w:cs="Times New Roman"/>
                <w:sz w:val="20"/>
                <w:szCs w:val="20"/>
              </w:rPr>
              <w:t>2</w:t>
            </w:r>
          </w:p>
        </w:tc>
        <w:tc>
          <w:tcPr>
            <w:tcW w:w="1994" w:type="dxa"/>
            <w:hideMark/>
          </w:tcPr>
          <w:p w:rsidR="00D56F21" w:rsidRPr="00D56F21" w:rsidRDefault="00D56F21" w:rsidP="00D56F21">
            <w:pPr>
              <w:spacing w:after="0" w:line="240" w:lineRule="auto"/>
              <w:jc w:val="both"/>
              <w:rPr>
                <w:rFonts w:ascii="Times New Roman" w:eastAsia="Times New Roman" w:hAnsi="Times New Roman" w:cs="Times New Roman"/>
                <w:sz w:val="20"/>
                <w:szCs w:val="20"/>
              </w:rPr>
            </w:pPr>
            <w:r w:rsidRPr="00D56F21">
              <w:rPr>
                <w:rFonts w:ascii="Times New Roman" w:eastAsia="Times New Roman" w:hAnsi="Times New Roman" w:cs="Times New Roman"/>
                <w:sz w:val="20"/>
                <w:szCs w:val="20"/>
              </w:rPr>
              <w:t xml:space="preserve">IW{1, 1}, b{1} </w:t>
            </w:r>
          </w:p>
          <w:p w:rsidR="00D56F21" w:rsidRPr="00D56F21" w:rsidRDefault="00D56F21" w:rsidP="00D56F21">
            <w:pPr>
              <w:spacing w:after="0" w:line="240" w:lineRule="auto"/>
              <w:jc w:val="both"/>
              <w:rPr>
                <w:rFonts w:ascii="Times New Roman" w:eastAsia="Times New Roman" w:hAnsi="Times New Roman" w:cs="Times New Roman"/>
                <w:sz w:val="20"/>
                <w:szCs w:val="20"/>
              </w:rPr>
            </w:pPr>
            <w:r w:rsidRPr="00D56F21">
              <w:rPr>
                <w:rFonts w:ascii="Times New Roman" w:eastAsia="Times New Roman" w:hAnsi="Times New Roman" w:cs="Times New Roman"/>
                <w:sz w:val="20"/>
                <w:szCs w:val="20"/>
              </w:rPr>
              <w:t xml:space="preserve">LW{2, 1}, b{2} </w:t>
            </w:r>
          </w:p>
          <w:p w:rsidR="00D56F21" w:rsidRPr="00D56F21" w:rsidRDefault="00D56F21" w:rsidP="00D56F21">
            <w:pPr>
              <w:spacing w:after="0" w:line="240" w:lineRule="auto"/>
              <w:jc w:val="both"/>
              <w:rPr>
                <w:rFonts w:ascii="Times New Roman" w:eastAsia="Times New Roman" w:hAnsi="Times New Roman" w:cs="Times New Roman"/>
                <w:sz w:val="20"/>
                <w:szCs w:val="20"/>
              </w:rPr>
            </w:pPr>
            <w:r w:rsidRPr="00D56F21">
              <w:rPr>
                <w:rFonts w:ascii="Times New Roman" w:eastAsia="Times New Roman" w:hAnsi="Times New Roman" w:cs="Times New Roman"/>
                <w:sz w:val="20"/>
                <w:szCs w:val="20"/>
              </w:rPr>
              <w:t xml:space="preserve">LW{2, 1}, </w:t>
            </w:r>
          </w:p>
        </w:tc>
      </w:tr>
      <w:tr w:rsidR="00D56F21" w:rsidRPr="00D56F21" w:rsidTr="00D56F21">
        <w:trPr>
          <w:tblCellSpacing w:w="0" w:type="dxa"/>
          <w:jc w:val="center"/>
        </w:trPr>
        <w:tc>
          <w:tcPr>
            <w:tcW w:w="607" w:type="dxa"/>
            <w:hideMark/>
          </w:tcPr>
          <w:p w:rsidR="00D56F21" w:rsidRPr="00D56F21" w:rsidRDefault="00D56F21" w:rsidP="00D56F21">
            <w:pPr>
              <w:spacing w:after="0" w:line="240" w:lineRule="auto"/>
              <w:jc w:val="both"/>
              <w:rPr>
                <w:rFonts w:ascii="Times New Roman" w:eastAsia="Times New Roman" w:hAnsi="Times New Roman" w:cs="Times New Roman"/>
                <w:sz w:val="20"/>
                <w:szCs w:val="20"/>
              </w:rPr>
            </w:pPr>
            <w:r w:rsidRPr="00D56F21">
              <w:rPr>
                <w:rFonts w:ascii="Times New Roman" w:eastAsia="Times New Roman" w:hAnsi="Times New Roman" w:cs="Times New Roman"/>
                <w:sz w:val="20"/>
                <w:szCs w:val="20"/>
              </w:rPr>
              <w:t>4</w:t>
            </w:r>
          </w:p>
        </w:tc>
        <w:tc>
          <w:tcPr>
            <w:tcW w:w="1656" w:type="dxa"/>
            <w:hideMark/>
          </w:tcPr>
          <w:p w:rsidR="00D56F21" w:rsidRPr="00D56F21" w:rsidRDefault="00D56F21" w:rsidP="00D56F21">
            <w:pPr>
              <w:spacing w:after="0" w:line="240" w:lineRule="auto"/>
              <w:jc w:val="both"/>
              <w:rPr>
                <w:rFonts w:ascii="Times New Roman" w:eastAsia="Times New Roman" w:hAnsi="Times New Roman" w:cs="Times New Roman"/>
                <w:sz w:val="20"/>
                <w:szCs w:val="20"/>
              </w:rPr>
            </w:pPr>
            <w:r w:rsidRPr="00D56F21">
              <w:rPr>
                <w:rFonts w:ascii="Times New Roman" w:eastAsia="Times New Roman" w:hAnsi="Times New Roman" w:cs="Times New Roman"/>
                <w:sz w:val="20"/>
                <w:szCs w:val="20"/>
              </w:rPr>
              <w:t>Feed-forwardbackprop</w:t>
            </w:r>
          </w:p>
        </w:tc>
        <w:tc>
          <w:tcPr>
            <w:tcW w:w="4107" w:type="dxa"/>
            <w:hideMark/>
          </w:tcPr>
          <w:p w:rsidR="00D56F21" w:rsidRPr="00D56F21" w:rsidRDefault="00D56F21" w:rsidP="00D56F21">
            <w:pPr>
              <w:spacing w:after="0" w:line="240" w:lineRule="auto"/>
              <w:jc w:val="both"/>
              <w:rPr>
                <w:rFonts w:ascii="Times New Roman" w:eastAsia="Times New Roman" w:hAnsi="Times New Roman" w:cs="Times New Roman"/>
                <w:sz w:val="20"/>
                <w:szCs w:val="20"/>
              </w:rPr>
            </w:pPr>
            <w:r w:rsidRPr="00D56F21">
              <w:rPr>
                <w:rFonts w:ascii="Times New Roman" w:eastAsia="Times New Roman" w:hAnsi="Times New Roman" w:cs="Times New Roman"/>
                <w:sz w:val="20"/>
                <w:szCs w:val="20"/>
              </w:rPr>
              <w:t xml:space="preserve">Сеть с прямым распространением сигнала и обратным распространением ошибки </w:t>
            </w:r>
          </w:p>
        </w:tc>
        <w:tc>
          <w:tcPr>
            <w:tcW w:w="861" w:type="dxa"/>
            <w:hideMark/>
          </w:tcPr>
          <w:p w:rsidR="00D56F21" w:rsidRPr="00D56F21" w:rsidRDefault="00D56F21" w:rsidP="00D56F21">
            <w:pPr>
              <w:spacing w:after="0" w:line="240" w:lineRule="auto"/>
              <w:jc w:val="both"/>
              <w:rPr>
                <w:rFonts w:ascii="Times New Roman" w:eastAsia="Times New Roman" w:hAnsi="Times New Roman" w:cs="Times New Roman"/>
                <w:sz w:val="20"/>
                <w:szCs w:val="20"/>
              </w:rPr>
            </w:pPr>
            <w:r w:rsidRPr="00D56F21">
              <w:rPr>
                <w:rFonts w:ascii="Times New Roman" w:eastAsia="Times New Roman" w:hAnsi="Times New Roman" w:cs="Times New Roman"/>
                <w:sz w:val="20"/>
                <w:szCs w:val="20"/>
              </w:rPr>
              <w:t>2</w:t>
            </w:r>
          </w:p>
        </w:tc>
        <w:tc>
          <w:tcPr>
            <w:tcW w:w="1994" w:type="dxa"/>
            <w:hideMark/>
          </w:tcPr>
          <w:p w:rsidR="00D56F21" w:rsidRPr="00D56F21" w:rsidRDefault="00D56F21" w:rsidP="00D56F21">
            <w:pPr>
              <w:spacing w:after="0" w:line="240" w:lineRule="auto"/>
              <w:jc w:val="both"/>
              <w:rPr>
                <w:rFonts w:ascii="Times New Roman" w:eastAsia="Times New Roman" w:hAnsi="Times New Roman" w:cs="Times New Roman"/>
                <w:sz w:val="20"/>
                <w:szCs w:val="20"/>
              </w:rPr>
            </w:pPr>
            <w:r w:rsidRPr="00D56F21">
              <w:rPr>
                <w:rFonts w:ascii="Times New Roman" w:eastAsia="Times New Roman" w:hAnsi="Times New Roman" w:cs="Times New Roman"/>
                <w:sz w:val="20"/>
                <w:szCs w:val="20"/>
              </w:rPr>
              <w:t xml:space="preserve">IW{1, 1}, b{1} </w:t>
            </w:r>
          </w:p>
          <w:p w:rsidR="00D56F21" w:rsidRPr="00D56F21" w:rsidRDefault="00D56F21" w:rsidP="00D56F21">
            <w:pPr>
              <w:spacing w:after="0" w:line="240" w:lineRule="auto"/>
              <w:jc w:val="both"/>
              <w:rPr>
                <w:rFonts w:ascii="Times New Roman" w:eastAsia="Times New Roman" w:hAnsi="Times New Roman" w:cs="Times New Roman"/>
                <w:sz w:val="20"/>
                <w:szCs w:val="20"/>
              </w:rPr>
            </w:pPr>
            <w:r w:rsidRPr="00D56F21">
              <w:rPr>
                <w:rFonts w:ascii="Times New Roman" w:eastAsia="Times New Roman" w:hAnsi="Times New Roman" w:cs="Times New Roman"/>
                <w:sz w:val="20"/>
                <w:szCs w:val="20"/>
              </w:rPr>
              <w:t xml:space="preserve">LW{2, 1}, b{2} </w:t>
            </w:r>
          </w:p>
        </w:tc>
      </w:tr>
      <w:tr w:rsidR="00D56F21" w:rsidRPr="00D56F21" w:rsidTr="00D56F21">
        <w:trPr>
          <w:tblCellSpacing w:w="0" w:type="dxa"/>
          <w:jc w:val="center"/>
        </w:trPr>
        <w:tc>
          <w:tcPr>
            <w:tcW w:w="607" w:type="dxa"/>
            <w:hideMark/>
          </w:tcPr>
          <w:p w:rsidR="00D56F21" w:rsidRPr="00D56F21" w:rsidRDefault="00D56F21" w:rsidP="00D56F21">
            <w:pPr>
              <w:spacing w:after="0" w:line="240" w:lineRule="auto"/>
              <w:jc w:val="both"/>
              <w:rPr>
                <w:rFonts w:ascii="Times New Roman" w:eastAsia="Times New Roman" w:hAnsi="Times New Roman" w:cs="Times New Roman"/>
                <w:sz w:val="20"/>
                <w:szCs w:val="20"/>
              </w:rPr>
            </w:pPr>
            <w:r w:rsidRPr="00D56F21">
              <w:rPr>
                <w:rFonts w:ascii="Times New Roman" w:eastAsia="Times New Roman" w:hAnsi="Times New Roman" w:cs="Times New Roman"/>
                <w:sz w:val="20"/>
                <w:szCs w:val="20"/>
              </w:rPr>
              <w:t>5</w:t>
            </w:r>
          </w:p>
        </w:tc>
        <w:tc>
          <w:tcPr>
            <w:tcW w:w="1656" w:type="dxa"/>
            <w:hideMark/>
          </w:tcPr>
          <w:p w:rsidR="00D56F21" w:rsidRPr="00D56F21" w:rsidRDefault="00D56F21" w:rsidP="00D56F21">
            <w:pPr>
              <w:spacing w:after="0" w:line="240" w:lineRule="auto"/>
              <w:jc w:val="both"/>
              <w:rPr>
                <w:rFonts w:ascii="Times New Roman" w:eastAsia="Times New Roman" w:hAnsi="Times New Roman" w:cs="Times New Roman"/>
                <w:sz w:val="20"/>
                <w:szCs w:val="20"/>
              </w:rPr>
            </w:pPr>
            <w:r w:rsidRPr="00D56F21">
              <w:rPr>
                <w:rFonts w:ascii="Times New Roman" w:eastAsia="Times New Roman" w:hAnsi="Times New Roman" w:cs="Times New Roman"/>
                <w:sz w:val="20"/>
                <w:szCs w:val="20"/>
              </w:rPr>
              <w:t>Time delaybackprop</w:t>
            </w:r>
          </w:p>
        </w:tc>
        <w:tc>
          <w:tcPr>
            <w:tcW w:w="4107" w:type="dxa"/>
            <w:hideMark/>
          </w:tcPr>
          <w:p w:rsidR="00D56F21" w:rsidRPr="00D56F21" w:rsidRDefault="00D56F21" w:rsidP="00D56F21">
            <w:pPr>
              <w:spacing w:after="0" w:line="240" w:lineRule="auto"/>
              <w:jc w:val="both"/>
              <w:rPr>
                <w:rFonts w:ascii="Times New Roman" w:eastAsia="Times New Roman" w:hAnsi="Times New Roman" w:cs="Times New Roman"/>
                <w:sz w:val="20"/>
                <w:szCs w:val="20"/>
              </w:rPr>
            </w:pPr>
            <w:r w:rsidRPr="00D56F21">
              <w:rPr>
                <w:rFonts w:ascii="Times New Roman" w:eastAsia="Times New Roman" w:hAnsi="Times New Roman" w:cs="Times New Roman"/>
                <w:sz w:val="20"/>
                <w:szCs w:val="20"/>
              </w:rPr>
              <w:t xml:space="preserve">Сеть с запаздыванием и обратным распространением ошибки </w:t>
            </w:r>
          </w:p>
        </w:tc>
        <w:tc>
          <w:tcPr>
            <w:tcW w:w="861" w:type="dxa"/>
            <w:hideMark/>
          </w:tcPr>
          <w:p w:rsidR="00D56F21" w:rsidRPr="00D56F21" w:rsidRDefault="00D56F21" w:rsidP="00D56F21">
            <w:pPr>
              <w:spacing w:after="0" w:line="240" w:lineRule="auto"/>
              <w:jc w:val="both"/>
              <w:rPr>
                <w:rFonts w:ascii="Times New Roman" w:eastAsia="Times New Roman" w:hAnsi="Times New Roman" w:cs="Times New Roman"/>
                <w:sz w:val="20"/>
                <w:szCs w:val="20"/>
              </w:rPr>
            </w:pPr>
            <w:r w:rsidRPr="00D56F21">
              <w:rPr>
                <w:rFonts w:ascii="Times New Roman" w:eastAsia="Times New Roman" w:hAnsi="Times New Roman" w:cs="Times New Roman"/>
                <w:sz w:val="20"/>
                <w:szCs w:val="20"/>
              </w:rPr>
              <w:t>2</w:t>
            </w:r>
          </w:p>
        </w:tc>
        <w:tc>
          <w:tcPr>
            <w:tcW w:w="1994" w:type="dxa"/>
            <w:hideMark/>
          </w:tcPr>
          <w:p w:rsidR="00D56F21" w:rsidRPr="00D56F21" w:rsidRDefault="00D56F21" w:rsidP="00D56F21">
            <w:pPr>
              <w:spacing w:after="0" w:line="240" w:lineRule="auto"/>
              <w:jc w:val="both"/>
              <w:rPr>
                <w:rFonts w:ascii="Times New Roman" w:eastAsia="Times New Roman" w:hAnsi="Times New Roman" w:cs="Times New Roman"/>
                <w:sz w:val="20"/>
                <w:szCs w:val="20"/>
              </w:rPr>
            </w:pPr>
            <w:r w:rsidRPr="00D56F21">
              <w:rPr>
                <w:rFonts w:ascii="Times New Roman" w:eastAsia="Times New Roman" w:hAnsi="Times New Roman" w:cs="Times New Roman"/>
                <w:sz w:val="20"/>
                <w:szCs w:val="20"/>
              </w:rPr>
              <w:t xml:space="preserve">IW{1, 1}, b{1}, </w:t>
            </w:r>
          </w:p>
          <w:p w:rsidR="00D56F21" w:rsidRPr="00D56F21" w:rsidRDefault="00D56F21" w:rsidP="00D56F21">
            <w:pPr>
              <w:spacing w:after="0" w:line="240" w:lineRule="auto"/>
              <w:jc w:val="both"/>
              <w:rPr>
                <w:rFonts w:ascii="Times New Roman" w:eastAsia="Times New Roman" w:hAnsi="Times New Roman" w:cs="Times New Roman"/>
                <w:sz w:val="20"/>
                <w:szCs w:val="20"/>
              </w:rPr>
            </w:pPr>
            <w:r w:rsidRPr="00D56F21">
              <w:rPr>
                <w:rFonts w:ascii="Times New Roman" w:eastAsia="Times New Roman" w:hAnsi="Times New Roman" w:cs="Times New Roman"/>
                <w:sz w:val="20"/>
                <w:szCs w:val="20"/>
              </w:rPr>
              <w:t xml:space="preserve">LW{2, l},b{2} </w:t>
            </w:r>
          </w:p>
        </w:tc>
      </w:tr>
      <w:tr w:rsidR="00D56F21" w:rsidRPr="00D56F21" w:rsidTr="00D56F21">
        <w:trPr>
          <w:tblCellSpacing w:w="0" w:type="dxa"/>
          <w:jc w:val="center"/>
        </w:trPr>
        <w:tc>
          <w:tcPr>
            <w:tcW w:w="607" w:type="dxa"/>
            <w:hideMark/>
          </w:tcPr>
          <w:p w:rsidR="00D56F21" w:rsidRPr="00D56F21" w:rsidRDefault="00D56F21" w:rsidP="00D56F21">
            <w:pPr>
              <w:spacing w:after="0" w:line="240" w:lineRule="auto"/>
              <w:jc w:val="both"/>
              <w:rPr>
                <w:rFonts w:ascii="Times New Roman" w:eastAsia="Times New Roman" w:hAnsi="Times New Roman" w:cs="Times New Roman"/>
                <w:sz w:val="20"/>
                <w:szCs w:val="20"/>
              </w:rPr>
            </w:pPr>
            <w:r w:rsidRPr="00D56F21">
              <w:rPr>
                <w:rFonts w:ascii="Times New Roman" w:eastAsia="Times New Roman" w:hAnsi="Times New Roman" w:cs="Times New Roman"/>
                <w:sz w:val="20"/>
                <w:szCs w:val="20"/>
              </w:rPr>
              <w:lastRenderedPageBreak/>
              <w:t>6</w:t>
            </w:r>
          </w:p>
        </w:tc>
        <w:tc>
          <w:tcPr>
            <w:tcW w:w="1656" w:type="dxa"/>
            <w:hideMark/>
          </w:tcPr>
          <w:p w:rsidR="00D56F21" w:rsidRPr="00D56F21" w:rsidRDefault="00D56F21" w:rsidP="00D56F21">
            <w:pPr>
              <w:spacing w:after="0" w:line="240" w:lineRule="auto"/>
              <w:jc w:val="both"/>
              <w:rPr>
                <w:rFonts w:ascii="Times New Roman" w:eastAsia="Times New Roman" w:hAnsi="Times New Roman" w:cs="Times New Roman"/>
                <w:sz w:val="20"/>
                <w:szCs w:val="20"/>
              </w:rPr>
            </w:pPr>
            <w:r w:rsidRPr="00D56F21">
              <w:rPr>
                <w:rFonts w:ascii="Times New Roman" w:eastAsia="Times New Roman" w:hAnsi="Times New Roman" w:cs="Times New Roman"/>
                <w:sz w:val="20"/>
                <w:szCs w:val="20"/>
              </w:rPr>
              <w:t>Generalizedregression</w:t>
            </w:r>
          </w:p>
        </w:tc>
        <w:tc>
          <w:tcPr>
            <w:tcW w:w="4107" w:type="dxa"/>
            <w:hideMark/>
          </w:tcPr>
          <w:p w:rsidR="00D56F21" w:rsidRPr="00D56F21" w:rsidRDefault="00D56F21" w:rsidP="00D56F21">
            <w:pPr>
              <w:spacing w:after="0" w:line="240" w:lineRule="auto"/>
              <w:jc w:val="both"/>
              <w:rPr>
                <w:rFonts w:ascii="Times New Roman" w:eastAsia="Times New Roman" w:hAnsi="Times New Roman" w:cs="Times New Roman"/>
                <w:sz w:val="20"/>
                <w:szCs w:val="20"/>
              </w:rPr>
            </w:pPr>
            <w:r w:rsidRPr="00D56F21">
              <w:rPr>
                <w:rFonts w:ascii="Times New Roman" w:eastAsia="Times New Roman" w:hAnsi="Times New Roman" w:cs="Times New Roman"/>
                <w:sz w:val="20"/>
                <w:szCs w:val="20"/>
              </w:rPr>
              <w:t xml:space="preserve">Обобщенная регрессионная сеть </w:t>
            </w:r>
          </w:p>
        </w:tc>
        <w:tc>
          <w:tcPr>
            <w:tcW w:w="861" w:type="dxa"/>
            <w:hideMark/>
          </w:tcPr>
          <w:p w:rsidR="00D56F21" w:rsidRPr="00D56F21" w:rsidRDefault="00D56F21" w:rsidP="00D56F21">
            <w:pPr>
              <w:spacing w:after="0" w:line="240" w:lineRule="auto"/>
              <w:jc w:val="both"/>
              <w:rPr>
                <w:rFonts w:ascii="Times New Roman" w:eastAsia="Times New Roman" w:hAnsi="Times New Roman" w:cs="Times New Roman"/>
                <w:sz w:val="20"/>
                <w:szCs w:val="20"/>
              </w:rPr>
            </w:pPr>
            <w:r w:rsidRPr="00D56F21">
              <w:rPr>
                <w:rFonts w:ascii="Times New Roman" w:eastAsia="Times New Roman" w:hAnsi="Times New Roman" w:cs="Times New Roman"/>
                <w:sz w:val="20"/>
                <w:szCs w:val="20"/>
              </w:rPr>
              <w:t>2</w:t>
            </w:r>
          </w:p>
        </w:tc>
        <w:tc>
          <w:tcPr>
            <w:tcW w:w="1994" w:type="dxa"/>
            <w:hideMark/>
          </w:tcPr>
          <w:p w:rsidR="00D56F21" w:rsidRPr="00D56F21" w:rsidRDefault="00D56F21" w:rsidP="00D56F21">
            <w:pPr>
              <w:spacing w:after="0" w:line="240" w:lineRule="auto"/>
              <w:jc w:val="both"/>
              <w:rPr>
                <w:rFonts w:ascii="Times New Roman" w:eastAsia="Times New Roman" w:hAnsi="Times New Roman" w:cs="Times New Roman"/>
                <w:sz w:val="20"/>
                <w:szCs w:val="20"/>
              </w:rPr>
            </w:pPr>
            <w:r w:rsidRPr="00D56F21">
              <w:rPr>
                <w:rFonts w:ascii="Times New Roman" w:eastAsia="Times New Roman" w:hAnsi="Times New Roman" w:cs="Times New Roman"/>
                <w:sz w:val="20"/>
                <w:szCs w:val="20"/>
              </w:rPr>
              <w:t xml:space="preserve">IW{1, 1}, b{1}, </w:t>
            </w:r>
          </w:p>
          <w:p w:rsidR="00D56F21" w:rsidRPr="00D56F21" w:rsidRDefault="00D56F21" w:rsidP="00D56F21">
            <w:pPr>
              <w:spacing w:after="0" w:line="240" w:lineRule="auto"/>
              <w:jc w:val="both"/>
              <w:rPr>
                <w:rFonts w:ascii="Times New Roman" w:eastAsia="Times New Roman" w:hAnsi="Times New Roman" w:cs="Times New Roman"/>
                <w:sz w:val="20"/>
                <w:szCs w:val="20"/>
              </w:rPr>
            </w:pPr>
            <w:r w:rsidRPr="00D56F21">
              <w:rPr>
                <w:rFonts w:ascii="Times New Roman" w:eastAsia="Times New Roman" w:hAnsi="Times New Roman" w:cs="Times New Roman"/>
                <w:sz w:val="20"/>
                <w:szCs w:val="20"/>
              </w:rPr>
              <w:t xml:space="preserve">LW{2, l} </w:t>
            </w:r>
          </w:p>
        </w:tc>
      </w:tr>
      <w:tr w:rsidR="00D56F21" w:rsidRPr="00D56F21" w:rsidTr="00D56F21">
        <w:trPr>
          <w:tblCellSpacing w:w="0" w:type="dxa"/>
          <w:jc w:val="center"/>
        </w:trPr>
        <w:tc>
          <w:tcPr>
            <w:tcW w:w="607" w:type="dxa"/>
            <w:hideMark/>
          </w:tcPr>
          <w:p w:rsidR="00D56F21" w:rsidRPr="00D56F21" w:rsidRDefault="00D56F21" w:rsidP="00D56F21">
            <w:pPr>
              <w:spacing w:after="0" w:line="240" w:lineRule="auto"/>
              <w:jc w:val="both"/>
              <w:rPr>
                <w:rFonts w:ascii="Times New Roman" w:eastAsia="Times New Roman" w:hAnsi="Times New Roman" w:cs="Times New Roman"/>
                <w:sz w:val="20"/>
                <w:szCs w:val="20"/>
              </w:rPr>
            </w:pPr>
            <w:r w:rsidRPr="00D56F21">
              <w:rPr>
                <w:rFonts w:ascii="Times New Roman" w:eastAsia="Times New Roman" w:hAnsi="Times New Roman" w:cs="Times New Roman"/>
                <w:sz w:val="20"/>
                <w:szCs w:val="20"/>
              </w:rPr>
              <w:t>7</w:t>
            </w:r>
          </w:p>
        </w:tc>
        <w:tc>
          <w:tcPr>
            <w:tcW w:w="1656" w:type="dxa"/>
            <w:hideMark/>
          </w:tcPr>
          <w:p w:rsidR="00D56F21" w:rsidRPr="00D56F21" w:rsidRDefault="00D56F21" w:rsidP="00D56F21">
            <w:pPr>
              <w:spacing w:after="0" w:line="240" w:lineRule="auto"/>
              <w:jc w:val="both"/>
              <w:rPr>
                <w:rFonts w:ascii="Times New Roman" w:eastAsia="Times New Roman" w:hAnsi="Times New Roman" w:cs="Times New Roman"/>
                <w:sz w:val="20"/>
                <w:szCs w:val="20"/>
              </w:rPr>
            </w:pPr>
            <w:r w:rsidRPr="00D56F21">
              <w:rPr>
                <w:rFonts w:ascii="Times New Roman" w:eastAsia="Times New Roman" w:hAnsi="Times New Roman" w:cs="Times New Roman"/>
                <w:sz w:val="20"/>
                <w:szCs w:val="20"/>
              </w:rPr>
              <w:t>Hopfield</w:t>
            </w:r>
          </w:p>
        </w:tc>
        <w:tc>
          <w:tcPr>
            <w:tcW w:w="4107" w:type="dxa"/>
            <w:hideMark/>
          </w:tcPr>
          <w:p w:rsidR="00D56F21" w:rsidRPr="00D56F21" w:rsidRDefault="00D56F21" w:rsidP="00D56F21">
            <w:pPr>
              <w:spacing w:after="0" w:line="240" w:lineRule="auto"/>
              <w:jc w:val="both"/>
              <w:rPr>
                <w:rFonts w:ascii="Times New Roman" w:eastAsia="Times New Roman" w:hAnsi="Times New Roman" w:cs="Times New Roman"/>
                <w:sz w:val="20"/>
                <w:szCs w:val="20"/>
              </w:rPr>
            </w:pPr>
            <w:r w:rsidRPr="00D56F21">
              <w:rPr>
                <w:rFonts w:ascii="Times New Roman" w:eastAsia="Times New Roman" w:hAnsi="Times New Roman" w:cs="Times New Roman"/>
                <w:sz w:val="20"/>
                <w:szCs w:val="20"/>
              </w:rPr>
              <w:t>Сеть Хопфилда</w:t>
            </w:r>
          </w:p>
        </w:tc>
        <w:tc>
          <w:tcPr>
            <w:tcW w:w="861" w:type="dxa"/>
            <w:hideMark/>
          </w:tcPr>
          <w:p w:rsidR="00D56F21" w:rsidRPr="00D56F21" w:rsidRDefault="00D56F21" w:rsidP="00D56F21">
            <w:pPr>
              <w:spacing w:after="0" w:line="240" w:lineRule="auto"/>
              <w:jc w:val="both"/>
              <w:rPr>
                <w:rFonts w:ascii="Times New Roman" w:eastAsia="Times New Roman" w:hAnsi="Times New Roman" w:cs="Times New Roman"/>
                <w:sz w:val="20"/>
                <w:szCs w:val="20"/>
              </w:rPr>
            </w:pPr>
            <w:r w:rsidRPr="00D56F21">
              <w:rPr>
                <w:rFonts w:ascii="Times New Roman" w:eastAsia="Times New Roman" w:hAnsi="Times New Roman" w:cs="Times New Roman"/>
                <w:sz w:val="20"/>
                <w:szCs w:val="20"/>
              </w:rPr>
              <w:t>1</w:t>
            </w:r>
          </w:p>
        </w:tc>
        <w:tc>
          <w:tcPr>
            <w:tcW w:w="1994" w:type="dxa"/>
            <w:hideMark/>
          </w:tcPr>
          <w:p w:rsidR="00D56F21" w:rsidRPr="00D56F21" w:rsidRDefault="00D56F21" w:rsidP="00D56F21">
            <w:pPr>
              <w:spacing w:after="0" w:line="240" w:lineRule="auto"/>
              <w:jc w:val="both"/>
              <w:rPr>
                <w:rFonts w:ascii="Times New Roman" w:eastAsia="Times New Roman" w:hAnsi="Times New Roman" w:cs="Times New Roman"/>
                <w:sz w:val="20"/>
                <w:szCs w:val="20"/>
              </w:rPr>
            </w:pPr>
            <w:r w:rsidRPr="00D56F21">
              <w:rPr>
                <w:rFonts w:ascii="Times New Roman" w:eastAsia="Times New Roman" w:hAnsi="Times New Roman" w:cs="Times New Roman"/>
                <w:sz w:val="20"/>
                <w:szCs w:val="20"/>
              </w:rPr>
              <w:t xml:space="preserve">LW{l, l},b{l} </w:t>
            </w:r>
          </w:p>
        </w:tc>
      </w:tr>
      <w:tr w:rsidR="00D56F21" w:rsidRPr="00D56F21" w:rsidTr="00D56F21">
        <w:trPr>
          <w:tblCellSpacing w:w="0" w:type="dxa"/>
          <w:jc w:val="center"/>
        </w:trPr>
        <w:tc>
          <w:tcPr>
            <w:tcW w:w="607" w:type="dxa"/>
            <w:hideMark/>
          </w:tcPr>
          <w:p w:rsidR="00D56F21" w:rsidRPr="00D56F21" w:rsidRDefault="00D56F21" w:rsidP="00D56F21">
            <w:pPr>
              <w:spacing w:after="0" w:line="240" w:lineRule="auto"/>
              <w:jc w:val="both"/>
              <w:rPr>
                <w:rFonts w:ascii="Times New Roman" w:eastAsia="Times New Roman" w:hAnsi="Times New Roman" w:cs="Times New Roman"/>
                <w:sz w:val="20"/>
                <w:szCs w:val="20"/>
              </w:rPr>
            </w:pPr>
            <w:r w:rsidRPr="00D56F21">
              <w:rPr>
                <w:rFonts w:ascii="Times New Roman" w:eastAsia="Times New Roman" w:hAnsi="Times New Roman" w:cs="Times New Roman"/>
                <w:sz w:val="20"/>
                <w:szCs w:val="20"/>
              </w:rPr>
              <w:t>8</w:t>
            </w:r>
          </w:p>
        </w:tc>
        <w:tc>
          <w:tcPr>
            <w:tcW w:w="1656" w:type="dxa"/>
            <w:hideMark/>
          </w:tcPr>
          <w:p w:rsidR="00D56F21" w:rsidRPr="00D56F21" w:rsidRDefault="00D56F21" w:rsidP="00D56F21">
            <w:pPr>
              <w:spacing w:after="0" w:line="240" w:lineRule="auto"/>
              <w:jc w:val="both"/>
              <w:rPr>
                <w:rFonts w:ascii="Times New Roman" w:eastAsia="Times New Roman" w:hAnsi="Times New Roman" w:cs="Times New Roman"/>
                <w:sz w:val="20"/>
                <w:szCs w:val="20"/>
              </w:rPr>
            </w:pPr>
            <w:r w:rsidRPr="00D56F21">
              <w:rPr>
                <w:rFonts w:ascii="Times New Roman" w:eastAsia="Times New Roman" w:hAnsi="Times New Roman" w:cs="Times New Roman"/>
                <w:sz w:val="20"/>
                <w:szCs w:val="20"/>
              </w:rPr>
              <w:t xml:space="preserve">Linearlayer (design) </w:t>
            </w:r>
          </w:p>
        </w:tc>
        <w:tc>
          <w:tcPr>
            <w:tcW w:w="4107" w:type="dxa"/>
            <w:hideMark/>
          </w:tcPr>
          <w:p w:rsidR="00D56F21" w:rsidRPr="00D56F21" w:rsidRDefault="00D56F21" w:rsidP="00D56F21">
            <w:pPr>
              <w:spacing w:after="0" w:line="240" w:lineRule="auto"/>
              <w:jc w:val="both"/>
              <w:rPr>
                <w:rFonts w:ascii="Times New Roman" w:eastAsia="Times New Roman" w:hAnsi="Times New Roman" w:cs="Times New Roman"/>
                <w:sz w:val="20"/>
                <w:szCs w:val="20"/>
              </w:rPr>
            </w:pPr>
            <w:r w:rsidRPr="00D56F21">
              <w:rPr>
                <w:rFonts w:ascii="Times New Roman" w:eastAsia="Times New Roman" w:hAnsi="Times New Roman" w:cs="Times New Roman"/>
                <w:sz w:val="20"/>
                <w:szCs w:val="20"/>
              </w:rPr>
              <w:t xml:space="preserve">Линейный слой (создание) </w:t>
            </w:r>
          </w:p>
        </w:tc>
        <w:tc>
          <w:tcPr>
            <w:tcW w:w="861" w:type="dxa"/>
            <w:hideMark/>
          </w:tcPr>
          <w:p w:rsidR="00D56F21" w:rsidRPr="00D56F21" w:rsidRDefault="00D56F21" w:rsidP="00D56F21">
            <w:pPr>
              <w:spacing w:after="0" w:line="240" w:lineRule="auto"/>
              <w:jc w:val="both"/>
              <w:rPr>
                <w:rFonts w:ascii="Times New Roman" w:eastAsia="Times New Roman" w:hAnsi="Times New Roman" w:cs="Times New Roman"/>
                <w:sz w:val="20"/>
                <w:szCs w:val="20"/>
              </w:rPr>
            </w:pPr>
            <w:r w:rsidRPr="00D56F21">
              <w:rPr>
                <w:rFonts w:ascii="Times New Roman" w:eastAsia="Times New Roman" w:hAnsi="Times New Roman" w:cs="Times New Roman"/>
                <w:sz w:val="20"/>
                <w:szCs w:val="20"/>
              </w:rPr>
              <w:t>1</w:t>
            </w:r>
          </w:p>
        </w:tc>
        <w:tc>
          <w:tcPr>
            <w:tcW w:w="1994" w:type="dxa"/>
            <w:hideMark/>
          </w:tcPr>
          <w:p w:rsidR="00D56F21" w:rsidRPr="00D56F21" w:rsidRDefault="00D56F21" w:rsidP="00D56F21">
            <w:pPr>
              <w:spacing w:after="0" w:line="240" w:lineRule="auto"/>
              <w:jc w:val="both"/>
              <w:rPr>
                <w:rFonts w:ascii="Times New Roman" w:eastAsia="Times New Roman" w:hAnsi="Times New Roman" w:cs="Times New Roman"/>
                <w:sz w:val="20"/>
                <w:szCs w:val="20"/>
              </w:rPr>
            </w:pPr>
            <w:r w:rsidRPr="00D56F21">
              <w:rPr>
                <w:rFonts w:ascii="Times New Roman" w:eastAsia="Times New Roman" w:hAnsi="Times New Roman" w:cs="Times New Roman"/>
                <w:sz w:val="20"/>
                <w:szCs w:val="20"/>
              </w:rPr>
              <w:t xml:space="preserve">IW{1, 1}, b{1} </w:t>
            </w:r>
          </w:p>
        </w:tc>
      </w:tr>
      <w:tr w:rsidR="00D56F21" w:rsidRPr="00D56F21" w:rsidTr="00D56F21">
        <w:trPr>
          <w:tblCellSpacing w:w="0" w:type="dxa"/>
          <w:jc w:val="center"/>
        </w:trPr>
        <w:tc>
          <w:tcPr>
            <w:tcW w:w="607" w:type="dxa"/>
            <w:hideMark/>
          </w:tcPr>
          <w:p w:rsidR="00D56F21" w:rsidRPr="00D56F21" w:rsidRDefault="00D56F21" w:rsidP="00D56F21">
            <w:pPr>
              <w:spacing w:after="0" w:line="240" w:lineRule="auto"/>
              <w:jc w:val="both"/>
              <w:rPr>
                <w:rFonts w:ascii="Times New Roman" w:eastAsia="Times New Roman" w:hAnsi="Times New Roman" w:cs="Times New Roman"/>
                <w:sz w:val="20"/>
                <w:szCs w:val="20"/>
              </w:rPr>
            </w:pPr>
            <w:r w:rsidRPr="00D56F21">
              <w:rPr>
                <w:rFonts w:ascii="Times New Roman" w:eastAsia="Times New Roman" w:hAnsi="Times New Roman" w:cs="Times New Roman"/>
                <w:sz w:val="20"/>
                <w:szCs w:val="20"/>
              </w:rPr>
              <w:t>9</w:t>
            </w:r>
          </w:p>
        </w:tc>
        <w:tc>
          <w:tcPr>
            <w:tcW w:w="1656" w:type="dxa"/>
            <w:hideMark/>
          </w:tcPr>
          <w:p w:rsidR="00D56F21" w:rsidRPr="00D56F21" w:rsidRDefault="00D56F21" w:rsidP="00D56F21">
            <w:pPr>
              <w:spacing w:after="0" w:line="240" w:lineRule="auto"/>
              <w:jc w:val="both"/>
              <w:rPr>
                <w:rFonts w:ascii="Times New Roman" w:eastAsia="Times New Roman" w:hAnsi="Times New Roman" w:cs="Times New Roman"/>
                <w:sz w:val="20"/>
                <w:szCs w:val="20"/>
              </w:rPr>
            </w:pPr>
            <w:r w:rsidRPr="00D56F21">
              <w:rPr>
                <w:rFonts w:ascii="Times New Roman" w:eastAsia="Times New Roman" w:hAnsi="Times New Roman" w:cs="Times New Roman"/>
                <w:sz w:val="20"/>
                <w:szCs w:val="20"/>
              </w:rPr>
              <w:t xml:space="preserve">Linearlayer (train) </w:t>
            </w:r>
          </w:p>
        </w:tc>
        <w:tc>
          <w:tcPr>
            <w:tcW w:w="4107" w:type="dxa"/>
            <w:hideMark/>
          </w:tcPr>
          <w:p w:rsidR="00D56F21" w:rsidRPr="00D56F21" w:rsidRDefault="00D56F21" w:rsidP="00D56F21">
            <w:pPr>
              <w:spacing w:after="0" w:line="240" w:lineRule="auto"/>
              <w:jc w:val="both"/>
              <w:rPr>
                <w:rFonts w:ascii="Times New Roman" w:eastAsia="Times New Roman" w:hAnsi="Times New Roman" w:cs="Times New Roman"/>
                <w:sz w:val="20"/>
                <w:szCs w:val="20"/>
              </w:rPr>
            </w:pPr>
            <w:r w:rsidRPr="00D56F21">
              <w:rPr>
                <w:rFonts w:ascii="Times New Roman" w:eastAsia="Times New Roman" w:hAnsi="Times New Roman" w:cs="Times New Roman"/>
                <w:sz w:val="20"/>
                <w:szCs w:val="20"/>
              </w:rPr>
              <w:t xml:space="preserve">Линейный слой (обучение) </w:t>
            </w:r>
          </w:p>
        </w:tc>
        <w:tc>
          <w:tcPr>
            <w:tcW w:w="861" w:type="dxa"/>
            <w:hideMark/>
          </w:tcPr>
          <w:p w:rsidR="00D56F21" w:rsidRPr="00D56F21" w:rsidRDefault="00D56F21" w:rsidP="00D56F21">
            <w:pPr>
              <w:spacing w:after="0" w:line="240" w:lineRule="auto"/>
              <w:jc w:val="both"/>
              <w:rPr>
                <w:rFonts w:ascii="Times New Roman" w:eastAsia="Times New Roman" w:hAnsi="Times New Roman" w:cs="Times New Roman"/>
                <w:sz w:val="20"/>
                <w:szCs w:val="20"/>
              </w:rPr>
            </w:pPr>
            <w:r w:rsidRPr="00D56F21">
              <w:rPr>
                <w:rFonts w:ascii="Times New Roman" w:eastAsia="Times New Roman" w:hAnsi="Times New Roman" w:cs="Times New Roman"/>
                <w:sz w:val="20"/>
                <w:szCs w:val="20"/>
              </w:rPr>
              <w:t>1</w:t>
            </w:r>
          </w:p>
        </w:tc>
        <w:tc>
          <w:tcPr>
            <w:tcW w:w="1994" w:type="dxa"/>
            <w:hideMark/>
          </w:tcPr>
          <w:p w:rsidR="00D56F21" w:rsidRPr="00D56F21" w:rsidRDefault="00D56F21" w:rsidP="00D56F21">
            <w:pPr>
              <w:spacing w:after="0" w:line="240" w:lineRule="auto"/>
              <w:jc w:val="both"/>
              <w:rPr>
                <w:rFonts w:ascii="Times New Roman" w:eastAsia="Times New Roman" w:hAnsi="Times New Roman" w:cs="Times New Roman"/>
                <w:sz w:val="20"/>
                <w:szCs w:val="20"/>
              </w:rPr>
            </w:pPr>
            <w:r w:rsidRPr="00D56F21">
              <w:rPr>
                <w:rFonts w:ascii="Times New Roman" w:eastAsia="Times New Roman" w:hAnsi="Times New Roman" w:cs="Times New Roman"/>
                <w:sz w:val="20"/>
                <w:szCs w:val="20"/>
              </w:rPr>
              <w:t xml:space="preserve">IW{1, 1}, b{1} </w:t>
            </w:r>
          </w:p>
        </w:tc>
      </w:tr>
      <w:tr w:rsidR="00D56F21" w:rsidRPr="00D56F21" w:rsidTr="00D56F21">
        <w:trPr>
          <w:tblCellSpacing w:w="0" w:type="dxa"/>
          <w:jc w:val="center"/>
        </w:trPr>
        <w:tc>
          <w:tcPr>
            <w:tcW w:w="607" w:type="dxa"/>
            <w:hideMark/>
          </w:tcPr>
          <w:p w:rsidR="00D56F21" w:rsidRPr="00D56F21" w:rsidRDefault="00D56F21" w:rsidP="00D56F21">
            <w:pPr>
              <w:spacing w:after="0" w:line="240" w:lineRule="auto"/>
              <w:jc w:val="both"/>
              <w:rPr>
                <w:rFonts w:ascii="Times New Roman" w:eastAsia="Times New Roman" w:hAnsi="Times New Roman" w:cs="Times New Roman"/>
                <w:sz w:val="20"/>
                <w:szCs w:val="20"/>
              </w:rPr>
            </w:pPr>
            <w:r w:rsidRPr="00D56F21">
              <w:rPr>
                <w:rFonts w:ascii="Times New Roman" w:eastAsia="Times New Roman" w:hAnsi="Times New Roman" w:cs="Times New Roman"/>
                <w:sz w:val="20"/>
                <w:szCs w:val="20"/>
              </w:rPr>
              <w:t>10</w:t>
            </w:r>
          </w:p>
        </w:tc>
        <w:tc>
          <w:tcPr>
            <w:tcW w:w="1656" w:type="dxa"/>
            <w:hideMark/>
          </w:tcPr>
          <w:p w:rsidR="00D56F21" w:rsidRPr="00D56F21" w:rsidRDefault="00D56F21" w:rsidP="00D56F21">
            <w:pPr>
              <w:spacing w:after="0" w:line="240" w:lineRule="auto"/>
              <w:jc w:val="both"/>
              <w:rPr>
                <w:rFonts w:ascii="Times New Roman" w:eastAsia="Times New Roman" w:hAnsi="Times New Roman" w:cs="Times New Roman"/>
                <w:sz w:val="20"/>
                <w:szCs w:val="20"/>
              </w:rPr>
            </w:pPr>
            <w:r w:rsidRPr="00D56F21">
              <w:rPr>
                <w:rFonts w:ascii="Times New Roman" w:eastAsia="Times New Roman" w:hAnsi="Times New Roman" w:cs="Times New Roman"/>
                <w:sz w:val="20"/>
                <w:szCs w:val="20"/>
              </w:rPr>
              <w:t xml:space="preserve">LVQ </w:t>
            </w:r>
          </w:p>
        </w:tc>
        <w:tc>
          <w:tcPr>
            <w:tcW w:w="4107" w:type="dxa"/>
            <w:hideMark/>
          </w:tcPr>
          <w:p w:rsidR="00D56F21" w:rsidRPr="00D56F21" w:rsidRDefault="00D56F21" w:rsidP="00D56F21">
            <w:pPr>
              <w:spacing w:after="0" w:line="240" w:lineRule="auto"/>
              <w:jc w:val="both"/>
              <w:rPr>
                <w:rFonts w:ascii="Times New Roman" w:eastAsia="Times New Roman" w:hAnsi="Times New Roman" w:cs="Times New Roman"/>
                <w:sz w:val="20"/>
                <w:szCs w:val="20"/>
              </w:rPr>
            </w:pPr>
            <w:r w:rsidRPr="00D56F21">
              <w:rPr>
                <w:rFonts w:ascii="Times New Roman" w:eastAsia="Times New Roman" w:hAnsi="Times New Roman" w:cs="Times New Roman"/>
                <w:sz w:val="20"/>
                <w:szCs w:val="20"/>
              </w:rPr>
              <w:t xml:space="preserve">Сеть для классификации входных векторов </w:t>
            </w:r>
          </w:p>
        </w:tc>
        <w:tc>
          <w:tcPr>
            <w:tcW w:w="861" w:type="dxa"/>
            <w:hideMark/>
          </w:tcPr>
          <w:p w:rsidR="00D56F21" w:rsidRPr="00D56F21" w:rsidRDefault="00D56F21" w:rsidP="00D56F21">
            <w:pPr>
              <w:spacing w:after="0" w:line="240" w:lineRule="auto"/>
              <w:jc w:val="both"/>
              <w:rPr>
                <w:rFonts w:ascii="Times New Roman" w:eastAsia="Times New Roman" w:hAnsi="Times New Roman" w:cs="Times New Roman"/>
                <w:sz w:val="20"/>
                <w:szCs w:val="20"/>
              </w:rPr>
            </w:pPr>
            <w:r w:rsidRPr="00D56F21">
              <w:rPr>
                <w:rFonts w:ascii="Times New Roman" w:eastAsia="Times New Roman" w:hAnsi="Times New Roman" w:cs="Times New Roman"/>
                <w:sz w:val="20"/>
                <w:szCs w:val="20"/>
              </w:rPr>
              <w:t>2</w:t>
            </w:r>
          </w:p>
        </w:tc>
        <w:tc>
          <w:tcPr>
            <w:tcW w:w="1994" w:type="dxa"/>
            <w:hideMark/>
          </w:tcPr>
          <w:p w:rsidR="00D56F21" w:rsidRPr="00D56F21" w:rsidRDefault="00D56F21" w:rsidP="00D56F21">
            <w:pPr>
              <w:spacing w:after="0" w:line="240" w:lineRule="auto"/>
              <w:jc w:val="both"/>
              <w:rPr>
                <w:rFonts w:ascii="Times New Roman" w:eastAsia="Times New Roman" w:hAnsi="Times New Roman" w:cs="Times New Roman"/>
                <w:sz w:val="20"/>
                <w:szCs w:val="20"/>
              </w:rPr>
            </w:pPr>
            <w:r w:rsidRPr="00D56F21">
              <w:rPr>
                <w:rFonts w:ascii="Times New Roman" w:eastAsia="Times New Roman" w:hAnsi="Times New Roman" w:cs="Times New Roman"/>
                <w:sz w:val="20"/>
                <w:szCs w:val="20"/>
              </w:rPr>
              <w:t xml:space="preserve">IW{1, 1}, LW{2, 1} </w:t>
            </w:r>
          </w:p>
        </w:tc>
      </w:tr>
      <w:tr w:rsidR="00D56F21" w:rsidRPr="00D56F21" w:rsidTr="00D56F21">
        <w:trPr>
          <w:tblCellSpacing w:w="0" w:type="dxa"/>
          <w:jc w:val="center"/>
        </w:trPr>
        <w:tc>
          <w:tcPr>
            <w:tcW w:w="607" w:type="dxa"/>
            <w:hideMark/>
          </w:tcPr>
          <w:p w:rsidR="00D56F21" w:rsidRPr="00D56F21" w:rsidRDefault="00D56F21" w:rsidP="00D56F21">
            <w:pPr>
              <w:spacing w:after="0" w:line="240" w:lineRule="auto"/>
              <w:jc w:val="both"/>
              <w:rPr>
                <w:rFonts w:ascii="Times New Roman" w:eastAsia="Times New Roman" w:hAnsi="Times New Roman" w:cs="Times New Roman"/>
                <w:sz w:val="20"/>
                <w:szCs w:val="20"/>
              </w:rPr>
            </w:pPr>
            <w:r w:rsidRPr="00D56F21">
              <w:rPr>
                <w:rFonts w:ascii="Times New Roman" w:eastAsia="Times New Roman" w:hAnsi="Times New Roman" w:cs="Times New Roman"/>
                <w:sz w:val="20"/>
                <w:szCs w:val="20"/>
              </w:rPr>
              <w:t>11</w:t>
            </w:r>
          </w:p>
        </w:tc>
        <w:tc>
          <w:tcPr>
            <w:tcW w:w="1656" w:type="dxa"/>
            <w:hideMark/>
          </w:tcPr>
          <w:p w:rsidR="00D56F21" w:rsidRPr="00D56F21" w:rsidRDefault="00D56F21" w:rsidP="00D56F21">
            <w:pPr>
              <w:spacing w:after="0" w:line="240" w:lineRule="auto"/>
              <w:jc w:val="both"/>
              <w:rPr>
                <w:rFonts w:ascii="Times New Roman" w:eastAsia="Times New Roman" w:hAnsi="Times New Roman" w:cs="Times New Roman"/>
                <w:sz w:val="20"/>
                <w:szCs w:val="20"/>
              </w:rPr>
            </w:pPr>
            <w:r w:rsidRPr="00D56F21">
              <w:rPr>
                <w:rFonts w:ascii="Times New Roman" w:eastAsia="Times New Roman" w:hAnsi="Times New Roman" w:cs="Times New Roman"/>
                <w:sz w:val="20"/>
                <w:szCs w:val="20"/>
              </w:rPr>
              <w:t>Perceptron</w:t>
            </w:r>
          </w:p>
        </w:tc>
        <w:tc>
          <w:tcPr>
            <w:tcW w:w="4107" w:type="dxa"/>
            <w:hideMark/>
          </w:tcPr>
          <w:p w:rsidR="00D56F21" w:rsidRPr="00D56F21" w:rsidRDefault="00D56F21" w:rsidP="00D56F21">
            <w:pPr>
              <w:spacing w:after="0" w:line="240" w:lineRule="auto"/>
              <w:jc w:val="both"/>
              <w:rPr>
                <w:rFonts w:ascii="Times New Roman" w:eastAsia="Times New Roman" w:hAnsi="Times New Roman" w:cs="Times New Roman"/>
                <w:sz w:val="20"/>
                <w:szCs w:val="20"/>
              </w:rPr>
            </w:pPr>
            <w:r w:rsidRPr="00D56F21">
              <w:rPr>
                <w:rFonts w:ascii="Times New Roman" w:eastAsia="Times New Roman" w:hAnsi="Times New Roman" w:cs="Times New Roman"/>
                <w:sz w:val="20"/>
                <w:szCs w:val="20"/>
              </w:rPr>
              <w:t xml:space="preserve">Персептрон </w:t>
            </w:r>
          </w:p>
        </w:tc>
        <w:tc>
          <w:tcPr>
            <w:tcW w:w="861" w:type="dxa"/>
            <w:hideMark/>
          </w:tcPr>
          <w:p w:rsidR="00D56F21" w:rsidRPr="00D56F21" w:rsidRDefault="00D56F21" w:rsidP="00D56F21">
            <w:pPr>
              <w:spacing w:after="0" w:line="240" w:lineRule="auto"/>
              <w:jc w:val="both"/>
              <w:rPr>
                <w:rFonts w:ascii="Times New Roman" w:eastAsia="Times New Roman" w:hAnsi="Times New Roman" w:cs="Times New Roman"/>
                <w:sz w:val="20"/>
                <w:szCs w:val="20"/>
              </w:rPr>
            </w:pPr>
            <w:r w:rsidRPr="00D56F21">
              <w:rPr>
                <w:rFonts w:ascii="Times New Roman" w:eastAsia="Times New Roman" w:hAnsi="Times New Roman" w:cs="Times New Roman"/>
                <w:sz w:val="20"/>
                <w:szCs w:val="20"/>
              </w:rPr>
              <w:t>1</w:t>
            </w:r>
          </w:p>
        </w:tc>
        <w:tc>
          <w:tcPr>
            <w:tcW w:w="1994" w:type="dxa"/>
            <w:hideMark/>
          </w:tcPr>
          <w:p w:rsidR="00D56F21" w:rsidRPr="00D56F21" w:rsidRDefault="00D56F21" w:rsidP="00D56F21">
            <w:pPr>
              <w:spacing w:after="0" w:line="240" w:lineRule="auto"/>
              <w:jc w:val="both"/>
              <w:rPr>
                <w:rFonts w:ascii="Times New Roman" w:eastAsia="Times New Roman" w:hAnsi="Times New Roman" w:cs="Times New Roman"/>
                <w:sz w:val="20"/>
                <w:szCs w:val="20"/>
              </w:rPr>
            </w:pPr>
            <w:r w:rsidRPr="00D56F21">
              <w:rPr>
                <w:rFonts w:ascii="Times New Roman" w:eastAsia="Times New Roman" w:hAnsi="Times New Roman" w:cs="Times New Roman"/>
                <w:sz w:val="20"/>
                <w:szCs w:val="20"/>
              </w:rPr>
              <w:t xml:space="preserve">IW{1, 1), b{l} </w:t>
            </w:r>
          </w:p>
        </w:tc>
      </w:tr>
      <w:tr w:rsidR="00D56F21" w:rsidRPr="00D56F21" w:rsidTr="00D56F21">
        <w:trPr>
          <w:tblCellSpacing w:w="0" w:type="dxa"/>
          <w:jc w:val="center"/>
        </w:trPr>
        <w:tc>
          <w:tcPr>
            <w:tcW w:w="607" w:type="dxa"/>
            <w:hideMark/>
          </w:tcPr>
          <w:p w:rsidR="00D56F21" w:rsidRPr="00D56F21" w:rsidRDefault="00D56F21" w:rsidP="00D56F21">
            <w:pPr>
              <w:spacing w:after="0" w:line="240" w:lineRule="auto"/>
              <w:jc w:val="both"/>
              <w:rPr>
                <w:rFonts w:ascii="Times New Roman" w:eastAsia="Times New Roman" w:hAnsi="Times New Roman" w:cs="Times New Roman"/>
                <w:sz w:val="20"/>
                <w:szCs w:val="20"/>
              </w:rPr>
            </w:pPr>
            <w:r w:rsidRPr="00D56F21">
              <w:rPr>
                <w:rFonts w:ascii="Times New Roman" w:eastAsia="Times New Roman" w:hAnsi="Times New Roman" w:cs="Times New Roman"/>
                <w:sz w:val="20"/>
                <w:szCs w:val="20"/>
              </w:rPr>
              <w:t>12</w:t>
            </w:r>
          </w:p>
        </w:tc>
        <w:tc>
          <w:tcPr>
            <w:tcW w:w="1656" w:type="dxa"/>
            <w:hideMark/>
          </w:tcPr>
          <w:p w:rsidR="00D56F21" w:rsidRPr="00D56F21" w:rsidRDefault="00D56F21" w:rsidP="00D56F21">
            <w:pPr>
              <w:spacing w:after="0" w:line="240" w:lineRule="auto"/>
              <w:jc w:val="both"/>
              <w:rPr>
                <w:rFonts w:ascii="Times New Roman" w:eastAsia="Times New Roman" w:hAnsi="Times New Roman" w:cs="Times New Roman"/>
                <w:sz w:val="20"/>
                <w:szCs w:val="20"/>
              </w:rPr>
            </w:pPr>
            <w:r w:rsidRPr="00D56F21">
              <w:rPr>
                <w:rFonts w:ascii="Times New Roman" w:eastAsia="Times New Roman" w:hAnsi="Times New Roman" w:cs="Times New Roman"/>
                <w:sz w:val="20"/>
                <w:szCs w:val="20"/>
              </w:rPr>
              <w:t>Probabalistic</w:t>
            </w:r>
          </w:p>
        </w:tc>
        <w:tc>
          <w:tcPr>
            <w:tcW w:w="4107" w:type="dxa"/>
            <w:hideMark/>
          </w:tcPr>
          <w:p w:rsidR="00D56F21" w:rsidRPr="00D56F21" w:rsidRDefault="00D56F21" w:rsidP="00D56F21">
            <w:pPr>
              <w:spacing w:after="0" w:line="240" w:lineRule="auto"/>
              <w:jc w:val="both"/>
              <w:rPr>
                <w:rFonts w:ascii="Times New Roman" w:eastAsia="Times New Roman" w:hAnsi="Times New Roman" w:cs="Times New Roman"/>
                <w:sz w:val="20"/>
                <w:szCs w:val="20"/>
              </w:rPr>
            </w:pPr>
            <w:r w:rsidRPr="00D56F21">
              <w:rPr>
                <w:rFonts w:ascii="Times New Roman" w:eastAsia="Times New Roman" w:hAnsi="Times New Roman" w:cs="Times New Roman"/>
                <w:sz w:val="20"/>
                <w:szCs w:val="20"/>
              </w:rPr>
              <w:t xml:space="preserve">Вероятностная сеть </w:t>
            </w:r>
          </w:p>
        </w:tc>
        <w:tc>
          <w:tcPr>
            <w:tcW w:w="861" w:type="dxa"/>
            <w:hideMark/>
          </w:tcPr>
          <w:p w:rsidR="00D56F21" w:rsidRPr="00D56F21" w:rsidRDefault="00D56F21" w:rsidP="00D56F21">
            <w:pPr>
              <w:spacing w:after="0" w:line="240" w:lineRule="auto"/>
              <w:jc w:val="both"/>
              <w:rPr>
                <w:rFonts w:ascii="Times New Roman" w:eastAsia="Times New Roman" w:hAnsi="Times New Roman" w:cs="Times New Roman"/>
                <w:sz w:val="20"/>
                <w:szCs w:val="20"/>
              </w:rPr>
            </w:pPr>
            <w:r w:rsidRPr="00D56F21">
              <w:rPr>
                <w:rFonts w:ascii="Times New Roman" w:eastAsia="Times New Roman" w:hAnsi="Times New Roman" w:cs="Times New Roman"/>
                <w:sz w:val="20"/>
                <w:szCs w:val="20"/>
              </w:rPr>
              <w:t>2</w:t>
            </w:r>
          </w:p>
        </w:tc>
        <w:tc>
          <w:tcPr>
            <w:tcW w:w="1994" w:type="dxa"/>
            <w:hideMark/>
          </w:tcPr>
          <w:p w:rsidR="00D56F21" w:rsidRPr="00D56F21" w:rsidRDefault="00D56F21" w:rsidP="00D56F21">
            <w:pPr>
              <w:spacing w:after="0" w:line="240" w:lineRule="auto"/>
              <w:jc w:val="both"/>
              <w:rPr>
                <w:rFonts w:ascii="Times New Roman" w:eastAsia="Times New Roman" w:hAnsi="Times New Roman" w:cs="Times New Roman"/>
                <w:sz w:val="20"/>
                <w:szCs w:val="20"/>
              </w:rPr>
            </w:pPr>
            <w:r w:rsidRPr="00D56F21">
              <w:rPr>
                <w:rFonts w:ascii="Times New Roman" w:eastAsia="Times New Roman" w:hAnsi="Times New Roman" w:cs="Times New Roman"/>
                <w:sz w:val="20"/>
                <w:szCs w:val="20"/>
              </w:rPr>
              <w:t xml:space="preserve">IW{1, 1}, b{l}, LW{2, 1} </w:t>
            </w:r>
          </w:p>
        </w:tc>
      </w:tr>
      <w:tr w:rsidR="00D56F21" w:rsidRPr="00D56F21" w:rsidTr="00D56F21">
        <w:trPr>
          <w:tblCellSpacing w:w="0" w:type="dxa"/>
          <w:jc w:val="center"/>
        </w:trPr>
        <w:tc>
          <w:tcPr>
            <w:tcW w:w="607" w:type="dxa"/>
            <w:hideMark/>
          </w:tcPr>
          <w:p w:rsidR="00D56F21" w:rsidRPr="00D56F21" w:rsidRDefault="00D56F21" w:rsidP="00D56F21">
            <w:pPr>
              <w:spacing w:after="0" w:line="240" w:lineRule="auto"/>
              <w:jc w:val="both"/>
              <w:rPr>
                <w:rFonts w:ascii="Times New Roman" w:eastAsia="Times New Roman" w:hAnsi="Times New Roman" w:cs="Times New Roman"/>
                <w:sz w:val="20"/>
                <w:szCs w:val="20"/>
              </w:rPr>
            </w:pPr>
            <w:r w:rsidRPr="00D56F21">
              <w:rPr>
                <w:rFonts w:ascii="Times New Roman" w:eastAsia="Times New Roman" w:hAnsi="Times New Roman" w:cs="Times New Roman"/>
                <w:sz w:val="20"/>
                <w:szCs w:val="20"/>
              </w:rPr>
              <w:t>13</w:t>
            </w:r>
          </w:p>
        </w:tc>
        <w:tc>
          <w:tcPr>
            <w:tcW w:w="1656" w:type="dxa"/>
            <w:hideMark/>
          </w:tcPr>
          <w:p w:rsidR="00D56F21" w:rsidRPr="00D56F21" w:rsidRDefault="00D56F21" w:rsidP="00D56F21">
            <w:pPr>
              <w:spacing w:after="0" w:line="240" w:lineRule="auto"/>
              <w:jc w:val="both"/>
              <w:rPr>
                <w:rFonts w:ascii="Times New Roman" w:eastAsia="Times New Roman" w:hAnsi="Times New Roman" w:cs="Times New Roman"/>
                <w:sz w:val="20"/>
                <w:szCs w:val="20"/>
              </w:rPr>
            </w:pPr>
            <w:r w:rsidRPr="00D56F21">
              <w:rPr>
                <w:rFonts w:ascii="Times New Roman" w:eastAsia="Times New Roman" w:hAnsi="Times New Roman" w:cs="Times New Roman"/>
                <w:sz w:val="20"/>
                <w:szCs w:val="20"/>
              </w:rPr>
              <w:t xml:space="preserve">Radialbasis (exactfit) </w:t>
            </w:r>
          </w:p>
        </w:tc>
        <w:tc>
          <w:tcPr>
            <w:tcW w:w="4107" w:type="dxa"/>
            <w:hideMark/>
          </w:tcPr>
          <w:p w:rsidR="00D56F21" w:rsidRPr="00D56F21" w:rsidRDefault="00D56F21" w:rsidP="00D56F21">
            <w:pPr>
              <w:spacing w:after="0" w:line="240" w:lineRule="auto"/>
              <w:jc w:val="both"/>
              <w:rPr>
                <w:rFonts w:ascii="Times New Roman" w:eastAsia="Times New Roman" w:hAnsi="Times New Roman" w:cs="Times New Roman"/>
                <w:sz w:val="20"/>
                <w:szCs w:val="20"/>
              </w:rPr>
            </w:pPr>
            <w:r w:rsidRPr="00D56F21">
              <w:rPr>
                <w:rFonts w:ascii="Times New Roman" w:eastAsia="Times New Roman" w:hAnsi="Times New Roman" w:cs="Times New Roman"/>
                <w:sz w:val="20"/>
                <w:szCs w:val="20"/>
              </w:rPr>
              <w:t xml:space="preserve">Радиальная базисная сеть с нулевой ошибкой </w:t>
            </w:r>
          </w:p>
        </w:tc>
        <w:tc>
          <w:tcPr>
            <w:tcW w:w="861" w:type="dxa"/>
            <w:hideMark/>
          </w:tcPr>
          <w:p w:rsidR="00D56F21" w:rsidRPr="00D56F21" w:rsidRDefault="00D56F21" w:rsidP="00D56F21">
            <w:pPr>
              <w:spacing w:after="0" w:line="240" w:lineRule="auto"/>
              <w:jc w:val="both"/>
              <w:rPr>
                <w:rFonts w:ascii="Times New Roman" w:eastAsia="Times New Roman" w:hAnsi="Times New Roman" w:cs="Times New Roman"/>
                <w:sz w:val="20"/>
                <w:szCs w:val="20"/>
              </w:rPr>
            </w:pPr>
            <w:r w:rsidRPr="00D56F21">
              <w:rPr>
                <w:rFonts w:ascii="Times New Roman" w:eastAsia="Times New Roman" w:hAnsi="Times New Roman" w:cs="Times New Roman"/>
                <w:sz w:val="20"/>
                <w:szCs w:val="20"/>
              </w:rPr>
              <w:t>2</w:t>
            </w:r>
          </w:p>
        </w:tc>
        <w:tc>
          <w:tcPr>
            <w:tcW w:w="1994" w:type="dxa"/>
            <w:hideMark/>
          </w:tcPr>
          <w:p w:rsidR="00D56F21" w:rsidRPr="00D56F21" w:rsidRDefault="00D56F21" w:rsidP="00D56F21">
            <w:pPr>
              <w:spacing w:after="0" w:line="240" w:lineRule="auto"/>
              <w:jc w:val="both"/>
              <w:rPr>
                <w:rFonts w:ascii="Times New Roman" w:eastAsia="Times New Roman" w:hAnsi="Times New Roman" w:cs="Times New Roman"/>
                <w:sz w:val="20"/>
                <w:szCs w:val="20"/>
              </w:rPr>
            </w:pPr>
            <w:r w:rsidRPr="00D56F21">
              <w:rPr>
                <w:rFonts w:ascii="Times New Roman" w:eastAsia="Times New Roman" w:hAnsi="Times New Roman" w:cs="Times New Roman"/>
                <w:sz w:val="20"/>
                <w:szCs w:val="20"/>
              </w:rPr>
              <w:t xml:space="preserve">IW{ 1, 1}, b{ 1}, </w:t>
            </w:r>
          </w:p>
          <w:p w:rsidR="00D56F21" w:rsidRPr="00D56F21" w:rsidRDefault="00D56F21" w:rsidP="00D56F21">
            <w:pPr>
              <w:spacing w:after="0" w:line="240" w:lineRule="auto"/>
              <w:jc w:val="both"/>
              <w:rPr>
                <w:rFonts w:ascii="Times New Roman" w:eastAsia="Times New Roman" w:hAnsi="Times New Roman" w:cs="Times New Roman"/>
                <w:sz w:val="20"/>
                <w:szCs w:val="20"/>
              </w:rPr>
            </w:pPr>
            <w:r w:rsidRPr="00D56F21">
              <w:rPr>
                <w:rFonts w:ascii="Times New Roman" w:eastAsia="Times New Roman" w:hAnsi="Times New Roman" w:cs="Times New Roman"/>
                <w:sz w:val="20"/>
                <w:szCs w:val="20"/>
              </w:rPr>
              <w:t xml:space="preserve">LW{2, 1} </w:t>
            </w:r>
          </w:p>
        </w:tc>
      </w:tr>
      <w:tr w:rsidR="00D56F21" w:rsidRPr="00D56F21" w:rsidTr="00D56F21">
        <w:trPr>
          <w:tblCellSpacing w:w="0" w:type="dxa"/>
          <w:jc w:val="center"/>
        </w:trPr>
        <w:tc>
          <w:tcPr>
            <w:tcW w:w="607" w:type="dxa"/>
            <w:hideMark/>
          </w:tcPr>
          <w:p w:rsidR="00D56F21" w:rsidRPr="00D56F21" w:rsidRDefault="00D56F21" w:rsidP="00D56F21">
            <w:pPr>
              <w:spacing w:after="0" w:line="240" w:lineRule="auto"/>
              <w:jc w:val="both"/>
              <w:rPr>
                <w:rFonts w:ascii="Times New Roman" w:eastAsia="Times New Roman" w:hAnsi="Times New Roman" w:cs="Times New Roman"/>
                <w:sz w:val="20"/>
                <w:szCs w:val="20"/>
              </w:rPr>
            </w:pPr>
            <w:r w:rsidRPr="00D56F21">
              <w:rPr>
                <w:rFonts w:ascii="Times New Roman" w:eastAsia="Times New Roman" w:hAnsi="Times New Roman" w:cs="Times New Roman"/>
                <w:sz w:val="20"/>
                <w:szCs w:val="20"/>
              </w:rPr>
              <w:t>14</w:t>
            </w:r>
          </w:p>
        </w:tc>
        <w:tc>
          <w:tcPr>
            <w:tcW w:w="1656" w:type="dxa"/>
            <w:hideMark/>
          </w:tcPr>
          <w:p w:rsidR="00D56F21" w:rsidRPr="00D56F21" w:rsidRDefault="00D56F21" w:rsidP="00D56F21">
            <w:pPr>
              <w:spacing w:after="0" w:line="240" w:lineRule="auto"/>
              <w:jc w:val="both"/>
              <w:rPr>
                <w:rFonts w:ascii="Times New Roman" w:eastAsia="Times New Roman" w:hAnsi="Times New Roman" w:cs="Times New Roman"/>
                <w:sz w:val="20"/>
                <w:szCs w:val="20"/>
              </w:rPr>
            </w:pPr>
            <w:r w:rsidRPr="00D56F21">
              <w:rPr>
                <w:rFonts w:ascii="Times New Roman" w:eastAsia="Times New Roman" w:hAnsi="Times New Roman" w:cs="Times New Roman"/>
                <w:sz w:val="20"/>
                <w:szCs w:val="20"/>
              </w:rPr>
              <w:t xml:space="preserve">Radialbasis (fewerneurons) </w:t>
            </w:r>
          </w:p>
        </w:tc>
        <w:tc>
          <w:tcPr>
            <w:tcW w:w="4107" w:type="dxa"/>
            <w:hideMark/>
          </w:tcPr>
          <w:p w:rsidR="00D56F21" w:rsidRPr="00D56F21" w:rsidRDefault="00D56F21" w:rsidP="00D56F21">
            <w:pPr>
              <w:spacing w:after="0" w:line="240" w:lineRule="auto"/>
              <w:jc w:val="both"/>
              <w:rPr>
                <w:rFonts w:ascii="Times New Roman" w:eastAsia="Times New Roman" w:hAnsi="Times New Roman" w:cs="Times New Roman"/>
                <w:sz w:val="20"/>
                <w:szCs w:val="20"/>
              </w:rPr>
            </w:pPr>
            <w:r w:rsidRPr="00D56F21">
              <w:rPr>
                <w:rFonts w:ascii="Times New Roman" w:eastAsia="Times New Roman" w:hAnsi="Times New Roman" w:cs="Times New Roman"/>
                <w:sz w:val="20"/>
                <w:szCs w:val="20"/>
              </w:rPr>
              <w:t xml:space="preserve">Радиальная базисная сеть с минимальным числом нейронов </w:t>
            </w:r>
          </w:p>
        </w:tc>
        <w:tc>
          <w:tcPr>
            <w:tcW w:w="861" w:type="dxa"/>
            <w:hideMark/>
          </w:tcPr>
          <w:p w:rsidR="00D56F21" w:rsidRPr="00D56F21" w:rsidRDefault="00D56F21" w:rsidP="00D56F21">
            <w:pPr>
              <w:spacing w:after="0" w:line="240" w:lineRule="auto"/>
              <w:jc w:val="both"/>
              <w:rPr>
                <w:rFonts w:ascii="Times New Roman" w:eastAsia="Times New Roman" w:hAnsi="Times New Roman" w:cs="Times New Roman"/>
                <w:sz w:val="20"/>
                <w:szCs w:val="20"/>
              </w:rPr>
            </w:pPr>
            <w:r w:rsidRPr="00D56F21">
              <w:rPr>
                <w:rFonts w:ascii="Times New Roman" w:eastAsia="Times New Roman" w:hAnsi="Times New Roman" w:cs="Times New Roman"/>
                <w:sz w:val="20"/>
                <w:szCs w:val="20"/>
              </w:rPr>
              <w:t>2</w:t>
            </w:r>
          </w:p>
        </w:tc>
        <w:tc>
          <w:tcPr>
            <w:tcW w:w="1994" w:type="dxa"/>
            <w:hideMark/>
          </w:tcPr>
          <w:p w:rsidR="00D56F21" w:rsidRPr="00D56F21" w:rsidRDefault="00D56F21" w:rsidP="00D56F21">
            <w:pPr>
              <w:spacing w:after="0" w:line="240" w:lineRule="auto"/>
              <w:jc w:val="both"/>
              <w:rPr>
                <w:rFonts w:ascii="Times New Roman" w:eastAsia="Times New Roman" w:hAnsi="Times New Roman" w:cs="Times New Roman"/>
                <w:sz w:val="20"/>
                <w:szCs w:val="20"/>
              </w:rPr>
            </w:pPr>
            <w:r w:rsidRPr="00D56F21">
              <w:rPr>
                <w:rFonts w:ascii="Times New Roman" w:eastAsia="Times New Roman" w:hAnsi="Times New Roman" w:cs="Times New Roman"/>
                <w:sz w:val="20"/>
                <w:szCs w:val="20"/>
              </w:rPr>
              <w:t xml:space="preserve">IW{1, 1}, b{ 1}, </w:t>
            </w:r>
          </w:p>
          <w:p w:rsidR="00D56F21" w:rsidRPr="00D56F21" w:rsidRDefault="00D56F21" w:rsidP="00D56F21">
            <w:pPr>
              <w:spacing w:after="0" w:line="240" w:lineRule="auto"/>
              <w:jc w:val="both"/>
              <w:rPr>
                <w:rFonts w:ascii="Times New Roman" w:eastAsia="Times New Roman" w:hAnsi="Times New Roman" w:cs="Times New Roman"/>
                <w:sz w:val="20"/>
                <w:szCs w:val="20"/>
              </w:rPr>
            </w:pPr>
            <w:r w:rsidRPr="00D56F21">
              <w:rPr>
                <w:rFonts w:ascii="Times New Roman" w:eastAsia="Times New Roman" w:hAnsi="Times New Roman" w:cs="Times New Roman"/>
                <w:sz w:val="20"/>
                <w:szCs w:val="20"/>
              </w:rPr>
              <w:t xml:space="preserve">LW{2, 1}, b{2} </w:t>
            </w:r>
          </w:p>
        </w:tc>
      </w:tr>
      <w:tr w:rsidR="00D56F21" w:rsidRPr="00D56F21" w:rsidTr="00D56F21">
        <w:trPr>
          <w:tblCellSpacing w:w="0" w:type="dxa"/>
          <w:jc w:val="center"/>
        </w:trPr>
        <w:tc>
          <w:tcPr>
            <w:tcW w:w="607" w:type="dxa"/>
            <w:hideMark/>
          </w:tcPr>
          <w:p w:rsidR="00D56F21" w:rsidRPr="00D56F21" w:rsidRDefault="00D56F21" w:rsidP="00D56F21">
            <w:pPr>
              <w:spacing w:after="0" w:line="240" w:lineRule="auto"/>
              <w:jc w:val="both"/>
              <w:rPr>
                <w:rFonts w:ascii="Times New Roman" w:eastAsia="Times New Roman" w:hAnsi="Times New Roman" w:cs="Times New Roman"/>
                <w:sz w:val="20"/>
                <w:szCs w:val="20"/>
              </w:rPr>
            </w:pPr>
            <w:r w:rsidRPr="00D56F21">
              <w:rPr>
                <w:rFonts w:ascii="Times New Roman" w:eastAsia="Times New Roman" w:hAnsi="Times New Roman" w:cs="Times New Roman"/>
                <w:sz w:val="20"/>
                <w:szCs w:val="20"/>
              </w:rPr>
              <w:t>15</w:t>
            </w:r>
          </w:p>
        </w:tc>
        <w:tc>
          <w:tcPr>
            <w:tcW w:w="1656" w:type="dxa"/>
            <w:hideMark/>
          </w:tcPr>
          <w:p w:rsidR="00D56F21" w:rsidRPr="00D56F21" w:rsidRDefault="00D56F21" w:rsidP="00D56F21">
            <w:pPr>
              <w:spacing w:after="0" w:line="240" w:lineRule="auto"/>
              <w:jc w:val="both"/>
              <w:rPr>
                <w:rFonts w:ascii="Times New Roman" w:eastAsia="Times New Roman" w:hAnsi="Times New Roman" w:cs="Times New Roman"/>
                <w:sz w:val="20"/>
                <w:szCs w:val="20"/>
              </w:rPr>
            </w:pPr>
            <w:r w:rsidRPr="00D56F21">
              <w:rPr>
                <w:rFonts w:ascii="Times New Roman" w:eastAsia="Times New Roman" w:hAnsi="Times New Roman" w:cs="Times New Roman"/>
                <w:sz w:val="20"/>
                <w:szCs w:val="20"/>
              </w:rPr>
              <w:t>Self-organizingmap</w:t>
            </w:r>
          </w:p>
        </w:tc>
        <w:tc>
          <w:tcPr>
            <w:tcW w:w="4107" w:type="dxa"/>
            <w:hideMark/>
          </w:tcPr>
          <w:p w:rsidR="00D56F21" w:rsidRPr="00D56F21" w:rsidRDefault="00D56F21" w:rsidP="00D56F21">
            <w:pPr>
              <w:spacing w:after="0" w:line="240" w:lineRule="auto"/>
              <w:jc w:val="both"/>
              <w:rPr>
                <w:rFonts w:ascii="Times New Roman" w:eastAsia="Times New Roman" w:hAnsi="Times New Roman" w:cs="Times New Roman"/>
                <w:sz w:val="20"/>
                <w:szCs w:val="20"/>
              </w:rPr>
            </w:pPr>
            <w:r w:rsidRPr="00D56F21">
              <w:rPr>
                <w:rFonts w:ascii="Times New Roman" w:eastAsia="Times New Roman" w:hAnsi="Times New Roman" w:cs="Times New Roman"/>
                <w:sz w:val="20"/>
                <w:szCs w:val="20"/>
              </w:rPr>
              <w:t xml:space="preserve">Самоорганизующаяся карта Кохонена </w:t>
            </w:r>
          </w:p>
        </w:tc>
        <w:tc>
          <w:tcPr>
            <w:tcW w:w="861" w:type="dxa"/>
            <w:hideMark/>
          </w:tcPr>
          <w:p w:rsidR="00D56F21" w:rsidRPr="00D56F21" w:rsidRDefault="00D56F21" w:rsidP="00D56F21">
            <w:pPr>
              <w:spacing w:after="0" w:line="240" w:lineRule="auto"/>
              <w:jc w:val="both"/>
              <w:rPr>
                <w:rFonts w:ascii="Times New Roman" w:eastAsia="Times New Roman" w:hAnsi="Times New Roman" w:cs="Times New Roman"/>
                <w:sz w:val="20"/>
                <w:szCs w:val="20"/>
              </w:rPr>
            </w:pPr>
            <w:r w:rsidRPr="00D56F21">
              <w:rPr>
                <w:rFonts w:ascii="Times New Roman" w:eastAsia="Times New Roman" w:hAnsi="Times New Roman" w:cs="Times New Roman"/>
                <w:sz w:val="20"/>
                <w:szCs w:val="20"/>
              </w:rPr>
              <w:t>1</w:t>
            </w:r>
          </w:p>
        </w:tc>
        <w:tc>
          <w:tcPr>
            <w:tcW w:w="1994" w:type="dxa"/>
            <w:hideMark/>
          </w:tcPr>
          <w:p w:rsidR="00D56F21" w:rsidRPr="00D56F21" w:rsidRDefault="00D56F21" w:rsidP="00D56F21">
            <w:pPr>
              <w:spacing w:after="0" w:line="240" w:lineRule="auto"/>
              <w:jc w:val="both"/>
              <w:rPr>
                <w:rFonts w:ascii="Times New Roman" w:eastAsia="Times New Roman" w:hAnsi="Times New Roman" w:cs="Times New Roman"/>
                <w:sz w:val="20"/>
                <w:szCs w:val="20"/>
              </w:rPr>
            </w:pPr>
            <w:r w:rsidRPr="00D56F21">
              <w:rPr>
                <w:rFonts w:ascii="Times New Roman" w:eastAsia="Times New Roman" w:hAnsi="Times New Roman" w:cs="Times New Roman"/>
                <w:sz w:val="20"/>
                <w:szCs w:val="20"/>
              </w:rPr>
              <w:t xml:space="preserve">IW{1, 1} </w:t>
            </w:r>
          </w:p>
        </w:tc>
      </w:tr>
    </w:tbl>
    <w:p w:rsidR="00D56F21" w:rsidRDefault="00D56F21" w:rsidP="00D56F21">
      <w:pPr>
        <w:spacing w:after="0" w:line="240" w:lineRule="auto"/>
        <w:ind w:firstLine="709"/>
        <w:jc w:val="both"/>
        <w:rPr>
          <w:rFonts w:ascii="Times New Roman" w:eastAsia="Times New Roman" w:hAnsi="Times New Roman" w:cs="Times New Roman"/>
          <w:sz w:val="24"/>
          <w:szCs w:val="24"/>
        </w:rPr>
      </w:pPr>
    </w:p>
    <w:p w:rsidR="00D56F21" w:rsidRPr="00D56F21" w:rsidRDefault="00D56F21" w:rsidP="00D56F21">
      <w:pPr>
        <w:spacing w:after="0" w:line="240" w:lineRule="auto"/>
        <w:ind w:firstLine="709"/>
        <w:jc w:val="both"/>
        <w:rPr>
          <w:rFonts w:ascii="Times New Roman" w:eastAsia="Times New Roman" w:hAnsi="Times New Roman" w:cs="Times New Roman"/>
          <w:sz w:val="24"/>
          <w:szCs w:val="24"/>
        </w:rPr>
      </w:pPr>
      <w:r w:rsidRPr="00D56F21">
        <w:rPr>
          <w:rFonts w:ascii="Times New Roman" w:eastAsia="Times New Roman" w:hAnsi="Times New Roman" w:cs="Times New Roman"/>
          <w:sz w:val="24"/>
          <w:szCs w:val="24"/>
        </w:rPr>
        <w:t xml:space="preserve">С помощью клавиши "Вид" (View) можно посмотреть архитектуру создаваемой сети (рис. </w:t>
      </w:r>
      <w:r w:rsidR="00083349">
        <w:rPr>
          <w:rFonts w:ascii="Times New Roman" w:eastAsia="Times New Roman" w:hAnsi="Times New Roman" w:cs="Times New Roman"/>
          <w:sz w:val="24"/>
          <w:szCs w:val="24"/>
        </w:rPr>
        <w:t>4</w:t>
      </w:r>
      <w:r w:rsidRPr="00D56F21">
        <w:rPr>
          <w:rFonts w:ascii="Times New Roman" w:eastAsia="Times New Roman" w:hAnsi="Times New Roman" w:cs="Times New Roman"/>
          <w:sz w:val="24"/>
          <w:szCs w:val="24"/>
        </w:rPr>
        <w:t>.5). Так, мы имеем возможность удостовериться, все ли действия были произведены верно. На рис. 5 изображена персептронная сеть с выходным блоком, реализующим передаточную функцию с жёстким ограничением. Количество нейронов в слое равно одному, что символически отображается размерностью вектора-столбца на выходе слоя и указывается числом непосредственно под блоком передаточной функции. Рассматриваемая сеть имеет два входа, так как размерность входного вектора-столбца равна двум.</w:t>
      </w:r>
    </w:p>
    <w:p w:rsidR="00D56F21" w:rsidRPr="00D56F21" w:rsidRDefault="00D56F21" w:rsidP="00A46684">
      <w:pPr>
        <w:spacing w:after="0" w:line="240" w:lineRule="auto"/>
        <w:ind w:firstLine="709"/>
        <w:jc w:val="center"/>
        <w:rPr>
          <w:rFonts w:ascii="Times New Roman" w:eastAsia="Times New Roman" w:hAnsi="Times New Roman" w:cs="Times New Roman"/>
          <w:sz w:val="24"/>
          <w:szCs w:val="24"/>
        </w:rPr>
      </w:pPr>
      <w:r w:rsidRPr="00D56F21">
        <w:rPr>
          <w:rFonts w:ascii="Times New Roman" w:eastAsia="Times New Roman" w:hAnsi="Times New Roman" w:cs="Times New Roman"/>
          <w:noProof/>
          <w:sz w:val="24"/>
          <w:szCs w:val="24"/>
        </w:rPr>
        <w:drawing>
          <wp:inline distT="0" distB="0" distL="0" distR="0">
            <wp:extent cx="3400425" cy="2066925"/>
            <wp:effectExtent l="0" t="0" r="9525" b="9525"/>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3400425" cy="2066925"/>
                    </a:xfrm>
                    <a:prstGeom prst="rect">
                      <a:avLst/>
                    </a:prstGeom>
                    <a:noFill/>
                    <a:ln>
                      <a:noFill/>
                    </a:ln>
                  </pic:spPr>
                </pic:pic>
              </a:graphicData>
            </a:graphic>
          </wp:inline>
        </w:drawing>
      </w:r>
    </w:p>
    <w:p w:rsidR="00D56F21" w:rsidRPr="00D56F21" w:rsidRDefault="00D56F21" w:rsidP="00083349">
      <w:pPr>
        <w:spacing w:after="0" w:line="240" w:lineRule="auto"/>
        <w:ind w:firstLine="709"/>
        <w:jc w:val="center"/>
        <w:rPr>
          <w:rFonts w:ascii="Times New Roman" w:eastAsia="Times New Roman" w:hAnsi="Times New Roman" w:cs="Times New Roman"/>
          <w:sz w:val="24"/>
          <w:szCs w:val="24"/>
        </w:rPr>
      </w:pPr>
      <w:r w:rsidRPr="00D56F21">
        <w:rPr>
          <w:rFonts w:ascii="Times New Roman" w:eastAsia="Times New Roman" w:hAnsi="Times New Roman" w:cs="Times New Roman"/>
          <w:sz w:val="24"/>
          <w:szCs w:val="24"/>
        </w:rPr>
        <w:t xml:space="preserve">Рисунок </w:t>
      </w:r>
      <w:r w:rsidR="00083349">
        <w:rPr>
          <w:rFonts w:ascii="Times New Roman" w:eastAsia="Times New Roman" w:hAnsi="Times New Roman" w:cs="Times New Roman"/>
          <w:sz w:val="24"/>
          <w:szCs w:val="24"/>
        </w:rPr>
        <w:t>4</w:t>
      </w:r>
      <w:r w:rsidRPr="00D56F21">
        <w:rPr>
          <w:rFonts w:ascii="Times New Roman" w:eastAsia="Times New Roman" w:hAnsi="Times New Roman" w:cs="Times New Roman"/>
          <w:sz w:val="24"/>
          <w:szCs w:val="24"/>
        </w:rPr>
        <w:t>.5 – Предварительный просмотр создаваемой сети</w:t>
      </w:r>
    </w:p>
    <w:p w:rsidR="00083349" w:rsidRDefault="00083349" w:rsidP="00D56F21">
      <w:pPr>
        <w:spacing w:after="0" w:line="240" w:lineRule="auto"/>
        <w:ind w:firstLine="709"/>
        <w:jc w:val="both"/>
        <w:rPr>
          <w:rFonts w:ascii="Times New Roman" w:eastAsia="Times New Roman" w:hAnsi="Times New Roman" w:cs="Times New Roman"/>
          <w:sz w:val="24"/>
          <w:szCs w:val="24"/>
        </w:rPr>
      </w:pPr>
    </w:p>
    <w:p w:rsidR="00D56F21" w:rsidRPr="00D56F21" w:rsidRDefault="00D56F21" w:rsidP="00D56F21">
      <w:pPr>
        <w:spacing w:after="0" w:line="240" w:lineRule="auto"/>
        <w:ind w:firstLine="709"/>
        <w:jc w:val="both"/>
        <w:rPr>
          <w:rFonts w:ascii="Times New Roman" w:eastAsia="Times New Roman" w:hAnsi="Times New Roman" w:cs="Times New Roman"/>
          <w:sz w:val="24"/>
          <w:szCs w:val="24"/>
        </w:rPr>
      </w:pPr>
      <w:r w:rsidRPr="00D56F21">
        <w:rPr>
          <w:rFonts w:ascii="Times New Roman" w:eastAsia="Times New Roman" w:hAnsi="Times New Roman" w:cs="Times New Roman"/>
          <w:sz w:val="24"/>
          <w:szCs w:val="24"/>
        </w:rPr>
        <w:t>Итак, структура сети соответствует нашему заданию. Теперь можно закрыть окно предварительного просмотра, нажав клавишу "Закрыть" (Close), и подтвердить намерение создать сеть, нажав "Создать" (Create) в окне создания сети. В результате проделанных операций в разделе "Сети" (Networks) главного окна NNTool появится объект с именем network1.</w:t>
      </w:r>
    </w:p>
    <w:p w:rsidR="00D56F21" w:rsidRPr="00D56F21" w:rsidRDefault="00D56F21" w:rsidP="00D56F21">
      <w:pPr>
        <w:spacing w:after="0" w:line="240" w:lineRule="auto"/>
        <w:ind w:firstLine="709"/>
        <w:jc w:val="both"/>
        <w:rPr>
          <w:rFonts w:ascii="Times New Roman" w:eastAsia="Times New Roman" w:hAnsi="Times New Roman" w:cs="Times New Roman"/>
          <w:sz w:val="24"/>
          <w:szCs w:val="24"/>
        </w:rPr>
      </w:pPr>
      <w:r w:rsidRPr="00D56F21">
        <w:rPr>
          <w:rFonts w:ascii="Times New Roman" w:eastAsia="Times New Roman" w:hAnsi="Times New Roman" w:cs="Times New Roman"/>
          <w:b/>
          <w:bCs/>
          <w:sz w:val="24"/>
          <w:szCs w:val="24"/>
        </w:rPr>
        <w:t>Обучение</w:t>
      </w:r>
    </w:p>
    <w:p w:rsidR="00D56F21" w:rsidRPr="00D56F21" w:rsidRDefault="00D56F21" w:rsidP="00D56F21">
      <w:pPr>
        <w:spacing w:after="0" w:line="240" w:lineRule="auto"/>
        <w:ind w:firstLine="709"/>
        <w:jc w:val="both"/>
        <w:rPr>
          <w:rFonts w:ascii="Times New Roman" w:eastAsia="Times New Roman" w:hAnsi="Times New Roman" w:cs="Times New Roman"/>
          <w:sz w:val="24"/>
          <w:szCs w:val="24"/>
        </w:rPr>
      </w:pPr>
      <w:r w:rsidRPr="00D56F21">
        <w:rPr>
          <w:rFonts w:ascii="Times New Roman" w:eastAsia="Times New Roman" w:hAnsi="Times New Roman" w:cs="Times New Roman"/>
          <w:sz w:val="24"/>
          <w:szCs w:val="24"/>
        </w:rPr>
        <w:t xml:space="preserve">Наша цель – построить нейронную сеть, которая выполняет функцию логического "И". Очевидно, нельзя рассчитывать на то, что сразу после этапа создания сети последняя будет обеспечивать правильный результат (правильное соотношение "вход/выход"). Для достижения цели сеть необходимо должным образом обучить, то есть подобрать подходящие значения параметров. В MATLAB реализовано большинство известных алгоритмов обучения нейронных </w:t>
      </w:r>
      <w:r w:rsidRPr="00D56F21">
        <w:rPr>
          <w:rFonts w:ascii="Times New Roman" w:eastAsia="Times New Roman" w:hAnsi="Times New Roman" w:cs="Times New Roman"/>
          <w:sz w:val="24"/>
          <w:szCs w:val="24"/>
        </w:rPr>
        <w:lastRenderedPageBreak/>
        <w:t xml:space="preserve">сетей, среди которых представлено два для персептронных сетей рассматриваемого вида. Создавая сеть, мы указали LEARNP в качестве функции, реализующей алгоритм обучения (рис. </w:t>
      </w:r>
      <w:r w:rsidR="00083349">
        <w:rPr>
          <w:rFonts w:ascii="Times New Roman" w:eastAsia="Times New Roman" w:hAnsi="Times New Roman" w:cs="Times New Roman"/>
          <w:sz w:val="24"/>
          <w:szCs w:val="24"/>
        </w:rPr>
        <w:t>4</w:t>
      </w:r>
      <w:r w:rsidRPr="00D56F21">
        <w:rPr>
          <w:rFonts w:ascii="Times New Roman" w:eastAsia="Times New Roman" w:hAnsi="Times New Roman" w:cs="Times New Roman"/>
          <w:sz w:val="24"/>
          <w:szCs w:val="24"/>
        </w:rPr>
        <w:t xml:space="preserve">.3). </w:t>
      </w:r>
    </w:p>
    <w:p w:rsidR="00D56F21" w:rsidRPr="00D56F21" w:rsidRDefault="00D56F21" w:rsidP="00D56F21">
      <w:pPr>
        <w:spacing w:after="0" w:line="240" w:lineRule="auto"/>
        <w:ind w:firstLine="709"/>
        <w:jc w:val="both"/>
        <w:rPr>
          <w:rFonts w:ascii="Times New Roman" w:eastAsia="Times New Roman" w:hAnsi="Times New Roman" w:cs="Times New Roman"/>
          <w:sz w:val="24"/>
          <w:szCs w:val="24"/>
        </w:rPr>
      </w:pPr>
      <w:r w:rsidRPr="00D56F21">
        <w:rPr>
          <w:rFonts w:ascii="Times New Roman" w:eastAsia="Times New Roman" w:hAnsi="Times New Roman" w:cs="Times New Roman"/>
          <w:sz w:val="24"/>
          <w:szCs w:val="24"/>
        </w:rPr>
        <w:t>Вернёмся в главное окно NNTool. На данном этапе интерес представляет нижняя панель "Только сети" (Networks only). Нажатие любой из клавиш на этой панели вызовет окно, на множестве вкладок которого представлены параметры сети, необходимые для её обучения и прогона, а также отражающие текущее состояние сети.</w:t>
      </w:r>
    </w:p>
    <w:p w:rsidR="00D56F21" w:rsidRPr="00D56F21" w:rsidRDefault="00D56F21" w:rsidP="00D56F21">
      <w:pPr>
        <w:spacing w:after="0" w:line="240" w:lineRule="auto"/>
        <w:ind w:firstLine="709"/>
        <w:jc w:val="both"/>
        <w:rPr>
          <w:rFonts w:ascii="Times New Roman" w:eastAsia="Times New Roman" w:hAnsi="Times New Roman" w:cs="Times New Roman"/>
          <w:sz w:val="24"/>
          <w:szCs w:val="24"/>
        </w:rPr>
      </w:pPr>
      <w:r w:rsidRPr="00D56F21">
        <w:rPr>
          <w:rFonts w:ascii="Times New Roman" w:eastAsia="Times New Roman" w:hAnsi="Times New Roman" w:cs="Times New Roman"/>
          <w:sz w:val="24"/>
          <w:szCs w:val="24"/>
        </w:rPr>
        <w:t xml:space="preserve">Отметив указателем мыши объект сети network1, вызовем окно управления сетью нажатием кнопки Train. Перед нами возникнет вкладка "Train" окна свойств сети, содержащая, в свою очередь, ещё одну панель вкладок (рис. </w:t>
      </w:r>
      <w:r w:rsidR="00083349">
        <w:rPr>
          <w:rFonts w:ascii="Times New Roman" w:eastAsia="Times New Roman" w:hAnsi="Times New Roman" w:cs="Times New Roman"/>
          <w:sz w:val="24"/>
          <w:szCs w:val="24"/>
        </w:rPr>
        <w:t>4</w:t>
      </w:r>
      <w:r w:rsidRPr="00D56F21">
        <w:rPr>
          <w:rFonts w:ascii="Times New Roman" w:eastAsia="Times New Roman" w:hAnsi="Times New Roman" w:cs="Times New Roman"/>
          <w:sz w:val="24"/>
          <w:szCs w:val="24"/>
        </w:rPr>
        <w:t>.6). Их главное назначение - управление процессом обучения. На вкладке "Информация обучения" (Traininginfo) требуется указать набор обучающих данных в поле "Входы" (Inputs) и набор целевых данных в поле "Цели" (Targets). Поля "Выходы" (Outputs) и "Ошибки" (Errors) NNTool заполняет автоматически. При этом результаты обучения, к которым относятся выходы и ошибки, будут сохраняться в переменных с указанными именами.</w:t>
      </w:r>
    </w:p>
    <w:p w:rsidR="00D56F21" w:rsidRPr="00D56F21" w:rsidRDefault="00D56F21" w:rsidP="00D56F21">
      <w:pPr>
        <w:spacing w:after="0" w:line="240" w:lineRule="auto"/>
        <w:ind w:firstLine="709"/>
        <w:jc w:val="both"/>
        <w:rPr>
          <w:rFonts w:ascii="Times New Roman" w:eastAsia="Times New Roman" w:hAnsi="Times New Roman" w:cs="Times New Roman"/>
          <w:sz w:val="24"/>
          <w:szCs w:val="24"/>
        </w:rPr>
      </w:pPr>
      <w:r w:rsidRPr="00D56F21">
        <w:rPr>
          <w:rFonts w:ascii="Times New Roman" w:eastAsia="Times New Roman" w:hAnsi="Times New Roman" w:cs="Times New Roman"/>
          <w:noProof/>
          <w:sz w:val="24"/>
          <w:szCs w:val="24"/>
        </w:rPr>
        <w:drawing>
          <wp:inline distT="0" distB="0" distL="0" distR="0">
            <wp:extent cx="5334000" cy="2466975"/>
            <wp:effectExtent l="0" t="0" r="0" b="9525"/>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5334000" cy="2466975"/>
                    </a:xfrm>
                    <a:prstGeom prst="rect">
                      <a:avLst/>
                    </a:prstGeom>
                    <a:noFill/>
                    <a:ln>
                      <a:noFill/>
                    </a:ln>
                  </pic:spPr>
                </pic:pic>
              </a:graphicData>
            </a:graphic>
          </wp:inline>
        </w:drawing>
      </w:r>
    </w:p>
    <w:p w:rsidR="00D56F21" w:rsidRPr="00D56F21" w:rsidRDefault="00D56F21" w:rsidP="00083349">
      <w:pPr>
        <w:spacing w:after="0" w:line="240" w:lineRule="auto"/>
        <w:ind w:firstLine="709"/>
        <w:jc w:val="center"/>
        <w:rPr>
          <w:rFonts w:ascii="Times New Roman" w:eastAsia="Times New Roman" w:hAnsi="Times New Roman" w:cs="Times New Roman"/>
          <w:sz w:val="24"/>
          <w:szCs w:val="24"/>
        </w:rPr>
      </w:pPr>
      <w:r w:rsidRPr="00D56F21">
        <w:rPr>
          <w:rFonts w:ascii="Times New Roman" w:eastAsia="Times New Roman" w:hAnsi="Times New Roman" w:cs="Times New Roman"/>
          <w:sz w:val="24"/>
          <w:szCs w:val="24"/>
        </w:rPr>
        <w:t xml:space="preserve">Рисунок </w:t>
      </w:r>
      <w:r w:rsidR="00083349">
        <w:rPr>
          <w:rFonts w:ascii="Times New Roman" w:eastAsia="Times New Roman" w:hAnsi="Times New Roman" w:cs="Times New Roman"/>
          <w:sz w:val="24"/>
          <w:szCs w:val="24"/>
        </w:rPr>
        <w:t>4</w:t>
      </w:r>
      <w:r w:rsidRPr="00D56F21">
        <w:rPr>
          <w:rFonts w:ascii="Times New Roman" w:eastAsia="Times New Roman" w:hAnsi="Times New Roman" w:cs="Times New Roman"/>
          <w:sz w:val="24"/>
          <w:szCs w:val="24"/>
        </w:rPr>
        <w:t>.6 – Окно параметров сети, открытое на вкладке "обучение" (Train)</w:t>
      </w:r>
    </w:p>
    <w:p w:rsidR="00083349" w:rsidRDefault="00083349" w:rsidP="00D56F21">
      <w:pPr>
        <w:spacing w:after="0" w:line="240" w:lineRule="auto"/>
        <w:ind w:firstLine="709"/>
        <w:jc w:val="both"/>
        <w:rPr>
          <w:rFonts w:ascii="Times New Roman" w:eastAsia="Times New Roman" w:hAnsi="Times New Roman" w:cs="Times New Roman"/>
          <w:sz w:val="24"/>
          <w:szCs w:val="24"/>
        </w:rPr>
      </w:pPr>
    </w:p>
    <w:p w:rsidR="00D56F21" w:rsidRPr="00D56F21" w:rsidRDefault="00D56F21" w:rsidP="00D56F21">
      <w:pPr>
        <w:spacing w:after="0" w:line="240" w:lineRule="auto"/>
        <w:ind w:firstLine="709"/>
        <w:jc w:val="both"/>
        <w:rPr>
          <w:rFonts w:ascii="Times New Roman" w:eastAsia="Times New Roman" w:hAnsi="Times New Roman" w:cs="Times New Roman"/>
          <w:sz w:val="24"/>
          <w:szCs w:val="24"/>
        </w:rPr>
      </w:pPr>
      <w:r w:rsidRPr="00D56F21">
        <w:rPr>
          <w:rFonts w:ascii="Times New Roman" w:eastAsia="Times New Roman" w:hAnsi="Times New Roman" w:cs="Times New Roman"/>
          <w:sz w:val="24"/>
          <w:szCs w:val="24"/>
        </w:rPr>
        <w:t>Завершить процесс обучения можно, руководствуясь разными критериями. Возможны ситуации, когда предпочтительно остановить обучение, полагая достаточным некоторый интервал времени. С другой стороны, объективным критерием является уровень ошибки. На вкладке "Параметры обучения" (Trainingparame-ters) для нашей сети (рис. 3.7) можно установить следующие поля:</w:t>
      </w:r>
    </w:p>
    <w:p w:rsidR="00D56F21" w:rsidRPr="00D56F21" w:rsidRDefault="00D56F21" w:rsidP="004A1CA6">
      <w:pPr>
        <w:numPr>
          <w:ilvl w:val="0"/>
          <w:numId w:val="9"/>
        </w:numPr>
        <w:spacing w:after="0" w:line="240" w:lineRule="auto"/>
        <w:jc w:val="both"/>
        <w:rPr>
          <w:rFonts w:ascii="Times New Roman" w:eastAsia="Times New Roman" w:hAnsi="Times New Roman" w:cs="Times New Roman"/>
          <w:sz w:val="24"/>
          <w:szCs w:val="24"/>
        </w:rPr>
      </w:pPr>
      <w:r w:rsidRPr="00D56F21">
        <w:rPr>
          <w:rFonts w:ascii="Times New Roman" w:eastAsia="Times New Roman" w:hAnsi="Times New Roman" w:cs="Times New Roman"/>
          <w:sz w:val="24"/>
          <w:szCs w:val="24"/>
        </w:rPr>
        <w:t>Количество эпох (epochs) – определяет число эпох (интервал времени), по прошествии которых обучение будет прекращено. Эпохой называют однократное представление всех обучающих входных данных на входы</w:t>
      </w:r>
    </w:p>
    <w:p w:rsidR="00D56F21" w:rsidRPr="00D56F21" w:rsidRDefault="00D56F21" w:rsidP="004A1CA6">
      <w:pPr>
        <w:numPr>
          <w:ilvl w:val="0"/>
          <w:numId w:val="9"/>
        </w:numPr>
        <w:spacing w:after="0" w:line="240" w:lineRule="auto"/>
        <w:jc w:val="both"/>
        <w:rPr>
          <w:rFonts w:ascii="Times New Roman" w:eastAsia="Times New Roman" w:hAnsi="Times New Roman" w:cs="Times New Roman"/>
          <w:sz w:val="24"/>
          <w:szCs w:val="24"/>
        </w:rPr>
      </w:pPr>
      <w:r w:rsidRPr="00D56F21">
        <w:rPr>
          <w:rFonts w:ascii="Times New Roman" w:eastAsia="Times New Roman" w:hAnsi="Times New Roman" w:cs="Times New Roman"/>
          <w:sz w:val="24"/>
          <w:szCs w:val="24"/>
        </w:rPr>
        <w:t>сети.</w:t>
      </w:r>
    </w:p>
    <w:p w:rsidR="00D56F21" w:rsidRPr="00D56F21" w:rsidRDefault="00D56F21" w:rsidP="004A1CA6">
      <w:pPr>
        <w:numPr>
          <w:ilvl w:val="0"/>
          <w:numId w:val="9"/>
        </w:numPr>
        <w:spacing w:after="0" w:line="240" w:lineRule="auto"/>
        <w:jc w:val="both"/>
        <w:rPr>
          <w:rFonts w:ascii="Times New Roman" w:eastAsia="Times New Roman" w:hAnsi="Times New Roman" w:cs="Times New Roman"/>
          <w:sz w:val="24"/>
          <w:szCs w:val="24"/>
        </w:rPr>
      </w:pPr>
      <w:r w:rsidRPr="00D56F21">
        <w:rPr>
          <w:rFonts w:ascii="Times New Roman" w:eastAsia="Times New Roman" w:hAnsi="Times New Roman" w:cs="Times New Roman"/>
          <w:sz w:val="24"/>
          <w:szCs w:val="24"/>
        </w:rPr>
        <w:t>Достижение цели или попадание (goal) – здесь задаётся абсолютная величина функции ошибки, при которой цель будет считаться достигнутой.</w:t>
      </w:r>
    </w:p>
    <w:p w:rsidR="00D56F21" w:rsidRPr="00D56F21" w:rsidRDefault="00D56F21" w:rsidP="004A1CA6">
      <w:pPr>
        <w:numPr>
          <w:ilvl w:val="0"/>
          <w:numId w:val="9"/>
        </w:numPr>
        <w:spacing w:after="0" w:line="240" w:lineRule="auto"/>
        <w:jc w:val="both"/>
        <w:rPr>
          <w:rFonts w:ascii="Times New Roman" w:eastAsia="Times New Roman" w:hAnsi="Times New Roman" w:cs="Times New Roman"/>
          <w:sz w:val="24"/>
          <w:szCs w:val="24"/>
        </w:rPr>
      </w:pPr>
      <w:r w:rsidRPr="00D56F21">
        <w:rPr>
          <w:rFonts w:ascii="Times New Roman" w:eastAsia="Times New Roman" w:hAnsi="Times New Roman" w:cs="Times New Roman"/>
          <w:sz w:val="24"/>
          <w:szCs w:val="24"/>
        </w:rPr>
        <w:t>Период обновления (show) – период обновления графика кривой обучения, выраженный числом эпох.</w:t>
      </w:r>
    </w:p>
    <w:p w:rsidR="00D56F21" w:rsidRPr="00D56F21" w:rsidRDefault="00D56F21" w:rsidP="004A1CA6">
      <w:pPr>
        <w:numPr>
          <w:ilvl w:val="0"/>
          <w:numId w:val="9"/>
        </w:numPr>
        <w:spacing w:after="0" w:line="240" w:lineRule="auto"/>
        <w:jc w:val="both"/>
        <w:rPr>
          <w:rFonts w:ascii="Times New Roman" w:eastAsia="Times New Roman" w:hAnsi="Times New Roman" w:cs="Times New Roman"/>
          <w:sz w:val="24"/>
          <w:szCs w:val="24"/>
        </w:rPr>
      </w:pPr>
      <w:r w:rsidRPr="00D56F21">
        <w:rPr>
          <w:rFonts w:ascii="Times New Roman" w:eastAsia="Times New Roman" w:hAnsi="Times New Roman" w:cs="Times New Roman"/>
          <w:sz w:val="24"/>
          <w:szCs w:val="24"/>
        </w:rPr>
        <w:t>Время обучения (time) – по истечении указанного здесь временного интервала, выраженного в секундах, обучение прекращается.</w:t>
      </w:r>
    </w:p>
    <w:p w:rsidR="00D56F21" w:rsidRPr="00D56F21" w:rsidRDefault="00D56F21" w:rsidP="00A46684">
      <w:pPr>
        <w:spacing w:after="0" w:line="240" w:lineRule="auto"/>
        <w:ind w:firstLine="709"/>
        <w:jc w:val="center"/>
        <w:rPr>
          <w:rFonts w:ascii="Times New Roman" w:eastAsia="Times New Roman" w:hAnsi="Times New Roman" w:cs="Times New Roman"/>
          <w:sz w:val="24"/>
          <w:szCs w:val="24"/>
        </w:rPr>
      </w:pPr>
      <w:r w:rsidRPr="00D56F21">
        <w:rPr>
          <w:rFonts w:ascii="Times New Roman" w:eastAsia="Times New Roman" w:hAnsi="Times New Roman" w:cs="Times New Roman"/>
          <w:noProof/>
          <w:sz w:val="24"/>
          <w:szCs w:val="24"/>
        </w:rPr>
        <w:lastRenderedPageBreak/>
        <w:drawing>
          <wp:inline distT="0" distB="0" distL="0" distR="0">
            <wp:extent cx="5276850" cy="2466975"/>
            <wp:effectExtent l="0" t="0" r="0" b="9525"/>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5276850" cy="2466975"/>
                    </a:xfrm>
                    <a:prstGeom prst="rect">
                      <a:avLst/>
                    </a:prstGeom>
                    <a:noFill/>
                    <a:ln>
                      <a:noFill/>
                    </a:ln>
                  </pic:spPr>
                </pic:pic>
              </a:graphicData>
            </a:graphic>
          </wp:inline>
        </w:drawing>
      </w:r>
    </w:p>
    <w:p w:rsidR="00D56F21" w:rsidRPr="00D56F21" w:rsidRDefault="00D56F21" w:rsidP="00083349">
      <w:pPr>
        <w:spacing w:after="0" w:line="240" w:lineRule="auto"/>
        <w:ind w:firstLine="709"/>
        <w:jc w:val="center"/>
        <w:rPr>
          <w:rFonts w:ascii="Times New Roman" w:eastAsia="Times New Roman" w:hAnsi="Times New Roman" w:cs="Times New Roman"/>
          <w:sz w:val="24"/>
          <w:szCs w:val="24"/>
        </w:rPr>
      </w:pPr>
      <w:r w:rsidRPr="00D56F21">
        <w:rPr>
          <w:rFonts w:ascii="Times New Roman" w:eastAsia="Times New Roman" w:hAnsi="Times New Roman" w:cs="Times New Roman"/>
          <w:sz w:val="24"/>
          <w:szCs w:val="24"/>
        </w:rPr>
        <w:t xml:space="preserve">Рисунок </w:t>
      </w:r>
      <w:r w:rsidR="00083349">
        <w:rPr>
          <w:rFonts w:ascii="Times New Roman" w:eastAsia="Times New Roman" w:hAnsi="Times New Roman" w:cs="Times New Roman"/>
          <w:sz w:val="24"/>
          <w:szCs w:val="24"/>
        </w:rPr>
        <w:t>4</w:t>
      </w:r>
      <w:r w:rsidRPr="00D56F21">
        <w:rPr>
          <w:rFonts w:ascii="Times New Roman" w:eastAsia="Times New Roman" w:hAnsi="Times New Roman" w:cs="Times New Roman"/>
          <w:sz w:val="24"/>
          <w:szCs w:val="24"/>
        </w:rPr>
        <w:t>.7 – Вкладка параметров обучения</w:t>
      </w:r>
    </w:p>
    <w:p w:rsidR="00D56F21" w:rsidRPr="00D56F21" w:rsidRDefault="00D56F21" w:rsidP="00D56F21">
      <w:pPr>
        <w:spacing w:after="0" w:line="240" w:lineRule="auto"/>
        <w:ind w:firstLine="709"/>
        <w:jc w:val="both"/>
        <w:rPr>
          <w:rFonts w:ascii="Times New Roman" w:eastAsia="Times New Roman" w:hAnsi="Times New Roman" w:cs="Times New Roman"/>
          <w:sz w:val="24"/>
          <w:szCs w:val="24"/>
        </w:rPr>
      </w:pPr>
      <w:r w:rsidRPr="00D56F21">
        <w:rPr>
          <w:rFonts w:ascii="Times New Roman" w:eastAsia="Times New Roman" w:hAnsi="Times New Roman" w:cs="Times New Roman"/>
          <w:sz w:val="24"/>
          <w:szCs w:val="24"/>
        </w:rPr>
        <w:t>Принимая во внимание тот факт, что для задач с линейно отделимыми множествами (а наша задача относится к этому классу) всегда существует точное решение, установим порог достижения цели, равный нулю. Значения остальных параметров оставим по умолчанию. Заметим только, что поле времени обучения содержит запись Inf, которая определяет бесконечный интервал времени (от английского Infinite – бесконечный).</w:t>
      </w:r>
    </w:p>
    <w:p w:rsidR="00D56F21" w:rsidRPr="00D56F21" w:rsidRDefault="00D56F21" w:rsidP="00D56F21">
      <w:pPr>
        <w:spacing w:after="0" w:line="240" w:lineRule="auto"/>
        <w:ind w:firstLine="709"/>
        <w:jc w:val="both"/>
        <w:rPr>
          <w:rFonts w:ascii="Times New Roman" w:eastAsia="Times New Roman" w:hAnsi="Times New Roman" w:cs="Times New Roman"/>
          <w:sz w:val="24"/>
          <w:szCs w:val="24"/>
        </w:rPr>
      </w:pPr>
      <w:r w:rsidRPr="00D56F21">
        <w:rPr>
          <w:rFonts w:ascii="Times New Roman" w:eastAsia="Times New Roman" w:hAnsi="Times New Roman" w:cs="Times New Roman"/>
          <w:sz w:val="24"/>
          <w:szCs w:val="24"/>
        </w:rPr>
        <w:t xml:space="preserve">Следующая вкладка "Необязательная информация" (Optional Info) показана на рис. </w:t>
      </w:r>
      <w:r w:rsidR="00694950">
        <w:rPr>
          <w:rFonts w:ascii="Times New Roman" w:eastAsia="Times New Roman" w:hAnsi="Times New Roman" w:cs="Times New Roman"/>
          <w:sz w:val="24"/>
          <w:szCs w:val="24"/>
        </w:rPr>
        <w:t>4</w:t>
      </w:r>
      <w:r w:rsidRPr="00D56F21">
        <w:rPr>
          <w:rFonts w:ascii="Times New Roman" w:eastAsia="Times New Roman" w:hAnsi="Times New Roman" w:cs="Times New Roman"/>
          <w:sz w:val="24"/>
          <w:szCs w:val="24"/>
        </w:rPr>
        <w:t>.8.</w:t>
      </w:r>
    </w:p>
    <w:p w:rsidR="00D56F21" w:rsidRPr="00D56F21" w:rsidRDefault="00D56F21" w:rsidP="00A46684">
      <w:pPr>
        <w:spacing w:after="0" w:line="240" w:lineRule="auto"/>
        <w:ind w:firstLine="709"/>
        <w:jc w:val="center"/>
        <w:rPr>
          <w:rFonts w:ascii="Times New Roman" w:eastAsia="Times New Roman" w:hAnsi="Times New Roman" w:cs="Times New Roman"/>
          <w:sz w:val="24"/>
          <w:szCs w:val="24"/>
        </w:rPr>
      </w:pPr>
      <w:r w:rsidRPr="00D56F21">
        <w:rPr>
          <w:rFonts w:ascii="Times New Roman" w:eastAsia="Times New Roman" w:hAnsi="Times New Roman" w:cs="Times New Roman"/>
          <w:noProof/>
          <w:sz w:val="24"/>
          <w:szCs w:val="24"/>
        </w:rPr>
        <w:drawing>
          <wp:inline distT="0" distB="0" distL="0" distR="0">
            <wp:extent cx="5267325" cy="2495550"/>
            <wp:effectExtent l="0" t="0" r="9525"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5267325" cy="2495550"/>
                    </a:xfrm>
                    <a:prstGeom prst="rect">
                      <a:avLst/>
                    </a:prstGeom>
                    <a:noFill/>
                    <a:ln>
                      <a:noFill/>
                    </a:ln>
                  </pic:spPr>
                </pic:pic>
              </a:graphicData>
            </a:graphic>
          </wp:inline>
        </w:drawing>
      </w:r>
    </w:p>
    <w:p w:rsidR="00D56F21" w:rsidRPr="00D56F21" w:rsidRDefault="00D56F21" w:rsidP="00083349">
      <w:pPr>
        <w:spacing w:after="0" w:line="240" w:lineRule="auto"/>
        <w:ind w:firstLine="709"/>
        <w:jc w:val="center"/>
        <w:rPr>
          <w:rFonts w:ascii="Times New Roman" w:eastAsia="Times New Roman" w:hAnsi="Times New Roman" w:cs="Times New Roman"/>
          <w:sz w:val="24"/>
          <w:szCs w:val="24"/>
        </w:rPr>
      </w:pPr>
      <w:r w:rsidRPr="00D56F21">
        <w:rPr>
          <w:rFonts w:ascii="Times New Roman" w:eastAsia="Times New Roman" w:hAnsi="Times New Roman" w:cs="Times New Roman"/>
          <w:sz w:val="24"/>
          <w:szCs w:val="24"/>
        </w:rPr>
        <w:t xml:space="preserve">Рисунок </w:t>
      </w:r>
      <w:r w:rsidR="00083349">
        <w:rPr>
          <w:rFonts w:ascii="Times New Roman" w:eastAsia="Times New Roman" w:hAnsi="Times New Roman" w:cs="Times New Roman"/>
          <w:sz w:val="24"/>
          <w:szCs w:val="24"/>
        </w:rPr>
        <w:t>4</w:t>
      </w:r>
      <w:r w:rsidRPr="00D56F21">
        <w:rPr>
          <w:rFonts w:ascii="Times New Roman" w:eastAsia="Times New Roman" w:hAnsi="Times New Roman" w:cs="Times New Roman"/>
          <w:sz w:val="24"/>
          <w:szCs w:val="24"/>
        </w:rPr>
        <w:t>.8 – Вкладка необязательной информации</w:t>
      </w:r>
    </w:p>
    <w:p w:rsidR="00083349" w:rsidRDefault="00083349" w:rsidP="00D56F21">
      <w:pPr>
        <w:spacing w:after="0" w:line="240" w:lineRule="auto"/>
        <w:ind w:firstLine="709"/>
        <w:jc w:val="both"/>
        <w:rPr>
          <w:rFonts w:ascii="Times New Roman" w:eastAsia="Times New Roman" w:hAnsi="Times New Roman" w:cs="Times New Roman"/>
          <w:sz w:val="24"/>
          <w:szCs w:val="24"/>
        </w:rPr>
      </w:pPr>
    </w:p>
    <w:p w:rsidR="00D56F21" w:rsidRPr="00D56F21" w:rsidRDefault="00D56F21" w:rsidP="00D56F21">
      <w:pPr>
        <w:spacing w:after="0" w:line="240" w:lineRule="auto"/>
        <w:ind w:firstLine="709"/>
        <w:jc w:val="both"/>
        <w:rPr>
          <w:rFonts w:ascii="Times New Roman" w:eastAsia="Times New Roman" w:hAnsi="Times New Roman" w:cs="Times New Roman"/>
          <w:sz w:val="24"/>
          <w:szCs w:val="24"/>
        </w:rPr>
      </w:pPr>
      <w:r w:rsidRPr="00D56F21">
        <w:rPr>
          <w:rFonts w:ascii="Times New Roman" w:eastAsia="Times New Roman" w:hAnsi="Times New Roman" w:cs="Times New Roman"/>
          <w:sz w:val="24"/>
          <w:szCs w:val="24"/>
        </w:rPr>
        <w:t xml:space="preserve">Рассмотрим вкладку обучения (Train). Чтобы начать обучение, нужно нажать кнопку "Обучить сеть" (Train Network). После этого, если в текущий момент сеть не удовлетворяет ни одному из условий, указанных в разделе параметров обучения (TrainingParameters), появится окно, иллюстрирующее динамику целевой функции - кривую обучения. В нашем случае график может выглядеть так, как показано на рис. </w:t>
      </w:r>
      <w:r w:rsidR="00083349">
        <w:rPr>
          <w:rFonts w:ascii="Times New Roman" w:eastAsia="Times New Roman" w:hAnsi="Times New Roman" w:cs="Times New Roman"/>
          <w:sz w:val="24"/>
          <w:szCs w:val="24"/>
        </w:rPr>
        <w:t>4</w:t>
      </w:r>
      <w:r w:rsidRPr="00D56F21">
        <w:rPr>
          <w:rFonts w:ascii="Times New Roman" w:eastAsia="Times New Roman" w:hAnsi="Times New Roman" w:cs="Times New Roman"/>
          <w:sz w:val="24"/>
          <w:szCs w:val="24"/>
        </w:rPr>
        <w:t xml:space="preserve">.9. </w:t>
      </w:r>
    </w:p>
    <w:p w:rsidR="00D56F21" w:rsidRPr="00D56F21" w:rsidRDefault="00D56F21" w:rsidP="00A46684">
      <w:pPr>
        <w:spacing w:after="0" w:line="240" w:lineRule="auto"/>
        <w:ind w:firstLine="709"/>
        <w:jc w:val="center"/>
        <w:rPr>
          <w:rFonts w:ascii="Times New Roman" w:eastAsia="Times New Roman" w:hAnsi="Times New Roman" w:cs="Times New Roman"/>
          <w:sz w:val="24"/>
          <w:szCs w:val="24"/>
        </w:rPr>
      </w:pPr>
      <w:r w:rsidRPr="00D56F21">
        <w:rPr>
          <w:rFonts w:ascii="Times New Roman" w:eastAsia="Times New Roman" w:hAnsi="Times New Roman" w:cs="Times New Roman"/>
          <w:noProof/>
          <w:sz w:val="24"/>
          <w:szCs w:val="24"/>
        </w:rPr>
        <w:lastRenderedPageBreak/>
        <w:drawing>
          <wp:inline distT="0" distB="0" distL="0" distR="0">
            <wp:extent cx="4210050" cy="2838450"/>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4210050" cy="2838450"/>
                    </a:xfrm>
                    <a:prstGeom prst="rect">
                      <a:avLst/>
                    </a:prstGeom>
                    <a:noFill/>
                    <a:ln>
                      <a:noFill/>
                    </a:ln>
                  </pic:spPr>
                </pic:pic>
              </a:graphicData>
            </a:graphic>
          </wp:inline>
        </w:drawing>
      </w:r>
    </w:p>
    <w:p w:rsidR="00D56F21" w:rsidRPr="00D56F21" w:rsidRDefault="00D56F21" w:rsidP="00694950">
      <w:pPr>
        <w:spacing w:after="0" w:line="240" w:lineRule="auto"/>
        <w:ind w:firstLine="709"/>
        <w:jc w:val="center"/>
        <w:rPr>
          <w:rFonts w:ascii="Times New Roman" w:eastAsia="Times New Roman" w:hAnsi="Times New Roman" w:cs="Times New Roman"/>
          <w:sz w:val="24"/>
          <w:szCs w:val="24"/>
        </w:rPr>
      </w:pPr>
      <w:r w:rsidRPr="00D56F21">
        <w:rPr>
          <w:rFonts w:ascii="Times New Roman" w:eastAsia="Times New Roman" w:hAnsi="Times New Roman" w:cs="Times New Roman"/>
          <w:sz w:val="24"/>
          <w:szCs w:val="24"/>
        </w:rPr>
        <w:t xml:space="preserve">Рисунок </w:t>
      </w:r>
      <w:r w:rsidR="00694950">
        <w:rPr>
          <w:rFonts w:ascii="Times New Roman" w:eastAsia="Times New Roman" w:hAnsi="Times New Roman" w:cs="Times New Roman"/>
          <w:sz w:val="24"/>
          <w:szCs w:val="24"/>
        </w:rPr>
        <w:t>4</w:t>
      </w:r>
      <w:r w:rsidRPr="00D56F21">
        <w:rPr>
          <w:rFonts w:ascii="Times New Roman" w:eastAsia="Times New Roman" w:hAnsi="Times New Roman" w:cs="Times New Roman"/>
          <w:sz w:val="24"/>
          <w:szCs w:val="24"/>
        </w:rPr>
        <w:t>.9 – Кривая обучения</w:t>
      </w:r>
    </w:p>
    <w:p w:rsidR="00D56F21" w:rsidRPr="00D56F21" w:rsidRDefault="00D56F21" w:rsidP="00D56F21">
      <w:pPr>
        <w:spacing w:after="0" w:line="240" w:lineRule="auto"/>
        <w:ind w:firstLine="709"/>
        <w:jc w:val="both"/>
        <w:rPr>
          <w:rFonts w:ascii="Times New Roman" w:eastAsia="Times New Roman" w:hAnsi="Times New Roman" w:cs="Times New Roman"/>
          <w:sz w:val="24"/>
          <w:szCs w:val="24"/>
        </w:rPr>
      </w:pPr>
      <w:r w:rsidRPr="00D56F21">
        <w:rPr>
          <w:rFonts w:ascii="Times New Roman" w:eastAsia="Times New Roman" w:hAnsi="Times New Roman" w:cs="Times New Roman"/>
          <w:sz w:val="24"/>
          <w:szCs w:val="24"/>
        </w:rPr>
        <w:t>Кнопкой "Остановить обучение" (Stop Training) можно прекратить этот процесс. Из рисунка видно, что обучение было остановлено, когда функция цели достигла установленной величины (goal = 0).</w:t>
      </w:r>
    </w:p>
    <w:p w:rsidR="00D56F21" w:rsidRPr="00D56F21" w:rsidRDefault="00D56F21" w:rsidP="00D56F21">
      <w:pPr>
        <w:spacing w:after="0" w:line="240" w:lineRule="auto"/>
        <w:ind w:firstLine="709"/>
        <w:jc w:val="both"/>
        <w:rPr>
          <w:rFonts w:ascii="Times New Roman" w:eastAsia="Times New Roman" w:hAnsi="Times New Roman" w:cs="Times New Roman"/>
          <w:sz w:val="24"/>
          <w:szCs w:val="24"/>
        </w:rPr>
      </w:pPr>
      <w:r w:rsidRPr="00D56F21">
        <w:rPr>
          <w:rFonts w:ascii="Times New Roman" w:eastAsia="Times New Roman" w:hAnsi="Times New Roman" w:cs="Times New Roman"/>
          <w:sz w:val="24"/>
          <w:szCs w:val="24"/>
        </w:rPr>
        <w:t>Следует отметить, что для персептронов, имеющих функцию активации с жёстким ограничением, ошибка рассчитывается как разница между целью и полученным выходом. Итак, алгоритм обучения нашёл точное решение задачи. В методических целях убедимся в правильности решения задачи путём прогона обученной сети. Для этого необходимо открыть вкладку "Прогон" (Simulate) и выбрать в выпадающем списке "Входы" (Inputs) заготовленные данные. В данной задаче естественно использовать тот же набор данных, что и при обучении data1. При желании можно установить флажок "Задать цели" (Supply Targets). Тогда в результате прогона дополнительно будут рассчитаны значения ошибки. Нажатие кнопки "Прогон сети" (Simulate Network) запишет результаты прогона в переменную, имя которой указано в поле "Выходы" (Outputs). Теперь можно вернуться в основное окно NNTool и, выделив мышью выходную переменную network1, нажать кнопку "Просмотр" (View). Содержимое окна просмотра совпадает со значением вектора целей − сеть работает правильно.</w:t>
      </w:r>
    </w:p>
    <w:p w:rsidR="00D56F21" w:rsidRPr="00D56F21" w:rsidRDefault="00D56F21" w:rsidP="00D56F21">
      <w:pPr>
        <w:spacing w:after="0" w:line="240" w:lineRule="auto"/>
        <w:ind w:firstLine="709"/>
        <w:jc w:val="both"/>
        <w:rPr>
          <w:rFonts w:ascii="Times New Roman" w:eastAsia="Times New Roman" w:hAnsi="Times New Roman" w:cs="Times New Roman"/>
          <w:sz w:val="24"/>
          <w:szCs w:val="24"/>
        </w:rPr>
      </w:pPr>
      <w:r w:rsidRPr="00D56F21">
        <w:rPr>
          <w:rFonts w:ascii="Times New Roman" w:eastAsia="Times New Roman" w:hAnsi="Times New Roman" w:cs="Times New Roman"/>
          <w:sz w:val="24"/>
          <w:szCs w:val="24"/>
        </w:rPr>
        <w:t>Следует заметить, что сеть создаётся инициализированной, то есть значения весов и смещений задаются определённым образом. Перед каждым следующим опытом обучения обычно начальные условия обновляются, для чего на вкладке "Инициализация" (Initialize) предусмотрена функция инициализации. Так, если требуется провести несколько независимых опытов обучения, инициализация весов и смещений перед каждым из них осуществляется нажатием кнопки "Инициализировать веса" (InitializeWeights).</w:t>
      </w:r>
    </w:p>
    <w:p w:rsidR="00D56F21" w:rsidRPr="00D56F21" w:rsidRDefault="00D56F21" w:rsidP="00D56F21">
      <w:pPr>
        <w:spacing w:after="0" w:line="240" w:lineRule="auto"/>
        <w:ind w:firstLine="709"/>
        <w:jc w:val="both"/>
        <w:rPr>
          <w:rFonts w:ascii="Times New Roman" w:eastAsia="Times New Roman" w:hAnsi="Times New Roman" w:cs="Times New Roman"/>
          <w:sz w:val="24"/>
          <w:szCs w:val="24"/>
        </w:rPr>
      </w:pPr>
      <w:r w:rsidRPr="00D56F21">
        <w:rPr>
          <w:rFonts w:ascii="Times New Roman" w:eastAsia="Times New Roman" w:hAnsi="Times New Roman" w:cs="Times New Roman"/>
          <w:sz w:val="24"/>
          <w:szCs w:val="24"/>
        </w:rPr>
        <w:t>Вернёмся к вкладке "Необязательная информация" (Optional Info) (рис. 8). Чтобы понять, какой цели служат представленные здесь параметры, необходимо обсудить два понятия: переобучение и обобщение.</w:t>
      </w:r>
    </w:p>
    <w:p w:rsidR="00D56F21" w:rsidRPr="00D56F21" w:rsidRDefault="00D56F21" w:rsidP="00D56F21">
      <w:pPr>
        <w:spacing w:after="0" w:line="240" w:lineRule="auto"/>
        <w:ind w:firstLine="709"/>
        <w:jc w:val="both"/>
        <w:rPr>
          <w:rFonts w:ascii="Times New Roman" w:eastAsia="Times New Roman" w:hAnsi="Times New Roman" w:cs="Times New Roman"/>
          <w:sz w:val="24"/>
          <w:szCs w:val="24"/>
        </w:rPr>
      </w:pPr>
      <w:r w:rsidRPr="00D56F21">
        <w:rPr>
          <w:rFonts w:ascii="Times New Roman" w:eastAsia="Times New Roman" w:hAnsi="Times New Roman" w:cs="Times New Roman"/>
          <w:sz w:val="24"/>
          <w:szCs w:val="24"/>
        </w:rPr>
        <w:t xml:space="preserve">При выборе нейронной сети для решения конкретной задачи трудно предсказать её порядок. Если выбрать неоправданно большой порядок, сеть может оказаться слишком гибкой и может представить простую зависимость сложным образом. Это явление называется переобучением. В случае сети с недостаточным количеством нейронов, напротив, необходимый уровень ошибки никогда не будет достигнут. Здесь налицо чрезмерное обобщение. Для предупреждения переобучения применяется следующая техника. Данные делятся на два множества: обучающее (Training Data) и контрольное (Validation Data). Контрольное множество в обучении не используется. В начале работы ошибки сети на обучающем и контрольном множествах будут одинаковыми. По мере того, как сеть обучается, ошибка обучения убывает, и, пока обучение уменьшает действительную функцию ошибки, ошибка на контрольном множестве также будет убывать. Если же контрольная ошибка перестала убывать или даже стала расти, это указывает на то, что обучение следует закончить. Остановка на этом этапе называется ранней остановкой (Earlystopping). Таким образом, необходимо провести серию </w:t>
      </w:r>
      <w:r w:rsidRPr="00D56F21">
        <w:rPr>
          <w:rFonts w:ascii="Times New Roman" w:eastAsia="Times New Roman" w:hAnsi="Times New Roman" w:cs="Times New Roman"/>
          <w:sz w:val="24"/>
          <w:szCs w:val="24"/>
        </w:rPr>
        <w:lastRenderedPageBreak/>
        <w:t>экспериментов с различными сетями, прежде чем будет получена подходящая. При этом чтобы не быть введённым в заблуждение локальными минимумами функции ошибки, следует несколько раз обучать каждую сеть. Если в результате последовательных шагов обучения и контроля ошибка остаётся недопустимо большой, целесообразно изменить модель нейронной сети (например, усложнить сеть, увеличив число нейронов, или использовать сеть другого вида). В такой ситуации рекомендуется применять ещё одно множество − тестовое множество наблюдений (Test Data), которое представляет собой независимую выборку из входных данных. Итоговая модель тестируется на этом множестве, что даёт дополнительную возможность убедиться в достоверности полученных результатов. Очевидно, чтобы сыграть свою роль, тестовое множество должно быть использовано только один раз. Если его использовать для корректировки сети, оно фактически превратится в контрольное множество. Установка верхнего флажка (рис. 3.8) позволит задать контрольное множество и соответствующий вектор целей (возможно, тот же, что при обучении). Установка нижнего флажка позволяет задать тестовое множество и вектор целей для него.</w:t>
      </w:r>
    </w:p>
    <w:p w:rsidR="00D56F21" w:rsidRPr="00D56F21" w:rsidRDefault="00D56F21" w:rsidP="00D56F21">
      <w:pPr>
        <w:spacing w:after="0" w:line="240" w:lineRule="auto"/>
        <w:ind w:firstLine="709"/>
        <w:jc w:val="both"/>
        <w:rPr>
          <w:rFonts w:ascii="Times New Roman" w:eastAsia="Times New Roman" w:hAnsi="Times New Roman" w:cs="Times New Roman"/>
          <w:sz w:val="24"/>
          <w:szCs w:val="24"/>
        </w:rPr>
      </w:pPr>
      <w:r w:rsidRPr="00D56F21">
        <w:rPr>
          <w:rFonts w:ascii="Times New Roman" w:eastAsia="Times New Roman" w:hAnsi="Times New Roman" w:cs="Times New Roman"/>
          <w:sz w:val="24"/>
          <w:szCs w:val="24"/>
        </w:rPr>
        <w:t>Обучение сети можно проводить в разных режимах. В связи с этим, в NNTool предусмотрено две вкладки, представляющие обучающие функции: рассмотренная ранее вкладка Train и "Адаптация" (Adapt). Adapt вмещает вкладку информация адаптации (Adaption Info), на которой содержатся поля, схожие по своему назначению с полями вкладки Training Info и выполняющие те же функции и вкладку параметры адаптации (AdaptionParameters). Последняя содержит единственное поле "Проходы" (passes). Значение, указанное в этом поле, определяет, сколько раз все входные векторы будут представлены сети в процессе обучения. Параметры вкладок "Train" и "Adapt" в MATLAB используются функциями train и adapt, соответственно.</w:t>
      </w:r>
    </w:p>
    <w:p w:rsidR="00D56F21" w:rsidRPr="00D56F21" w:rsidRDefault="00D56F21" w:rsidP="00694950">
      <w:pPr>
        <w:spacing w:after="0" w:line="240" w:lineRule="auto"/>
        <w:ind w:firstLine="709"/>
        <w:jc w:val="center"/>
        <w:rPr>
          <w:rFonts w:ascii="Times New Roman" w:eastAsia="Times New Roman" w:hAnsi="Times New Roman" w:cs="Times New Roman"/>
          <w:sz w:val="24"/>
          <w:szCs w:val="24"/>
        </w:rPr>
      </w:pPr>
      <w:r w:rsidRPr="00D56F21">
        <w:rPr>
          <w:rFonts w:ascii="Times New Roman" w:eastAsia="Times New Roman" w:hAnsi="Times New Roman" w:cs="Times New Roman"/>
          <w:b/>
          <w:bCs/>
          <w:sz w:val="24"/>
          <w:szCs w:val="24"/>
        </w:rPr>
        <w:t>Выявление показателей, влияющих на валовую прибыль предприятия</w:t>
      </w:r>
    </w:p>
    <w:p w:rsidR="00D56F21" w:rsidRPr="00D56F21" w:rsidRDefault="00D56F21" w:rsidP="00D56F21">
      <w:pPr>
        <w:spacing w:after="0" w:line="240" w:lineRule="auto"/>
        <w:ind w:firstLine="709"/>
        <w:jc w:val="both"/>
        <w:rPr>
          <w:rFonts w:ascii="Times New Roman" w:eastAsia="Times New Roman" w:hAnsi="Times New Roman" w:cs="Times New Roman"/>
          <w:sz w:val="24"/>
          <w:szCs w:val="24"/>
        </w:rPr>
      </w:pPr>
      <w:r w:rsidRPr="00D56F21">
        <w:rPr>
          <w:rFonts w:ascii="Times New Roman" w:eastAsia="Times New Roman" w:hAnsi="Times New Roman" w:cs="Times New Roman"/>
          <w:sz w:val="24"/>
          <w:szCs w:val="24"/>
        </w:rPr>
        <w:t xml:space="preserve">Пусть требуется на основе экспертных данных выявить факторы, наиболее сильно влияющие на ежемесячную прибыль предприятия (табл. </w:t>
      </w:r>
      <w:r w:rsidR="00694950">
        <w:rPr>
          <w:rFonts w:ascii="Times New Roman" w:eastAsia="Times New Roman" w:hAnsi="Times New Roman" w:cs="Times New Roman"/>
          <w:sz w:val="24"/>
          <w:szCs w:val="24"/>
        </w:rPr>
        <w:t>4</w:t>
      </w:r>
      <w:r w:rsidRPr="00D56F21">
        <w:rPr>
          <w:rFonts w:ascii="Times New Roman" w:eastAsia="Times New Roman" w:hAnsi="Times New Roman" w:cs="Times New Roman"/>
          <w:sz w:val="24"/>
          <w:szCs w:val="24"/>
        </w:rPr>
        <w:t xml:space="preserve">.3). </w:t>
      </w:r>
    </w:p>
    <w:p w:rsidR="00D56F21" w:rsidRPr="00D56F21" w:rsidRDefault="00D56F21" w:rsidP="00D56F21">
      <w:pPr>
        <w:spacing w:after="0" w:line="240" w:lineRule="auto"/>
        <w:ind w:firstLine="709"/>
        <w:jc w:val="both"/>
        <w:rPr>
          <w:rFonts w:ascii="Times New Roman" w:eastAsia="Times New Roman" w:hAnsi="Times New Roman" w:cs="Times New Roman"/>
          <w:sz w:val="24"/>
          <w:szCs w:val="24"/>
        </w:rPr>
      </w:pPr>
      <w:r w:rsidRPr="00D56F21">
        <w:rPr>
          <w:rFonts w:ascii="Times New Roman" w:eastAsia="Times New Roman" w:hAnsi="Times New Roman" w:cs="Times New Roman"/>
          <w:sz w:val="24"/>
          <w:szCs w:val="24"/>
        </w:rPr>
        <w:t>Для начала проведем предварительный анализ задачи, выделив наименее важные показатели. Это нужно потому, что количество наборов параметров близко к количеству самих параметров, и в данном представлении задача может не иметь видимого решения. В результате ряд следующих показателей может быть исключен из дальнейшего рассмотрения:</w:t>
      </w:r>
    </w:p>
    <w:p w:rsidR="00D56F21" w:rsidRPr="00D56F21" w:rsidRDefault="00D56F21" w:rsidP="00D56F21">
      <w:pPr>
        <w:spacing w:after="0" w:line="240" w:lineRule="auto"/>
        <w:ind w:firstLine="709"/>
        <w:jc w:val="both"/>
        <w:rPr>
          <w:rFonts w:ascii="Times New Roman" w:eastAsia="Times New Roman" w:hAnsi="Times New Roman" w:cs="Times New Roman"/>
          <w:sz w:val="24"/>
          <w:szCs w:val="24"/>
        </w:rPr>
      </w:pPr>
      <w:r w:rsidRPr="00D56F21">
        <w:rPr>
          <w:rFonts w:ascii="Times New Roman" w:eastAsia="Times New Roman" w:hAnsi="Times New Roman" w:cs="Times New Roman"/>
          <w:sz w:val="24"/>
          <w:szCs w:val="24"/>
        </w:rPr>
        <w:t>– объем реализации по линии бюджета – поскольку данные являются неполными, содержат пропуски;</w:t>
      </w:r>
    </w:p>
    <w:p w:rsidR="00D56F21" w:rsidRPr="00D56F21" w:rsidRDefault="00D56F21" w:rsidP="00D56F21">
      <w:pPr>
        <w:spacing w:after="0" w:line="240" w:lineRule="auto"/>
        <w:ind w:firstLine="709"/>
        <w:jc w:val="both"/>
        <w:rPr>
          <w:rFonts w:ascii="Times New Roman" w:eastAsia="Times New Roman" w:hAnsi="Times New Roman" w:cs="Times New Roman"/>
          <w:sz w:val="24"/>
          <w:szCs w:val="24"/>
        </w:rPr>
      </w:pPr>
      <w:r w:rsidRPr="00D56F21">
        <w:rPr>
          <w:rFonts w:ascii="Times New Roman" w:eastAsia="Times New Roman" w:hAnsi="Times New Roman" w:cs="Times New Roman"/>
          <w:sz w:val="24"/>
          <w:szCs w:val="24"/>
        </w:rPr>
        <w:t>– затраты – поскольку мы уже рассматриваем их по частям: на материалы и зарплату;</w:t>
      </w:r>
    </w:p>
    <w:p w:rsidR="00D56F21" w:rsidRPr="00D56F21" w:rsidRDefault="00D56F21" w:rsidP="00D56F21">
      <w:pPr>
        <w:spacing w:after="0" w:line="240" w:lineRule="auto"/>
        <w:ind w:firstLine="709"/>
        <w:jc w:val="both"/>
        <w:rPr>
          <w:rFonts w:ascii="Times New Roman" w:eastAsia="Times New Roman" w:hAnsi="Times New Roman" w:cs="Times New Roman"/>
          <w:sz w:val="24"/>
          <w:szCs w:val="24"/>
        </w:rPr>
      </w:pPr>
      <w:r w:rsidRPr="00D56F21">
        <w:rPr>
          <w:rFonts w:ascii="Times New Roman" w:eastAsia="Times New Roman" w:hAnsi="Times New Roman" w:cs="Times New Roman"/>
          <w:sz w:val="24"/>
          <w:szCs w:val="24"/>
        </w:rPr>
        <w:t>– объем реализованной продукции, рентабельность, так как они связаны жесткой аналитической зависимостью с другими показателями;</w:t>
      </w:r>
    </w:p>
    <w:p w:rsidR="00D56F21" w:rsidRPr="00D56F21" w:rsidRDefault="00D56F21" w:rsidP="00D56F21">
      <w:pPr>
        <w:spacing w:after="0" w:line="240" w:lineRule="auto"/>
        <w:ind w:firstLine="709"/>
        <w:jc w:val="both"/>
        <w:rPr>
          <w:rFonts w:ascii="Times New Roman" w:eastAsia="Times New Roman" w:hAnsi="Times New Roman" w:cs="Times New Roman"/>
          <w:sz w:val="24"/>
          <w:szCs w:val="24"/>
        </w:rPr>
      </w:pPr>
      <w:r w:rsidRPr="00D56F21">
        <w:rPr>
          <w:rFonts w:ascii="Times New Roman" w:eastAsia="Times New Roman" w:hAnsi="Times New Roman" w:cs="Times New Roman"/>
          <w:sz w:val="24"/>
          <w:szCs w:val="24"/>
        </w:rPr>
        <w:t>– численность – практически постоянная величина;</w:t>
      </w:r>
    </w:p>
    <w:p w:rsidR="00D56F21" w:rsidRPr="00D56F21" w:rsidRDefault="00D56F21" w:rsidP="00D56F21">
      <w:pPr>
        <w:spacing w:after="0" w:line="240" w:lineRule="auto"/>
        <w:ind w:firstLine="709"/>
        <w:jc w:val="both"/>
        <w:rPr>
          <w:rFonts w:ascii="Times New Roman" w:eastAsia="Times New Roman" w:hAnsi="Times New Roman" w:cs="Times New Roman"/>
          <w:sz w:val="24"/>
          <w:szCs w:val="24"/>
        </w:rPr>
      </w:pPr>
      <w:r w:rsidRPr="00D56F21">
        <w:rPr>
          <w:rFonts w:ascii="Times New Roman" w:eastAsia="Times New Roman" w:hAnsi="Times New Roman" w:cs="Times New Roman"/>
          <w:sz w:val="24"/>
          <w:szCs w:val="24"/>
        </w:rPr>
        <w:t>– цена единицы продукции – никак не связана с прибылью и другими показателями.</w:t>
      </w:r>
    </w:p>
    <w:p w:rsidR="00D56F21" w:rsidRPr="00D56F21" w:rsidRDefault="00D56F21" w:rsidP="00D56F21">
      <w:pPr>
        <w:spacing w:after="0" w:line="240" w:lineRule="auto"/>
        <w:ind w:firstLine="709"/>
        <w:jc w:val="both"/>
        <w:rPr>
          <w:rFonts w:ascii="Times New Roman" w:eastAsia="Times New Roman" w:hAnsi="Times New Roman" w:cs="Times New Roman"/>
          <w:sz w:val="24"/>
          <w:szCs w:val="24"/>
        </w:rPr>
      </w:pPr>
      <w:r w:rsidRPr="00D56F21">
        <w:rPr>
          <w:rFonts w:ascii="Times New Roman" w:eastAsia="Times New Roman" w:hAnsi="Times New Roman" w:cs="Times New Roman"/>
          <w:sz w:val="24"/>
          <w:szCs w:val="24"/>
        </w:rPr>
        <w:t>В результате оставлены факторы: затраты на материалы, объем заработной платы, производительность, курс доллара.</w:t>
      </w:r>
    </w:p>
    <w:p w:rsidR="00D56F21" w:rsidRPr="00D56F21" w:rsidRDefault="00D56F21" w:rsidP="00D56F21">
      <w:pPr>
        <w:spacing w:after="0" w:line="240" w:lineRule="auto"/>
        <w:ind w:firstLine="709"/>
        <w:jc w:val="both"/>
        <w:rPr>
          <w:rFonts w:ascii="Times New Roman" w:eastAsia="Times New Roman" w:hAnsi="Times New Roman" w:cs="Times New Roman"/>
          <w:sz w:val="24"/>
          <w:szCs w:val="24"/>
        </w:rPr>
      </w:pPr>
      <w:r w:rsidRPr="00D56F21">
        <w:rPr>
          <w:rFonts w:ascii="Times New Roman" w:eastAsia="Times New Roman" w:hAnsi="Times New Roman" w:cs="Times New Roman"/>
          <w:sz w:val="24"/>
          <w:szCs w:val="24"/>
        </w:rPr>
        <w:t>При выполнении лабораторной работы используйте навыки, приобретенные при выполнении предыдущей лабораторной работы.</w:t>
      </w:r>
    </w:p>
    <w:p w:rsidR="00D56F21" w:rsidRPr="00D56F21" w:rsidRDefault="00D56F21" w:rsidP="00D56F21">
      <w:pPr>
        <w:spacing w:after="0" w:line="240" w:lineRule="auto"/>
        <w:ind w:firstLine="709"/>
        <w:jc w:val="both"/>
        <w:rPr>
          <w:rFonts w:ascii="Times New Roman" w:eastAsia="Times New Roman" w:hAnsi="Times New Roman" w:cs="Times New Roman"/>
          <w:sz w:val="24"/>
          <w:szCs w:val="24"/>
        </w:rPr>
      </w:pPr>
      <w:r w:rsidRPr="00D56F21">
        <w:rPr>
          <w:rFonts w:ascii="Times New Roman" w:eastAsia="Times New Roman" w:hAnsi="Times New Roman" w:cs="Times New Roman"/>
          <w:sz w:val="24"/>
          <w:szCs w:val="24"/>
        </w:rPr>
        <w:t xml:space="preserve">Таблица </w:t>
      </w:r>
      <w:r w:rsidR="00694950">
        <w:rPr>
          <w:rFonts w:ascii="Times New Roman" w:eastAsia="Times New Roman" w:hAnsi="Times New Roman" w:cs="Times New Roman"/>
          <w:sz w:val="24"/>
          <w:szCs w:val="24"/>
        </w:rPr>
        <w:t>4</w:t>
      </w:r>
      <w:r w:rsidRPr="00D56F21">
        <w:rPr>
          <w:rFonts w:ascii="Times New Roman" w:eastAsia="Times New Roman" w:hAnsi="Times New Roman" w:cs="Times New Roman"/>
          <w:sz w:val="24"/>
          <w:szCs w:val="24"/>
        </w:rPr>
        <w:t>.3 − Показатели, характеризующие деятельность предприятия</w:t>
      </w:r>
    </w:p>
    <w:tbl>
      <w:tblPr>
        <w:tblW w:w="9225" w:type="dxa"/>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152"/>
        <w:gridCol w:w="917"/>
        <w:gridCol w:w="515"/>
        <w:gridCol w:w="515"/>
        <w:gridCol w:w="514"/>
        <w:gridCol w:w="514"/>
        <w:gridCol w:w="514"/>
        <w:gridCol w:w="500"/>
        <w:gridCol w:w="514"/>
        <w:gridCol w:w="514"/>
        <w:gridCol w:w="514"/>
        <w:gridCol w:w="514"/>
        <w:gridCol w:w="514"/>
        <w:gridCol w:w="514"/>
      </w:tblGrid>
      <w:tr w:rsidR="00D56F21" w:rsidRPr="00D56F21" w:rsidTr="00694950">
        <w:trPr>
          <w:tblCellSpacing w:w="0" w:type="dxa"/>
        </w:trPr>
        <w:tc>
          <w:tcPr>
            <w:tcW w:w="1680" w:type="dxa"/>
            <w:hideMark/>
          </w:tcPr>
          <w:p w:rsidR="00D56F21" w:rsidRPr="00D56F21" w:rsidRDefault="00D56F21" w:rsidP="00694950">
            <w:pPr>
              <w:spacing w:after="0" w:line="240" w:lineRule="auto"/>
              <w:jc w:val="both"/>
              <w:rPr>
                <w:rFonts w:ascii="Times New Roman" w:eastAsia="Times New Roman" w:hAnsi="Times New Roman" w:cs="Times New Roman"/>
                <w:sz w:val="24"/>
                <w:szCs w:val="24"/>
              </w:rPr>
            </w:pPr>
            <w:r w:rsidRPr="00D56F21">
              <w:rPr>
                <w:rFonts w:ascii="Times New Roman" w:eastAsia="Times New Roman" w:hAnsi="Times New Roman" w:cs="Times New Roman"/>
                <w:sz w:val="24"/>
                <w:szCs w:val="24"/>
              </w:rPr>
              <w:t>Фактор</w:t>
            </w:r>
          </w:p>
        </w:tc>
        <w:tc>
          <w:tcPr>
            <w:tcW w:w="855" w:type="dxa"/>
            <w:hideMark/>
          </w:tcPr>
          <w:p w:rsidR="00D56F21" w:rsidRPr="00D56F21" w:rsidRDefault="00D56F21" w:rsidP="00694950">
            <w:pPr>
              <w:spacing w:after="0" w:line="240" w:lineRule="auto"/>
              <w:jc w:val="both"/>
              <w:rPr>
                <w:rFonts w:ascii="Times New Roman" w:eastAsia="Times New Roman" w:hAnsi="Times New Roman" w:cs="Times New Roman"/>
                <w:sz w:val="24"/>
                <w:szCs w:val="24"/>
              </w:rPr>
            </w:pPr>
            <w:r w:rsidRPr="00D56F21">
              <w:rPr>
                <w:rFonts w:ascii="Times New Roman" w:eastAsia="Times New Roman" w:hAnsi="Times New Roman" w:cs="Times New Roman"/>
                <w:sz w:val="24"/>
                <w:szCs w:val="24"/>
              </w:rPr>
              <w:t>ед. изм.</w:t>
            </w:r>
          </w:p>
        </w:tc>
        <w:tc>
          <w:tcPr>
            <w:tcW w:w="570" w:type="dxa"/>
            <w:hideMark/>
          </w:tcPr>
          <w:p w:rsidR="00D56F21" w:rsidRPr="00D56F21" w:rsidRDefault="00D56F21" w:rsidP="00694950">
            <w:pPr>
              <w:spacing w:after="0" w:line="240" w:lineRule="auto"/>
              <w:jc w:val="both"/>
              <w:rPr>
                <w:rFonts w:ascii="Times New Roman" w:eastAsia="Times New Roman" w:hAnsi="Times New Roman" w:cs="Times New Roman"/>
                <w:sz w:val="24"/>
                <w:szCs w:val="24"/>
              </w:rPr>
            </w:pPr>
            <w:r w:rsidRPr="00D56F21">
              <w:rPr>
                <w:rFonts w:ascii="Times New Roman" w:eastAsia="Times New Roman" w:hAnsi="Times New Roman" w:cs="Times New Roman"/>
                <w:sz w:val="24"/>
                <w:szCs w:val="24"/>
              </w:rPr>
              <w:t>1</w:t>
            </w:r>
          </w:p>
        </w:tc>
        <w:tc>
          <w:tcPr>
            <w:tcW w:w="570" w:type="dxa"/>
            <w:hideMark/>
          </w:tcPr>
          <w:p w:rsidR="00D56F21" w:rsidRPr="00D56F21" w:rsidRDefault="00D56F21" w:rsidP="00694950">
            <w:pPr>
              <w:spacing w:after="0" w:line="240" w:lineRule="auto"/>
              <w:jc w:val="both"/>
              <w:rPr>
                <w:rFonts w:ascii="Times New Roman" w:eastAsia="Times New Roman" w:hAnsi="Times New Roman" w:cs="Times New Roman"/>
                <w:sz w:val="24"/>
                <w:szCs w:val="24"/>
              </w:rPr>
            </w:pPr>
            <w:r w:rsidRPr="00D56F21">
              <w:rPr>
                <w:rFonts w:ascii="Times New Roman" w:eastAsia="Times New Roman" w:hAnsi="Times New Roman" w:cs="Times New Roman"/>
                <w:sz w:val="24"/>
                <w:szCs w:val="24"/>
              </w:rPr>
              <w:t>2</w:t>
            </w:r>
          </w:p>
        </w:tc>
        <w:tc>
          <w:tcPr>
            <w:tcW w:w="570" w:type="dxa"/>
            <w:hideMark/>
          </w:tcPr>
          <w:p w:rsidR="00D56F21" w:rsidRPr="00D56F21" w:rsidRDefault="00D56F21" w:rsidP="00694950">
            <w:pPr>
              <w:spacing w:after="0" w:line="240" w:lineRule="auto"/>
              <w:jc w:val="both"/>
              <w:rPr>
                <w:rFonts w:ascii="Times New Roman" w:eastAsia="Times New Roman" w:hAnsi="Times New Roman" w:cs="Times New Roman"/>
                <w:sz w:val="24"/>
                <w:szCs w:val="24"/>
              </w:rPr>
            </w:pPr>
            <w:r w:rsidRPr="00D56F21">
              <w:rPr>
                <w:rFonts w:ascii="Times New Roman" w:eastAsia="Times New Roman" w:hAnsi="Times New Roman" w:cs="Times New Roman"/>
                <w:sz w:val="24"/>
                <w:szCs w:val="24"/>
              </w:rPr>
              <w:t>3</w:t>
            </w:r>
          </w:p>
        </w:tc>
        <w:tc>
          <w:tcPr>
            <w:tcW w:w="570" w:type="dxa"/>
            <w:hideMark/>
          </w:tcPr>
          <w:p w:rsidR="00D56F21" w:rsidRPr="00D56F21" w:rsidRDefault="00D56F21" w:rsidP="00694950">
            <w:pPr>
              <w:spacing w:after="0" w:line="240" w:lineRule="auto"/>
              <w:jc w:val="both"/>
              <w:rPr>
                <w:rFonts w:ascii="Times New Roman" w:eastAsia="Times New Roman" w:hAnsi="Times New Roman" w:cs="Times New Roman"/>
                <w:sz w:val="24"/>
                <w:szCs w:val="24"/>
              </w:rPr>
            </w:pPr>
            <w:r w:rsidRPr="00D56F21">
              <w:rPr>
                <w:rFonts w:ascii="Times New Roman" w:eastAsia="Times New Roman" w:hAnsi="Times New Roman" w:cs="Times New Roman"/>
                <w:sz w:val="24"/>
                <w:szCs w:val="24"/>
              </w:rPr>
              <w:t>4</w:t>
            </w:r>
          </w:p>
        </w:tc>
        <w:tc>
          <w:tcPr>
            <w:tcW w:w="570" w:type="dxa"/>
            <w:hideMark/>
          </w:tcPr>
          <w:p w:rsidR="00D56F21" w:rsidRPr="00D56F21" w:rsidRDefault="00D56F21" w:rsidP="00694950">
            <w:pPr>
              <w:spacing w:after="0" w:line="240" w:lineRule="auto"/>
              <w:jc w:val="both"/>
              <w:rPr>
                <w:rFonts w:ascii="Times New Roman" w:eastAsia="Times New Roman" w:hAnsi="Times New Roman" w:cs="Times New Roman"/>
                <w:sz w:val="24"/>
                <w:szCs w:val="24"/>
              </w:rPr>
            </w:pPr>
            <w:r w:rsidRPr="00D56F21">
              <w:rPr>
                <w:rFonts w:ascii="Times New Roman" w:eastAsia="Times New Roman" w:hAnsi="Times New Roman" w:cs="Times New Roman"/>
                <w:sz w:val="24"/>
                <w:szCs w:val="24"/>
              </w:rPr>
              <w:t>5</w:t>
            </w:r>
          </w:p>
        </w:tc>
        <w:tc>
          <w:tcPr>
            <w:tcW w:w="420" w:type="dxa"/>
            <w:hideMark/>
          </w:tcPr>
          <w:p w:rsidR="00D56F21" w:rsidRPr="00D56F21" w:rsidRDefault="00D56F21" w:rsidP="00694950">
            <w:pPr>
              <w:spacing w:after="0" w:line="240" w:lineRule="auto"/>
              <w:jc w:val="both"/>
              <w:rPr>
                <w:rFonts w:ascii="Times New Roman" w:eastAsia="Times New Roman" w:hAnsi="Times New Roman" w:cs="Times New Roman"/>
                <w:sz w:val="24"/>
                <w:szCs w:val="24"/>
              </w:rPr>
            </w:pPr>
            <w:r w:rsidRPr="00D56F21">
              <w:rPr>
                <w:rFonts w:ascii="Times New Roman" w:eastAsia="Times New Roman" w:hAnsi="Times New Roman" w:cs="Times New Roman"/>
                <w:sz w:val="24"/>
                <w:szCs w:val="24"/>
              </w:rPr>
              <w:t>6</w:t>
            </w:r>
          </w:p>
        </w:tc>
        <w:tc>
          <w:tcPr>
            <w:tcW w:w="570" w:type="dxa"/>
            <w:hideMark/>
          </w:tcPr>
          <w:p w:rsidR="00D56F21" w:rsidRPr="00D56F21" w:rsidRDefault="00D56F21" w:rsidP="00694950">
            <w:pPr>
              <w:spacing w:after="0" w:line="240" w:lineRule="auto"/>
              <w:jc w:val="both"/>
              <w:rPr>
                <w:rFonts w:ascii="Times New Roman" w:eastAsia="Times New Roman" w:hAnsi="Times New Roman" w:cs="Times New Roman"/>
                <w:sz w:val="24"/>
                <w:szCs w:val="24"/>
              </w:rPr>
            </w:pPr>
            <w:r w:rsidRPr="00D56F21">
              <w:rPr>
                <w:rFonts w:ascii="Times New Roman" w:eastAsia="Times New Roman" w:hAnsi="Times New Roman" w:cs="Times New Roman"/>
                <w:sz w:val="24"/>
                <w:szCs w:val="24"/>
              </w:rPr>
              <w:t>7</w:t>
            </w:r>
          </w:p>
        </w:tc>
        <w:tc>
          <w:tcPr>
            <w:tcW w:w="570" w:type="dxa"/>
            <w:hideMark/>
          </w:tcPr>
          <w:p w:rsidR="00D56F21" w:rsidRPr="00D56F21" w:rsidRDefault="00D56F21" w:rsidP="00694950">
            <w:pPr>
              <w:spacing w:after="0" w:line="240" w:lineRule="auto"/>
              <w:jc w:val="both"/>
              <w:rPr>
                <w:rFonts w:ascii="Times New Roman" w:eastAsia="Times New Roman" w:hAnsi="Times New Roman" w:cs="Times New Roman"/>
                <w:sz w:val="24"/>
                <w:szCs w:val="24"/>
              </w:rPr>
            </w:pPr>
            <w:r w:rsidRPr="00D56F21">
              <w:rPr>
                <w:rFonts w:ascii="Times New Roman" w:eastAsia="Times New Roman" w:hAnsi="Times New Roman" w:cs="Times New Roman"/>
                <w:sz w:val="24"/>
                <w:szCs w:val="24"/>
              </w:rPr>
              <w:t>8</w:t>
            </w:r>
          </w:p>
        </w:tc>
        <w:tc>
          <w:tcPr>
            <w:tcW w:w="570" w:type="dxa"/>
            <w:hideMark/>
          </w:tcPr>
          <w:p w:rsidR="00D56F21" w:rsidRPr="00D56F21" w:rsidRDefault="00D56F21" w:rsidP="00694950">
            <w:pPr>
              <w:spacing w:after="0" w:line="240" w:lineRule="auto"/>
              <w:jc w:val="both"/>
              <w:rPr>
                <w:rFonts w:ascii="Times New Roman" w:eastAsia="Times New Roman" w:hAnsi="Times New Roman" w:cs="Times New Roman"/>
                <w:sz w:val="24"/>
                <w:szCs w:val="24"/>
              </w:rPr>
            </w:pPr>
            <w:r w:rsidRPr="00D56F21">
              <w:rPr>
                <w:rFonts w:ascii="Times New Roman" w:eastAsia="Times New Roman" w:hAnsi="Times New Roman" w:cs="Times New Roman"/>
                <w:sz w:val="24"/>
                <w:szCs w:val="24"/>
              </w:rPr>
              <w:t>9</w:t>
            </w:r>
          </w:p>
        </w:tc>
        <w:tc>
          <w:tcPr>
            <w:tcW w:w="570" w:type="dxa"/>
            <w:hideMark/>
          </w:tcPr>
          <w:p w:rsidR="00D56F21" w:rsidRPr="00D56F21" w:rsidRDefault="00D56F21" w:rsidP="00694950">
            <w:pPr>
              <w:spacing w:after="0" w:line="240" w:lineRule="auto"/>
              <w:jc w:val="both"/>
              <w:rPr>
                <w:rFonts w:ascii="Times New Roman" w:eastAsia="Times New Roman" w:hAnsi="Times New Roman" w:cs="Times New Roman"/>
                <w:sz w:val="24"/>
                <w:szCs w:val="24"/>
              </w:rPr>
            </w:pPr>
            <w:r w:rsidRPr="00D56F21">
              <w:rPr>
                <w:rFonts w:ascii="Times New Roman" w:eastAsia="Times New Roman" w:hAnsi="Times New Roman" w:cs="Times New Roman"/>
                <w:sz w:val="24"/>
                <w:szCs w:val="24"/>
              </w:rPr>
              <w:t>10</w:t>
            </w:r>
          </w:p>
        </w:tc>
        <w:tc>
          <w:tcPr>
            <w:tcW w:w="570" w:type="dxa"/>
            <w:hideMark/>
          </w:tcPr>
          <w:p w:rsidR="00D56F21" w:rsidRPr="00D56F21" w:rsidRDefault="00D56F21" w:rsidP="00694950">
            <w:pPr>
              <w:spacing w:after="0" w:line="240" w:lineRule="auto"/>
              <w:jc w:val="both"/>
              <w:rPr>
                <w:rFonts w:ascii="Times New Roman" w:eastAsia="Times New Roman" w:hAnsi="Times New Roman" w:cs="Times New Roman"/>
                <w:sz w:val="24"/>
                <w:szCs w:val="24"/>
              </w:rPr>
            </w:pPr>
            <w:r w:rsidRPr="00D56F21">
              <w:rPr>
                <w:rFonts w:ascii="Times New Roman" w:eastAsia="Times New Roman" w:hAnsi="Times New Roman" w:cs="Times New Roman"/>
                <w:sz w:val="24"/>
                <w:szCs w:val="24"/>
              </w:rPr>
              <w:t>11</w:t>
            </w:r>
          </w:p>
        </w:tc>
        <w:tc>
          <w:tcPr>
            <w:tcW w:w="570" w:type="dxa"/>
            <w:hideMark/>
          </w:tcPr>
          <w:p w:rsidR="00D56F21" w:rsidRPr="00D56F21" w:rsidRDefault="00D56F21" w:rsidP="00694950">
            <w:pPr>
              <w:spacing w:after="0" w:line="240" w:lineRule="auto"/>
              <w:jc w:val="both"/>
              <w:rPr>
                <w:rFonts w:ascii="Times New Roman" w:eastAsia="Times New Roman" w:hAnsi="Times New Roman" w:cs="Times New Roman"/>
                <w:sz w:val="24"/>
                <w:szCs w:val="24"/>
              </w:rPr>
            </w:pPr>
            <w:r w:rsidRPr="00D56F21">
              <w:rPr>
                <w:rFonts w:ascii="Times New Roman" w:eastAsia="Times New Roman" w:hAnsi="Times New Roman" w:cs="Times New Roman"/>
                <w:sz w:val="24"/>
                <w:szCs w:val="24"/>
              </w:rPr>
              <w:t>12</w:t>
            </w:r>
          </w:p>
        </w:tc>
      </w:tr>
      <w:tr w:rsidR="00D56F21" w:rsidRPr="00D56F21" w:rsidTr="00694950">
        <w:trPr>
          <w:tblCellSpacing w:w="0" w:type="dxa"/>
        </w:trPr>
        <w:tc>
          <w:tcPr>
            <w:tcW w:w="1680" w:type="dxa"/>
            <w:hideMark/>
          </w:tcPr>
          <w:p w:rsidR="00D56F21" w:rsidRPr="00D56F21" w:rsidRDefault="00D56F21" w:rsidP="00694950">
            <w:pPr>
              <w:spacing w:after="0" w:line="240" w:lineRule="auto"/>
              <w:jc w:val="both"/>
              <w:rPr>
                <w:rFonts w:ascii="Times New Roman" w:eastAsia="Times New Roman" w:hAnsi="Times New Roman" w:cs="Times New Roman"/>
                <w:sz w:val="24"/>
                <w:szCs w:val="24"/>
              </w:rPr>
            </w:pPr>
            <w:r w:rsidRPr="00D56F21">
              <w:rPr>
                <w:rFonts w:ascii="Times New Roman" w:eastAsia="Times New Roman" w:hAnsi="Times New Roman" w:cs="Times New Roman"/>
                <w:sz w:val="24"/>
                <w:szCs w:val="24"/>
              </w:rPr>
              <w:t>Объем реализации (без НДС)</w:t>
            </w:r>
          </w:p>
        </w:tc>
        <w:tc>
          <w:tcPr>
            <w:tcW w:w="855" w:type="dxa"/>
            <w:hideMark/>
          </w:tcPr>
          <w:p w:rsidR="00D56F21" w:rsidRPr="00D56F21" w:rsidRDefault="00D56F21" w:rsidP="00694950">
            <w:pPr>
              <w:spacing w:after="0" w:line="240" w:lineRule="auto"/>
              <w:jc w:val="both"/>
              <w:rPr>
                <w:rFonts w:ascii="Times New Roman" w:eastAsia="Times New Roman" w:hAnsi="Times New Roman" w:cs="Times New Roman"/>
                <w:sz w:val="24"/>
                <w:szCs w:val="24"/>
              </w:rPr>
            </w:pPr>
            <w:r w:rsidRPr="00D56F21">
              <w:rPr>
                <w:rFonts w:ascii="Times New Roman" w:eastAsia="Times New Roman" w:hAnsi="Times New Roman" w:cs="Times New Roman"/>
                <w:sz w:val="24"/>
                <w:szCs w:val="24"/>
              </w:rPr>
              <w:t>тыс. руб.</w:t>
            </w:r>
          </w:p>
        </w:tc>
        <w:tc>
          <w:tcPr>
            <w:tcW w:w="570" w:type="dxa"/>
            <w:hideMark/>
          </w:tcPr>
          <w:p w:rsidR="00D56F21" w:rsidRPr="00D56F21" w:rsidRDefault="00D56F21" w:rsidP="00694950">
            <w:pPr>
              <w:spacing w:after="0" w:line="240" w:lineRule="auto"/>
              <w:jc w:val="both"/>
              <w:rPr>
                <w:rFonts w:ascii="Times New Roman" w:eastAsia="Times New Roman" w:hAnsi="Times New Roman" w:cs="Times New Roman"/>
                <w:sz w:val="24"/>
                <w:szCs w:val="24"/>
              </w:rPr>
            </w:pPr>
            <w:r w:rsidRPr="00D56F21">
              <w:rPr>
                <w:rFonts w:ascii="Times New Roman" w:eastAsia="Times New Roman" w:hAnsi="Times New Roman" w:cs="Times New Roman"/>
                <w:sz w:val="24"/>
                <w:szCs w:val="24"/>
              </w:rPr>
              <w:t>354</w:t>
            </w:r>
          </w:p>
        </w:tc>
        <w:tc>
          <w:tcPr>
            <w:tcW w:w="570" w:type="dxa"/>
            <w:hideMark/>
          </w:tcPr>
          <w:p w:rsidR="00D56F21" w:rsidRPr="00D56F21" w:rsidRDefault="00D56F21" w:rsidP="00694950">
            <w:pPr>
              <w:spacing w:after="0" w:line="240" w:lineRule="auto"/>
              <w:jc w:val="both"/>
              <w:rPr>
                <w:rFonts w:ascii="Times New Roman" w:eastAsia="Times New Roman" w:hAnsi="Times New Roman" w:cs="Times New Roman"/>
                <w:sz w:val="24"/>
                <w:szCs w:val="24"/>
              </w:rPr>
            </w:pPr>
            <w:r w:rsidRPr="00D56F21">
              <w:rPr>
                <w:rFonts w:ascii="Times New Roman" w:eastAsia="Times New Roman" w:hAnsi="Times New Roman" w:cs="Times New Roman"/>
                <w:sz w:val="24"/>
                <w:szCs w:val="24"/>
              </w:rPr>
              <w:t>310</w:t>
            </w:r>
          </w:p>
        </w:tc>
        <w:tc>
          <w:tcPr>
            <w:tcW w:w="570" w:type="dxa"/>
            <w:hideMark/>
          </w:tcPr>
          <w:p w:rsidR="00D56F21" w:rsidRPr="00D56F21" w:rsidRDefault="00D56F21" w:rsidP="00694950">
            <w:pPr>
              <w:spacing w:after="0" w:line="240" w:lineRule="auto"/>
              <w:jc w:val="both"/>
              <w:rPr>
                <w:rFonts w:ascii="Times New Roman" w:eastAsia="Times New Roman" w:hAnsi="Times New Roman" w:cs="Times New Roman"/>
                <w:sz w:val="24"/>
                <w:szCs w:val="24"/>
              </w:rPr>
            </w:pPr>
            <w:r w:rsidRPr="00D56F21">
              <w:rPr>
                <w:rFonts w:ascii="Times New Roman" w:eastAsia="Times New Roman" w:hAnsi="Times New Roman" w:cs="Times New Roman"/>
                <w:sz w:val="24"/>
                <w:szCs w:val="24"/>
              </w:rPr>
              <w:t>277</w:t>
            </w:r>
          </w:p>
        </w:tc>
        <w:tc>
          <w:tcPr>
            <w:tcW w:w="570" w:type="dxa"/>
            <w:hideMark/>
          </w:tcPr>
          <w:p w:rsidR="00D56F21" w:rsidRPr="00D56F21" w:rsidRDefault="00D56F21" w:rsidP="00694950">
            <w:pPr>
              <w:spacing w:after="0" w:line="240" w:lineRule="auto"/>
              <w:jc w:val="both"/>
              <w:rPr>
                <w:rFonts w:ascii="Times New Roman" w:eastAsia="Times New Roman" w:hAnsi="Times New Roman" w:cs="Times New Roman"/>
                <w:sz w:val="24"/>
                <w:szCs w:val="24"/>
              </w:rPr>
            </w:pPr>
            <w:r w:rsidRPr="00D56F21">
              <w:rPr>
                <w:rFonts w:ascii="Times New Roman" w:eastAsia="Times New Roman" w:hAnsi="Times New Roman" w:cs="Times New Roman"/>
                <w:sz w:val="24"/>
                <w:szCs w:val="24"/>
              </w:rPr>
              <w:t>302</w:t>
            </w:r>
          </w:p>
        </w:tc>
        <w:tc>
          <w:tcPr>
            <w:tcW w:w="570" w:type="dxa"/>
            <w:hideMark/>
          </w:tcPr>
          <w:p w:rsidR="00D56F21" w:rsidRPr="00D56F21" w:rsidRDefault="00D56F21" w:rsidP="00694950">
            <w:pPr>
              <w:spacing w:after="0" w:line="240" w:lineRule="auto"/>
              <w:jc w:val="both"/>
              <w:rPr>
                <w:rFonts w:ascii="Times New Roman" w:eastAsia="Times New Roman" w:hAnsi="Times New Roman" w:cs="Times New Roman"/>
                <w:sz w:val="24"/>
                <w:szCs w:val="24"/>
              </w:rPr>
            </w:pPr>
            <w:r w:rsidRPr="00D56F21">
              <w:rPr>
                <w:rFonts w:ascii="Times New Roman" w:eastAsia="Times New Roman" w:hAnsi="Times New Roman" w:cs="Times New Roman"/>
                <w:sz w:val="24"/>
                <w:szCs w:val="24"/>
              </w:rPr>
              <w:t>327</w:t>
            </w:r>
          </w:p>
        </w:tc>
        <w:tc>
          <w:tcPr>
            <w:tcW w:w="420" w:type="dxa"/>
            <w:hideMark/>
          </w:tcPr>
          <w:p w:rsidR="00D56F21" w:rsidRPr="00D56F21" w:rsidRDefault="00D56F21" w:rsidP="00694950">
            <w:pPr>
              <w:spacing w:after="0" w:line="240" w:lineRule="auto"/>
              <w:jc w:val="both"/>
              <w:rPr>
                <w:rFonts w:ascii="Times New Roman" w:eastAsia="Times New Roman" w:hAnsi="Times New Roman" w:cs="Times New Roman"/>
                <w:sz w:val="24"/>
                <w:szCs w:val="24"/>
              </w:rPr>
            </w:pPr>
            <w:r w:rsidRPr="00D56F21">
              <w:rPr>
                <w:rFonts w:ascii="Times New Roman" w:eastAsia="Times New Roman" w:hAnsi="Times New Roman" w:cs="Times New Roman"/>
                <w:sz w:val="24"/>
                <w:szCs w:val="24"/>
              </w:rPr>
              <w:t>211</w:t>
            </w:r>
          </w:p>
        </w:tc>
        <w:tc>
          <w:tcPr>
            <w:tcW w:w="570" w:type="dxa"/>
            <w:hideMark/>
          </w:tcPr>
          <w:p w:rsidR="00D56F21" w:rsidRPr="00D56F21" w:rsidRDefault="00D56F21" w:rsidP="00694950">
            <w:pPr>
              <w:spacing w:after="0" w:line="240" w:lineRule="auto"/>
              <w:jc w:val="both"/>
              <w:rPr>
                <w:rFonts w:ascii="Times New Roman" w:eastAsia="Times New Roman" w:hAnsi="Times New Roman" w:cs="Times New Roman"/>
                <w:sz w:val="24"/>
                <w:szCs w:val="24"/>
              </w:rPr>
            </w:pPr>
            <w:r w:rsidRPr="00D56F21">
              <w:rPr>
                <w:rFonts w:ascii="Times New Roman" w:eastAsia="Times New Roman" w:hAnsi="Times New Roman" w:cs="Times New Roman"/>
                <w:sz w:val="24"/>
                <w:szCs w:val="24"/>
              </w:rPr>
              <w:t>263</w:t>
            </w:r>
          </w:p>
        </w:tc>
        <w:tc>
          <w:tcPr>
            <w:tcW w:w="570" w:type="dxa"/>
            <w:hideMark/>
          </w:tcPr>
          <w:p w:rsidR="00D56F21" w:rsidRPr="00D56F21" w:rsidRDefault="00D56F21" w:rsidP="00694950">
            <w:pPr>
              <w:spacing w:after="0" w:line="240" w:lineRule="auto"/>
              <w:jc w:val="both"/>
              <w:rPr>
                <w:rFonts w:ascii="Times New Roman" w:eastAsia="Times New Roman" w:hAnsi="Times New Roman" w:cs="Times New Roman"/>
                <w:sz w:val="24"/>
                <w:szCs w:val="24"/>
              </w:rPr>
            </w:pPr>
            <w:r w:rsidRPr="00D56F21">
              <w:rPr>
                <w:rFonts w:ascii="Times New Roman" w:eastAsia="Times New Roman" w:hAnsi="Times New Roman" w:cs="Times New Roman"/>
                <w:sz w:val="24"/>
                <w:szCs w:val="24"/>
              </w:rPr>
              <w:t>168</w:t>
            </w:r>
          </w:p>
        </w:tc>
        <w:tc>
          <w:tcPr>
            <w:tcW w:w="570" w:type="dxa"/>
            <w:hideMark/>
          </w:tcPr>
          <w:p w:rsidR="00D56F21" w:rsidRPr="00D56F21" w:rsidRDefault="00D56F21" w:rsidP="00694950">
            <w:pPr>
              <w:spacing w:after="0" w:line="240" w:lineRule="auto"/>
              <w:jc w:val="both"/>
              <w:rPr>
                <w:rFonts w:ascii="Times New Roman" w:eastAsia="Times New Roman" w:hAnsi="Times New Roman" w:cs="Times New Roman"/>
                <w:sz w:val="24"/>
                <w:szCs w:val="24"/>
              </w:rPr>
            </w:pPr>
            <w:r w:rsidRPr="00D56F21">
              <w:rPr>
                <w:rFonts w:ascii="Times New Roman" w:eastAsia="Times New Roman" w:hAnsi="Times New Roman" w:cs="Times New Roman"/>
                <w:sz w:val="24"/>
                <w:szCs w:val="24"/>
              </w:rPr>
              <w:t>278</w:t>
            </w:r>
          </w:p>
        </w:tc>
        <w:tc>
          <w:tcPr>
            <w:tcW w:w="570" w:type="dxa"/>
            <w:hideMark/>
          </w:tcPr>
          <w:p w:rsidR="00D56F21" w:rsidRPr="00D56F21" w:rsidRDefault="00D56F21" w:rsidP="00694950">
            <w:pPr>
              <w:spacing w:after="0" w:line="240" w:lineRule="auto"/>
              <w:jc w:val="both"/>
              <w:rPr>
                <w:rFonts w:ascii="Times New Roman" w:eastAsia="Times New Roman" w:hAnsi="Times New Roman" w:cs="Times New Roman"/>
                <w:sz w:val="24"/>
                <w:szCs w:val="24"/>
              </w:rPr>
            </w:pPr>
            <w:r w:rsidRPr="00D56F21">
              <w:rPr>
                <w:rFonts w:ascii="Times New Roman" w:eastAsia="Times New Roman" w:hAnsi="Times New Roman" w:cs="Times New Roman"/>
                <w:sz w:val="24"/>
                <w:szCs w:val="24"/>
              </w:rPr>
              <w:t>292</w:t>
            </w:r>
          </w:p>
        </w:tc>
        <w:tc>
          <w:tcPr>
            <w:tcW w:w="570" w:type="dxa"/>
            <w:hideMark/>
          </w:tcPr>
          <w:p w:rsidR="00D56F21" w:rsidRPr="00D56F21" w:rsidRDefault="00D56F21" w:rsidP="00694950">
            <w:pPr>
              <w:spacing w:after="0" w:line="240" w:lineRule="auto"/>
              <w:jc w:val="both"/>
              <w:rPr>
                <w:rFonts w:ascii="Times New Roman" w:eastAsia="Times New Roman" w:hAnsi="Times New Roman" w:cs="Times New Roman"/>
                <w:sz w:val="24"/>
                <w:szCs w:val="24"/>
              </w:rPr>
            </w:pPr>
            <w:r w:rsidRPr="00D56F21">
              <w:rPr>
                <w:rFonts w:ascii="Times New Roman" w:eastAsia="Times New Roman" w:hAnsi="Times New Roman" w:cs="Times New Roman"/>
                <w:sz w:val="24"/>
                <w:szCs w:val="24"/>
              </w:rPr>
              <w:t>305</w:t>
            </w:r>
          </w:p>
        </w:tc>
        <w:tc>
          <w:tcPr>
            <w:tcW w:w="570" w:type="dxa"/>
            <w:hideMark/>
          </w:tcPr>
          <w:p w:rsidR="00D56F21" w:rsidRPr="00D56F21" w:rsidRDefault="00D56F21" w:rsidP="00694950">
            <w:pPr>
              <w:spacing w:after="0" w:line="240" w:lineRule="auto"/>
              <w:jc w:val="both"/>
              <w:rPr>
                <w:rFonts w:ascii="Times New Roman" w:eastAsia="Times New Roman" w:hAnsi="Times New Roman" w:cs="Times New Roman"/>
                <w:sz w:val="24"/>
                <w:szCs w:val="24"/>
              </w:rPr>
            </w:pPr>
            <w:r w:rsidRPr="00D56F21">
              <w:rPr>
                <w:rFonts w:ascii="Times New Roman" w:eastAsia="Times New Roman" w:hAnsi="Times New Roman" w:cs="Times New Roman"/>
                <w:sz w:val="24"/>
                <w:szCs w:val="24"/>
              </w:rPr>
              <w:t>326</w:t>
            </w:r>
          </w:p>
        </w:tc>
      </w:tr>
      <w:tr w:rsidR="00D56F21" w:rsidRPr="00D56F21" w:rsidTr="00694950">
        <w:trPr>
          <w:tblCellSpacing w:w="0" w:type="dxa"/>
        </w:trPr>
        <w:tc>
          <w:tcPr>
            <w:tcW w:w="1680" w:type="dxa"/>
            <w:hideMark/>
          </w:tcPr>
          <w:p w:rsidR="00D56F21" w:rsidRPr="00D56F21" w:rsidRDefault="00D56F21" w:rsidP="00694950">
            <w:pPr>
              <w:spacing w:after="0" w:line="240" w:lineRule="auto"/>
              <w:jc w:val="both"/>
              <w:rPr>
                <w:rFonts w:ascii="Times New Roman" w:eastAsia="Times New Roman" w:hAnsi="Times New Roman" w:cs="Times New Roman"/>
                <w:sz w:val="24"/>
                <w:szCs w:val="24"/>
              </w:rPr>
            </w:pPr>
            <w:r w:rsidRPr="00D56F21">
              <w:rPr>
                <w:rFonts w:ascii="Times New Roman" w:eastAsia="Times New Roman" w:hAnsi="Times New Roman" w:cs="Times New Roman"/>
                <w:sz w:val="24"/>
                <w:szCs w:val="24"/>
              </w:rPr>
              <w:t>в том числе бюджет</w:t>
            </w:r>
          </w:p>
        </w:tc>
        <w:tc>
          <w:tcPr>
            <w:tcW w:w="855" w:type="dxa"/>
            <w:hideMark/>
          </w:tcPr>
          <w:p w:rsidR="00D56F21" w:rsidRPr="00D56F21" w:rsidRDefault="00D56F21" w:rsidP="00694950">
            <w:pPr>
              <w:spacing w:after="0" w:line="240" w:lineRule="auto"/>
              <w:jc w:val="both"/>
              <w:rPr>
                <w:rFonts w:ascii="Times New Roman" w:eastAsia="Times New Roman" w:hAnsi="Times New Roman" w:cs="Times New Roman"/>
                <w:sz w:val="24"/>
                <w:szCs w:val="24"/>
              </w:rPr>
            </w:pPr>
            <w:r w:rsidRPr="00D56F21">
              <w:rPr>
                <w:rFonts w:ascii="Times New Roman" w:eastAsia="Times New Roman" w:hAnsi="Times New Roman" w:cs="Times New Roman"/>
                <w:sz w:val="24"/>
                <w:szCs w:val="24"/>
              </w:rPr>
              <w:t>тыс. руб.</w:t>
            </w:r>
          </w:p>
        </w:tc>
        <w:tc>
          <w:tcPr>
            <w:tcW w:w="570" w:type="dxa"/>
            <w:hideMark/>
          </w:tcPr>
          <w:p w:rsidR="00D56F21" w:rsidRPr="00D56F21" w:rsidRDefault="00D56F21" w:rsidP="00694950">
            <w:pPr>
              <w:spacing w:after="0" w:line="240" w:lineRule="auto"/>
              <w:jc w:val="both"/>
              <w:rPr>
                <w:rFonts w:ascii="Times New Roman" w:eastAsia="Times New Roman" w:hAnsi="Times New Roman" w:cs="Times New Roman"/>
                <w:sz w:val="24"/>
                <w:szCs w:val="24"/>
              </w:rPr>
            </w:pPr>
          </w:p>
        </w:tc>
        <w:tc>
          <w:tcPr>
            <w:tcW w:w="570" w:type="dxa"/>
            <w:hideMark/>
          </w:tcPr>
          <w:p w:rsidR="00D56F21" w:rsidRPr="00D56F21" w:rsidRDefault="00D56F21" w:rsidP="00694950">
            <w:pPr>
              <w:spacing w:after="0" w:line="240" w:lineRule="auto"/>
              <w:jc w:val="both"/>
              <w:rPr>
                <w:rFonts w:ascii="Times New Roman" w:eastAsia="Times New Roman" w:hAnsi="Times New Roman" w:cs="Times New Roman"/>
                <w:sz w:val="24"/>
                <w:szCs w:val="24"/>
              </w:rPr>
            </w:pPr>
            <w:r w:rsidRPr="00D56F21">
              <w:rPr>
                <w:rFonts w:ascii="Times New Roman" w:eastAsia="Times New Roman" w:hAnsi="Times New Roman" w:cs="Times New Roman"/>
                <w:sz w:val="24"/>
                <w:szCs w:val="24"/>
              </w:rPr>
              <w:t>20</w:t>
            </w:r>
          </w:p>
        </w:tc>
        <w:tc>
          <w:tcPr>
            <w:tcW w:w="570" w:type="dxa"/>
            <w:hideMark/>
          </w:tcPr>
          <w:p w:rsidR="00D56F21" w:rsidRPr="00D56F21" w:rsidRDefault="00D56F21" w:rsidP="00694950">
            <w:pPr>
              <w:spacing w:after="0" w:line="240" w:lineRule="auto"/>
              <w:jc w:val="both"/>
              <w:rPr>
                <w:rFonts w:ascii="Times New Roman" w:eastAsia="Times New Roman" w:hAnsi="Times New Roman" w:cs="Times New Roman"/>
                <w:sz w:val="24"/>
                <w:szCs w:val="24"/>
              </w:rPr>
            </w:pPr>
          </w:p>
        </w:tc>
        <w:tc>
          <w:tcPr>
            <w:tcW w:w="570" w:type="dxa"/>
            <w:hideMark/>
          </w:tcPr>
          <w:p w:rsidR="00D56F21" w:rsidRPr="00D56F21" w:rsidRDefault="00D56F21" w:rsidP="00694950">
            <w:pPr>
              <w:spacing w:after="0" w:line="240" w:lineRule="auto"/>
              <w:jc w:val="both"/>
              <w:rPr>
                <w:rFonts w:ascii="Times New Roman" w:eastAsia="Times New Roman" w:hAnsi="Times New Roman" w:cs="Times New Roman"/>
                <w:sz w:val="24"/>
                <w:szCs w:val="24"/>
              </w:rPr>
            </w:pPr>
            <w:r w:rsidRPr="00D56F21">
              <w:rPr>
                <w:rFonts w:ascii="Times New Roman" w:eastAsia="Times New Roman" w:hAnsi="Times New Roman" w:cs="Times New Roman"/>
                <w:sz w:val="24"/>
                <w:szCs w:val="24"/>
              </w:rPr>
              <w:t>37</w:t>
            </w:r>
          </w:p>
        </w:tc>
        <w:tc>
          <w:tcPr>
            <w:tcW w:w="570" w:type="dxa"/>
            <w:hideMark/>
          </w:tcPr>
          <w:p w:rsidR="00D56F21" w:rsidRPr="00D56F21" w:rsidRDefault="00D56F21" w:rsidP="00694950">
            <w:pPr>
              <w:spacing w:after="0" w:line="240" w:lineRule="auto"/>
              <w:jc w:val="both"/>
              <w:rPr>
                <w:rFonts w:ascii="Times New Roman" w:eastAsia="Times New Roman" w:hAnsi="Times New Roman" w:cs="Times New Roman"/>
                <w:sz w:val="24"/>
                <w:szCs w:val="24"/>
              </w:rPr>
            </w:pPr>
          </w:p>
        </w:tc>
        <w:tc>
          <w:tcPr>
            <w:tcW w:w="420" w:type="dxa"/>
            <w:hideMark/>
          </w:tcPr>
          <w:p w:rsidR="00D56F21" w:rsidRPr="00D56F21" w:rsidRDefault="00D56F21" w:rsidP="00694950">
            <w:pPr>
              <w:spacing w:after="0" w:line="240" w:lineRule="auto"/>
              <w:jc w:val="both"/>
              <w:rPr>
                <w:rFonts w:ascii="Times New Roman" w:eastAsia="Times New Roman" w:hAnsi="Times New Roman" w:cs="Times New Roman"/>
                <w:sz w:val="24"/>
                <w:szCs w:val="24"/>
              </w:rPr>
            </w:pPr>
            <w:r w:rsidRPr="00D56F21">
              <w:rPr>
                <w:rFonts w:ascii="Times New Roman" w:eastAsia="Times New Roman" w:hAnsi="Times New Roman" w:cs="Times New Roman"/>
                <w:sz w:val="24"/>
                <w:szCs w:val="24"/>
              </w:rPr>
              <w:t>27</w:t>
            </w:r>
          </w:p>
        </w:tc>
        <w:tc>
          <w:tcPr>
            <w:tcW w:w="570" w:type="dxa"/>
            <w:hideMark/>
          </w:tcPr>
          <w:p w:rsidR="00D56F21" w:rsidRPr="00D56F21" w:rsidRDefault="00D56F21" w:rsidP="00694950">
            <w:pPr>
              <w:spacing w:after="0" w:line="240" w:lineRule="auto"/>
              <w:jc w:val="both"/>
              <w:rPr>
                <w:rFonts w:ascii="Times New Roman" w:eastAsia="Times New Roman" w:hAnsi="Times New Roman" w:cs="Times New Roman"/>
                <w:sz w:val="24"/>
                <w:szCs w:val="24"/>
              </w:rPr>
            </w:pPr>
          </w:p>
        </w:tc>
        <w:tc>
          <w:tcPr>
            <w:tcW w:w="570" w:type="dxa"/>
            <w:hideMark/>
          </w:tcPr>
          <w:p w:rsidR="00D56F21" w:rsidRPr="00D56F21" w:rsidRDefault="00D56F21" w:rsidP="00694950">
            <w:pPr>
              <w:spacing w:after="0" w:line="240" w:lineRule="auto"/>
              <w:jc w:val="both"/>
              <w:rPr>
                <w:rFonts w:ascii="Times New Roman" w:eastAsia="Times New Roman" w:hAnsi="Times New Roman" w:cs="Times New Roman"/>
                <w:sz w:val="24"/>
                <w:szCs w:val="24"/>
              </w:rPr>
            </w:pPr>
          </w:p>
        </w:tc>
        <w:tc>
          <w:tcPr>
            <w:tcW w:w="570" w:type="dxa"/>
            <w:hideMark/>
          </w:tcPr>
          <w:p w:rsidR="00D56F21" w:rsidRPr="00D56F21" w:rsidRDefault="00D56F21" w:rsidP="00694950">
            <w:pPr>
              <w:spacing w:after="0" w:line="240" w:lineRule="auto"/>
              <w:jc w:val="both"/>
              <w:rPr>
                <w:rFonts w:ascii="Times New Roman" w:eastAsia="Times New Roman" w:hAnsi="Times New Roman" w:cs="Times New Roman"/>
                <w:sz w:val="24"/>
                <w:szCs w:val="24"/>
              </w:rPr>
            </w:pPr>
            <w:r w:rsidRPr="00D56F21">
              <w:rPr>
                <w:rFonts w:ascii="Times New Roman" w:eastAsia="Times New Roman" w:hAnsi="Times New Roman" w:cs="Times New Roman"/>
                <w:sz w:val="24"/>
                <w:szCs w:val="24"/>
              </w:rPr>
              <w:t>30</w:t>
            </w:r>
          </w:p>
        </w:tc>
        <w:tc>
          <w:tcPr>
            <w:tcW w:w="570" w:type="dxa"/>
            <w:hideMark/>
          </w:tcPr>
          <w:p w:rsidR="00D56F21" w:rsidRPr="00D56F21" w:rsidRDefault="00D56F21" w:rsidP="00694950">
            <w:pPr>
              <w:spacing w:after="0" w:line="240" w:lineRule="auto"/>
              <w:jc w:val="both"/>
              <w:rPr>
                <w:rFonts w:ascii="Times New Roman" w:eastAsia="Times New Roman" w:hAnsi="Times New Roman" w:cs="Times New Roman"/>
                <w:sz w:val="24"/>
                <w:szCs w:val="24"/>
              </w:rPr>
            </w:pPr>
            <w:r w:rsidRPr="00D56F21">
              <w:rPr>
                <w:rFonts w:ascii="Times New Roman" w:eastAsia="Times New Roman" w:hAnsi="Times New Roman" w:cs="Times New Roman"/>
                <w:sz w:val="24"/>
                <w:szCs w:val="24"/>
              </w:rPr>
              <w:t>18</w:t>
            </w:r>
          </w:p>
        </w:tc>
        <w:tc>
          <w:tcPr>
            <w:tcW w:w="570" w:type="dxa"/>
            <w:hideMark/>
          </w:tcPr>
          <w:p w:rsidR="00D56F21" w:rsidRPr="00D56F21" w:rsidRDefault="00D56F21" w:rsidP="00694950">
            <w:pPr>
              <w:spacing w:after="0" w:line="240" w:lineRule="auto"/>
              <w:jc w:val="both"/>
              <w:rPr>
                <w:rFonts w:ascii="Times New Roman" w:eastAsia="Times New Roman" w:hAnsi="Times New Roman" w:cs="Times New Roman"/>
                <w:sz w:val="24"/>
                <w:szCs w:val="24"/>
              </w:rPr>
            </w:pPr>
            <w:r w:rsidRPr="00D56F21">
              <w:rPr>
                <w:rFonts w:ascii="Times New Roman" w:eastAsia="Times New Roman" w:hAnsi="Times New Roman" w:cs="Times New Roman"/>
                <w:sz w:val="24"/>
                <w:szCs w:val="24"/>
              </w:rPr>
              <w:t>10</w:t>
            </w:r>
          </w:p>
        </w:tc>
        <w:tc>
          <w:tcPr>
            <w:tcW w:w="570" w:type="dxa"/>
            <w:hideMark/>
          </w:tcPr>
          <w:p w:rsidR="00D56F21" w:rsidRPr="00D56F21" w:rsidRDefault="00D56F21" w:rsidP="00694950">
            <w:pPr>
              <w:spacing w:after="0" w:line="240" w:lineRule="auto"/>
              <w:jc w:val="both"/>
              <w:rPr>
                <w:rFonts w:ascii="Times New Roman" w:eastAsia="Times New Roman" w:hAnsi="Times New Roman" w:cs="Times New Roman"/>
                <w:sz w:val="24"/>
                <w:szCs w:val="24"/>
              </w:rPr>
            </w:pPr>
            <w:r w:rsidRPr="00D56F21">
              <w:rPr>
                <w:rFonts w:ascii="Times New Roman" w:eastAsia="Times New Roman" w:hAnsi="Times New Roman" w:cs="Times New Roman"/>
                <w:sz w:val="24"/>
                <w:szCs w:val="24"/>
              </w:rPr>
              <w:t>19</w:t>
            </w:r>
          </w:p>
        </w:tc>
      </w:tr>
      <w:tr w:rsidR="00D56F21" w:rsidRPr="00D56F21" w:rsidTr="00694950">
        <w:trPr>
          <w:tblCellSpacing w:w="0" w:type="dxa"/>
        </w:trPr>
        <w:tc>
          <w:tcPr>
            <w:tcW w:w="1680" w:type="dxa"/>
            <w:hideMark/>
          </w:tcPr>
          <w:p w:rsidR="00D56F21" w:rsidRPr="00D56F21" w:rsidRDefault="00D56F21" w:rsidP="00694950">
            <w:pPr>
              <w:spacing w:after="0" w:line="240" w:lineRule="auto"/>
              <w:jc w:val="both"/>
              <w:rPr>
                <w:rFonts w:ascii="Times New Roman" w:eastAsia="Times New Roman" w:hAnsi="Times New Roman" w:cs="Times New Roman"/>
                <w:sz w:val="24"/>
                <w:szCs w:val="24"/>
              </w:rPr>
            </w:pPr>
            <w:r w:rsidRPr="00D56F21">
              <w:rPr>
                <w:rFonts w:ascii="Times New Roman" w:eastAsia="Times New Roman" w:hAnsi="Times New Roman" w:cs="Times New Roman"/>
                <w:sz w:val="24"/>
                <w:szCs w:val="24"/>
              </w:rPr>
              <w:t>Затраты, в том числе</w:t>
            </w:r>
          </w:p>
        </w:tc>
        <w:tc>
          <w:tcPr>
            <w:tcW w:w="855" w:type="dxa"/>
            <w:hideMark/>
          </w:tcPr>
          <w:p w:rsidR="00D56F21" w:rsidRPr="00D56F21" w:rsidRDefault="00D56F21" w:rsidP="00694950">
            <w:pPr>
              <w:spacing w:after="0" w:line="240" w:lineRule="auto"/>
              <w:jc w:val="both"/>
              <w:rPr>
                <w:rFonts w:ascii="Times New Roman" w:eastAsia="Times New Roman" w:hAnsi="Times New Roman" w:cs="Times New Roman"/>
                <w:sz w:val="24"/>
                <w:szCs w:val="24"/>
              </w:rPr>
            </w:pPr>
            <w:r w:rsidRPr="00D56F21">
              <w:rPr>
                <w:rFonts w:ascii="Times New Roman" w:eastAsia="Times New Roman" w:hAnsi="Times New Roman" w:cs="Times New Roman"/>
                <w:sz w:val="24"/>
                <w:szCs w:val="24"/>
              </w:rPr>
              <w:t>тыс. руб.</w:t>
            </w:r>
          </w:p>
        </w:tc>
        <w:tc>
          <w:tcPr>
            <w:tcW w:w="570" w:type="dxa"/>
            <w:hideMark/>
          </w:tcPr>
          <w:p w:rsidR="00D56F21" w:rsidRPr="00D56F21" w:rsidRDefault="00D56F21" w:rsidP="00694950">
            <w:pPr>
              <w:spacing w:after="0" w:line="240" w:lineRule="auto"/>
              <w:jc w:val="both"/>
              <w:rPr>
                <w:rFonts w:ascii="Times New Roman" w:eastAsia="Times New Roman" w:hAnsi="Times New Roman" w:cs="Times New Roman"/>
                <w:sz w:val="24"/>
                <w:szCs w:val="24"/>
              </w:rPr>
            </w:pPr>
            <w:r w:rsidRPr="00D56F21">
              <w:rPr>
                <w:rFonts w:ascii="Times New Roman" w:eastAsia="Times New Roman" w:hAnsi="Times New Roman" w:cs="Times New Roman"/>
                <w:sz w:val="24"/>
                <w:szCs w:val="24"/>
              </w:rPr>
              <w:t>255</w:t>
            </w:r>
          </w:p>
        </w:tc>
        <w:tc>
          <w:tcPr>
            <w:tcW w:w="570" w:type="dxa"/>
            <w:hideMark/>
          </w:tcPr>
          <w:p w:rsidR="00D56F21" w:rsidRPr="00D56F21" w:rsidRDefault="00D56F21" w:rsidP="00694950">
            <w:pPr>
              <w:spacing w:after="0" w:line="240" w:lineRule="auto"/>
              <w:jc w:val="both"/>
              <w:rPr>
                <w:rFonts w:ascii="Times New Roman" w:eastAsia="Times New Roman" w:hAnsi="Times New Roman" w:cs="Times New Roman"/>
                <w:sz w:val="24"/>
                <w:szCs w:val="24"/>
              </w:rPr>
            </w:pPr>
            <w:r w:rsidRPr="00D56F21">
              <w:rPr>
                <w:rFonts w:ascii="Times New Roman" w:eastAsia="Times New Roman" w:hAnsi="Times New Roman" w:cs="Times New Roman"/>
                <w:sz w:val="24"/>
                <w:szCs w:val="24"/>
              </w:rPr>
              <w:t>281</w:t>
            </w:r>
          </w:p>
        </w:tc>
        <w:tc>
          <w:tcPr>
            <w:tcW w:w="570" w:type="dxa"/>
            <w:hideMark/>
          </w:tcPr>
          <w:p w:rsidR="00D56F21" w:rsidRPr="00D56F21" w:rsidRDefault="00D56F21" w:rsidP="00694950">
            <w:pPr>
              <w:spacing w:after="0" w:line="240" w:lineRule="auto"/>
              <w:jc w:val="both"/>
              <w:rPr>
                <w:rFonts w:ascii="Times New Roman" w:eastAsia="Times New Roman" w:hAnsi="Times New Roman" w:cs="Times New Roman"/>
                <w:sz w:val="24"/>
                <w:szCs w:val="24"/>
              </w:rPr>
            </w:pPr>
            <w:r w:rsidRPr="00D56F21">
              <w:rPr>
                <w:rFonts w:ascii="Times New Roman" w:eastAsia="Times New Roman" w:hAnsi="Times New Roman" w:cs="Times New Roman"/>
                <w:sz w:val="24"/>
                <w:szCs w:val="24"/>
              </w:rPr>
              <w:t>319</w:t>
            </w:r>
          </w:p>
        </w:tc>
        <w:tc>
          <w:tcPr>
            <w:tcW w:w="570" w:type="dxa"/>
            <w:hideMark/>
          </w:tcPr>
          <w:p w:rsidR="00D56F21" w:rsidRPr="00D56F21" w:rsidRDefault="00D56F21" w:rsidP="00694950">
            <w:pPr>
              <w:spacing w:after="0" w:line="240" w:lineRule="auto"/>
              <w:jc w:val="both"/>
              <w:rPr>
                <w:rFonts w:ascii="Times New Roman" w:eastAsia="Times New Roman" w:hAnsi="Times New Roman" w:cs="Times New Roman"/>
                <w:sz w:val="24"/>
                <w:szCs w:val="24"/>
              </w:rPr>
            </w:pPr>
            <w:r w:rsidRPr="00D56F21">
              <w:rPr>
                <w:rFonts w:ascii="Times New Roman" w:eastAsia="Times New Roman" w:hAnsi="Times New Roman" w:cs="Times New Roman"/>
                <w:sz w:val="24"/>
                <w:szCs w:val="24"/>
              </w:rPr>
              <w:t>251</w:t>
            </w:r>
          </w:p>
        </w:tc>
        <w:tc>
          <w:tcPr>
            <w:tcW w:w="570" w:type="dxa"/>
            <w:hideMark/>
          </w:tcPr>
          <w:p w:rsidR="00D56F21" w:rsidRPr="00D56F21" w:rsidRDefault="00D56F21" w:rsidP="00694950">
            <w:pPr>
              <w:spacing w:after="0" w:line="240" w:lineRule="auto"/>
              <w:jc w:val="both"/>
              <w:rPr>
                <w:rFonts w:ascii="Times New Roman" w:eastAsia="Times New Roman" w:hAnsi="Times New Roman" w:cs="Times New Roman"/>
                <w:sz w:val="24"/>
                <w:szCs w:val="24"/>
              </w:rPr>
            </w:pPr>
            <w:r w:rsidRPr="00D56F21">
              <w:rPr>
                <w:rFonts w:ascii="Times New Roman" w:eastAsia="Times New Roman" w:hAnsi="Times New Roman" w:cs="Times New Roman"/>
                <w:sz w:val="24"/>
                <w:szCs w:val="24"/>
              </w:rPr>
              <w:t>215</w:t>
            </w:r>
          </w:p>
        </w:tc>
        <w:tc>
          <w:tcPr>
            <w:tcW w:w="420" w:type="dxa"/>
            <w:hideMark/>
          </w:tcPr>
          <w:p w:rsidR="00D56F21" w:rsidRPr="00D56F21" w:rsidRDefault="00D56F21" w:rsidP="00694950">
            <w:pPr>
              <w:spacing w:after="0" w:line="240" w:lineRule="auto"/>
              <w:jc w:val="both"/>
              <w:rPr>
                <w:rFonts w:ascii="Times New Roman" w:eastAsia="Times New Roman" w:hAnsi="Times New Roman" w:cs="Times New Roman"/>
                <w:sz w:val="24"/>
                <w:szCs w:val="24"/>
              </w:rPr>
            </w:pPr>
            <w:r w:rsidRPr="00D56F21">
              <w:rPr>
                <w:rFonts w:ascii="Times New Roman" w:eastAsia="Times New Roman" w:hAnsi="Times New Roman" w:cs="Times New Roman"/>
                <w:sz w:val="24"/>
                <w:szCs w:val="24"/>
              </w:rPr>
              <w:t>203</w:t>
            </w:r>
          </w:p>
        </w:tc>
        <w:tc>
          <w:tcPr>
            <w:tcW w:w="570" w:type="dxa"/>
            <w:hideMark/>
          </w:tcPr>
          <w:p w:rsidR="00D56F21" w:rsidRPr="00D56F21" w:rsidRDefault="00D56F21" w:rsidP="00694950">
            <w:pPr>
              <w:spacing w:after="0" w:line="240" w:lineRule="auto"/>
              <w:jc w:val="both"/>
              <w:rPr>
                <w:rFonts w:ascii="Times New Roman" w:eastAsia="Times New Roman" w:hAnsi="Times New Roman" w:cs="Times New Roman"/>
                <w:sz w:val="24"/>
                <w:szCs w:val="24"/>
              </w:rPr>
            </w:pPr>
            <w:r w:rsidRPr="00D56F21">
              <w:rPr>
                <w:rFonts w:ascii="Times New Roman" w:eastAsia="Times New Roman" w:hAnsi="Times New Roman" w:cs="Times New Roman"/>
                <w:sz w:val="24"/>
                <w:szCs w:val="24"/>
              </w:rPr>
              <w:t>208</w:t>
            </w:r>
          </w:p>
        </w:tc>
        <w:tc>
          <w:tcPr>
            <w:tcW w:w="570" w:type="dxa"/>
            <w:hideMark/>
          </w:tcPr>
          <w:p w:rsidR="00D56F21" w:rsidRPr="00D56F21" w:rsidRDefault="00D56F21" w:rsidP="00694950">
            <w:pPr>
              <w:spacing w:after="0" w:line="240" w:lineRule="auto"/>
              <w:jc w:val="both"/>
              <w:rPr>
                <w:rFonts w:ascii="Times New Roman" w:eastAsia="Times New Roman" w:hAnsi="Times New Roman" w:cs="Times New Roman"/>
                <w:sz w:val="24"/>
                <w:szCs w:val="24"/>
              </w:rPr>
            </w:pPr>
            <w:r w:rsidRPr="00D56F21">
              <w:rPr>
                <w:rFonts w:ascii="Times New Roman" w:eastAsia="Times New Roman" w:hAnsi="Times New Roman" w:cs="Times New Roman"/>
                <w:sz w:val="24"/>
                <w:szCs w:val="24"/>
              </w:rPr>
              <w:t>172</w:t>
            </w:r>
          </w:p>
        </w:tc>
        <w:tc>
          <w:tcPr>
            <w:tcW w:w="570" w:type="dxa"/>
            <w:hideMark/>
          </w:tcPr>
          <w:p w:rsidR="00D56F21" w:rsidRPr="00D56F21" w:rsidRDefault="00D56F21" w:rsidP="00694950">
            <w:pPr>
              <w:spacing w:after="0" w:line="240" w:lineRule="auto"/>
              <w:jc w:val="both"/>
              <w:rPr>
                <w:rFonts w:ascii="Times New Roman" w:eastAsia="Times New Roman" w:hAnsi="Times New Roman" w:cs="Times New Roman"/>
                <w:sz w:val="24"/>
                <w:szCs w:val="24"/>
              </w:rPr>
            </w:pPr>
            <w:r w:rsidRPr="00D56F21">
              <w:rPr>
                <w:rFonts w:ascii="Times New Roman" w:eastAsia="Times New Roman" w:hAnsi="Times New Roman" w:cs="Times New Roman"/>
                <w:sz w:val="24"/>
                <w:szCs w:val="24"/>
              </w:rPr>
              <w:t>323</w:t>
            </w:r>
          </w:p>
        </w:tc>
        <w:tc>
          <w:tcPr>
            <w:tcW w:w="570" w:type="dxa"/>
            <w:hideMark/>
          </w:tcPr>
          <w:p w:rsidR="00D56F21" w:rsidRPr="00D56F21" w:rsidRDefault="00D56F21" w:rsidP="00694950">
            <w:pPr>
              <w:spacing w:after="0" w:line="240" w:lineRule="auto"/>
              <w:jc w:val="both"/>
              <w:rPr>
                <w:rFonts w:ascii="Times New Roman" w:eastAsia="Times New Roman" w:hAnsi="Times New Roman" w:cs="Times New Roman"/>
                <w:sz w:val="24"/>
                <w:szCs w:val="24"/>
              </w:rPr>
            </w:pPr>
            <w:r w:rsidRPr="00D56F21">
              <w:rPr>
                <w:rFonts w:ascii="Times New Roman" w:eastAsia="Times New Roman" w:hAnsi="Times New Roman" w:cs="Times New Roman"/>
                <w:sz w:val="24"/>
                <w:szCs w:val="24"/>
              </w:rPr>
              <w:t>262</w:t>
            </w:r>
          </w:p>
        </w:tc>
        <w:tc>
          <w:tcPr>
            <w:tcW w:w="570" w:type="dxa"/>
            <w:hideMark/>
          </w:tcPr>
          <w:p w:rsidR="00D56F21" w:rsidRPr="00D56F21" w:rsidRDefault="00D56F21" w:rsidP="00694950">
            <w:pPr>
              <w:spacing w:after="0" w:line="240" w:lineRule="auto"/>
              <w:jc w:val="both"/>
              <w:rPr>
                <w:rFonts w:ascii="Times New Roman" w:eastAsia="Times New Roman" w:hAnsi="Times New Roman" w:cs="Times New Roman"/>
                <w:sz w:val="24"/>
                <w:szCs w:val="24"/>
              </w:rPr>
            </w:pPr>
            <w:r w:rsidRPr="00D56F21">
              <w:rPr>
                <w:rFonts w:ascii="Times New Roman" w:eastAsia="Times New Roman" w:hAnsi="Times New Roman" w:cs="Times New Roman"/>
                <w:sz w:val="24"/>
                <w:szCs w:val="24"/>
              </w:rPr>
              <w:t>239</w:t>
            </w:r>
          </w:p>
        </w:tc>
        <w:tc>
          <w:tcPr>
            <w:tcW w:w="570" w:type="dxa"/>
            <w:hideMark/>
          </w:tcPr>
          <w:p w:rsidR="00D56F21" w:rsidRPr="00D56F21" w:rsidRDefault="00D56F21" w:rsidP="00694950">
            <w:pPr>
              <w:spacing w:after="0" w:line="240" w:lineRule="auto"/>
              <w:jc w:val="both"/>
              <w:rPr>
                <w:rFonts w:ascii="Times New Roman" w:eastAsia="Times New Roman" w:hAnsi="Times New Roman" w:cs="Times New Roman"/>
                <w:sz w:val="24"/>
                <w:szCs w:val="24"/>
              </w:rPr>
            </w:pPr>
            <w:r w:rsidRPr="00D56F21">
              <w:rPr>
                <w:rFonts w:ascii="Times New Roman" w:eastAsia="Times New Roman" w:hAnsi="Times New Roman" w:cs="Times New Roman"/>
                <w:sz w:val="24"/>
                <w:szCs w:val="24"/>
              </w:rPr>
              <w:t>475</w:t>
            </w:r>
          </w:p>
        </w:tc>
      </w:tr>
      <w:tr w:rsidR="00D56F21" w:rsidRPr="00D56F21" w:rsidTr="00694950">
        <w:trPr>
          <w:tblCellSpacing w:w="0" w:type="dxa"/>
        </w:trPr>
        <w:tc>
          <w:tcPr>
            <w:tcW w:w="1680" w:type="dxa"/>
            <w:hideMark/>
          </w:tcPr>
          <w:p w:rsidR="00D56F21" w:rsidRPr="00D56F21" w:rsidRDefault="00D56F21" w:rsidP="00694950">
            <w:pPr>
              <w:spacing w:after="0" w:line="240" w:lineRule="auto"/>
              <w:jc w:val="both"/>
              <w:rPr>
                <w:rFonts w:ascii="Times New Roman" w:eastAsia="Times New Roman" w:hAnsi="Times New Roman" w:cs="Times New Roman"/>
                <w:sz w:val="24"/>
                <w:szCs w:val="24"/>
              </w:rPr>
            </w:pPr>
            <w:r w:rsidRPr="00D56F21">
              <w:rPr>
                <w:rFonts w:ascii="Times New Roman" w:eastAsia="Times New Roman" w:hAnsi="Times New Roman" w:cs="Times New Roman"/>
                <w:sz w:val="24"/>
                <w:szCs w:val="24"/>
              </w:rPr>
              <w:t>материалы</w:t>
            </w:r>
          </w:p>
        </w:tc>
        <w:tc>
          <w:tcPr>
            <w:tcW w:w="855" w:type="dxa"/>
            <w:hideMark/>
          </w:tcPr>
          <w:p w:rsidR="00D56F21" w:rsidRPr="00D56F21" w:rsidRDefault="00D56F21" w:rsidP="00694950">
            <w:pPr>
              <w:spacing w:after="0" w:line="240" w:lineRule="auto"/>
              <w:jc w:val="both"/>
              <w:rPr>
                <w:rFonts w:ascii="Times New Roman" w:eastAsia="Times New Roman" w:hAnsi="Times New Roman" w:cs="Times New Roman"/>
                <w:sz w:val="24"/>
                <w:szCs w:val="24"/>
              </w:rPr>
            </w:pPr>
            <w:r w:rsidRPr="00D56F21">
              <w:rPr>
                <w:rFonts w:ascii="Times New Roman" w:eastAsia="Times New Roman" w:hAnsi="Times New Roman" w:cs="Times New Roman"/>
                <w:sz w:val="24"/>
                <w:szCs w:val="24"/>
              </w:rPr>
              <w:t>тыс. руб.</w:t>
            </w:r>
          </w:p>
        </w:tc>
        <w:tc>
          <w:tcPr>
            <w:tcW w:w="570" w:type="dxa"/>
            <w:hideMark/>
          </w:tcPr>
          <w:p w:rsidR="00D56F21" w:rsidRPr="00D56F21" w:rsidRDefault="00D56F21" w:rsidP="00694950">
            <w:pPr>
              <w:spacing w:after="0" w:line="240" w:lineRule="auto"/>
              <w:jc w:val="both"/>
              <w:rPr>
                <w:rFonts w:ascii="Times New Roman" w:eastAsia="Times New Roman" w:hAnsi="Times New Roman" w:cs="Times New Roman"/>
                <w:sz w:val="24"/>
                <w:szCs w:val="24"/>
              </w:rPr>
            </w:pPr>
            <w:r w:rsidRPr="00D56F21">
              <w:rPr>
                <w:rFonts w:ascii="Times New Roman" w:eastAsia="Times New Roman" w:hAnsi="Times New Roman" w:cs="Times New Roman"/>
                <w:sz w:val="24"/>
                <w:szCs w:val="24"/>
              </w:rPr>
              <w:t>53</w:t>
            </w:r>
          </w:p>
        </w:tc>
        <w:tc>
          <w:tcPr>
            <w:tcW w:w="570" w:type="dxa"/>
            <w:hideMark/>
          </w:tcPr>
          <w:p w:rsidR="00D56F21" w:rsidRPr="00D56F21" w:rsidRDefault="00D56F21" w:rsidP="00694950">
            <w:pPr>
              <w:spacing w:after="0" w:line="240" w:lineRule="auto"/>
              <w:jc w:val="both"/>
              <w:rPr>
                <w:rFonts w:ascii="Times New Roman" w:eastAsia="Times New Roman" w:hAnsi="Times New Roman" w:cs="Times New Roman"/>
                <w:sz w:val="24"/>
                <w:szCs w:val="24"/>
              </w:rPr>
            </w:pPr>
            <w:r w:rsidRPr="00D56F21">
              <w:rPr>
                <w:rFonts w:ascii="Times New Roman" w:eastAsia="Times New Roman" w:hAnsi="Times New Roman" w:cs="Times New Roman"/>
                <w:sz w:val="24"/>
                <w:szCs w:val="24"/>
              </w:rPr>
              <w:t>58</w:t>
            </w:r>
          </w:p>
        </w:tc>
        <w:tc>
          <w:tcPr>
            <w:tcW w:w="570" w:type="dxa"/>
            <w:hideMark/>
          </w:tcPr>
          <w:p w:rsidR="00D56F21" w:rsidRPr="00D56F21" w:rsidRDefault="00D56F21" w:rsidP="00694950">
            <w:pPr>
              <w:spacing w:after="0" w:line="240" w:lineRule="auto"/>
              <w:jc w:val="both"/>
              <w:rPr>
                <w:rFonts w:ascii="Times New Roman" w:eastAsia="Times New Roman" w:hAnsi="Times New Roman" w:cs="Times New Roman"/>
                <w:sz w:val="24"/>
                <w:szCs w:val="24"/>
              </w:rPr>
            </w:pPr>
            <w:r w:rsidRPr="00D56F21">
              <w:rPr>
                <w:rFonts w:ascii="Times New Roman" w:eastAsia="Times New Roman" w:hAnsi="Times New Roman" w:cs="Times New Roman"/>
                <w:sz w:val="24"/>
                <w:szCs w:val="24"/>
              </w:rPr>
              <w:t>44</w:t>
            </w:r>
          </w:p>
        </w:tc>
        <w:tc>
          <w:tcPr>
            <w:tcW w:w="570" w:type="dxa"/>
            <w:hideMark/>
          </w:tcPr>
          <w:p w:rsidR="00D56F21" w:rsidRPr="00D56F21" w:rsidRDefault="00D56F21" w:rsidP="00694950">
            <w:pPr>
              <w:spacing w:after="0" w:line="240" w:lineRule="auto"/>
              <w:jc w:val="both"/>
              <w:rPr>
                <w:rFonts w:ascii="Times New Roman" w:eastAsia="Times New Roman" w:hAnsi="Times New Roman" w:cs="Times New Roman"/>
                <w:sz w:val="24"/>
                <w:szCs w:val="24"/>
              </w:rPr>
            </w:pPr>
            <w:r w:rsidRPr="00D56F21">
              <w:rPr>
                <w:rFonts w:ascii="Times New Roman" w:eastAsia="Times New Roman" w:hAnsi="Times New Roman" w:cs="Times New Roman"/>
                <w:sz w:val="24"/>
                <w:szCs w:val="24"/>
              </w:rPr>
              <w:t>63</w:t>
            </w:r>
          </w:p>
        </w:tc>
        <w:tc>
          <w:tcPr>
            <w:tcW w:w="570" w:type="dxa"/>
            <w:hideMark/>
          </w:tcPr>
          <w:p w:rsidR="00D56F21" w:rsidRPr="00D56F21" w:rsidRDefault="00D56F21" w:rsidP="00694950">
            <w:pPr>
              <w:spacing w:after="0" w:line="240" w:lineRule="auto"/>
              <w:jc w:val="both"/>
              <w:rPr>
                <w:rFonts w:ascii="Times New Roman" w:eastAsia="Times New Roman" w:hAnsi="Times New Roman" w:cs="Times New Roman"/>
                <w:sz w:val="24"/>
                <w:szCs w:val="24"/>
              </w:rPr>
            </w:pPr>
            <w:r w:rsidRPr="00D56F21">
              <w:rPr>
                <w:rFonts w:ascii="Times New Roman" w:eastAsia="Times New Roman" w:hAnsi="Times New Roman" w:cs="Times New Roman"/>
                <w:sz w:val="24"/>
                <w:szCs w:val="24"/>
              </w:rPr>
              <w:t>38</w:t>
            </w:r>
          </w:p>
        </w:tc>
        <w:tc>
          <w:tcPr>
            <w:tcW w:w="420" w:type="dxa"/>
            <w:hideMark/>
          </w:tcPr>
          <w:p w:rsidR="00D56F21" w:rsidRPr="00D56F21" w:rsidRDefault="00D56F21" w:rsidP="00694950">
            <w:pPr>
              <w:spacing w:after="0" w:line="240" w:lineRule="auto"/>
              <w:jc w:val="both"/>
              <w:rPr>
                <w:rFonts w:ascii="Times New Roman" w:eastAsia="Times New Roman" w:hAnsi="Times New Roman" w:cs="Times New Roman"/>
                <w:sz w:val="24"/>
                <w:szCs w:val="24"/>
              </w:rPr>
            </w:pPr>
            <w:r w:rsidRPr="00D56F21">
              <w:rPr>
                <w:rFonts w:ascii="Times New Roman" w:eastAsia="Times New Roman" w:hAnsi="Times New Roman" w:cs="Times New Roman"/>
                <w:sz w:val="24"/>
                <w:szCs w:val="24"/>
              </w:rPr>
              <w:t>32</w:t>
            </w:r>
          </w:p>
        </w:tc>
        <w:tc>
          <w:tcPr>
            <w:tcW w:w="570" w:type="dxa"/>
            <w:hideMark/>
          </w:tcPr>
          <w:p w:rsidR="00D56F21" w:rsidRPr="00D56F21" w:rsidRDefault="00D56F21" w:rsidP="00694950">
            <w:pPr>
              <w:spacing w:after="0" w:line="240" w:lineRule="auto"/>
              <w:jc w:val="both"/>
              <w:rPr>
                <w:rFonts w:ascii="Times New Roman" w:eastAsia="Times New Roman" w:hAnsi="Times New Roman" w:cs="Times New Roman"/>
                <w:sz w:val="24"/>
                <w:szCs w:val="24"/>
              </w:rPr>
            </w:pPr>
            <w:r w:rsidRPr="00D56F21">
              <w:rPr>
                <w:rFonts w:ascii="Times New Roman" w:eastAsia="Times New Roman" w:hAnsi="Times New Roman" w:cs="Times New Roman"/>
                <w:sz w:val="24"/>
                <w:szCs w:val="24"/>
              </w:rPr>
              <w:t>41</w:t>
            </w:r>
          </w:p>
        </w:tc>
        <w:tc>
          <w:tcPr>
            <w:tcW w:w="570" w:type="dxa"/>
            <w:hideMark/>
          </w:tcPr>
          <w:p w:rsidR="00D56F21" w:rsidRPr="00D56F21" w:rsidRDefault="00D56F21" w:rsidP="00694950">
            <w:pPr>
              <w:spacing w:after="0" w:line="240" w:lineRule="auto"/>
              <w:jc w:val="both"/>
              <w:rPr>
                <w:rFonts w:ascii="Times New Roman" w:eastAsia="Times New Roman" w:hAnsi="Times New Roman" w:cs="Times New Roman"/>
                <w:sz w:val="24"/>
                <w:szCs w:val="24"/>
              </w:rPr>
            </w:pPr>
            <w:r w:rsidRPr="00D56F21">
              <w:rPr>
                <w:rFonts w:ascii="Times New Roman" w:eastAsia="Times New Roman" w:hAnsi="Times New Roman" w:cs="Times New Roman"/>
                <w:sz w:val="24"/>
                <w:szCs w:val="24"/>
              </w:rPr>
              <w:t>33</w:t>
            </w:r>
          </w:p>
        </w:tc>
        <w:tc>
          <w:tcPr>
            <w:tcW w:w="570" w:type="dxa"/>
            <w:hideMark/>
          </w:tcPr>
          <w:p w:rsidR="00D56F21" w:rsidRPr="00D56F21" w:rsidRDefault="00D56F21" w:rsidP="00694950">
            <w:pPr>
              <w:spacing w:after="0" w:line="240" w:lineRule="auto"/>
              <w:jc w:val="both"/>
              <w:rPr>
                <w:rFonts w:ascii="Times New Roman" w:eastAsia="Times New Roman" w:hAnsi="Times New Roman" w:cs="Times New Roman"/>
                <w:sz w:val="24"/>
                <w:szCs w:val="24"/>
              </w:rPr>
            </w:pPr>
            <w:r w:rsidRPr="00D56F21">
              <w:rPr>
                <w:rFonts w:ascii="Times New Roman" w:eastAsia="Times New Roman" w:hAnsi="Times New Roman" w:cs="Times New Roman"/>
                <w:sz w:val="24"/>
                <w:szCs w:val="24"/>
              </w:rPr>
              <w:t>45</w:t>
            </w:r>
          </w:p>
        </w:tc>
        <w:tc>
          <w:tcPr>
            <w:tcW w:w="570" w:type="dxa"/>
            <w:hideMark/>
          </w:tcPr>
          <w:p w:rsidR="00D56F21" w:rsidRPr="00D56F21" w:rsidRDefault="00D56F21" w:rsidP="00694950">
            <w:pPr>
              <w:spacing w:after="0" w:line="240" w:lineRule="auto"/>
              <w:jc w:val="both"/>
              <w:rPr>
                <w:rFonts w:ascii="Times New Roman" w:eastAsia="Times New Roman" w:hAnsi="Times New Roman" w:cs="Times New Roman"/>
                <w:sz w:val="24"/>
                <w:szCs w:val="24"/>
              </w:rPr>
            </w:pPr>
            <w:r w:rsidRPr="00D56F21">
              <w:rPr>
                <w:rFonts w:ascii="Times New Roman" w:eastAsia="Times New Roman" w:hAnsi="Times New Roman" w:cs="Times New Roman"/>
                <w:sz w:val="24"/>
                <w:szCs w:val="24"/>
              </w:rPr>
              <w:t>50</w:t>
            </w:r>
          </w:p>
        </w:tc>
        <w:tc>
          <w:tcPr>
            <w:tcW w:w="570" w:type="dxa"/>
            <w:hideMark/>
          </w:tcPr>
          <w:p w:rsidR="00D56F21" w:rsidRPr="00D56F21" w:rsidRDefault="00D56F21" w:rsidP="00694950">
            <w:pPr>
              <w:spacing w:after="0" w:line="240" w:lineRule="auto"/>
              <w:jc w:val="both"/>
              <w:rPr>
                <w:rFonts w:ascii="Times New Roman" w:eastAsia="Times New Roman" w:hAnsi="Times New Roman" w:cs="Times New Roman"/>
                <w:sz w:val="24"/>
                <w:szCs w:val="24"/>
              </w:rPr>
            </w:pPr>
            <w:r w:rsidRPr="00D56F21">
              <w:rPr>
                <w:rFonts w:ascii="Times New Roman" w:eastAsia="Times New Roman" w:hAnsi="Times New Roman" w:cs="Times New Roman"/>
                <w:sz w:val="24"/>
                <w:szCs w:val="24"/>
              </w:rPr>
              <w:t>39</w:t>
            </w:r>
          </w:p>
        </w:tc>
        <w:tc>
          <w:tcPr>
            <w:tcW w:w="570" w:type="dxa"/>
            <w:hideMark/>
          </w:tcPr>
          <w:p w:rsidR="00D56F21" w:rsidRPr="00D56F21" w:rsidRDefault="00D56F21" w:rsidP="00694950">
            <w:pPr>
              <w:spacing w:after="0" w:line="240" w:lineRule="auto"/>
              <w:jc w:val="both"/>
              <w:rPr>
                <w:rFonts w:ascii="Times New Roman" w:eastAsia="Times New Roman" w:hAnsi="Times New Roman" w:cs="Times New Roman"/>
                <w:sz w:val="24"/>
                <w:szCs w:val="24"/>
              </w:rPr>
            </w:pPr>
            <w:r w:rsidRPr="00D56F21">
              <w:rPr>
                <w:rFonts w:ascii="Times New Roman" w:eastAsia="Times New Roman" w:hAnsi="Times New Roman" w:cs="Times New Roman"/>
                <w:sz w:val="24"/>
                <w:szCs w:val="24"/>
              </w:rPr>
              <w:t>58</w:t>
            </w:r>
          </w:p>
        </w:tc>
      </w:tr>
      <w:tr w:rsidR="00D56F21" w:rsidRPr="00D56F21" w:rsidTr="00694950">
        <w:trPr>
          <w:tblCellSpacing w:w="0" w:type="dxa"/>
        </w:trPr>
        <w:tc>
          <w:tcPr>
            <w:tcW w:w="1680" w:type="dxa"/>
            <w:hideMark/>
          </w:tcPr>
          <w:p w:rsidR="00D56F21" w:rsidRPr="00D56F21" w:rsidRDefault="00D56F21" w:rsidP="00694950">
            <w:pPr>
              <w:spacing w:after="0" w:line="240" w:lineRule="auto"/>
              <w:jc w:val="both"/>
              <w:rPr>
                <w:rFonts w:ascii="Times New Roman" w:eastAsia="Times New Roman" w:hAnsi="Times New Roman" w:cs="Times New Roman"/>
                <w:sz w:val="24"/>
                <w:szCs w:val="24"/>
              </w:rPr>
            </w:pPr>
            <w:r w:rsidRPr="00D56F21">
              <w:rPr>
                <w:rFonts w:ascii="Times New Roman" w:eastAsia="Times New Roman" w:hAnsi="Times New Roman" w:cs="Times New Roman"/>
                <w:sz w:val="24"/>
                <w:szCs w:val="24"/>
              </w:rPr>
              <w:t>заработная плата</w:t>
            </w:r>
          </w:p>
        </w:tc>
        <w:tc>
          <w:tcPr>
            <w:tcW w:w="855" w:type="dxa"/>
            <w:hideMark/>
          </w:tcPr>
          <w:p w:rsidR="00D56F21" w:rsidRPr="00D56F21" w:rsidRDefault="00D56F21" w:rsidP="00694950">
            <w:pPr>
              <w:spacing w:after="0" w:line="240" w:lineRule="auto"/>
              <w:jc w:val="both"/>
              <w:rPr>
                <w:rFonts w:ascii="Times New Roman" w:eastAsia="Times New Roman" w:hAnsi="Times New Roman" w:cs="Times New Roman"/>
                <w:sz w:val="24"/>
                <w:szCs w:val="24"/>
              </w:rPr>
            </w:pPr>
            <w:r w:rsidRPr="00D56F21">
              <w:rPr>
                <w:rFonts w:ascii="Times New Roman" w:eastAsia="Times New Roman" w:hAnsi="Times New Roman" w:cs="Times New Roman"/>
                <w:sz w:val="24"/>
                <w:szCs w:val="24"/>
              </w:rPr>
              <w:t>тыс. руб.</w:t>
            </w:r>
          </w:p>
        </w:tc>
        <w:tc>
          <w:tcPr>
            <w:tcW w:w="570" w:type="dxa"/>
            <w:hideMark/>
          </w:tcPr>
          <w:p w:rsidR="00D56F21" w:rsidRPr="00D56F21" w:rsidRDefault="00D56F21" w:rsidP="00694950">
            <w:pPr>
              <w:spacing w:after="0" w:line="240" w:lineRule="auto"/>
              <w:jc w:val="both"/>
              <w:rPr>
                <w:rFonts w:ascii="Times New Roman" w:eastAsia="Times New Roman" w:hAnsi="Times New Roman" w:cs="Times New Roman"/>
                <w:sz w:val="24"/>
                <w:szCs w:val="24"/>
              </w:rPr>
            </w:pPr>
            <w:r w:rsidRPr="00D56F21">
              <w:rPr>
                <w:rFonts w:ascii="Times New Roman" w:eastAsia="Times New Roman" w:hAnsi="Times New Roman" w:cs="Times New Roman"/>
                <w:sz w:val="24"/>
                <w:szCs w:val="24"/>
              </w:rPr>
              <w:t>122</w:t>
            </w:r>
          </w:p>
        </w:tc>
        <w:tc>
          <w:tcPr>
            <w:tcW w:w="570" w:type="dxa"/>
            <w:hideMark/>
          </w:tcPr>
          <w:p w:rsidR="00D56F21" w:rsidRPr="00D56F21" w:rsidRDefault="00D56F21" w:rsidP="00694950">
            <w:pPr>
              <w:spacing w:after="0" w:line="240" w:lineRule="auto"/>
              <w:jc w:val="both"/>
              <w:rPr>
                <w:rFonts w:ascii="Times New Roman" w:eastAsia="Times New Roman" w:hAnsi="Times New Roman" w:cs="Times New Roman"/>
                <w:sz w:val="24"/>
                <w:szCs w:val="24"/>
              </w:rPr>
            </w:pPr>
            <w:r w:rsidRPr="00D56F21">
              <w:rPr>
                <w:rFonts w:ascii="Times New Roman" w:eastAsia="Times New Roman" w:hAnsi="Times New Roman" w:cs="Times New Roman"/>
                <w:sz w:val="24"/>
                <w:szCs w:val="24"/>
              </w:rPr>
              <w:t>126</w:t>
            </w:r>
          </w:p>
        </w:tc>
        <w:tc>
          <w:tcPr>
            <w:tcW w:w="570" w:type="dxa"/>
            <w:hideMark/>
          </w:tcPr>
          <w:p w:rsidR="00D56F21" w:rsidRPr="00D56F21" w:rsidRDefault="00D56F21" w:rsidP="00694950">
            <w:pPr>
              <w:spacing w:after="0" w:line="240" w:lineRule="auto"/>
              <w:jc w:val="both"/>
              <w:rPr>
                <w:rFonts w:ascii="Times New Roman" w:eastAsia="Times New Roman" w:hAnsi="Times New Roman" w:cs="Times New Roman"/>
                <w:sz w:val="24"/>
                <w:szCs w:val="24"/>
              </w:rPr>
            </w:pPr>
            <w:r w:rsidRPr="00D56F21">
              <w:rPr>
                <w:rFonts w:ascii="Times New Roman" w:eastAsia="Times New Roman" w:hAnsi="Times New Roman" w:cs="Times New Roman"/>
                <w:sz w:val="24"/>
                <w:szCs w:val="24"/>
              </w:rPr>
              <w:t>126</w:t>
            </w:r>
          </w:p>
        </w:tc>
        <w:tc>
          <w:tcPr>
            <w:tcW w:w="570" w:type="dxa"/>
            <w:hideMark/>
          </w:tcPr>
          <w:p w:rsidR="00D56F21" w:rsidRPr="00D56F21" w:rsidRDefault="00D56F21" w:rsidP="00694950">
            <w:pPr>
              <w:spacing w:after="0" w:line="240" w:lineRule="auto"/>
              <w:jc w:val="both"/>
              <w:rPr>
                <w:rFonts w:ascii="Times New Roman" w:eastAsia="Times New Roman" w:hAnsi="Times New Roman" w:cs="Times New Roman"/>
                <w:sz w:val="24"/>
                <w:szCs w:val="24"/>
              </w:rPr>
            </w:pPr>
            <w:r w:rsidRPr="00D56F21">
              <w:rPr>
                <w:rFonts w:ascii="Times New Roman" w:eastAsia="Times New Roman" w:hAnsi="Times New Roman" w:cs="Times New Roman"/>
                <w:sz w:val="24"/>
                <w:szCs w:val="24"/>
              </w:rPr>
              <w:t>104</w:t>
            </w:r>
          </w:p>
        </w:tc>
        <w:tc>
          <w:tcPr>
            <w:tcW w:w="570" w:type="dxa"/>
            <w:hideMark/>
          </w:tcPr>
          <w:p w:rsidR="00D56F21" w:rsidRPr="00D56F21" w:rsidRDefault="00D56F21" w:rsidP="00694950">
            <w:pPr>
              <w:spacing w:after="0" w:line="240" w:lineRule="auto"/>
              <w:jc w:val="both"/>
              <w:rPr>
                <w:rFonts w:ascii="Times New Roman" w:eastAsia="Times New Roman" w:hAnsi="Times New Roman" w:cs="Times New Roman"/>
                <w:sz w:val="24"/>
                <w:szCs w:val="24"/>
              </w:rPr>
            </w:pPr>
            <w:r w:rsidRPr="00D56F21">
              <w:rPr>
                <w:rFonts w:ascii="Times New Roman" w:eastAsia="Times New Roman" w:hAnsi="Times New Roman" w:cs="Times New Roman"/>
                <w:sz w:val="24"/>
                <w:szCs w:val="24"/>
              </w:rPr>
              <w:t>112</w:t>
            </w:r>
          </w:p>
        </w:tc>
        <w:tc>
          <w:tcPr>
            <w:tcW w:w="420" w:type="dxa"/>
            <w:hideMark/>
          </w:tcPr>
          <w:p w:rsidR="00D56F21" w:rsidRPr="00D56F21" w:rsidRDefault="00D56F21" w:rsidP="00694950">
            <w:pPr>
              <w:spacing w:after="0" w:line="240" w:lineRule="auto"/>
              <w:jc w:val="both"/>
              <w:rPr>
                <w:rFonts w:ascii="Times New Roman" w:eastAsia="Times New Roman" w:hAnsi="Times New Roman" w:cs="Times New Roman"/>
                <w:sz w:val="24"/>
                <w:szCs w:val="24"/>
              </w:rPr>
            </w:pPr>
            <w:r w:rsidRPr="00D56F21">
              <w:rPr>
                <w:rFonts w:ascii="Times New Roman" w:eastAsia="Times New Roman" w:hAnsi="Times New Roman" w:cs="Times New Roman"/>
                <w:sz w:val="24"/>
                <w:szCs w:val="24"/>
              </w:rPr>
              <w:t>74</w:t>
            </w:r>
          </w:p>
        </w:tc>
        <w:tc>
          <w:tcPr>
            <w:tcW w:w="570" w:type="dxa"/>
            <w:hideMark/>
          </w:tcPr>
          <w:p w:rsidR="00D56F21" w:rsidRPr="00D56F21" w:rsidRDefault="00D56F21" w:rsidP="00694950">
            <w:pPr>
              <w:spacing w:after="0" w:line="240" w:lineRule="auto"/>
              <w:jc w:val="both"/>
              <w:rPr>
                <w:rFonts w:ascii="Times New Roman" w:eastAsia="Times New Roman" w:hAnsi="Times New Roman" w:cs="Times New Roman"/>
                <w:sz w:val="24"/>
                <w:szCs w:val="24"/>
              </w:rPr>
            </w:pPr>
            <w:r w:rsidRPr="00D56F21">
              <w:rPr>
                <w:rFonts w:ascii="Times New Roman" w:eastAsia="Times New Roman" w:hAnsi="Times New Roman" w:cs="Times New Roman"/>
                <w:sz w:val="24"/>
                <w:szCs w:val="24"/>
              </w:rPr>
              <w:t>102</w:t>
            </w:r>
          </w:p>
        </w:tc>
        <w:tc>
          <w:tcPr>
            <w:tcW w:w="570" w:type="dxa"/>
            <w:hideMark/>
          </w:tcPr>
          <w:p w:rsidR="00D56F21" w:rsidRPr="00D56F21" w:rsidRDefault="00D56F21" w:rsidP="00694950">
            <w:pPr>
              <w:spacing w:after="0" w:line="240" w:lineRule="auto"/>
              <w:jc w:val="both"/>
              <w:rPr>
                <w:rFonts w:ascii="Times New Roman" w:eastAsia="Times New Roman" w:hAnsi="Times New Roman" w:cs="Times New Roman"/>
                <w:sz w:val="24"/>
                <w:szCs w:val="24"/>
              </w:rPr>
            </w:pPr>
            <w:r w:rsidRPr="00D56F21">
              <w:rPr>
                <w:rFonts w:ascii="Times New Roman" w:eastAsia="Times New Roman" w:hAnsi="Times New Roman" w:cs="Times New Roman"/>
                <w:sz w:val="24"/>
                <w:szCs w:val="24"/>
              </w:rPr>
              <w:t>76</w:t>
            </w:r>
          </w:p>
        </w:tc>
        <w:tc>
          <w:tcPr>
            <w:tcW w:w="570" w:type="dxa"/>
            <w:hideMark/>
          </w:tcPr>
          <w:p w:rsidR="00D56F21" w:rsidRPr="00D56F21" w:rsidRDefault="00D56F21" w:rsidP="00694950">
            <w:pPr>
              <w:spacing w:after="0" w:line="240" w:lineRule="auto"/>
              <w:jc w:val="both"/>
              <w:rPr>
                <w:rFonts w:ascii="Times New Roman" w:eastAsia="Times New Roman" w:hAnsi="Times New Roman" w:cs="Times New Roman"/>
                <w:sz w:val="24"/>
                <w:szCs w:val="24"/>
              </w:rPr>
            </w:pPr>
            <w:r w:rsidRPr="00D56F21">
              <w:rPr>
                <w:rFonts w:ascii="Times New Roman" w:eastAsia="Times New Roman" w:hAnsi="Times New Roman" w:cs="Times New Roman"/>
                <w:sz w:val="24"/>
                <w:szCs w:val="24"/>
              </w:rPr>
              <w:t>123</w:t>
            </w:r>
          </w:p>
        </w:tc>
        <w:tc>
          <w:tcPr>
            <w:tcW w:w="570" w:type="dxa"/>
            <w:hideMark/>
          </w:tcPr>
          <w:p w:rsidR="00D56F21" w:rsidRPr="00D56F21" w:rsidRDefault="00D56F21" w:rsidP="00694950">
            <w:pPr>
              <w:spacing w:after="0" w:line="240" w:lineRule="auto"/>
              <w:jc w:val="both"/>
              <w:rPr>
                <w:rFonts w:ascii="Times New Roman" w:eastAsia="Times New Roman" w:hAnsi="Times New Roman" w:cs="Times New Roman"/>
                <w:sz w:val="24"/>
                <w:szCs w:val="24"/>
              </w:rPr>
            </w:pPr>
            <w:r w:rsidRPr="00D56F21">
              <w:rPr>
                <w:rFonts w:ascii="Times New Roman" w:eastAsia="Times New Roman" w:hAnsi="Times New Roman" w:cs="Times New Roman"/>
                <w:sz w:val="24"/>
                <w:szCs w:val="24"/>
              </w:rPr>
              <w:t>117</w:t>
            </w:r>
          </w:p>
        </w:tc>
        <w:tc>
          <w:tcPr>
            <w:tcW w:w="570" w:type="dxa"/>
            <w:hideMark/>
          </w:tcPr>
          <w:p w:rsidR="00D56F21" w:rsidRPr="00D56F21" w:rsidRDefault="00D56F21" w:rsidP="00694950">
            <w:pPr>
              <w:spacing w:after="0" w:line="240" w:lineRule="auto"/>
              <w:jc w:val="both"/>
              <w:rPr>
                <w:rFonts w:ascii="Times New Roman" w:eastAsia="Times New Roman" w:hAnsi="Times New Roman" w:cs="Times New Roman"/>
                <w:sz w:val="24"/>
                <w:szCs w:val="24"/>
              </w:rPr>
            </w:pPr>
            <w:r w:rsidRPr="00D56F21">
              <w:rPr>
                <w:rFonts w:ascii="Times New Roman" w:eastAsia="Times New Roman" w:hAnsi="Times New Roman" w:cs="Times New Roman"/>
                <w:sz w:val="24"/>
                <w:szCs w:val="24"/>
              </w:rPr>
              <w:t>107</w:t>
            </w:r>
          </w:p>
        </w:tc>
        <w:tc>
          <w:tcPr>
            <w:tcW w:w="570" w:type="dxa"/>
            <w:hideMark/>
          </w:tcPr>
          <w:p w:rsidR="00D56F21" w:rsidRPr="00D56F21" w:rsidRDefault="00D56F21" w:rsidP="00694950">
            <w:pPr>
              <w:spacing w:after="0" w:line="240" w:lineRule="auto"/>
              <w:jc w:val="both"/>
              <w:rPr>
                <w:rFonts w:ascii="Times New Roman" w:eastAsia="Times New Roman" w:hAnsi="Times New Roman" w:cs="Times New Roman"/>
                <w:sz w:val="24"/>
                <w:szCs w:val="24"/>
              </w:rPr>
            </w:pPr>
            <w:r w:rsidRPr="00D56F21">
              <w:rPr>
                <w:rFonts w:ascii="Times New Roman" w:eastAsia="Times New Roman" w:hAnsi="Times New Roman" w:cs="Times New Roman"/>
                <w:sz w:val="24"/>
                <w:szCs w:val="24"/>
              </w:rPr>
              <w:t>218</w:t>
            </w:r>
          </w:p>
        </w:tc>
      </w:tr>
      <w:tr w:rsidR="00D56F21" w:rsidRPr="00D56F21" w:rsidTr="00694950">
        <w:trPr>
          <w:tblCellSpacing w:w="0" w:type="dxa"/>
        </w:trPr>
        <w:tc>
          <w:tcPr>
            <w:tcW w:w="1680" w:type="dxa"/>
            <w:hideMark/>
          </w:tcPr>
          <w:p w:rsidR="00D56F21" w:rsidRPr="00D56F21" w:rsidRDefault="00D56F21" w:rsidP="00694950">
            <w:pPr>
              <w:spacing w:after="0" w:line="240" w:lineRule="auto"/>
              <w:jc w:val="both"/>
              <w:rPr>
                <w:rFonts w:ascii="Times New Roman" w:eastAsia="Times New Roman" w:hAnsi="Times New Roman" w:cs="Times New Roman"/>
                <w:sz w:val="24"/>
                <w:szCs w:val="24"/>
              </w:rPr>
            </w:pPr>
            <w:r w:rsidRPr="00D56F21">
              <w:rPr>
                <w:rFonts w:ascii="Times New Roman" w:eastAsia="Times New Roman" w:hAnsi="Times New Roman" w:cs="Times New Roman"/>
                <w:sz w:val="24"/>
                <w:szCs w:val="24"/>
              </w:rPr>
              <w:lastRenderedPageBreak/>
              <w:t>Численность</w:t>
            </w:r>
          </w:p>
        </w:tc>
        <w:tc>
          <w:tcPr>
            <w:tcW w:w="855" w:type="dxa"/>
            <w:hideMark/>
          </w:tcPr>
          <w:p w:rsidR="00D56F21" w:rsidRPr="00D56F21" w:rsidRDefault="00D56F21" w:rsidP="00694950">
            <w:pPr>
              <w:spacing w:after="0" w:line="240" w:lineRule="auto"/>
              <w:jc w:val="both"/>
              <w:rPr>
                <w:rFonts w:ascii="Times New Roman" w:eastAsia="Times New Roman" w:hAnsi="Times New Roman" w:cs="Times New Roman"/>
                <w:sz w:val="24"/>
                <w:szCs w:val="24"/>
              </w:rPr>
            </w:pPr>
            <w:r w:rsidRPr="00D56F21">
              <w:rPr>
                <w:rFonts w:ascii="Times New Roman" w:eastAsia="Times New Roman" w:hAnsi="Times New Roman" w:cs="Times New Roman"/>
                <w:sz w:val="24"/>
                <w:szCs w:val="24"/>
              </w:rPr>
              <w:t>чел.</w:t>
            </w:r>
          </w:p>
        </w:tc>
        <w:tc>
          <w:tcPr>
            <w:tcW w:w="570" w:type="dxa"/>
            <w:hideMark/>
          </w:tcPr>
          <w:p w:rsidR="00D56F21" w:rsidRPr="00D56F21" w:rsidRDefault="00D56F21" w:rsidP="00694950">
            <w:pPr>
              <w:spacing w:after="0" w:line="240" w:lineRule="auto"/>
              <w:jc w:val="both"/>
              <w:rPr>
                <w:rFonts w:ascii="Times New Roman" w:eastAsia="Times New Roman" w:hAnsi="Times New Roman" w:cs="Times New Roman"/>
                <w:sz w:val="24"/>
                <w:szCs w:val="24"/>
              </w:rPr>
            </w:pPr>
            <w:r w:rsidRPr="00D56F21">
              <w:rPr>
                <w:rFonts w:ascii="Times New Roman" w:eastAsia="Times New Roman" w:hAnsi="Times New Roman" w:cs="Times New Roman"/>
                <w:sz w:val="24"/>
                <w:szCs w:val="24"/>
              </w:rPr>
              <w:t>59</w:t>
            </w:r>
          </w:p>
        </w:tc>
        <w:tc>
          <w:tcPr>
            <w:tcW w:w="570" w:type="dxa"/>
            <w:hideMark/>
          </w:tcPr>
          <w:p w:rsidR="00D56F21" w:rsidRPr="00D56F21" w:rsidRDefault="00D56F21" w:rsidP="00694950">
            <w:pPr>
              <w:spacing w:after="0" w:line="240" w:lineRule="auto"/>
              <w:jc w:val="both"/>
              <w:rPr>
                <w:rFonts w:ascii="Times New Roman" w:eastAsia="Times New Roman" w:hAnsi="Times New Roman" w:cs="Times New Roman"/>
                <w:sz w:val="24"/>
                <w:szCs w:val="24"/>
              </w:rPr>
            </w:pPr>
            <w:r w:rsidRPr="00D56F21">
              <w:rPr>
                <w:rFonts w:ascii="Times New Roman" w:eastAsia="Times New Roman" w:hAnsi="Times New Roman" w:cs="Times New Roman"/>
                <w:sz w:val="24"/>
                <w:szCs w:val="24"/>
              </w:rPr>
              <w:t>62</w:t>
            </w:r>
          </w:p>
        </w:tc>
        <w:tc>
          <w:tcPr>
            <w:tcW w:w="570" w:type="dxa"/>
            <w:hideMark/>
          </w:tcPr>
          <w:p w:rsidR="00D56F21" w:rsidRPr="00D56F21" w:rsidRDefault="00D56F21" w:rsidP="00694950">
            <w:pPr>
              <w:spacing w:after="0" w:line="240" w:lineRule="auto"/>
              <w:jc w:val="both"/>
              <w:rPr>
                <w:rFonts w:ascii="Times New Roman" w:eastAsia="Times New Roman" w:hAnsi="Times New Roman" w:cs="Times New Roman"/>
                <w:sz w:val="24"/>
                <w:szCs w:val="24"/>
              </w:rPr>
            </w:pPr>
            <w:r w:rsidRPr="00D56F21">
              <w:rPr>
                <w:rFonts w:ascii="Times New Roman" w:eastAsia="Times New Roman" w:hAnsi="Times New Roman" w:cs="Times New Roman"/>
                <w:sz w:val="24"/>
                <w:szCs w:val="24"/>
              </w:rPr>
              <w:t>62</w:t>
            </w:r>
          </w:p>
        </w:tc>
        <w:tc>
          <w:tcPr>
            <w:tcW w:w="570" w:type="dxa"/>
            <w:hideMark/>
          </w:tcPr>
          <w:p w:rsidR="00D56F21" w:rsidRPr="00D56F21" w:rsidRDefault="00D56F21" w:rsidP="00694950">
            <w:pPr>
              <w:spacing w:after="0" w:line="240" w:lineRule="auto"/>
              <w:jc w:val="both"/>
              <w:rPr>
                <w:rFonts w:ascii="Times New Roman" w:eastAsia="Times New Roman" w:hAnsi="Times New Roman" w:cs="Times New Roman"/>
                <w:sz w:val="24"/>
                <w:szCs w:val="24"/>
              </w:rPr>
            </w:pPr>
            <w:r w:rsidRPr="00D56F21">
              <w:rPr>
                <w:rFonts w:ascii="Times New Roman" w:eastAsia="Times New Roman" w:hAnsi="Times New Roman" w:cs="Times New Roman"/>
                <w:sz w:val="24"/>
                <w:szCs w:val="24"/>
              </w:rPr>
              <w:t>63</w:t>
            </w:r>
          </w:p>
        </w:tc>
        <w:tc>
          <w:tcPr>
            <w:tcW w:w="570" w:type="dxa"/>
            <w:hideMark/>
          </w:tcPr>
          <w:p w:rsidR="00D56F21" w:rsidRPr="00D56F21" w:rsidRDefault="00D56F21" w:rsidP="00694950">
            <w:pPr>
              <w:spacing w:after="0" w:line="240" w:lineRule="auto"/>
              <w:jc w:val="both"/>
              <w:rPr>
                <w:rFonts w:ascii="Times New Roman" w:eastAsia="Times New Roman" w:hAnsi="Times New Roman" w:cs="Times New Roman"/>
                <w:sz w:val="24"/>
                <w:szCs w:val="24"/>
              </w:rPr>
            </w:pPr>
            <w:r w:rsidRPr="00D56F21">
              <w:rPr>
                <w:rFonts w:ascii="Times New Roman" w:eastAsia="Times New Roman" w:hAnsi="Times New Roman" w:cs="Times New Roman"/>
                <w:sz w:val="24"/>
                <w:szCs w:val="24"/>
              </w:rPr>
              <w:t>62</w:t>
            </w:r>
          </w:p>
        </w:tc>
        <w:tc>
          <w:tcPr>
            <w:tcW w:w="420" w:type="dxa"/>
            <w:hideMark/>
          </w:tcPr>
          <w:p w:rsidR="00D56F21" w:rsidRPr="00D56F21" w:rsidRDefault="00D56F21" w:rsidP="00694950">
            <w:pPr>
              <w:spacing w:after="0" w:line="240" w:lineRule="auto"/>
              <w:jc w:val="both"/>
              <w:rPr>
                <w:rFonts w:ascii="Times New Roman" w:eastAsia="Times New Roman" w:hAnsi="Times New Roman" w:cs="Times New Roman"/>
                <w:sz w:val="24"/>
                <w:szCs w:val="24"/>
              </w:rPr>
            </w:pPr>
            <w:r w:rsidRPr="00D56F21">
              <w:rPr>
                <w:rFonts w:ascii="Times New Roman" w:eastAsia="Times New Roman" w:hAnsi="Times New Roman" w:cs="Times New Roman"/>
                <w:sz w:val="24"/>
                <w:szCs w:val="24"/>
              </w:rPr>
              <w:t>62</w:t>
            </w:r>
          </w:p>
        </w:tc>
        <w:tc>
          <w:tcPr>
            <w:tcW w:w="570" w:type="dxa"/>
            <w:hideMark/>
          </w:tcPr>
          <w:p w:rsidR="00D56F21" w:rsidRPr="00D56F21" w:rsidRDefault="00D56F21" w:rsidP="00694950">
            <w:pPr>
              <w:spacing w:after="0" w:line="240" w:lineRule="auto"/>
              <w:jc w:val="both"/>
              <w:rPr>
                <w:rFonts w:ascii="Times New Roman" w:eastAsia="Times New Roman" w:hAnsi="Times New Roman" w:cs="Times New Roman"/>
                <w:sz w:val="24"/>
                <w:szCs w:val="24"/>
              </w:rPr>
            </w:pPr>
            <w:r w:rsidRPr="00D56F21">
              <w:rPr>
                <w:rFonts w:ascii="Times New Roman" w:eastAsia="Times New Roman" w:hAnsi="Times New Roman" w:cs="Times New Roman"/>
                <w:sz w:val="24"/>
                <w:szCs w:val="24"/>
              </w:rPr>
              <w:t>62</w:t>
            </w:r>
          </w:p>
        </w:tc>
        <w:tc>
          <w:tcPr>
            <w:tcW w:w="570" w:type="dxa"/>
            <w:hideMark/>
          </w:tcPr>
          <w:p w:rsidR="00D56F21" w:rsidRPr="00D56F21" w:rsidRDefault="00D56F21" w:rsidP="00694950">
            <w:pPr>
              <w:spacing w:after="0" w:line="240" w:lineRule="auto"/>
              <w:jc w:val="both"/>
              <w:rPr>
                <w:rFonts w:ascii="Times New Roman" w:eastAsia="Times New Roman" w:hAnsi="Times New Roman" w:cs="Times New Roman"/>
                <w:sz w:val="24"/>
                <w:szCs w:val="24"/>
              </w:rPr>
            </w:pPr>
            <w:r w:rsidRPr="00D56F21">
              <w:rPr>
                <w:rFonts w:ascii="Times New Roman" w:eastAsia="Times New Roman" w:hAnsi="Times New Roman" w:cs="Times New Roman"/>
                <w:sz w:val="24"/>
                <w:szCs w:val="24"/>
              </w:rPr>
              <w:t>63</w:t>
            </w:r>
          </w:p>
        </w:tc>
        <w:tc>
          <w:tcPr>
            <w:tcW w:w="570" w:type="dxa"/>
            <w:hideMark/>
          </w:tcPr>
          <w:p w:rsidR="00D56F21" w:rsidRPr="00D56F21" w:rsidRDefault="00D56F21" w:rsidP="00694950">
            <w:pPr>
              <w:spacing w:after="0" w:line="240" w:lineRule="auto"/>
              <w:jc w:val="both"/>
              <w:rPr>
                <w:rFonts w:ascii="Times New Roman" w:eastAsia="Times New Roman" w:hAnsi="Times New Roman" w:cs="Times New Roman"/>
                <w:sz w:val="24"/>
                <w:szCs w:val="24"/>
              </w:rPr>
            </w:pPr>
            <w:r w:rsidRPr="00D56F21">
              <w:rPr>
                <w:rFonts w:ascii="Times New Roman" w:eastAsia="Times New Roman" w:hAnsi="Times New Roman" w:cs="Times New Roman"/>
                <w:sz w:val="24"/>
                <w:szCs w:val="24"/>
              </w:rPr>
              <w:t>63</w:t>
            </w:r>
          </w:p>
        </w:tc>
        <w:tc>
          <w:tcPr>
            <w:tcW w:w="570" w:type="dxa"/>
            <w:hideMark/>
          </w:tcPr>
          <w:p w:rsidR="00D56F21" w:rsidRPr="00D56F21" w:rsidRDefault="00D56F21" w:rsidP="00694950">
            <w:pPr>
              <w:spacing w:after="0" w:line="240" w:lineRule="auto"/>
              <w:jc w:val="both"/>
              <w:rPr>
                <w:rFonts w:ascii="Times New Roman" w:eastAsia="Times New Roman" w:hAnsi="Times New Roman" w:cs="Times New Roman"/>
                <w:sz w:val="24"/>
                <w:szCs w:val="24"/>
              </w:rPr>
            </w:pPr>
            <w:r w:rsidRPr="00D56F21">
              <w:rPr>
                <w:rFonts w:ascii="Times New Roman" w:eastAsia="Times New Roman" w:hAnsi="Times New Roman" w:cs="Times New Roman"/>
                <w:sz w:val="24"/>
                <w:szCs w:val="24"/>
              </w:rPr>
              <w:t>62</w:t>
            </w:r>
          </w:p>
        </w:tc>
        <w:tc>
          <w:tcPr>
            <w:tcW w:w="570" w:type="dxa"/>
            <w:hideMark/>
          </w:tcPr>
          <w:p w:rsidR="00D56F21" w:rsidRPr="00D56F21" w:rsidRDefault="00D56F21" w:rsidP="00694950">
            <w:pPr>
              <w:spacing w:after="0" w:line="240" w:lineRule="auto"/>
              <w:jc w:val="both"/>
              <w:rPr>
                <w:rFonts w:ascii="Times New Roman" w:eastAsia="Times New Roman" w:hAnsi="Times New Roman" w:cs="Times New Roman"/>
                <w:sz w:val="24"/>
                <w:szCs w:val="24"/>
              </w:rPr>
            </w:pPr>
            <w:r w:rsidRPr="00D56F21">
              <w:rPr>
                <w:rFonts w:ascii="Times New Roman" w:eastAsia="Times New Roman" w:hAnsi="Times New Roman" w:cs="Times New Roman"/>
                <w:sz w:val="24"/>
                <w:szCs w:val="24"/>
              </w:rPr>
              <w:t>62</w:t>
            </w:r>
          </w:p>
        </w:tc>
        <w:tc>
          <w:tcPr>
            <w:tcW w:w="570" w:type="dxa"/>
            <w:hideMark/>
          </w:tcPr>
          <w:p w:rsidR="00D56F21" w:rsidRPr="00D56F21" w:rsidRDefault="00D56F21" w:rsidP="00694950">
            <w:pPr>
              <w:spacing w:after="0" w:line="240" w:lineRule="auto"/>
              <w:jc w:val="both"/>
              <w:rPr>
                <w:rFonts w:ascii="Times New Roman" w:eastAsia="Times New Roman" w:hAnsi="Times New Roman" w:cs="Times New Roman"/>
                <w:sz w:val="24"/>
                <w:szCs w:val="24"/>
              </w:rPr>
            </w:pPr>
            <w:r w:rsidRPr="00D56F21">
              <w:rPr>
                <w:rFonts w:ascii="Times New Roman" w:eastAsia="Times New Roman" w:hAnsi="Times New Roman" w:cs="Times New Roman"/>
                <w:sz w:val="24"/>
                <w:szCs w:val="24"/>
              </w:rPr>
              <w:t>62</w:t>
            </w:r>
          </w:p>
        </w:tc>
      </w:tr>
      <w:tr w:rsidR="00D56F21" w:rsidRPr="00D56F21" w:rsidTr="00694950">
        <w:trPr>
          <w:tblCellSpacing w:w="0" w:type="dxa"/>
        </w:trPr>
        <w:tc>
          <w:tcPr>
            <w:tcW w:w="1680" w:type="dxa"/>
            <w:hideMark/>
          </w:tcPr>
          <w:p w:rsidR="00D56F21" w:rsidRPr="00D56F21" w:rsidRDefault="00D56F21" w:rsidP="00694950">
            <w:pPr>
              <w:spacing w:after="0" w:line="240" w:lineRule="auto"/>
              <w:jc w:val="both"/>
              <w:rPr>
                <w:rFonts w:ascii="Times New Roman" w:eastAsia="Times New Roman" w:hAnsi="Times New Roman" w:cs="Times New Roman"/>
                <w:sz w:val="24"/>
                <w:szCs w:val="24"/>
              </w:rPr>
            </w:pPr>
            <w:r w:rsidRPr="00D56F21">
              <w:rPr>
                <w:rFonts w:ascii="Times New Roman" w:eastAsia="Times New Roman" w:hAnsi="Times New Roman" w:cs="Times New Roman"/>
                <w:sz w:val="24"/>
                <w:szCs w:val="24"/>
              </w:rPr>
              <w:t>Производительность</w:t>
            </w:r>
          </w:p>
        </w:tc>
        <w:tc>
          <w:tcPr>
            <w:tcW w:w="855" w:type="dxa"/>
            <w:hideMark/>
          </w:tcPr>
          <w:p w:rsidR="00D56F21" w:rsidRPr="00D56F21" w:rsidRDefault="00D56F21" w:rsidP="00694950">
            <w:pPr>
              <w:spacing w:after="0" w:line="240" w:lineRule="auto"/>
              <w:jc w:val="both"/>
              <w:rPr>
                <w:rFonts w:ascii="Times New Roman" w:eastAsia="Times New Roman" w:hAnsi="Times New Roman" w:cs="Times New Roman"/>
                <w:sz w:val="24"/>
                <w:szCs w:val="24"/>
              </w:rPr>
            </w:pPr>
            <w:r w:rsidRPr="00D56F21">
              <w:rPr>
                <w:rFonts w:ascii="Times New Roman" w:eastAsia="Times New Roman" w:hAnsi="Times New Roman" w:cs="Times New Roman"/>
                <w:sz w:val="24"/>
                <w:szCs w:val="24"/>
              </w:rPr>
              <w:t>руб./чел.</w:t>
            </w:r>
          </w:p>
        </w:tc>
        <w:tc>
          <w:tcPr>
            <w:tcW w:w="570" w:type="dxa"/>
            <w:hideMark/>
          </w:tcPr>
          <w:p w:rsidR="00D56F21" w:rsidRPr="00D56F21" w:rsidRDefault="00D56F21" w:rsidP="00694950">
            <w:pPr>
              <w:spacing w:after="0" w:line="240" w:lineRule="auto"/>
              <w:jc w:val="both"/>
              <w:rPr>
                <w:rFonts w:ascii="Times New Roman" w:eastAsia="Times New Roman" w:hAnsi="Times New Roman" w:cs="Times New Roman"/>
                <w:sz w:val="24"/>
                <w:szCs w:val="24"/>
              </w:rPr>
            </w:pPr>
            <w:r w:rsidRPr="00D56F21">
              <w:rPr>
                <w:rFonts w:ascii="Times New Roman" w:eastAsia="Times New Roman" w:hAnsi="Times New Roman" w:cs="Times New Roman"/>
                <w:sz w:val="24"/>
                <w:szCs w:val="24"/>
              </w:rPr>
              <w:t>6003</w:t>
            </w:r>
          </w:p>
        </w:tc>
        <w:tc>
          <w:tcPr>
            <w:tcW w:w="570" w:type="dxa"/>
            <w:hideMark/>
          </w:tcPr>
          <w:p w:rsidR="00D56F21" w:rsidRPr="00D56F21" w:rsidRDefault="00D56F21" w:rsidP="00694950">
            <w:pPr>
              <w:spacing w:after="0" w:line="240" w:lineRule="auto"/>
              <w:jc w:val="both"/>
              <w:rPr>
                <w:rFonts w:ascii="Times New Roman" w:eastAsia="Times New Roman" w:hAnsi="Times New Roman" w:cs="Times New Roman"/>
                <w:sz w:val="24"/>
                <w:szCs w:val="24"/>
              </w:rPr>
            </w:pPr>
            <w:r w:rsidRPr="00D56F21">
              <w:rPr>
                <w:rFonts w:ascii="Times New Roman" w:eastAsia="Times New Roman" w:hAnsi="Times New Roman" w:cs="Times New Roman"/>
                <w:sz w:val="24"/>
                <w:szCs w:val="24"/>
              </w:rPr>
              <w:t>5002</w:t>
            </w:r>
          </w:p>
        </w:tc>
        <w:tc>
          <w:tcPr>
            <w:tcW w:w="570" w:type="dxa"/>
            <w:hideMark/>
          </w:tcPr>
          <w:p w:rsidR="00D56F21" w:rsidRPr="00D56F21" w:rsidRDefault="00D56F21" w:rsidP="00694950">
            <w:pPr>
              <w:spacing w:after="0" w:line="240" w:lineRule="auto"/>
              <w:jc w:val="both"/>
              <w:rPr>
                <w:rFonts w:ascii="Times New Roman" w:eastAsia="Times New Roman" w:hAnsi="Times New Roman" w:cs="Times New Roman"/>
                <w:sz w:val="24"/>
                <w:szCs w:val="24"/>
              </w:rPr>
            </w:pPr>
            <w:r w:rsidRPr="00D56F21">
              <w:rPr>
                <w:rFonts w:ascii="Times New Roman" w:eastAsia="Times New Roman" w:hAnsi="Times New Roman" w:cs="Times New Roman"/>
                <w:sz w:val="24"/>
                <w:szCs w:val="24"/>
              </w:rPr>
              <w:t>4474</w:t>
            </w:r>
          </w:p>
        </w:tc>
        <w:tc>
          <w:tcPr>
            <w:tcW w:w="570" w:type="dxa"/>
            <w:hideMark/>
          </w:tcPr>
          <w:p w:rsidR="00D56F21" w:rsidRPr="00D56F21" w:rsidRDefault="00D56F21" w:rsidP="00694950">
            <w:pPr>
              <w:spacing w:after="0" w:line="240" w:lineRule="auto"/>
              <w:jc w:val="both"/>
              <w:rPr>
                <w:rFonts w:ascii="Times New Roman" w:eastAsia="Times New Roman" w:hAnsi="Times New Roman" w:cs="Times New Roman"/>
                <w:sz w:val="24"/>
                <w:szCs w:val="24"/>
              </w:rPr>
            </w:pPr>
            <w:r w:rsidRPr="00D56F21">
              <w:rPr>
                <w:rFonts w:ascii="Times New Roman" w:eastAsia="Times New Roman" w:hAnsi="Times New Roman" w:cs="Times New Roman"/>
                <w:sz w:val="24"/>
                <w:szCs w:val="24"/>
              </w:rPr>
              <w:t>4798</w:t>
            </w:r>
          </w:p>
        </w:tc>
        <w:tc>
          <w:tcPr>
            <w:tcW w:w="570" w:type="dxa"/>
            <w:hideMark/>
          </w:tcPr>
          <w:p w:rsidR="00D56F21" w:rsidRPr="00D56F21" w:rsidRDefault="00D56F21" w:rsidP="00694950">
            <w:pPr>
              <w:spacing w:after="0" w:line="240" w:lineRule="auto"/>
              <w:jc w:val="both"/>
              <w:rPr>
                <w:rFonts w:ascii="Times New Roman" w:eastAsia="Times New Roman" w:hAnsi="Times New Roman" w:cs="Times New Roman"/>
                <w:sz w:val="24"/>
                <w:szCs w:val="24"/>
              </w:rPr>
            </w:pPr>
            <w:r w:rsidRPr="00D56F21">
              <w:rPr>
                <w:rFonts w:ascii="Times New Roman" w:eastAsia="Times New Roman" w:hAnsi="Times New Roman" w:cs="Times New Roman"/>
                <w:sz w:val="24"/>
                <w:szCs w:val="24"/>
              </w:rPr>
              <w:t>5273</w:t>
            </w:r>
          </w:p>
        </w:tc>
        <w:tc>
          <w:tcPr>
            <w:tcW w:w="420" w:type="dxa"/>
            <w:hideMark/>
          </w:tcPr>
          <w:p w:rsidR="00D56F21" w:rsidRPr="00D56F21" w:rsidRDefault="00D56F21" w:rsidP="00694950">
            <w:pPr>
              <w:spacing w:after="0" w:line="240" w:lineRule="auto"/>
              <w:jc w:val="both"/>
              <w:rPr>
                <w:rFonts w:ascii="Times New Roman" w:eastAsia="Times New Roman" w:hAnsi="Times New Roman" w:cs="Times New Roman"/>
                <w:sz w:val="24"/>
                <w:szCs w:val="24"/>
              </w:rPr>
            </w:pPr>
            <w:r w:rsidRPr="00D56F21">
              <w:rPr>
                <w:rFonts w:ascii="Times New Roman" w:eastAsia="Times New Roman" w:hAnsi="Times New Roman" w:cs="Times New Roman"/>
                <w:sz w:val="24"/>
                <w:szCs w:val="24"/>
              </w:rPr>
              <w:t>3410</w:t>
            </w:r>
          </w:p>
        </w:tc>
        <w:tc>
          <w:tcPr>
            <w:tcW w:w="570" w:type="dxa"/>
            <w:hideMark/>
          </w:tcPr>
          <w:p w:rsidR="00D56F21" w:rsidRPr="00D56F21" w:rsidRDefault="00D56F21" w:rsidP="00694950">
            <w:pPr>
              <w:spacing w:after="0" w:line="240" w:lineRule="auto"/>
              <w:jc w:val="both"/>
              <w:rPr>
                <w:rFonts w:ascii="Times New Roman" w:eastAsia="Times New Roman" w:hAnsi="Times New Roman" w:cs="Times New Roman"/>
                <w:sz w:val="24"/>
                <w:szCs w:val="24"/>
              </w:rPr>
            </w:pPr>
            <w:r w:rsidRPr="00D56F21">
              <w:rPr>
                <w:rFonts w:ascii="Times New Roman" w:eastAsia="Times New Roman" w:hAnsi="Times New Roman" w:cs="Times New Roman"/>
                <w:sz w:val="24"/>
                <w:szCs w:val="24"/>
              </w:rPr>
              <w:t>4237</w:t>
            </w:r>
          </w:p>
        </w:tc>
        <w:tc>
          <w:tcPr>
            <w:tcW w:w="570" w:type="dxa"/>
            <w:hideMark/>
          </w:tcPr>
          <w:p w:rsidR="00D56F21" w:rsidRPr="00D56F21" w:rsidRDefault="00D56F21" w:rsidP="00694950">
            <w:pPr>
              <w:spacing w:after="0" w:line="240" w:lineRule="auto"/>
              <w:jc w:val="both"/>
              <w:rPr>
                <w:rFonts w:ascii="Times New Roman" w:eastAsia="Times New Roman" w:hAnsi="Times New Roman" w:cs="Times New Roman"/>
                <w:sz w:val="24"/>
                <w:szCs w:val="24"/>
              </w:rPr>
            </w:pPr>
            <w:r w:rsidRPr="00D56F21">
              <w:rPr>
                <w:rFonts w:ascii="Times New Roman" w:eastAsia="Times New Roman" w:hAnsi="Times New Roman" w:cs="Times New Roman"/>
                <w:sz w:val="24"/>
                <w:szCs w:val="24"/>
              </w:rPr>
              <w:t>2673</w:t>
            </w:r>
          </w:p>
        </w:tc>
        <w:tc>
          <w:tcPr>
            <w:tcW w:w="570" w:type="dxa"/>
            <w:hideMark/>
          </w:tcPr>
          <w:p w:rsidR="00D56F21" w:rsidRPr="00D56F21" w:rsidRDefault="00D56F21" w:rsidP="00694950">
            <w:pPr>
              <w:spacing w:after="0" w:line="240" w:lineRule="auto"/>
              <w:jc w:val="both"/>
              <w:rPr>
                <w:rFonts w:ascii="Times New Roman" w:eastAsia="Times New Roman" w:hAnsi="Times New Roman" w:cs="Times New Roman"/>
                <w:sz w:val="24"/>
                <w:szCs w:val="24"/>
              </w:rPr>
            </w:pPr>
            <w:r w:rsidRPr="00D56F21">
              <w:rPr>
                <w:rFonts w:ascii="Times New Roman" w:eastAsia="Times New Roman" w:hAnsi="Times New Roman" w:cs="Times New Roman"/>
                <w:sz w:val="24"/>
                <w:szCs w:val="24"/>
              </w:rPr>
              <w:t>4406</w:t>
            </w:r>
          </w:p>
        </w:tc>
        <w:tc>
          <w:tcPr>
            <w:tcW w:w="570" w:type="dxa"/>
            <w:hideMark/>
          </w:tcPr>
          <w:p w:rsidR="00D56F21" w:rsidRPr="00D56F21" w:rsidRDefault="00D56F21" w:rsidP="00694950">
            <w:pPr>
              <w:spacing w:after="0" w:line="240" w:lineRule="auto"/>
              <w:jc w:val="both"/>
              <w:rPr>
                <w:rFonts w:ascii="Times New Roman" w:eastAsia="Times New Roman" w:hAnsi="Times New Roman" w:cs="Times New Roman"/>
                <w:sz w:val="24"/>
                <w:szCs w:val="24"/>
              </w:rPr>
            </w:pPr>
            <w:r w:rsidRPr="00D56F21">
              <w:rPr>
                <w:rFonts w:ascii="Times New Roman" w:eastAsia="Times New Roman" w:hAnsi="Times New Roman" w:cs="Times New Roman"/>
                <w:sz w:val="24"/>
                <w:szCs w:val="24"/>
              </w:rPr>
              <w:t>4711</w:t>
            </w:r>
          </w:p>
        </w:tc>
        <w:tc>
          <w:tcPr>
            <w:tcW w:w="570" w:type="dxa"/>
            <w:hideMark/>
          </w:tcPr>
          <w:p w:rsidR="00D56F21" w:rsidRPr="00D56F21" w:rsidRDefault="00D56F21" w:rsidP="00694950">
            <w:pPr>
              <w:spacing w:after="0" w:line="240" w:lineRule="auto"/>
              <w:jc w:val="both"/>
              <w:rPr>
                <w:rFonts w:ascii="Times New Roman" w:eastAsia="Times New Roman" w:hAnsi="Times New Roman" w:cs="Times New Roman"/>
                <w:sz w:val="24"/>
                <w:szCs w:val="24"/>
              </w:rPr>
            </w:pPr>
            <w:r w:rsidRPr="00D56F21">
              <w:rPr>
                <w:rFonts w:ascii="Times New Roman" w:eastAsia="Times New Roman" w:hAnsi="Times New Roman" w:cs="Times New Roman"/>
                <w:sz w:val="24"/>
                <w:szCs w:val="24"/>
              </w:rPr>
              <w:t>4833</w:t>
            </w:r>
          </w:p>
        </w:tc>
        <w:tc>
          <w:tcPr>
            <w:tcW w:w="570" w:type="dxa"/>
            <w:hideMark/>
          </w:tcPr>
          <w:p w:rsidR="00D56F21" w:rsidRPr="00D56F21" w:rsidRDefault="00D56F21" w:rsidP="00694950">
            <w:pPr>
              <w:spacing w:after="0" w:line="240" w:lineRule="auto"/>
              <w:jc w:val="both"/>
              <w:rPr>
                <w:rFonts w:ascii="Times New Roman" w:eastAsia="Times New Roman" w:hAnsi="Times New Roman" w:cs="Times New Roman"/>
                <w:sz w:val="24"/>
                <w:szCs w:val="24"/>
              </w:rPr>
            </w:pPr>
            <w:r w:rsidRPr="00D56F21">
              <w:rPr>
                <w:rFonts w:ascii="Times New Roman" w:eastAsia="Times New Roman" w:hAnsi="Times New Roman" w:cs="Times New Roman"/>
                <w:sz w:val="24"/>
                <w:szCs w:val="24"/>
              </w:rPr>
              <w:t>5253</w:t>
            </w:r>
          </w:p>
        </w:tc>
      </w:tr>
      <w:tr w:rsidR="00D56F21" w:rsidRPr="00D56F21" w:rsidTr="00694950">
        <w:trPr>
          <w:tblCellSpacing w:w="0" w:type="dxa"/>
        </w:trPr>
        <w:tc>
          <w:tcPr>
            <w:tcW w:w="1680" w:type="dxa"/>
            <w:hideMark/>
          </w:tcPr>
          <w:p w:rsidR="00D56F21" w:rsidRPr="00D56F21" w:rsidRDefault="00D56F21" w:rsidP="00694950">
            <w:pPr>
              <w:spacing w:after="0" w:line="240" w:lineRule="auto"/>
              <w:jc w:val="both"/>
              <w:rPr>
                <w:rFonts w:ascii="Times New Roman" w:eastAsia="Times New Roman" w:hAnsi="Times New Roman" w:cs="Times New Roman"/>
                <w:sz w:val="24"/>
                <w:szCs w:val="24"/>
              </w:rPr>
            </w:pPr>
            <w:r w:rsidRPr="00D56F21">
              <w:rPr>
                <w:rFonts w:ascii="Times New Roman" w:eastAsia="Times New Roman" w:hAnsi="Times New Roman" w:cs="Times New Roman"/>
                <w:sz w:val="24"/>
                <w:szCs w:val="24"/>
              </w:rPr>
              <w:t>Цена ед. продукции</w:t>
            </w:r>
          </w:p>
        </w:tc>
        <w:tc>
          <w:tcPr>
            <w:tcW w:w="855" w:type="dxa"/>
            <w:hideMark/>
          </w:tcPr>
          <w:p w:rsidR="00D56F21" w:rsidRPr="00D56F21" w:rsidRDefault="00D56F21" w:rsidP="00694950">
            <w:pPr>
              <w:spacing w:after="0" w:line="240" w:lineRule="auto"/>
              <w:jc w:val="both"/>
              <w:rPr>
                <w:rFonts w:ascii="Times New Roman" w:eastAsia="Times New Roman" w:hAnsi="Times New Roman" w:cs="Times New Roman"/>
                <w:sz w:val="24"/>
                <w:szCs w:val="24"/>
              </w:rPr>
            </w:pPr>
            <w:r w:rsidRPr="00D56F21">
              <w:rPr>
                <w:rFonts w:ascii="Times New Roman" w:eastAsia="Times New Roman" w:hAnsi="Times New Roman" w:cs="Times New Roman"/>
                <w:sz w:val="24"/>
                <w:szCs w:val="24"/>
              </w:rPr>
              <w:t>руб.</w:t>
            </w:r>
          </w:p>
        </w:tc>
        <w:tc>
          <w:tcPr>
            <w:tcW w:w="570" w:type="dxa"/>
            <w:hideMark/>
          </w:tcPr>
          <w:p w:rsidR="00D56F21" w:rsidRPr="00D56F21" w:rsidRDefault="00D56F21" w:rsidP="00694950">
            <w:pPr>
              <w:spacing w:after="0" w:line="240" w:lineRule="auto"/>
              <w:jc w:val="both"/>
              <w:rPr>
                <w:rFonts w:ascii="Times New Roman" w:eastAsia="Times New Roman" w:hAnsi="Times New Roman" w:cs="Times New Roman"/>
                <w:sz w:val="24"/>
                <w:szCs w:val="24"/>
              </w:rPr>
            </w:pPr>
            <w:r w:rsidRPr="00D56F21">
              <w:rPr>
                <w:rFonts w:ascii="Times New Roman" w:eastAsia="Times New Roman" w:hAnsi="Times New Roman" w:cs="Times New Roman"/>
                <w:sz w:val="24"/>
                <w:szCs w:val="24"/>
              </w:rPr>
              <w:t>0,08</w:t>
            </w:r>
          </w:p>
        </w:tc>
        <w:tc>
          <w:tcPr>
            <w:tcW w:w="570" w:type="dxa"/>
            <w:hideMark/>
          </w:tcPr>
          <w:p w:rsidR="00D56F21" w:rsidRPr="00D56F21" w:rsidRDefault="00D56F21" w:rsidP="00694950">
            <w:pPr>
              <w:spacing w:after="0" w:line="240" w:lineRule="auto"/>
              <w:jc w:val="both"/>
              <w:rPr>
                <w:rFonts w:ascii="Times New Roman" w:eastAsia="Times New Roman" w:hAnsi="Times New Roman" w:cs="Times New Roman"/>
                <w:sz w:val="24"/>
                <w:szCs w:val="24"/>
              </w:rPr>
            </w:pPr>
            <w:r w:rsidRPr="00D56F21">
              <w:rPr>
                <w:rFonts w:ascii="Times New Roman" w:eastAsia="Times New Roman" w:hAnsi="Times New Roman" w:cs="Times New Roman"/>
                <w:sz w:val="24"/>
                <w:szCs w:val="24"/>
              </w:rPr>
              <w:t>0,08</w:t>
            </w:r>
          </w:p>
        </w:tc>
        <w:tc>
          <w:tcPr>
            <w:tcW w:w="570" w:type="dxa"/>
            <w:hideMark/>
          </w:tcPr>
          <w:p w:rsidR="00D56F21" w:rsidRPr="00D56F21" w:rsidRDefault="00D56F21" w:rsidP="00694950">
            <w:pPr>
              <w:spacing w:after="0" w:line="240" w:lineRule="auto"/>
              <w:jc w:val="both"/>
              <w:rPr>
                <w:rFonts w:ascii="Times New Roman" w:eastAsia="Times New Roman" w:hAnsi="Times New Roman" w:cs="Times New Roman"/>
                <w:sz w:val="24"/>
                <w:szCs w:val="24"/>
              </w:rPr>
            </w:pPr>
            <w:r w:rsidRPr="00D56F21">
              <w:rPr>
                <w:rFonts w:ascii="Times New Roman" w:eastAsia="Times New Roman" w:hAnsi="Times New Roman" w:cs="Times New Roman"/>
                <w:sz w:val="24"/>
                <w:szCs w:val="24"/>
              </w:rPr>
              <w:t>0,08</w:t>
            </w:r>
          </w:p>
        </w:tc>
        <w:tc>
          <w:tcPr>
            <w:tcW w:w="570" w:type="dxa"/>
            <w:hideMark/>
          </w:tcPr>
          <w:p w:rsidR="00D56F21" w:rsidRPr="00D56F21" w:rsidRDefault="00D56F21" w:rsidP="00694950">
            <w:pPr>
              <w:spacing w:after="0" w:line="240" w:lineRule="auto"/>
              <w:jc w:val="both"/>
              <w:rPr>
                <w:rFonts w:ascii="Times New Roman" w:eastAsia="Times New Roman" w:hAnsi="Times New Roman" w:cs="Times New Roman"/>
                <w:sz w:val="24"/>
                <w:szCs w:val="24"/>
              </w:rPr>
            </w:pPr>
            <w:r w:rsidRPr="00D56F21">
              <w:rPr>
                <w:rFonts w:ascii="Times New Roman" w:eastAsia="Times New Roman" w:hAnsi="Times New Roman" w:cs="Times New Roman"/>
                <w:sz w:val="24"/>
                <w:szCs w:val="24"/>
              </w:rPr>
              <w:t>0,06</w:t>
            </w:r>
          </w:p>
        </w:tc>
        <w:tc>
          <w:tcPr>
            <w:tcW w:w="570" w:type="dxa"/>
            <w:hideMark/>
          </w:tcPr>
          <w:p w:rsidR="00D56F21" w:rsidRPr="00D56F21" w:rsidRDefault="00D56F21" w:rsidP="00694950">
            <w:pPr>
              <w:spacing w:after="0" w:line="240" w:lineRule="auto"/>
              <w:jc w:val="both"/>
              <w:rPr>
                <w:rFonts w:ascii="Times New Roman" w:eastAsia="Times New Roman" w:hAnsi="Times New Roman" w:cs="Times New Roman"/>
                <w:sz w:val="24"/>
                <w:szCs w:val="24"/>
              </w:rPr>
            </w:pPr>
            <w:r w:rsidRPr="00D56F21">
              <w:rPr>
                <w:rFonts w:ascii="Times New Roman" w:eastAsia="Times New Roman" w:hAnsi="Times New Roman" w:cs="Times New Roman"/>
                <w:sz w:val="24"/>
                <w:szCs w:val="24"/>
              </w:rPr>
              <w:t>0,07</w:t>
            </w:r>
          </w:p>
        </w:tc>
        <w:tc>
          <w:tcPr>
            <w:tcW w:w="420" w:type="dxa"/>
            <w:hideMark/>
          </w:tcPr>
          <w:p w:rsidR="00D56F21" w:rsidRPr="00D56F21" w:rsidRDefault="00D56F21" w:rsidP="00694950">
            <w:pPr>
              <w:spacing w:after="0" w:line="240" w:lineRule="auto"/>
              <w:jc w:val="both"/>
              <w:rPr>
                <w:rFonts w:ascii="Times New Roman" w:eastAsia="Times New Roman" w:hAnsi="Times New Roman" w:cs="Times New Roman"/>
                <w:sz w:val="24"/>
                <w:szCs w:val="24"/>
              </w:rPr>
            </w:pPr>
            <w:r w:rsidRPr="00D56F21">
              <w:rPr>
                <w:rFonts w:ascii="Times New Roman" w:eastAsia="Times New Roman" w:hAnsi="Times New Roman" w:cs="Times New Roman"/>
                <w:sz w:val="24"/>
                <w:szCs w:val="24"/>
              </w:rPr>
              <w:t>0,06</w:t>
            </w:r>
          </w:p>
        </w:tc>
        <w:tc>
          <w:tcPr>
            <w:tcW w:w="570" w:type="dxa"/>
            <w:hideMark/>
          </w:tcPr>
          <w:p w:rsidR="00D56F21" w:rsidRPr="00D56F21" w:rsidRDefault="00D56F21" w:rsidP="00694950">
            <w:pPr>
              <w:spacing w:after="0" w:line="240" w:lineRule="auto"/>
              <w:jc w:val="both"/>
              <w:rPr>
                <w:rFonts w:ascii="Times New Roman" w:eastAsia="Times New Roman" w:hAnsi="Times New Roman" w:cs="Times New Roman"/>
                <w:sz w:val="24"/>
                <w:szCs w:val="24"/>
              </w:rPr>
            </w:pPr>
            <w:r w:rsidRPr="00D56F21">
              <w:rPr>
                <w:rFonts w:ascii="Times New Roman" w:eastAsia="Times New Roman" w:hAnsi="Times New Roman" w:cs="Times New Roman"/>
                <w:sz w:val="24"/>
                <w:szCs w:val="24"/>
              </w:rPr>
              <w:t>0,08</w:t>
            </w:r>
          </w:p>
        </w:tc>
        <w:tc>
          <w:tcPr>
            <w:tcW w:w="570" w:type="dxa"/>
            <w:hideMark/>
          </w:tcPr>
          <w:p w:rsidR="00D56F21" w:rsidRPr="00D56F21" w:rsidRDefault="00D56F21" w:rsidP="00694950">
            <w:pPr>
              <w:spacing w:after="0" w:line="240" w:lineRule="auto"/>
              <w:jc w:val="both"/>
              <w:rPr>
                <w:rFonts w:ascii="Times New Roman" w:eastAsia="Times New Roman" w:hAnsi="Times New Roman" w:cs="Times New Roman"/>
                <w:sz w:val="24"/>
                <w:szCs w:val="24"/>
              </w:rPr>
            </w:pPr>
            <w:r w:rsidRPr="00D56F21">
              <w:rPr>
                <w:rFonts w:ascii="Times New Roman" w:eastAsia="Times New Roman" w:hAnsi="Times New Roman" w:cs="Times New Roman"/>
                <w:sz w:val="24"/>
                <w:szCs w:val="24"/>
              </w:rPr>
              <w:t>0,08</w:t>
            </w:r>
          </w:p>
        </w:tc>
        <w:tc>
          <w:tcPr>
            <w:tcW w:w="570" w:type="dxa"/>
            <w:hideMark/>
          </w:tcPr>
          <w:p w:rsidR="00D56F21" w:rsidRPr="00D56F21" w:rsidRDefault="00D56F21" w:rsidP="00694950">
            <w:pPr>
              <w:spacing w:after="0" w:line="240" w:lineRule="auto"/>
              <w:jc w:val="both"/>
              <w:rPr>
                <w:rFonts w:ascii="Times New Roman" w:eastAsia="Times New Roman" w:hAnsi="Times New Roman" w:cs="Times New Roman"/>
                <w:sz w:val="24"/>
                <w:szCs w:val="24"/>
              </w:rPr>
            </w:pPr>
            <w:r w:rsidRPr="00D56F21">
              <w:rPr>
                <w:rFonts w:ascii="Times New Roman" w:eastAsia="Times New Roman" w:hAnsi="Times New Roman" w:cs="Times New Roman"/>
                <w:sz w:val="24"/>
                <w:szCs w:val="24"/>
              </w:rPr>
              <w:t>0,12</w:t>
            </w:r>
          </w:p>
        </w:tc>
        <w:tc>
          <w:tcPr>
            <w:tcW w:w="570" w:type="dxa"/>
            <w:hideMark/>
          </w:tcPr>
          <w:p w:rsidR="00D56F21" w:rsidRPr="00D56F21" w:rsidRDefault="00D56F21" w:rsidP="00694950">
            <w:pPr>
              <w:spacing w:after="0" w:line="240" w:lineRule="auto"/>
              <w:jc w:val="both"/>
              <w:rPr>
                <w:rFonts w:ascii="Times New Roman" w:eastAsia="Times New Roman" w:hAnsi="Times New Roman" w:cs="Times New Roman"/>
                <w:sz w:val="24"/>
                <w:szCs w:val="24"/>
              </w:rPr>
            </w:pPr>
            <w:r w:rsidRPr="00D56F21">
              <w:rPr>
                <w:rFonts w:ascii="Times New Roman" w:eastAsia="Times New Roman" w:hAnsi="Times New Roman" w:cs="Times New Roman"/>
                <w:sz w:val="24"/>
                <w:szCs w:val="24"/>
              </w:rPr>
              <w:t>0,10</w:t>
            </w:r>
          </w:p>
        </w:tc>
        <w:tc>
          <w:tcPr>
            <w:tcW w:w="570" w:type="dxa"/>
            <w:hideMark/>
          </w:tcPr>
          <w:p w:rsidR="00D56F21" w:rsidRPr="00D56F21" w:rsidRDefault="00D56F21" w:rsidP="00694950">
            <w:pPr>
              <w:spacing w:after="0" w:line="240" w:lineRule="auto"/>
              <w:jc w:val="both"/>
              <w:rPr>
                <w:rFonts w:ascii="Times New Roman" w:eastAsia="Times New Roman" w:hAnsi="Times New Roman" w:cs="Times New Roman"/>
                <w:sz w:val="24"/>
                <w:szCs w:val="24"/>
              </w:rPr>
            </w:pPr>
            <w:r w:rsidRPr="00D56F21">
              <w:rPr>
                <w:rFonts w:ascii="Times New Roman" w:eastAsia="Times New Roman" w:hAnsi="Times New Roman" w:cs="Times New Roman"/>
                <w:sz w:val="24"/>
                <w:szCs w:val="24"/>
              </w:rPr>
              <w:t>0,15</w:t>
            </w:r>
          </w:p>
        </w:tc>
        <w:tc>
          <w:tcPr>
            <w:tcW w:w="570" w:type="dxa"/>
            <w:hideMark/>
          </w:tcPr>
          <w:p w:rsidR="00D56F21" w:rsidRPr="00D56F21" w:rsidRDefault="00D56F21" w:rsidP="00694950">
            <w:pPr>
              <w:spacing w:after="0" w:line="240" w:lineRule="auto"/>
              <w:jc w:val="both"/>
              <w:rPr>
                <w:rFonts w:ascii="Times New Roman" w:eastAsia="Times New Roman" w:hAnsi="Times New Roman" w:cs="Times New Roman"/>
                <w:sz w:val="24"/>
                <w:szCs w:val="24"/>
              </w:rPr>
            </w:pPr>
            <w:r w:rsidRPr="00D56F21">
              <w:rPr>
                <w:rFonts w:ascii="Times New Roman" w:eastAsia="Times New Roman" w:hAnsi="Times New Roman" w:cs="Times New Roman"/>
                <w:sz w:val="24"/>
                <w:szCs w:val="24"/>
              </w:rPr>
              <w:t>0,15</w:t>
            </w:r>
          </w:p>
        </w:tc>
      </w:tr>
      <w:tr w:rsidR="00D56F21" w:rsidRPr="00D56F21" w:rsidTr="00694950">
        <w:trPr>
          <w:tblCellSpacing w:w="0" w:type="dxa"/>
        </w:trPr>
        <w:tc>
          <w:tcPr>
            <w:tcW w:w="1680" w:type="dxa"/>
            <w:hideMark/>
          </w:tcPr>
          <w:p w:rsidR="00D56F21" w:rsidRPr="00D56F21" w:rsidRDefault="00D56F21" w:rsidP="00694950">
            <w:pPr>
              <w:spacing w:after="0" w:line="240" w:lineRule="auto"/>
              <w:jc w:val="both"/>
              <w:rPr>
                <w:rFonts w:ascii="Times New Roman" w:eastAsia="Times New Roman" w:hAnsi="Times New Roman" w:cs="Times New Roman"/>
                <w:sz w:val="24"/>
                <w:szCs w:val="24"/>
              </w:rPr>
            </w:pPr>
            <w:r w:rsidRPr="00D56F21">
              <w:rPr>
                <w:rFonts w:ascii="Times New Roman" w:eastAsia="Times New Roman" w:hAnsi="Times New Roman" w:cs="Times New Roman"/>
                <w:sz w:val="24"/>
                <w:szCs w:val="24"/>
              </w:rPr>
              <w:t>Рентабель</w:t>
            </w:r>
            <w:r w:rsidRPr="00D56F21">
              <w:rPr>
                <w:rFonts w:ascii="Times New Roman" w:eastAsia="Times New Roman" w:hAnsi="Times New Roman" w:cs="Times New Roman"/>
                <w:sz w:val="24"/>
                <w:szCs w:val="24"/>
              </w:rPr>
              <w:softHyphen/>
              <w:t>ность</w:t>
            </w:r>
          </w:p>
        </w:tc>
        <w:tc>
          <w:tcPr>
            <w:tcW w:w="855" w:type="dxa"/>
            <w:hideMark/>
          </w:tcPr>
          <w:p w:rsidR="00D56F21" w:rsidRPr="00D56F21" w:rsidRDefault="00D56F21" w:rsidP="00694950">
            <w:pPr>
              <w:spacing w:after="0" w:line="240" w:lineRule="auto"/>
              <w:jc w:val="both"/>
              <w:rPr>
                <w:rFonts w:ascii="Times New Roman" w:eastAsia="Times New Roman" w:hAnsi="Times New Roman" w:cs="Times New Roman"/>
                <w:sz w:val="24"/>
                <w:szCs w:val="24"/>
              </w:rPr>
            </w:pPr>
            <w:r w:rsidRPr="00D56F21">
              <w:rPr>
                <w:rFonts w:ascii="Times New Roman" w:eastAsia="Times New Roman" w:hAnsi="Times New Roman" w:cs="Times New Roman"/>
                <w:sz w:val="24"/>
                <w:szCs w:val="24"/>
              </w:rPr>
              <w:t>%</w:t>
            </w:r>
          </w:p>
        </w:tc>
        <w:tc>
          <w:tcPr>
            <w:tcW w:w="570" w:type="dxa"/>
            <w:hideMark/>
          </w:tcPr>
          <w:p w:rsidR="00D56F21" w:rsidRPr="00D56F21" w:rsidRDefault="00D56F21" w:rsidP="00694950">
            <w:pPr>
              <w:spacing w:after="0" w:line="240" w:lineRule="auto"/>
              <w:jc w:val="both"/>
              <w:rPr>
                <w:rFonts w:ascii="Times New Roman" w:eastAsia="Times New Roman" w:hAnsi="Times New Roman" w:cs="Times New Roman"/>
                <w:sz w:val="24"/>
                <w:szCs w:val="24"/>
              </w:rPr>
            </w:pPr>
            <w:r w:rsidRPr="00D56F21">
              <w:rPr>
                <w:rFonts w:ascii="Times New Roman" w:eastAsia="Times New Roman" w:hAnsi="Times New Roman" w:cs="Times New Roman"/>
                <w:sz w:val="24"/>
                <w:szCs w:val="24"/>
              </w:rPr>
              <w:t>38,9</w:t>
            </w:r>
          </w:p>
        </w:tc>
        <w:tc>
          <w:tcPr>
            <w:tcW w:w="570" w:type="dxa"/>
            <w:hideMark/>
          </w:tcPr>
          <w:p w:rsidR="00D56F21" w:rsidRPr="00D56F21" w:rsidRDefault="00D56F21" w:rsidP="00694950">
            <w:pPr>
              <w:spacing w:after="0" w:line="240" w:lineRule="auto"/>
              <w:jc w:val="both"/>
              <w:rPr>
                <w:rFonts w:ascii="Times New Roman" w:eastAsia="Times New Roman" w:hAnsi="Times New Roman" w:cs="Times New Roman"/>
                <w:sz w:val="24"/>
                <w:szCs w:val="24"/>
              </w:rPr>
            </w:pPr>
            <w:r w:rsidRPr="00D56F21">
              <w:rPr>
                <w:rFonts w:ascii="Times New Roman" w:eastAsia="Times New Roman" w:hAnsi="Times New Roman" w:cs="Times New Roman"/>
                <w:sz w:val="24"/>
                <w:szCs w:val="24"/>
              </w:rPr>
              <w:t>10,4</w:t>
            </w:r>
          </w:p>
        </w:tc>
        <w:tc>
          <w:tcPr>
            <w:tcW w:w="570" w:type="dxa"/>
            <w:hideMark/>
          </w:tcPr>
          <w:p w:rsidR="00D56F21" w:rsidRPr="00D56F21" w:rsidRDefault="00D56F21" w:rsidP="00694950">
            <w:pPr>
              <w:spacing w:after="0" w:line="240" w:lineRule="auto"/>
              <w:jc w:val="both"/>
              <w:rPr>
                <w:rFonts w:ascii="Times New Roman" w:eastAsia="Times New Roman" w:hAnsi="Times New Roman" w:cs="Times New Roman"/>
                <w:sz w:val="24"/>
                <w:szCs w:val="24"/>
              </w:rPr>
            </w:pPr>
          </w:p>
        </w:tc>
        <w:tc>
          <w:tcPr>
            <w:tcW w:w="570" w:type="dxa"/>
            <w:hideMark/>
          </w:tcPr>
          <w:p w:rsidR="00D56F21" w:rsidRPr="00D56F21" w:rsidRDefault="00D56F21" w:rsidP="00694950">
            <w:pPr>
              <w:spacing w:after="0" w:line="240" w:lineRule="auto"/>
              <w:jc w:val="both"/>
              <w:rPr>
                <w:rFonts w:ascii="Times New Roman" w:eastAsia="Times New Roman" w:hAnsi="Times New Roman" w:cs="Times New Roman"/>
                <w:sz w:val="24"/>
                <w:szCs w:val="24"/>
              </w:rPr>
            </w:pPr>
            <w:r w:rsidRPr="00D56F21">
              <w:rPr>
                <w:rFonts w:ascii="Times New Roman" w:eastAsia="Times New Roman" w:hAnsi="Times New Roman" w:cs="Times New Roman"/>
                <w:sz w:val="24"/>
                <w:szCs w:val="24"/>
              </w:rPr>
              <w:t>20,4</w:t>
            </w:r>
          </w:p>
        </w:tc>
        <w:tc>
          <w:tcPr>
            <w:tcW w:w="570" w:type="dxa"/>
            <w:hideMark/>
          </w:tcPr>
          <w:p w:rsidR="00D56F21" w:rsidRPr="00D56F21" w:rsidRDefault="00D56F21" w:rsidP="00694950">
            <w:pPr>
              <w:spacing w:after="0" w:line="240" w:lineRule="auto"/>
              <w:jc w:val="both"/>
              <w:rPr>
                <w:rFonts w:ascii="Times New Roman" w:eastAsia="Times New Roman" w:hAnsi="Times New Roman" w:cs="Times New Roman"/>
                <w:sz w:val="24"/>
                <w:szCs w:val="24"/>
              </w:rPr>
            </w:pPr>
            <w:r w:rsidRPr="00D56F21">
              <w:rPr>
                <w:rFonts w:ascii="Times New Roman" w:eastAsia="Times New Roman" w:hAnsi="Times New Roman" w:cs="Times New Roman"/>
                <w:sz w:val="24"/>
                <w:szCs w:val="24"/>
              </w:rPr>
              <w:t>52,0</w:t>
            </w:r>
          </w:p>
        </w:tc>
        <w:tc>
          <w:tcPr>
            <w:tcW w:w="420" w:type="dxa"/>
            <w:hideMark/>
          </w:tcPr>
          <w:p w:rsidR="00D56F21" w:rsidRPr="00D56F21" w:rsidRDefault="00D56F21" w:rsidP="00694950">
            <w:pPr>
              <w:spacing w:after="0" w:line="240" w:lineRule="auto"/>
              <w:jc w:val="both"/>
              <w:rPr>
                <w:rFonts w:ascii="Times New Roman" w:eastAsia="Times New Roman" w:hAnsi="Times New Roman" w:cs="Times New Roman"/>
                <w:sz w:val="24"/>
                <w:szCs w:val="24"/>
              </w:rPr>
            </w:pPr>
            <w:r w:rsidRPr="00D56F21">
              <w:rPr>
                <w:rFonts w:ascii="Times New Roman" w:eastAsia="Times New Roman" w:hAnsi="Times New Roman" w:cs="Times New Roman"/>
                <w:sz w:val="24"/>
                <w:szCs w:val="24"/>
              </w:rPr>
              <w:t>4,1</w:t>
            </w:r>
          </w:p>
        </w:tc>
        <w:tc>
          <w:tcPr>
            <w:tcW w:w="570" w:type="dxa"/>
            <w:hideMark/>
          </w:tcPr>
          <w:p w:rsidR="00D56F21" w:rsidRPr="00D56F21" w:rsidRDefault="00D56F21" w:rsidP="00694950">
            <w:pPr>
              <w:spacing w:after="0" w:line="240" w:lineRule="auto"/>
              <w:jc w:val="both"/>
              <w:rPr>
                <w:rFonts w:ascii="Times New Roman" w:eastAsia="Times New Roman" w:hAnsi="Times New Roman" w:cs="Times New Roman"/>
                <w:sz w:val="24"/>
                <w:szCs w:val="24"/>
              </w:rPr>
            </w:pPr>
            <w:r w:rsidRPr="00D56F21">
              <w:rPr>
                <w:rFonts w:ascii="Times New Roman" w:eastAsia="Times New Roman" w:hAnsi="Times New Roman" w:cs="Times New Roman"/>
                <w:sz w:val="24"/>
                <w:szCs w:val="24"/>
              </w:rPr>
              <w:t>26,3</w:t>
            </w:r>
          </w:p>
        </w:tc>
        <w:tc>
          <w:tcPr>
            <w:tcW w:w="570" w:type="dxa"/>
            <w:hideMark/>
          </w:tcPr>
          <w:p w:rsidR="00D56F21" w:rsidRPr="00D56F21" w:rsidRDefault="00D56F21" w:rsidP="00694950">
            <w:pPr>
              <w:spacing w:after="0" w:line="240" w:lineRule="auto"/>
              <w:jc w:val="both"/>
              <w:rPr>
                <w:rFonts w:ascii="Times New Roman" w:eastAsia="Times New Roman" w:hAnsi="Times New Roman" w:cs="Times New Roman"/>
                <w:sz w:val="24"/>
                <w:szCs w:val="24"/>
              </w:rPr>
            </w:pPr>
          </w:p>
        </w:tc>
        <w:tc>
          <w:tcPr>
            <w:tcW w:w="570" w:type="dxa"/>
            <w:hideMark/>
          </w:tcPr>
          <w:p w:rsidR="00D56F21" w:rsidRPr="00D56F21" w:rsidRDefault="00D56F21" w:rsidP="00694950">
            <w:pPr>
              <w:spacing w:after="0" w:line="240" w:lineRule="auto"/>
              <w:jc w:val="both"/>
              <w:rPr>
                <w:rFonts w:ascii="Times New Roman" w:eastAsia="Times New Roman" w:hAnsi="Times New Roman" w:cs="Times New Roman"/>
                <w:sz w:val="24"/>
                <w:szCs w:val="24"/>
              </w:rPr>
            </w:pPr>
          </w:p>
        </w:tc>
        <w:tc>
          <w:tcPr>
            <w:tcW w:w="570" w:type="dxa"/>
            <w:hideMark/>
          </w:tcPr>
          <w:p w:rsidR="00D56F21" w:rsidRPr="00D56F21" w:rsidRDefault="00D56F21" w:rsidP="00694950">
            <w:pPr>
              <w:spacing w:after="0" w:line="240" w:lineRule="auto"/>
              <w:jc w:val="both"/>
              <w:rPr>
                <w:rFonts w:ascii="Times New Roman" w:eastAsia="Times New Roman" w:hAnsi="Times New Roman" w:cs="Times New Roman"/>
                <w:sz w:val="24"/>
                <w:szCs w:val="24"/>
              </w:rPr>
            </w:pPr>
            <w:r w:rsidRPr="00D56F21">
              <w:rPr>
                <w:rFonts w:ascii="Times New Roman" w:eastAsia="Times New Roman" w:hAnsi="Times New Roman" w:cs="Times New Roman"/>
                <w:sz w:val="24"/>
                <w:szCs w:val="24"/>
              </w:rPr>
              <w:t>11,5</w:t>
            </w:r>
          </w:p>
        </w:tc>
        <w:tc>
          <w:tcPr>
            <w:tcW w:w="570" w:type="dxa"/>
            <w:hideMark/>
          </w:tcPr>
          <w:p w:rsidR="00D56F21" w:rsidRPr="00D56F21" w:rsidRDefault="00D56F21" w:rsidP="00694950">
            <w:pPr>
              <w:spacing w:after="0" w:line="240" w:lineRule="auto"/>
              <w:jc w:val="both"/>
              <w:rPr>
                <w:rFonts w:ascii="Times New Roman" w:eastAsia="Times New Roman" w:hAnsi="Times New Roman" w:cs="Times New Roman"/>
                <w:sz w:val="24"/>
                <w:szCs w:val="24"/>
              </w:rPr>
            </w:pPr>
            <w:r w:rsidRPr="00D56F21">
              <w:rPr>
                <w:rFonts w:ascii="Times New Roman" w:eastAsia="Times New Roman" w:hAnsi="Times New Roman" w:cs="Times New Roman"/>
                <w:sz w:val="24"/>
                <w:szCs w:val="24"/>
              </w:rPr>
              <w:t>27,4</w:t>
            </w:r>
          </w:p>
        </w:tc>
        <w:tc>
          <w:tcPr>
            <w:tcW w:w="570" w:type="dxa"/>
            <w:hideMark/>
          </w:tcPr>
          <w:p w:rsidR="00D56F21" w:rsidRPr="00D56F21" w:rsidRDefault="00D56F21" w:rsidP="00694950">
            <w:pPr>
              <w:spacing w:after="0" w:line="240" w:lineRule="auto"/>
              <w:jc w:val="both"/>
              <w:rPr>
                <w:rFonts w:ascii="Times New Roman" w:eastAsia="Times New Roman" w:hAnsi="Times New Roman" w:cs="Times New Roman"/>
                <w:sz w:val="24"/>
                <w:szCs w:val="24"/>
              </w:rPr>
            </w:pPr>
          </w:p>
        </w:tc>
      </w:tr>
      <w:tr w:rsidR="00D56F21" w:rsidRPr="00D56F21" w:rsidTr="00694950">
        <w:trPr>
          <w:tblCellSpacing w:w="0" w:type="dxa"/>
        </w:trPr>
        <w:tc>
          <w:tcPr>
            <w:tcW w:w="1680" w:type="dxa"/>
            <w:hideMark/>
          </w:tcPr>
          <w:p w:rsidR="00D56F21" w:rsidRPr="00D56F21" w:rsidRDefault="00D56F21" w:rsidP="00694950">
            <w:pPr>
              <w:spacing w:after="0" w:line="240" w:lineRule="auto"/>
              <w:jc w:val="both"/>
              <w:rPr>
                <w:rFonts w:ascii="Times New Roman" w:eastAsia="Times New Roman" w:hAnsi="Times New Roman" w:cs="Times New Roman"/>
                <w:sz w:val="24"/>
                <w:szCs w:val="24"/>
              </w:rPr>
            </w:pPr>
            <w:r w:rsidRPr="00D56F21">
              <w:rPr>
                <w:rFonts w:ascii="Times New Roman" w:eastAsia="Times New Roman" w:hAnsi="Times New Roman" w:cs="Times New Roman"/>
                <w:sz w:val="24"/>
                <w:szCs w:val="24"/>
              </w:rPr>
              <w:t>Курс $</w:t>
            </w:r>
          </w:p>
        </w:tc>
        <w:tc>
          <w:tcPr>
            <w:tcW w:w="855" w:type="dxa"/>
            <w:hideMark/>
          </w:tcPr>
          <w:p w:rsidR="00D56F21" w:rsidRPr="00D56F21" w:rsidRDefault="00D56F21" w:rsidP="00694950">
            <w:pPr>
              <w:spacing w:after="0" w:line="240" w:lineRule="auto"/>
              <w:jc w:val="both"/>
              <w:rPr>
                <w:rFonts w:ascii="Times New Roman" w:eastAsia="Times New Roman" w:hAnsi="Times New Roman" w:cs="Times New Roman"/>
                <w:sz w:val="24"/>
                <w:szCs w:val="24"/>
              </w:rPr>
            </w:pPr>
            <w:r w:rsidRPr="00D56F21">
              <w:rPr>
                <w:rFonts w:ascii="Times New Roman" w:eastAsia="Times New Roman" w:hAnsi="Times New Roman" w:cs="Times New Roman"/>
                <w:sz w:val="24"/>
                <w:szCs w:val="24"/>
              </w:rPr>
              <w:t>руб.</w:t>
            </w:r>
          </w:p>
        </w:tc>
        <w:tc>
          <w:tcPr>
            <w:tcW w:w="570" w:type="dxa"/>
            <w:hideMark/>
          </w:tcPr>
          <w:p w:rsidR="00D56F21" w:rsidRPr="00D56F21" w:rsidRDefault="00D56F21" w:rsidP="00694950">
            <w:pPr>
              <w:spacing w:after="0" w:line="240" w:lineRule="auto"/>
              <w:jc w:val="both"/>
              <w:rPr>
                <w:rFonts w:ascii="Times New Roman" w:eastAsia="Times New Roman" w:hAnsi="Times New Roman" w:cs="Times New Roman"/>
                <w:sz w:val="24"/>
                <w:szCs w:val="24"/>
              </w:rPr>
            </w:pPr>
            <w:r w:rsidRPr="00D56F21">
              <w:rPr>
                <w:rFonts w:ascii="Times New Roman" w:eastAsia="Times New Roman" w:hAnsi="Times New Roman" w:cs="Times New Roman"/>
                <w:sz w:val="24"/>
                <w:szCs w:val="24"/>
              </w:rPr>
              <w:t>6,0</w:t>
            </w:r>
          </w:p>
        </w:tc>
        <w:tc>
          <w:tcPr>
            <w:tcW w:w="570" w:type="dxa"/>
            <w:hideMark/>
          </w:tcPr>
          <w:p w:rsidR="00D56F21" w:rsidRPr="00D56F21" w:rsidRDefault="00D56F21" w:rsidP="00694950">
            <w:pPr>
              <w:spacing w:after="0" w:line="240" w:lineRule="auto"/>
              <w:jc w:val="both"/>
              <w:rPr>
                <w:rFonts w:ascii="Times New Roman" w:eastAsia="Times New Roman" w:hAnsi="Times New Roman" w:cs="Times New Roman"/>
                <w:sz w:val="24"/>
                <w:szCs w:val="24"/>
              </w:rPr>
            </w:pPr>
            <w:r w:rsidRPr="00D56F21">
              <w:rPr>
                <w:rFonts w:ascii="Times New Roman" w:eastAsia="Times New Roman" w:hAnsi="Times New Roman" w:cs="Times New Roman"/>
                <w:sz w:val="24"/>
                <w:szCs w:val="24"/>
              </w:rPr>
              <w:t>6,1</w:t>
            </w:r>
          </w:p>
        </w:tc>
        <w:tc>
          <w:tcPr>
            <w:tcW w:w="570" w:type="dxa"/>
            <w:hideMark/>
          </w:tcPr>
          <w:p w:rsidR="00D56F21" w:rsidRPr="00D56F21" w:rsidRDefault="00D56F21" w:rsidP="00694950">
            <w:pPr>
              <w:spacing w:after="0" w:line="240" w:lineRule="auto"/>
              <w:jc w:val="both"/>
              <w:rPr>
                <w:rFonts w:ascii="Times New Roman" w:eastAsia="Times New Roman" w:hAnsi="Times New Roman" w:cs="Times New Roman"/>
                <w:sz w:val="24"/>
                <w:szCs w:val="24"/>
              </w:rPr>
            </w:pPr>
            <w:r w:rsidRPr="00D56F21">
              <w:rPr>
                <w:rFonts w:ascii="Times New Roman" w:eastAsia="Times New Roman" w:hAnsi="Times New Roman" w:cs="Times New Roman"/>
                <w:sz w:val="24"/>
                <w:szCs w:val="24"/>
              </w:rPr>
              <w:t>6,1</w:t>
            </w:r>
          </w:p>
        </w:tc>
        <w:tc>
          <w:tcPr>
            <w:tcW w:w="570" w:type="dxa"/>
            <w:hideMark/>
          </w:tcPr>
          <w:p w:rsidR="00D56F21" w:rsidRPr="00D56F21" w:rsidRDefault="00D56F21" w:rsidP="00694950">
            <w:pPr>
              <w:spacing w:after="0" w:line="240" w:lineRule="auto"/>
              <w:jc w:val="both"/>
              <w:rPr>
                <w:rFonts w:ascii="Times New Roman" w:eastAsia="Times New Roman" w:hAnsi="Times New Roman" w:cs="Times New Roman"/>
                <w:sz w:val="24"/>
                <w:szCs w:val="24"/>
              </w:rPr>
            </w:pPr>
            <w:r w:rsidRPr="00D56F21">
              <w:rPr>
                <w:rFonts w:ascii="Times New Roman" w:eastAsia="Times New Roman" w:hAnsi="Times New Roman" w:cs="Times New Roman"/>
                <w:sz w:val="24"/>
                <w:szCs w:val="24"/>
              </w:rPr>
              <w:t>6,1</w:t>
            </w:r>
          </w:p>
        </w:tc>
        <w:tc>
          <w:tcPr>
            <w:tcW w:w="570" w:type="dxa"/>
            <w:hideMark/>
          </w:tcPr>
          <w:p w:rsidR="00D56F21" w:rsidRPr="00D56F21" w:rsidRDefault="00D56F21" w:rsidP="00694950">
            <w:pPr>
              <w:spacing w:after="0" w:line="240" w:lineRule="auto"/>
              <w:jc w:val="both"/>
              <w:rPr>
                <w:rFonts w:ascii="Times New Roman" w:eastAsia="Times New Roman" w:hAnsi="Times New Roman" w:cs="Times New Roman"/>
                <w:sz w:val="24"/>
                <w:szCs w:val="24"/>
              </w:rPr>
            </w:pPr>
            <w:r w:rsidRPr="00D56F21">
              <w:rPr>
                <w:rFonts w:ascii="Times New Roman" w:eastAsia="Times New Roman" w:hAnsi="Times New Roman" w:cs="Times New Roman"/>
                <w:sz w:val="24"/>
                <w:szCs w:val="24"/>
              </w:rPr>
              <w:t>6,2</w:t>
            </w:r>
          </w:p>
        </w:tc>
        <w:tc>
          <w:tcPr>
            <w:tcW w:w="420" w:type="dxa"/>
            <w:hideMark/>
          </w:tcPr>
          <w:p w:rsidR="00D56F21" w:rsidRPr="00D56F21" w:rsidRDefault="00D56F21" w:rsidP="00694950">
            <w:pPr>
              <w:spacing w:after="0" w:line="240" w:lineRule="auto"/>
              <w:jc w:val="both"/>
              <w:rPr>
                <w:rFonts w:ascii="Times New Roman" w:eastAsia="Times New Roman" w:hAnsi="Times New Roman" w:cs="Times New Roman"/>
                <w:sz w:val="24"/>
                <w:szCs w:val="24"/>
              </w:rPr>
            </w:pPr>
            <w:r w:rsidRPr="00D56F21">
              <w:rPr>
                <w:rFonts w:ascii="Times New Roman" w:eastAsia="Times New Roman" w:hAnsi="Times New Roman" w:cs="Times New Roman"/>
                <w:sz w:val="24"/>
                <w:szCs w:val="24"/>
              </w:rPr>
              <w:t>6,2</w:t>
            </w:r>
          </w:p>
        </w:tc>
        <w:tc>
          <w:tcPr>
            <w:tcW w:w="570" w:type="dxa"/>
            <w:hideMark/>
          </w:tcPr>
          <w:p w:rsidR="00D56F21" w:rsidRPr="00D56F21" w:rsidRDefault="00D56F21" w:rsidP="00694950">
            <w:pPr>
              <w:spacing w:after="0" w:line="240" w:lineRule="auto"/>
              <w:jc w:val="both"/>
              <w:rPr>
                <w:rFonts w:ascii="Times New Roman" w:eastAsia="Times New Roman" w:hAnsi="Times New Roman" w:cs="Times New Roman"/>
                <w:sz w:val="24"/>
                <w:szCs w:val="24"/>
              </w:rPr>
            </w:pPr>
            <w:r w:rsidRPr="00D56F21">
              <w:rPr>
                <w:rFonts w:ascii="Times New Roman" w:eastAsia="Times New Roman" w:hAnsi="Times New Roman" w:cs="Times New Roman"/>
                <w:sz w:val="24"/>
                <w:szCs w:val="24"/>
              </w:rPr>
              <w:t>6,2</w:t>
            </w:r>
          </w:p>
        </w:tc>
        <w:tc>
          <w:tcPr>
            <w:tcW w:w="570" w:type="dxa"/>
            <w:hideMark/>
          </w:tcPr>
          <w:p w:rsidR="00D56F21" w:rsidRPr="00D56F21" w:rsidRDefault="00D56F21" w:rsidP="00694950">
            <w:pPr>
              <w:spacing w:after="0" w:line="240" w:lineRule="auto"/>
              <w:jc w:val="both"/>
              <w:rPr>
                <w:rFonts w:ascii="Times New Roman" w:eastAsia="Times New Roman" w:hAnsi="Times New Roman" w:cs="Times New Roman"/>
                <w:sz w:val="24"/>
                <w:szCs w:val="24"/>
              </w:rPr>
            </w:pPr>
            <w:r w:rsidRPr="00D56F21">
              <w:rPr>
                <w:rFonts w:ascii="Times New Roman" w:eastAsia="Times New Roman" w:hAnsi="Times New Roman" w:cs="Times New Roman"/>
                <w:sz w:val="24"/>
                <w:szCs w:val="24"/>
              </w:rPr>
              <w:t>7,9</w:t>
            </w:r>
          </w:p>
        </w:tc>
        <w:tc>
          <w:tcPr>
            <w:tcW w:w="570" w:type="dxa"/>
            <w:hideMark/>
          </w:tcPr>
          <w:p w:rsidR="00D56F21" w:rsidRPr="00D56F21" w:rsidRDefault="00D56F21" w:rsidP="00694950">
            <w:pPr>
              <w:spacing w:after="0" w:line="240" w:lineRule="auto"/>
              <w:jc w:val="both"/>
              <w:rPr>
                <w:rFonts w:ascii="Times New Roman" w:eastAsia="Times New Roman" w:hAnsi="Times New Roman" w:cs="Times New Roman"/>
                <w:sz w:val="24"/>
                <w:szCs w:val="24"/>
              </w:rPr>
            </w:pPr>
            <w:r w:rsidRPr="00D56F21">
              <w:rPr>
                <w:rFonts w:ascii="Times New Roman" w:eastAsia="Times New Roman" w:hAnsi="Times New Roman" w:cs="Times New Roman"/>
                <w:sz w:val="24"/>
                <w:szCs w:val="24"/>
              </w:rPr>
              <w:t>16,1</w:t>
            </w:r>
          </w:p>
        </w:tc>
        <w:tc>
          <w:tcPr>
            <w:tcW w:w="570" w:type="dxa"/>
            <w:hideMark/>
          </w:tcPr>
          <w:p w:rsidR="00D56F21" w:rsidRPr="00D56F21" w:rsidRDefault="00D56F21" w:rsidP="00694950">
            <w:pPr>
              <w:spacing w:after="0" w:line="240" w:lineRule="auto"/>
              <w:jc w:val="both"/>
              <w:rPr>
                <w:rFonts w:ascii="Times New Roman" w:eastAsia="Times New Roman" w:hAnsi="Times New Roman" w:cs="Times New Roman"/>
                <w:sz w:val="24"/>
                <w:szCs w:val="24"/>
              </w:rPr>
            </w:pPr>
            <w:r w:rsidRPr="00D56F21">
              <w:rPr>
                <w:rFonts w:ascii="Times New Roman" w:eastAsia="Times New Roman" w:hAnsi="Times New Roman" w:cs="Times New Roman"/>
                <w:sz w:val="24"/>
                <w:szCs w:val="24"/>
              </w:rPr>
              <w:t>16,0</w:t>
            </w:r>
          </w:p>
        </w:tc>
        <w:tc>
          <w:tcPr>
            <w:tcW w:w="570" w:type="dxa"/>
            <w:hideMark/>
          </w:tcPr>
          <w:p w:rsidR="00D56F21" w:rsidRPr="00D56F21" w:rsidRDefault="00D56F21" w:rsidP="00694950">
            <w:pPr>
              <w:spacing w:after="0" w:line="240" w:lineRule="auto"/>
              <w:jc w:val="both"/>
              <w:rPr>
                <w:rFonts w:ascii="Times New Roman" w:eastAsia="Times New Roman" w:hAnsi="Times New Roman" w:cs="Times New Roman"/>
                <w:sz w:val="24"/>
                <w:szCs w:val="24"/>
              </w:rPr>
            </w:pPr>
            <w:r w:rsidRPr="00D56F21">
              <w:rPr>
                <w:rFonts w:ascii="Times New Roman" w:eastAsia="Times New Roman" w:hAnsi="Times New Roman" w:cs="Times New Roman"/>
                <w:sz w:val="24"/>
                <w:szCs w:val="24"/>
              </w:rPr>
              <w:t>17,9</w:t>
            </w:r>
          </w:p>
        </w:tc>
        <w:tc>
          <w:tcPr>
            <w:tcW w:w="570" w:type="dxa"/>
            <w:hideMark/>
          </w:tcPr>
          <w:p w:rsidR="00D56F21" w:rsidRPr="00D56F21" w:rsidRDefault="00D56F21" w:rsidP="00694950">
            <w:pPr>
              <w:spacing w:after="0" w:line="240" w:lineRule="auto"/>
              <w:jc w:val="both"/>
              <w:rPr>
                <w:rFonts w:ascii="Times New Roman" w:eastAsia="Times New Roman" w:hAnsi="Times New Roman" w:cs="Times New Roman"/>
                <w:sz w:val="24"/>
                <w:szCs w:val="24"/>
              </w:rPr>
            </w:pPr>
            <w:r w:rsidRPr="00D56F21">
              <w:rPr>
                <w:rFonts w:ascii="Times New Roman" w:eastAsia="Times New Roman" w:hAnsi="Times New Roman" w:cs="Times New Roman"/>
                <w:sz w:val="24"/>
                <w:szCs w:val="24"/>
              </w:rPr>
              <w:t>20,1</w:t>
            </w:r>
          </w:p>
        </w:tc>
      </w:tr>
      <w:tr w:rsidR="00D56F21" w:rsidRPr="00D56F21" w:rsidTr="00694950">
        <w:trPr>
          <w:tblCellSpacing w:w="0" w:type="dxa"/>
        </w:trPr>
        <w:tc>
          <w:tcPr>
            <w:tcW w:w="1680" w:type="dxa"/>
            <w:hideMark/>
          </w:tcPr>
          <w:p w:rsidR="00D56F21" w:rsidRPr="00D56F21" w:rsidRDefault="00D56F21" w:rsidP="00694950">
            <w:pPr>
              <w:spacing w:after="0" w:line="240" w:lineRule="auto"/>
              <w:jc w:val="both"/>
              <w:rPr>
                <w:rFonts w:ascii="Times New Roman" w:eastAsia="Times New Roman" w:hAnsi="Times New Roman" w:cs="Times New Roman"/>
                <w:sz w:val="24"/>
                <w:szCs w:val="24"/>
              </w:rPr>
            </w:pPr>
            <w:r w:rsidRPr="00D56F21">
              <w:rPr>
                <w:rFonts w:ascii="Times New Roman" w:eastAsia="Times New Roman" w:hAnsi="Times New Roman" w:cs="Times New Roman"/>
                <w:sz w:val="24"/>
                <w:szCs w:val="24"/>
              </w:rPr>
              <w:t>Прибыль валовая</w:t>
            </w:r>
          </w:p>
        </w:tc>
        <w:tc>
          <w:tcPr>
            <w:tcW w:w="855" w:type="dxa"/>
            <w:hideMark/>
          </w:tcPr>
          <w:p w:rsidR="00D56F21" w:rsidRPr="00D56F21" w:rsidRDefault="00D56F21" w:rsidP="00694950">
            <w:pPr>
              <w:spacing w:after="0" w:line="240" w:lineRule="auto"/>
              <w:jc w:val="both"/>
              <w:rPr>
                <w:rFonts w:ascii="Times New Roman" w:eastAsia="Times New Roman" w:hAnsi="Times New Roman" w:cs="Times New Roman"/>
                <w:sz w:val="24"/>
                <w:szCs w:val="24"/>
              </w:rPr>
            </w:pPr>
            <w:r w:rsidRPr="00D56F21">
              <w:rPr>
                <w:rFonts w:ascii="Times New Roman" w:eastAsia="Times New Roman" w:hAnsi="Times New Roman" w:cs="Times New Roman"/>
                <w:sz w:val="24"/>
                <w:szCs w:val="24"/>
              </w:rPr>
              <w:t>тыс. руб.</w:t>
            </w:r>
          </w:p>
        </w:tc>
        <w:tc>
          <w:tcPr>
            <w:tcW w:w="570" w:type="dxa"/>
            <w:hideMark/>
          </w:tcPr>
          <w:p w:rsidR="00D56F21" w:rsidRPr="00D56F21" w:rsidRDefault="00D56F21" w:rsidP="00694950">
            <w:pPr>
              <w:spacing w:after="0" w:line="240" w:lineRule="auto"/>
              <w:jc w:val="both"/>
              <w:rPr>
                <w:rFonts w:ascii="Times New Roman" w:eastAsia="Times New Roman" w:hAnsi="Times New Roman" w:cs="Times New Roman"/>
                <w:sz w:val="24"/>
                <w:szCs w:val="24"/>
              </w:rPr>
            </w:pPr>
            <w:r w:rsidRPr="00D56F21">
              <w:rPr>
                <w:rFonts w:ascii="Times New Roman" w:eastAsia="Times New Roman" w:hAnsi="Times New Roman" w:cs="Times New Roman"/>
                <w:sz w:val="24"/>
                <w:szCs w:val="24"/>
              </w:rPr>
              <w:t>99</w:t>
            </w:r>
          </w:p>
        </w:tc>
        <w:tc>
          <w:tcPr>
            <w:tcW w:w="570" w:type="dxa"/>
            <w:hideMark/>
          </w:tcPr>
          <w:p w:rsidR="00D56F21" w:rsidRPr="00D56F21" w:rsidRDefault="00D56F21" w:rsidP="00694950">
            <w:pPr>
              <w:spacing w:after="0" w:line="240" w:lineRule="auto"/>
              <w:jc w:val="both"/>
              <w:rPr>
                <w:rFonts w:ascii="Times New Roman" w:eastAsia="Times New Roman" w:hAnsi="Times New Roman" w:cs="Times New Roman"/>
                <w:sz w:val="24"/>
                <w:szCs w:val="24"/>
              </w:rPr>
            </w:pPr>
            <w:r w:rsidRPr="00D56F21">
              <w:rPr>
                <w:rFonts w:ascii="Times New Roman" w:eastAsia="Times New Roman" w:hAnsi="Times New Roman" w:cs="Times New Roman"/>
                <w:sz w:val="24"/>
                <w:szCs w:val="24"/>
              </w:rPr>
              <w:t>29</w:t>
            </w:r>
          </w:p>
        </w:tc>
        <w:tc>
          <w:tcPr>
            <w:tcW w:w="570" w:type="dxa"/>
            <w:hideMark/>
          </w:tcPr>
          <w:p w:rsidR="00D56F21" w:rsidRPr="00D56F21" w:rsidRDefault="00D56F21" w:rsidP="00694950">
            <w:pPr>
              <w:spacing w:after="0" w:line="240" w:lineRule="auto"/>
              <w:jc w:val="both"/>
              <w:rPr>
                <w:rFonts w:ascii="Times New Roman" w:eastAsia="Times New Roman" w:hAnsi="Times New Roman" w:cs="Times New Roman"/>
                <w:sz w:val="24"/>
                <w:szCs w:val="24"/>
              </w:rPr>
            </w:pPr>
            <w:r w:rsidRPr="00D56F21">
              <w:rPr>
                <w:rFonts w:ascii="Times New Roman" w:eastAsia="Times New Roman" w:hAnsi="Times New Roman" w:cs="Times New Roman"/>
                <w:sz w:val="24"/>
                <w:szCs w:val="24"/>
              </w:rPr>
              <w:t>-42</w:t>
            </w:r>
          </w:p>
        </w:tc>
        <w:tc>
          <w:tcPr>
            <w:tcW w:w="570" w:type="dxa"/>
            <w:hideMark/>
          </w:tcPr>
          <w:p w:rsidR="00D56F21" w:rsidRPr="00D56F21" w:rsidRDefault="00D56F21" w:rsidP="00694950">
            <w:pPr>
              <w:spacing w:after="0" w:line="240" w:lineRule="auto"/>
              <w:jc w:val="both"/>
              <w:rPr>
                <w:rFonts w:ascii="Times New Roman" w:eastAsia="Times New Roman" w:hAnsi="Times New Roman" w:cs="Times New Roman"/>
                <w:sz w:val="24"/>
                <w:szCs w:val="24"/>
              </w:rPr>
            </w:pPr>
            <w:r w:rsidRPr="00D56F21">
              <w:rPr>
                <w:rFonts w:ascii="Times New Roman" w:eastAsia="Times New Roman" w:hAnsi="Times New Roman" w:cs="Times New Roman"/>
                <w:sz w:val="24"/>
                <w:szCs w:val="24"/>
              </w:rPr>
              <w:t>51</w:t>
            </w:r>
          </w:p>
        </w:tc>
        <w:tc>
          <w:tcPr>
            <w:tcW w:w="570" w:type="dxa"/>
            <w:hideMark/>
          </w:tcPr>
          <w:p w:rsidR="00D56F21" w:rsidRPr="00D56F21" w:rsidRDefault="00D56F21" w:rsidP="00694950">
            <w:pPr>
              <w:spacing w:after="0" w:line="240" w:lineRule="auto"/>
              <w:jc w:val="both"/>
              <w:rPr>
                <w:rFonts w:ascii="Times New Roman" w:eastAsia="Times New Roman" w:hAnsi="Times New Roman" w:cs="Times New Roman"/>
                <w:sz w:val="24"/>
                <w:szCs w:val="24"/>
              </w:rPr>
            </w:pPr>
            <w:r w:rsidRPr="00D56F21">
              <w:rPr>
                <w:rFonts w:ascii="Times New Roman" w:eastAsia="Times New Roman" w:hAnsi="Times New Roman" w:cs="Times New Roman"/>
                <w:sz w:val="24"/>
                <w:szCs w:val="24"/>
              </w:rPr>
              <w:t>112</w:t>
            </w:r>
          </w:p>
        </w:tc>
        <w:tc>
          <w:tcPr>
            <w:tcW w:w="420" w:type="dxa"/>
            <w:hideMark/>
          </w:tcPr>
          <w:p w:rsidR="00D56F21" w:rsidRPr="00D56F21" w:rsidRDefault="00D56F21" w:rsidP="00694950">
            <w:pPr>
              <w:spacing w:after="0" w:line="240" w:lineRule="auto"/>
              <w:jc w:val="both"/>
              <w:rPr>
                <w:rFonts w:ascii="Times New Roman" w:eastAsia="Times New Roman" w:hAnsi="Times New Roman" w:cs="Times New Roman"/>
                <w:sz w:val="24"/>
                <w:szCs w:val="24"/>
              </w:rPr>
            </w:pPr>
            <w:r w:rsidRPr="00D56F21">
              <w:rPr>
                <w:rFonts w:ascii="Times New Roman" w:eastAsia="Times New Roman" w:hAnsi="Times New Roman" w:cs="Times New Roman"/>
                <w:sz w:val="24"/>
                <w:szCs w:val="24"/>
              </w:rPr>
              <w:t>8</w:t>
            </w:r>
          </w:p>
        </w:tc>
        <w:tc>
          <w:tcPr>
            <w:tcW w:w="570" w:type="dxa"/>
            <w:hideMark/>
          </w:tcPr>
          <w:p w:rsidR="00D56F21" w:rsidRPr="00D56F21" w:rsidRDefault="00D56F21" w:rsidP="00694950">
            <w:pPr>
              <w:spacing w:after="0" w:line="240" w:lineRule="auto"/>
              <w:jc w:val="both"/>
              <w:rPr>
                <w:rFonts w:ascii="Times New Roman" w:eastAsia="Times New Roman" w:hAnsi="Times New Roman" w:cs="Times New Roman"/>
                <w:sz w:val="24"/>
                <w:szCs w:val="24"/>
              </w:rPr>
            </w:pPr>
            <w:r w:rsidRPr="00D56F21">
              <w:rPr>
                <w:rFonts w:ascii="Times New Roman" w:eastAsia="Times New Roman" w:hAnsi="Times New Roman" w:cs="Times New Roman"/>
                <w:sz w:val="24"/>
                <w:szCs w:val="24"/>
              </w:rPr>
              <w:t>55</w:t>
            </w:r>
          </w:p>
        </w:tc>
        <w:tc>
          <w:tcPr>
            <w:tcW w:w="570" w:type="dxa"/>
            <w:hideMark/>
          </w:tcPr>
          <w:p w:rsidR="00D56F21" w:rsidRPr="00D56F21" w:rsidRDefault="00D56F21" w:rsidP="00694950">
            <w:pPr>
              <w:spacing w:after="0" w:line="240" w:lineRule="auto"/>
              <w:jc w:val="both"/>
              <w:rPr>
                <w:rFonts w:ascii="Times New Roman" w:eastAsia="Times New Roman" w:hAnsi="Times New Roman" w:cs="Times New Roman"/>
                <w:sz w:val="24"/>
                <w:szCs w:val="24"/>
              </w:rPr>
            </w:pPr>
            <w:r w:rsidRPr="00D56F21">
              <w:rPr>
                <w:rFonts w:ascii="Times New Roman" w:eastAsia="Times New Roman" w:hAnsi="Times New Roman" w:cs="Times New Roman"/>
                <w:sz w:val="24"/>
                <w:szCs w:val="24"/>
              </w:rPr>
              <w:t>-4</w:t>
            </w:r>
          </w:p>
        </w:tc>
        <w:tc>
          <w:tcPr>
            <w:tcW w:w="570" w:type="dxa"/>
            <w:hideMark/>
          </w:tcPr>
          <w:p w:rsidR="00D56F21" w:rsidRPr="00D56F21" w:rsidRDefault="00D56F21" w:rsidP="00694950">
            <w:pPr>
              <w:spacing w:after="0" w:line="240" w:lineRule="auto"/>
              <w:jc w:val="both"/>
              <w:rPr>
                <w:rFonts w:ascii="Times New Roman" w:eastAsia="Times New Roman" w:hAnsi="Times New Roman" w:cs="Times New Roman"/>
                <w:sz w:val="24"/>
                <w:szCs w:val="24"/>
              </w:rPr>
            </w:pPr>
            <w:r w:rsidRPr="00D56F21">
              <w:rPr>
                <w:rFonts w:ascii="Times New Roman" w:eastAsia="Times New Roman" w:hAnsi="Times New Roman" w:cs="Times New Roman"/>
                <w:sz w:val="24"/>
                <w:szCs w:val="24"/>
              </w:rPr>
              <w:t>-45</w:t>
            </w:r>
          </w:p>
        </w:tc>
        <w:tc>
          <w:tcPr>
            <w:tcW w:w="570" w:type="dxa"/>
            <w:hideMark/>
          </w:tcPr>
          <w:p w:rsidR="00D56F21" w:rsidRPr="00D56F21" w:rsidRDefault="00D56F21" w:rsidP="00694950">
            <w:pPr>
              <w:spacing w:after="0" w:line="240" w:lineRule="auto"/>
              <w:jc w:val="both"/>
              <w:rPr>
                <w:rFonts w:ascii="Times New Roman" w:eastAsia="Times New Roman" w:hAnsi="Times New Roman" w:cs="Times New Roman"/>
                <w:sz w:val="24"/>
                <w:szCs w:val="24"/>
              </w:rPr>
            </w:pPr>
            <w:r w:rsidRPr="00D56F21">
              <w:rPr>
                <w:rFonts w:ascii="Times New Roman" w:eastAsia="Times New Roman" w:hAnsi="Times New Roman" w:cs="Times New Roman"/>
                <w:sz w:val="24"/>
                <w:szCs w:val="24"/>
              </w:rPr>
              <w:t>30</w:t>
            </w:r>
          </w:p>
        </w:tc>
        <w:tc>
          <w:tcPr>
            <w:tcW w:w="570" w:type="dxa"/>
            <w:hideMark/>
          </w:tcPr>
          <w:p w:rsidR="00D56F21" w:rsidRPr="00D56F21" w:rsidRDefault="00D56F21" w:rsidP="00694950">
            <w:pPr>
              <w:spacing w:after="0" w:line="240" w:lineRule="auto"/>
              <w:jc w:val="both"/>
              <w:rPr>
                <w:rFonts w:ascii="Times New Roman" w:eastAsia="Times New Roman" w:hAnsi="Times New Roman" w:cs="Times New Roman"/>
                <w:sz w:val="24"/>
                <w:szCs w:val="24"/>
              </w:rPr>
            </w:pPr>
            <w:r w:rsidRPr="00D56F21">
              <w:rPr>
                <w:rFonts w:ascii="Times New Roman" w:eastAsia="Times New Roman" w:hAnsi="Times New Roman" w:cs="Times New Roman"/>
                <w:sz w:val="24"/>
                <w:szCs w:val="24"/>
              </w:rPr>
              <w:t>66</w:t>
            </w:r>
          </w:p>
        </w:tc>
        <w:tc>
          <w:tcPr>
            <w:tcW w:w="570" w:type="dxa"/>
            <w:hideMark/>
          </w:tcPr>
          <w:p w:rsidR="00D56F21" w:rsidRPr="00D56F21" w:rsidRDefault="00D56F21" w:rsidP="00694950">
            <w:pPr>
              <w:spacing w:after="0" w:line="240" w:lineRule="auto"/>
              <w:jc w:val="both"/>
              <w:rPr>
                <w:rFonts w:ascii="Times New Roman" w:eastAsia="Times New Roman" w:hAnsi="Times New Roman" w:cs="Times New Roman"/>
                <w:sz w:val="24"/>
                <w:szCs w:val="24"/>
              </w:rPr>
            </w:pPr>
          </w:p>
        </w:tc>
      </w:tr>
    </w:tbl>
    <w:p w:rsidR="00D56F21" w:rsidRPr="00D56F21" w:rsidRDefault="00D56F21" w:rsidP="00694950">
      <w:pPr>
        <w:spacing w:after="0" w:line="240" w:lineRule="auto"/>
        <w:ind w:firstLine="709"/>
        <w:jc w:val="center"/>
        <w:rPr>
          <w:rFonts w:ascii="Times New Roman" w:eastAsia="Times New Roman" w:hAnsi="Times New Roman" w:cs="Times New Roman"/>
          <w:sz w:val="24"/>
          <w:szCs w:val="24"/>
        </w:rPr>
      </w:pPr>
      <w:r w:rsidRPr="00D56F21">
        <w:rPr>
          <w:rFonts w:ascii="Times New Roman" w:eastAsia="Times New Roman" w:hAnsi="Times New Roman" w:cs="Times New Roman"/>
          <w:b/>
          <w:bCs/>
          <w:sz w:val="24"/>
          <w:szCs w:val="24"/>
        </w:rPr>
        <w:t>Задание</w:t>
      </w:r>
    </w:p>
    <w:p w:rsidR="00D56F21" w:rsidRPr="00D56F21" w:rsidRDefault="00D56F21" w:rsidP="004A1CA6">
      <w:pPr>
        <w:numPr>
          <w:ilvl w:val="0"/>
          <w:numId w:val="7"/>
        </w:numPr>
        <w:spacing w:after="0" w:line="240" w:lineRule="auto"/>
        <w:ind w:left="0" w:firstLine="709"/>
        <w:jc w:val="both"/>
        <w:rPr>
          <w:rFonts w:ascii="Times New Roman" w:eastAsia="Times New Roman" w:hAnsi="Times New Roman" w:cs="Times New Roman"/>
          <w:sz w:val="24"/>
          <w:szCs w:val="24"/>
        </w:rPr>
      </w:pPr>
      <w:r w:rsidRPr="00D56F21">
        <w:rPr>
          <w:rFonts w:ascii="Times New Roman" w:eastAsia="Times New Roman" w:hAnsi="Times New Roman" w:cs="Times New Roman"/>
          <w:sz w:val="24"/>
          <w:szCs w:val="24"/>
        </w:rPr>
        <w:t>Реализовать с помощью NNTool нейронную сеть прямого распространения.</w:t>
      </w:r>
    </w:p>
    <w:p w:rsidR="00D56F21" w:rsidRPr="00D56F21" w:rsidRDefault="00D56F21" w:rsidP="004A1CA6">
      <w:pPr>
        <w:numPr>
          <w:ilvl w:val="0"/>
          <w:numId w:val="7"/>
        </w:numPr>
        <w:spacing w:after="0" w:line="240" w:lineRule="auto"/>
        <w:ind w:left="0" w:firstLine="709"/>
        <w:jc w:val="both"/>
        <w:rPr>
          <w:rFonts w:ascii="Times New Roman" w:eastAsia="Times New Roman" w:hAnsi="Times New Roman" w:cs="Times New Roman"/>
          <w:sz w:val="24"/>
          <w:szCs w:val="24"/>
        </w:rPr>
      </w:pPr>
      <w:r w:rsidRPr="00D56F21">
        <w:rPr>
          <w:rFonts w:ascii="Times New Roman" w:eastAsia="Times New Roman" w:hAnsi="Times New Roman" w:cs="Times New Roman"/>
          <w:sz w:val="24"/>
          <w:szCs w:val="24"/>
        </w:rPr>
        <w:t>Обучить сеть, основываясь на важных показателях из таблицы 3.3.</w:t>
      </w:r>
    </w:p>
    <w:p w:rsidR="00D56F21" w:rsidRPr="00D56F21" w:rsidRDefault="00D56F21" w:rsidP="004A1CA6">
      <w:pPr>
        <w:numPr>
          <w:ilvl w:val="0"/>
          <w:numId w:val="7"/>
        </w:numPr>
        <w:spacing w:after="0" w:line="240" w:lineRule="auto"/>
        <w:ind w:left="0" w:firstLine="709"/>
        <w:jc w:val="both"/>
        <w:rPr>
          <w:rFonts w:ascii="Times New Roman" w:eastAsia="Times New Roman" w:hAnsi="Times New Roman" w:cs="Times New Roman"/>
          <w:sz w:val="24"/>
          <w:szCs w:val="24"/>
        </w:rPr>
      </w:pPr>
      <w:r w:rsidRPr="00D56F21">
        <w:rPr>
          <w:rFonts w:ascii="Times New Roman" w:eastAsia="Times New Roman" w:hAnsi="Times New Roman" w:cs="Times New Roman"/>
          <w:sz w:val="24"/>
          <w:szCs w:val="24"/>
        </w:rPr>
        <w:t>Спрогнозировать валовую прибыль за 12 отчетный период.</w:t>
      </w:r>
    </w:p>
    <w:p w:rsidR="00D56F21" w:rsidRPr="00D56F21" w:rsidRDefault="00D56F21" w:rsidP="004A1CA6">
      <w:pPr>
        <w:numPr>
          <w:ilvl w:val="0"/>
          <w:numId w:val="7"/>
        </w:numPr>
        <w:spacing w:after="0" w:line="240" w:lineRule="auto"/>
        <w:ind w:left="0" w:firstLine="709"/>
        <w:jc w:val="both"/>
        <w:rPr>
          <w:rFonts w:ascii="Times New Roman" w:eastAsia="Times New Roman" w:hAnsi="Times New Roman" w:cs="Times New Roman"/>
          <w:sz w:val="24"/>
          <w:szCs w:val="24"/>
        </w:rPr>
      </w:pPr>
      <w:r w:rsidRPr="00D56F21">
        <w:rPr>
          <w:rFonts w:ascii="Times New Roman" w:eastAsia="Times New Roman" w:hAnsi="Times New Roman" w:cs="Times New Roman"/>
          <w:sz w:val="24"/>
          <w:szCs w:val="24"/>
        </w:rPr>
        <w:t>Сделать выводы, объяснить положительный или отрицательный результат.</w:t>
      </w:r>
    </w:p>
    <w:p w:rsidR="00D56F21" w:rsidRPr="00D56F21" w:rsidRDefault="00D56F21" w:rsidP="00D56F21">
      <w:pPr>
        <w:spacing w:after="0" w:line="240" w:lineRule="auto"/>
        <w:ind w:firstLine="709"/>
        <w:jc w:val="both"/>
        <w:rPr>
          <w:rFonts w:ascii="Times New Roman" w:eastAsia="Times New Roman" w:hAnsi="Times New Roman" w:cs="Times New Roman"/>
          <w:sz w:val="24"/>
          <w:szCs w:val="24"/>
        </w:rPr>
      </w:pPr>
      <w:r w:rsidRPr="00D56F21">
        <w:rPr>
          <w:rFonts w:ascii="Times New Roman" w:eastAsia="Times New Roman" w:hAnsi="Times New Roman" w:cs="Times New Roman"/>
          <w:b/>
          <w:bCs/>
          <w:sz w:val="24"/>
          <w:szCs w:val="24"/>
        </w:rPr>
        <w:t>Цель работы</w:t>
      </w:r>
      <w:r w:rsidRPr="00D56F21">
        <w:rPr>
          <w:rFonts w:ascii="Times New Roman" w:eastAsia="Times New Roman" w:hAnsi="Times New Roman" w:cs="Times New Roman"/>
          <w:sz w:val="24"/>
          <w:szCs w:val="24"/>
        </w:rPr>
        <w:t xml:space="preserve"> – не точность прогноза, а знакомство с основными понятиями и принципами функционирования нейронных сетей.</w:t>
      </w:r>
    </w:p>
    <w:p w:rsidR="00D56F21" w:rsidRPr="00D56F21" w:rsidRDefault="00D56F21" w:rsidP="00694950">
      <w:pPr>
        <w:spacing w:after="0" w:line="240" w:lineRule="auto"/>
        <w:ind w:firstLine="709"/>
        <w:jc w:val="center"/>
        <w:rPr>
          <w:rFonts w:ascii="Times New Roman" w:eastAsia="Times New Roman" w:hAnsi="Times New Roman" w:cs="Times New Roman"/>
          <w:sz w:val="24"/>
          <w:szCs w:val="24"/>
        </w:rPr>
      </w:pPr>
      <w:r w:rsidRPr="00D56F21">
        <w:rPr>
          <w:rFonts w:ascii="Times New Roman" w:eastAsia="Times New Roman" w:hAnsi="Times New Roman" w:cs="Times New Roman"/>
          <w:b/>
          <w:bCs/>
          <w:sz w:val="24"/>
          <w:szCs w:val="24"/>
        </w:rPr>
        <w:t>Обязательно для изучения</w:t>
      </w:r>
      <w:r w:rsidRPr="00D56F21">
        <w:rPr>
          <w:rFonts w:ascii="Times New Roman" w:eastAsia="Times New Roman" w:hAnsi="Times New Roman" w:cs="Times New Roman"/>
          <w:sz w:val="24"/>
          <w:szCs w:val="24"/>
        </w:rPr>
        <w:t>:</w:t>
      </w:r>
    </w:p>
    <w:p w:rsidR="00D56F21" w:rsidRPr="00D56F21" w:rsidRDefault="00D56F21" w:rsidP="004A1CA6">
      <w:pPr>
        <w:numPr>
          <w:ilvl w:val="0"/>
          <w:numId w:val="8"/>
        </w:numPr>
        <w:spacing w:after="0" w:line="240" w:lineRule="auto"/>
        <w:ind w:left="0" w:firstLine="709"/>
        <w:jc w:val="both"/>
        <w:rPr>
          <w:rFonts w:ascii="Times New Roman" w:eastAsia="Times New Roman" w:hAnsi="Times New Roman" w:cs="Times New Roman"/>
          <w:sz w:val="24"/>
          <w:szCs w:val="24"/>
        </w:rPr>
      </w:pPr>
      <w:r w:rsidRPr="00D56F21">
        <w:rPr>
          <w:rFonts w:ascii="Times New Roman" w:eastAsia="Times New Roman" w:hAnsi="Times New Roman" w:cs="Times New Roman"/>
          <w:sz w:val="24"/>
          <w:szCs w:val="24"/>
        </w:rPr>
        <w:t>Задачи, решаемые искусственными нейронными сетями.</w:t>
      </w:r>
    </w:p>
    <w:p w:rsidR="00D56F21" w:rsidRPr="00D56F21" w:rsidRDefault="00D56F21" w:rsidP="004A1CA6">
      <w:pPr>
        <w:numPr>
          <w:ilvl w:val="0"/>
          <w:numId w:val="8"/>
        </w:numPr>
        <w:spacing w:after="0" w:line="240" w:lineRule="auto"/>
        <w:ind w:left="0" w:firstLine="709"/>
        <w:jc w:val="both"/>
        <w:rPr>
          <w:rFonts w:ascii="Times New Roman" w:eastAsia="Times New Roman" w:hAnsi="Times New Roman" w:cs="Times New Roman"/>
          <w:sz w:val="24"/>
          <w:szCs w:val="24"/>
        </w:rPr>
      </w:pPr>
      <w:r w:rsidRPr="00D56F21">
        <w:rPr>
          <w:rFonts w:ascii="Times New Roman" w:eastAsia="Times New Roman" w:hAnsi="Times New Roman" w:cs="Times New Roman"/>
          <w:sz w:val="24"/>
          <w:szCs w:val="24"/>
        </w:rPr>
        <w:t>Виды искусственных нейронных сетей.</w:t>
      </w:r>
    </w:p>
    <w:p w:rsidR="00D56F21" w:rsidRPr="00D56F21" w:rsidRDefault="00D56F21" w:rsidP="004A1CA6">
      <w:pPr>
        <w:numPr>
          <w:ilvl w:val="0"/>
          <w:numId w:val="8"/>
        </w:numPr>
        <w:spacing w:after="0" w:line="240" w:lineRule="auto"/>
        <w:ind w:left="0" w:firstLine="709"/>
        <w:jc w:val="both"/>
        <w:rPr>
          <w:rFonts w:ascii="Times New Roman" w:eastAsia="Times New Roman" w:hAnsi="Times New Roman" w:cs="Times New Roman"/>
          <w:sz w:val="24"/>
          <w:szCs w:val="24"/>
        </w:rPr>
      </w:pPr>
      <w:r w:rsidRPr="00D56F21">
        <w:rPr>
          <w:rFonts w:ascii="Times New Roman" w:eastAsia="Times New Roman" w:hAnsi="Times New Roman" w:cs="Times New Roman"/>
          <w:sz w:val="24"/>
          <w:szCs w:val="24"/>
        </w:rPr>
        <w:t>Математическая модель нейрона.</w:t>
      </w:r>
    </w:p>
    <w:p w:rsidR="00D56F21" w:rsidRPr="00D56F21" w:rsidRDefault="00D56F21" w:rsidP="004A1CA6">
      <w:pPr>
        <w:numPr>
          <w:ilvl w:val="0"/>
          <w:numId w:val="8"/>
        </w:numPr>
        <w:spacing w:after="0" w:line="240" w:lineRule="auto"/>
        <w:ind w:left="0" w:firstLine="709"/>
        <w:jc w:val="both"/>
        <w:rPr>
          <w:rFonts w:ascii="Times New Roman" w:eastAsia="Times New Roman" w:hAnsi="Times New Roman" w:cs="Times New Roman"/>
          <w:sz w:val="24"/>
          <w:szCs w:val="24"/>
        </w:rPr>
      </w:pPr>
      <w:r w:rsidRPr="00D56F21">
        <w:rPr>
          <w:rFonts w:ascii="Times New Roman" w:eastAsia="Times New Roman" w:hAnsi="Times New Roman" w:cs="Times New Roman"/>
          <w:sz w:val="24"/>
          <w:szCs w:val="24"/>
        </w:rPr>
        <w:t>Биологический нейрон.</w:t>
      </w:r>
    </w:p>
    <w:p w:rsidR="00DB6754" w:rsidRDefault="00DB6754" w:rsidP="006D52B8">
      <w:pPr>
        <w:spacing w:after="0" w:line="240" w:lineRule="auto"/>
        <w:ind w:firstLine="567"/>
        <w:contextualSpacing/>
        <w:jc w:val="both"/>
        <w:rPr>
          <w:rFonts w:ascii="Times New Roman" w:hAnsi="Times New Roman" w:cs="Times New Roman"/>
          <w:b/>
          <w:bCs/>
          <w:sz w:val="24"/>
          <w:szCs w:val="24"/>
        </w:rPr>
      </w:pPr>
    </w:p>
    <w:p w:rsidR="00B8519A" w:rsidRDefault="00B8519A" w:rsidP="00D56F21">
      <w:pPr>
        <w:spacing w:after="0" w:line="240" w:lineRule="auto"/>
        <w:ind w:firstLine="709"/>
        <w:jc w:val="center"/>
        <w:rPr>
          <w:rFonts w:ascii="Times New Roman" w:hAnsi="Times New Roman" w:cs="Times New Roman"/>
          <w:b/>
          <w:bCs/>
          <w:sz w:val="24"/>
          <w:szCs w:val="24"/>
        </w:rPr>
      </w:pPr>
    </w:p>
    <w:p w:rsidR="00D56F21" w:rsidRPr="00540A4A" w:rsidRDefault="00D56F21" w:rsidP="00D56F21">
      <w:pPr>
        <w:spacing w:after="0" w:line="240" w:lineRule="auto"/>
        <w:ind w:firstLine="709"/>
        <w:jc w:val="center"/>
        <w:rPr>
          <w:rFonts w:ascii="Times New Roman" w:hAnsi="Times New Roman" w:cs="Times New Roman"/>
          <w:b/>
          <w:bCs/>
          <w:sz w:val="24"/>
          <w:szCs w:val="24"/>
        </w:rPr>
      </w:pPr>
      <w:r w:rsidRPr="00540A4A">
        <w:rPr>
          <w:rFonts w:ascii="Times New Roman" w:hAnsi="Times New Roman" w:cs="Times New Roman"/>
          <w:b/>
          <w:bCs/>
          <w:sz w:val="24"/>
          <w:szCs w:val="24"/>
        </w:rPr>
        <w:t xml:space="preserve">Практическая работа </w:t>
      </w:r>
      <w:r w:rsidRPr="009A1852">
        <w:rPr>
          <w:rFonts w:ascii="Times New Roman" w:hAnsi="Times New Roman" w:cs="Times New Roman"/>
          <w:b/>
          <w:sz w:val="24"/>
          <w:szCs w:val="24"/>
        </w:rPr>
        <w:t>№</w:t>
      </w:r>
      <w:r w:rsidR="00B8519A">
        <w:rPr>
          <w:rFonts w:ascii="Times New Roman" w:hAnsi="Times New Roman" w:cs="Times New Roman"/>
          <w:b/>
          <w:sz w:val="24"/>
          <w:szCs w:val="24"/>
        </w:rPr>
        <w:t>5</w:t>
      </w:r>
      <w:r w:rsidRPr="00540A4A">
        <w:rPr>
          <w:rFonts w:ascii="Times New Roman" w:hAnsi="Times New Roman" w:cs="Times New Roman"/>
          <w:b/>
          <w:bCs/>
          <w:sz w:val="24"/>
          <w:szCs w:val="24"/>
        </w:rPr>
        <w:t>.  Математические модели искусственных нейронных сетей. Сеть Хемминга</w:t>
      </w:r>
    </w:p>
    <w:p w:rsidR="00D56F21" w:rsidRDefault="00D56F21" w:rsidP="00D56F21">
      <w:pPr>
        <w:spacing w:after="0" w:line="240" w:lineRule="auto"/>
        <w:ind w:firstLine="709"/>
        <w:jc w:val="both"/>
        <w:rPr>
          <w:rFonts w:ascii="Times New Roman" w:hAnsi="Times New Roman" w:cs="Times New Roman"/>
          <w:b/>
          <w:bCs/>
          <w:sz w:val="24"/>
          <w:szCs w:val="24"/>
        </w:rPr>
      </w:pPr>
    </w:p>
    <w:p w:rsidR="00D56F21" w:rsidRDefault="00D56F21" w:rsidP="00D56F21">
      <w:pPr>
        <w:spacing w:after="0" w:line="240" w:lineRule="auto"/>
        <w:ind w:firstLine="709"/>
        <w:jc w:val="both"/>
        <w:rPr>
          <w:rFonts w:ascii="Times New Roman" w:hAnsi="Times New Roman" w:cs="Times New Roman"/>
          <w:sz w:val="24"/>
          <w:szCs w:val="24"/>
        </w:rPr>
      </w:pPr>
      <w:r w:rsidRPr="00540A4A">
        <w:rPr>
          <w:rFonts w:ascii="Times New Roman" w:hAnsi="Times New Roman" w:cs="Times New Roman"/>
          <w:b/>
          <w:bCs/>
          <w:sz w:val="24"/>
          <w:szCs w:val="24"/>
        </w:rPr>
        <w:t>Цель и задачи практической работы</w:t>
      </w:r>
      <w:r>
        <w:rPr>
          <w:rFonts w:ascii="Times New Roman" w:hAnsi="Times New Roman" w:cs="Times New Roman"/>
          <w:sz w:val="24"/>
          <w:szCs w:val="24"/>
        </w:rPr>
        <w:t xml:space="preserve">: </w:t>
      </w:r>
      <w:r w:rsidRPr="00540A4A">
        <w:rPr>
          <w:rFonts w:ascii="Times New Roman" w:hAnsi="Times New Roman" w:cs="Times New Roman"/>
          <w:sz w:val="24"/>
          <w:szCs w:val="24"/>
        </w:rPr>
        <w:t>Цель: изучение особенностей функционирования технического</w:t>
      </w:r>
      <w:r w:rsidR="00815B4F">
        <w:rPr>
          <w:rFonts w:ascii="Times New Roman" w:hAnsi="Times New Roman" w:cs="Times New Roman"/>
          <w:sz w:val="24"/>
          <w:szCs w:val="24"/>
        </w:rPr>
        <w:t xml:space="preserve"> </w:t>
      </w:r>
      <w:r w:rsidRPr="00540A4A">
        <w:rPr>
          <w:rFonts w:ascii="Times New Roman" w:hAnsi="Times New Roman" w:cs="Times New Roman"/>
          <w:sz w:val="24"/>
          <w:szCs w:val="24"/>
        </w:rPr>
        <w:t>нейрона и математических моделей нейронных сетей различны</w:t>
      </w:r>
      <w:r w:rsidR="00815B4F">
        <w:rPr>
          <w:rFonts w:ascii="Times New Roman" w:hAnsi="Times New Roman" w:cs="Times New Roman"/>
          <w:sz w:val="24"/>
          <w:szCs w:val="24"/>
        </w:rPr>
        <w:t xml:space="preserve"> </w:t>
      </w:r>
      <w:r w:rsidRPr="00540A4A">
        <w:rPr>
          <w:rFonts w:ascii="Times New Roman" w:hAnsi="Times New Roman" w:cs="Times New Roman"/>
          <w:sz w:val="24"/>
          <w:szCs w:val="24"/>
        </w:rPr>
        <w:t>архитектур; исследование нейросетевых способов реализации соревновательной активационной характеристики; анализ решения</w:t>
      </w:r>
      <w:r w:rsidR="00815B4F">
        <w:rPr>
          <w:rFonts w:ascii="Times New Roman" w:hAnsi="Times New Roman" w:cs="Times New Roman"/>
          <w:sz w:val="24"/>
          <w:szCs w:val="24"/>
        </w:rPr>
        <w:t xml:space="preserve"> </w:t>
      </w:r>
      <w:r w:rsidRPr="00540A4A">
        <w:rPr>
          <w:rFonts w:ascii="Times New Roman" w:hAnsi="Times New Roman" w:cs="Times New Roman"/>
          <w:sz w:val="24"/>
          <w:szCs w:val="24"/>
        </w:rPr>
        <w:t>задачи классификации векторов биполярных признаков с помощью</w:t>
      </w:r>
      <w:r w:rsidR="00815B4F">
        <w:rPr>
          <w:rFonts w:ascii="Times New Roman" w:hAnsi="Times New Roman" w:cs="Times New Roman"/>
          <w:sz w:val="24"/>
          <w:szCs w:val="24"/>
        </w:rPr>
        <w:t xml:space="preserve"> </w:t>
      </w:r>
      <w:r w:rsidRPr="00540A4A">
        <w:rPr>
          <w:rFonts w:ascii="Times New Roman" w:hAnsi="Times New Roman" w:cs="Times New Roman"/>
          <w:sz w:val="24"/>
          <w:szCs w:val="24"/>
        </w:rPr>
        <w:t>нейронной сети Хемминга на примерах.</w:t>
      </w:r>
    </w:p>
    <w:p w:rsidR="00D56F21" w:rsidRDefault="00D56F21" w:rsidP="00D56F21">
      <w:pPr>
        <w:spacing w:after="0" w:line="240" w:lineRule="auto"/>
        <w:ind w:firstLine="709"/>
        <w:jc w:val="both"/>
        <w:rPr>
          <w:rFonts w:ascii="Times New Roman" w:hAnsi="Times New Roman" w:cs="Times New Roman"/>
          <w:sz w:val="24"/>
          <w:szCs w:val="24"/>
        </w:rPr>
      </w:pPr>
    </w:p>
    <w:p w:rsidR="00D56F21" w:rsidRDefault="00D56F21" w:rsidP="00D56F21">
      <w:pPr>
        <w:spacing w:after="0" w:line="240" w:lineRule="auto"/>
        <w:ind w:firstLine="709"/>
        <w:jc w:val="both"/>
        <w:rPr>
          <w:rFonts w:ascii="Times New Roman" w:hAnsi="Times New Roman" w:cs="Times New Roman"/>
          <w:sz w:val="24"/>
          <w:szCs w:val="24"/>
        </w:rPr>
      </w:pPr>
      <w:r w:rsidRPr="00F266D8">
        <w:rPr>
          <w:rFonts w:ascii="Times New Roman" w:hAnsi="Times New Roman" w:cs="Times New Roman"/>
          <w:b/>
          <w:bCs/>
          <w:sz w:val="24"/>
          <w:szCs w:val="24"/>
        </w:rPr>
        <w:t>Задание 1.</w:t>
      </w:r>
      <w:r w:rsidRPr="00F266D8">
        <w:rPr>
          <w:rFonts w:ascii="Times New Roman" w:hAnsi="Times New Roman" w:cs="Times New Roman"/>
          <w:sz w:val="24"/>
          <w:szCs w:val="24"/>
        </w:rPr>
        <w:t>Исследова</w:t>
      </w:r>
      <w:r>
        <w:rPr>
          <w:rFonts w:ascii="Times New Roman" w:hAnsi="Times New Roman" w:cs="Times New Roman"/>
          <w:sz w:val="24"/>
          <w:szCs w:val="24"/>
        </w:rPr>
        <w:t>ть</w:t>
      </w:r>
      <w:r w:rsidRPr="00F266D8">
        <w:rPr>
          <w:rFonts w:ascii="Times New Roman" w:hAnsi="Times New Roman" w:cs="Times New Roman"/>
          <w:sz w:val="24"/>
          <w:szCs w:val="24"/>
        </w:rPr>
        <w:t xml:space="preserve"> возможности классификации объекта</w:t>
      </w:r>
      <w:r w:rsidR="00815B4F">
        <w:rPr>
          <w:rFonts w:ascii="Times New Roman" w:hAnsi="Times New Roman" w:cs="Times New Roman"/>
          <w:sz w:val="24"/>
          <w:szCs w:val="24"/>
        </w:rPr>
        <w:t xml:space="preserve"> </w:t>
      </w:r>
      <w:r w:rsidRPr="00F266D8">
        <w:rPr>
          <w:rFonts w:ascii="Times New Roman" w:hAnsi="Times New Roman" w:cs="Times New Roman"/>
          <w:sz w:val="24"/>
          <w:szCs w:val="24"/>
        </w:rPr>
        <w:t>в зависимости от степени отличия его признаков</w:t>
      </w:r>
      <w:r w:rsidR="00815B4F">
        <w:rPr>
          <w:rFonts w:ascii="Times New Roman" w:hAnsi="Times New Roman" w:cs="Times New Roman"/>
          <w:sz w:val="24"/>
          <w:szCs w:val="24"/>
        </w:rPr>
        <w:t xml:space="preserve"> </w:t>
      </w:r>
      <w:r w:rsidRPr="00F266D8">
        <w:rPr>
          <w:rFonts w:ascii="Times New Roman" w:hAnsi="Times New Roman" w:cs="Times New Roman"/>
          <w:sz w:val="24"/>
          <w:szCs w:val="24"/>
        </w:rPr>
        <w:t>от эталонного представителя класса (эксперимент 1)</w:t>
      </w:r>
      <w:r>
        <w:rPr>
          <w:rFonts w:ascii="Times New Roman" w:hAnsi="Times New Roman" w:cs="Times New Roman"/>
          <w:sz w:val="24"/>
          <w:szCs w:val="24"/>
        </w:rPr>
        <w:t>.</w:t>
      </w:r>
    </w:p>
    <w:p w:rsidR="00D56F21" w:rsidRDefault="00D56F21" w:rsidP="00D56F21">
      <w:pPr>
        <w:spacing w:after="0" w:line="240" w:lineRule="auto"/>
        <w:ind w:firstLine="709"/>
        <w:jc w:val="both"/>
        <w:rPr>
          <w:rFonts w:ascii="Times New Roman" w:hAnsi="Times New Roman" w:cs="Times New Roman"/>
          <w:sz w:val="24"/>
          <w:szCs w:val="24"/>
        </w:rPr>
      </w:pPr>
      <w:r w:rsidRPr="00F266D8">
        <w:rPr>
          <w:rFonts w:ascii="Times New Roman" w:hAnsi="Times New Roman" w:cs="Times New Roman"/>
          <w:b/>
          <w:bCs/>
          <w:sz w:val="24"/>
          <w:szCs w:val="24"/>
        </w:rPr>
        <w:t xml:space="preserve">Задание </w:t>
      </w:r>
      <w:r>
        <w:rPr>
          <w:rFonts w:ascii="Times New Roman" w:hAnsi="Times New Roman" w:cs="Times New Roman"/>
          <w:b/>
          <w:bCs/>
          <w:sz w:val="24"/>
          <w:szCs w:val="24"/>
        </w:rPr>
        <w:t>2</w:t>
      </w:r>
      <w:r w:rsidRPr="00F266D8">
        <w:rPr>
          <w:rFonts w:ascii="Times New Roman" w:hAnsi="Times New Roman" w:cs="Times New Roman"/>
          <w:b/>
          <w:bCs/>
          <w:sz w:val="24"/>
          <w:szCs w:val="24"/>
        </w:rPr>
        <w:t>.</w:t>
      </w:r>
      <w:r w:rsidRPr="00F266D8">
        <w:rPr>
          <w:rFonts w:ascii="Times New Roman" w:hAnsi="Times New Roman" w:cs="Times New Roman"/>
          <w:sz w:val="24"/>
          <w:szCs w:val="24"/>
        </w:rPr>
        <w:t>Исследова</w:t>
      </w:r>
      <w:r>
        <w:rPr>
          <w:rFonts w:ascii="Times New Roman" w:hAnsi="Times New Roman" w:cs="Times New Roman"/>
          <w:sz w:val="24"/>
          <w:szCs w:val="24"/>
        </w:rPr>
        <w:t>ть</w:t>
      </w:r>
      <w:r w:rsidRPr="00F266D8">
        <w:rPr>
          <w:rFonts w:ascii="Times New Roman" w:hAnsi="Times New Roman" w:cs="Times New Roman"/>
          <w:sz w:val="24"/>
          <w:szCs w:val="24"/>
        </w:rPr>
        <w:t xml:space="preserve"> MAXNET прямого</w:t>
      </w:r>
      <w:r w:rsidR="00815B4F">
        <w:rPr>
          <w:rFonts w:ascii="Times New Roman" w:hAnsi="Times New Roman" w:cs="Times New Roman"/>
          <w:sz w:val="24"/>
          <w:szCs w:val="24"/>
        </w:rPr>
        <w:t xml:space="preserve"> </w:t>
      </w:r>
      <w:r w:rsidRPr="00F266D8">
        <w:rPr>
          <w:rFonts w:ascii="Times New Roman" w:hAnsi="Times New Roman" w:cs="Times New Roman"/>
          <w:sz w:val="24"/>
          <w:szCs w:val="24"/>
        </w:rPr>
        <w:t>распространения (эксперимент 2)</w:t>
      </w:r>
      <w:r>
        <w:rPr>
          <w:rFonts w:ascii="Times New Roman" w:hAnsi="Times New Roman" w:cs="Times New Roman"/>
          <w:sz w:val="24"/>
          <w:szCs w:val="24"/>
        </w:rPr>
        <w:t>.</w:t>
      </w:r>
    </w:p>
    <w:p w:rsidR="00D56F21" w:rsidRDefault="00D56F21" w:rsidP="00D56F21">
      <w:pPr>
        <w:spacing w:after="0" w:line="240" w:lineRule="auto"/>
        <w:ind w:firstLine="709"/>
        <w:jc w:val="both"/>
        <w:rPr>
          <w:rFonts w:ascii="Times New Roman" w:hAnsi="Times New Roman" w:cs="Times New Roman"/>
          <w:sz w:val="24"/>
          <w:szCs w:val="24"/>
        </w:rPr>
      </w:pPr>
      <w:r w:rsidRPr="00F266D8">
        <w:rPr>
          <w:rFonts w:ascii="Times New Roman" w:hAnsi="Times New Roman" w:cs="Times New Roman"/>
          <w:b/>
          <w:bCs/>
          <w:sz w:val="24"/>
          <w:szCs w:val="24"/>
        </w:rPr>
        <w:t xml:space="preserve">Задание </w:t>
      </w:r>
      <w:r>
        <w:rPr>
          <w:rFonts w:ascii="Times New Roman" w:hAnsi="Times New Roman" w:cs="Times New Roman"/>
          <w:b/>
          <w:bCs/>
          <w:sz w:val="24"/>
          <w:szCs w:val="24"/>
        </w:rPr>
        <w:t>3</w:t>
      </w:r>
      <w:r w:rsidRPr="00F266D8">
        <w:rPr>
          <w:rFonts w:ascii="Times New Roman" w:hAnsi="Times New Roman" w:cs="Times New Roman"/>
          <w:b/>
          <w:bCs/>
          <w:sz w:val="24"/>
          <w:szCs w:val="24"/>
        </w:rPr>
        <w:t>.</w:t>
      </w:r>
      <w:r w:rsidRPr="00F266D8">
        <w:rPr>
          <w:rFonts w:ascii="Times New Roman" w:hAnsi="Times New Roman" w:cs="Times New Roman"/>
          <w:sz w:val="24"/>
          <w:szCs w:val="24"/>
        </w:rPr>
        <w:t>Исследова</w:t>
      </w:r>
      <w:r>
        <w:rPr>
          <w:rFonts w:ascii="Times New Roman" w:hAnsi="Times New Roman" w:cs="Times New Roman"/>
          <w:sz w:val="24"/>
          <w:szCs w:val="24"/>
        </w:rPr>
        <w:t>ть</w:t>
      </w:r>
      <w:r w:rsidRPr="00F266D8">
        <w:rPr>
          <w:rFonts w:ascii="Times New Roman" w:hAnsi="Times New Roman" w:cs="Times New Roman"/>
          <w:sz w:val="24"/>
          <w:szCs w:val="24"/>
        </w:rPr>
        <w:t xml:space="preserve"> сходимости рекуррентной сети</w:t>
      </w:r>
      <w:r w:rsidR="00815B4F">
        <w:rPr>
          <w:rFonts w:ascii="Times New Roman" w:hAnsi="Times New Roman" w:cs="Times New Roman"/>
          <w:sz w:val="24"/>
          <w:szCs w:val="24"/>
        </w:rPr>
        <w:t xml:space="preserve"> </w:t>
      </w:r>
      <w:r w:rsidRPr="00F266D8">
        <w:rPr>
          <w:rFonts w:ascii="Times New Roman" w:hAnsi="Times New Roman" w:cs="Times New Roman"/>
          <w:sz w:val="24"/>
          <w:szCs w:val="24"/>
        </w:rPr>
        <w:t>MAXNET (эксперимент 3)</w:t>
      </w:r>
      <w:r>
        <w:rPr>
          <w:rFonts w:ascii="Times New Roman" w:hAnsi="Times New Roman" w:cs="Times New Roman"/>
          <w:sz w:val="24"/>
          <w:szCs w:val="24"/>
        </w:rPr>
        <w:t>.</w:t>
      </w:r>
    </w:p>
    <w:p w:rsidR="00D56F21" w:rsidRDefault="00D56F21" w:rsidP="00D56F21">
      <w:pPr>
        <w:spacing w:after="0" w:line="240" w:lineRule="auto"/>
        <w:ind w:firstLine="709"/>
        <w:jc w:val="both"/>
        <w:rPr>
          <w:rFonts w:ascii="Times New Roman" w:hAnsi="Times New Roman" w:cs="Times New Roman"/>
          <w:sz w:val="24"/>
          <w:szCs w:val="24"/>
        </w:rPr>
      </w:pPr>
      <w:r w:rsidRPr="00F266D8">
        <w:rPr>
          <w:rFonts w:ascii="Times New Roman" w:hAnsi="Times New Roman" w:cs="Times New Roman"/>
          <w:b/>
          <w:bCs/>
          <w:sz w:val="24"/>
          <w:szCs w:val="24"/>
        </w:rPr>
        <w:t xml:space="preserve">Задание </w:t>
      </w:r>
      <w:r>
        <w:rPr>
          <w:rFonts w:ascii="Times New Roman" w:hAnsi="Times New Roman" w:cs="Times New Roman"/>
          <w:b/>
          <w:bCs/>
          <w:sz w:val="24"/>
          <w:szCs w:val="24"/>
        </w:rPr>
        <w:t>4</w:t>
      </w:r>
      <w:r w:rsidRPr="00F266D8">
        <w:rPr>
          <w:rFonts w:ascii="Times New Roman" w:hAnsi="Times New Roman" w:cs="Times New Roman"/>
          <w:b/>
          <w:bCs/>
          <w:sz w:val="24"/>
          <w:szCs w:val="24"/>
        </w:rPr>
        <w:t>.</w:t>
      </w:r>
      <w:r w:rsidRPr="00F266D8">
        <w:rPr>
          <w:rFonts w:ascii="Times New Roman" w:hAnsi="Times New Roman" w:cs="Times New Roman"/>
          <w:sz w:val="24"/>
          <w:szCs w:val="24"/>
        </w:rPr>
        <w:t>Исследова</w:t>
      </w:r>
      <w:r>
        <w:rPr>
          <w:rFonts w:ascii="Times New Roman" w:hAnsi="Times New Roman" w:cs="Times New Roman"/>
          <w:sz w:val="24"/>
          <w:szCs w:val="24"/>
        </w:rPr>
        <w:t>ть</w:t>
      </w:r>
      <w:r w:rsidRPr="00F266D8">
        <w:rPr>
          <w:rFonts w:ascii="Times New Roman" w:hAnsi="Times New Roman" w:cs="Times New Roman"/>
          <w:sz w:val="24"/>
          <w:szCs w:val="24"/>
        </w:rPr>
        <w:t xml:space="preserve"> свойств нейронов рабочего слоя</w:t>
      </w:r>
      <w:r w:rsidR="00815B4F">
        <w:rPr>
          <w:rFonts w:ascii="Times New Roman" w:hAnsi="Times New Roman" w:cs="Times New Roman"/>
          <w:sz w:val="24"/>
          <w:szCs w:val="24"/>
        </w:rPr>
        <w:t xml:space="preserve"> </w:t>
      </w:r>
      <w:r w:rsidRPr="00F266D8">
        <w:rPr>
          <w:rFonts w:ascii="Times New Roman" w:hAnsi="Times New Roman" w:cs="Times New Roman"/>
          <w:sz w:val="24"/>
          <w:szCs w:val="24"/>
        </w:rPr>
        <w:t>сети Хемминга (эксперимент 4)</w:t>
      </w:r>
      <w:r>
        <w:rPr>
          <w:rFonts w:ascii="Times New Roman" w:hAnsi="Times New Roman" w:cs="Times New Roman"/>
          <w:sz w:val="24"/>
          <w:szCs w:val="24"/>
        </w:rPr>
        <w:t>.</w:t>
      </w:r>
    </w:p>
    <w:p w:rsidR="00D56F21" w:rsidRDefault="00D56F21" w:rsidP="00D56F21">
      <w:pPr>
        <w:spacing w:after="0" w:line="240" w:lineRule="auto"/>
        <w:ind w:firstLine="709"/>
        <w:jc w:val="both"/>
        <w:rPr>
          <w:rFonts w:ascii="Times New Roman" w:hAnsi="Times New Roman" w:cs="Times New Roman"/>
          <w:sz w:val="24"/>
          <w:szCs w:val="24"/>
        </w:rPr>
      </w:pPr>
      <w:r w:rsidRPr="00F266D8">
        <w:rPr>
          <w:rFonts w:ascii="Times New Roman" w:hAnsi="Times New Roman" w:cs="Times New Roman"/>
          <w:b/>
          <w:bCs/>
          <w:sz w:val="24"/>
          <w:szCs w:val="24"/>
        </w:rPr>
        <w:t xml:space="preserve">Задание </w:t>
      </w:r>
      <w:r>
        <w:rPr>
          <w:rFonts w:ascii="Times New Roman" w:hAnsi="Times New Roman" w:cs="Times New Roman"/>
          <w:b/>
          <w:bCs/>
          <w:sz w:val="24"/>
          <w:szCs w:val="24"/>
        </w:rPr>
        <w:t>5</w:t>
      </w:r>
      <w:r w:rsidRPr="00F266D8">
        <w:rPr>
          <w:rFonts w:ascii="Times New Roman" w:hAnsi="Times New Roman" w:cs="Times New Roman"/>
          <w:b/>
          <w:bCs/>
          <w:sz w:val="24"/>
          <w:szCs w:val="24"/>
        </w:rPr>
        <w:t>.</w:t>
      </w:r>
      <w:r>
        <w:rPr>
          <w:rFonts w:ascii="Times New Roman" w:hAnsi="Times New Roman" w:cs="Times New Roman"/>
          <w:sz w:val="24"/>
          <w:szCs w:val="24"/>
        </w:rPr>
        <w:t>О</w:t>
      </w:r>
      <w:r w:rsidRPr="00976916">
        <w:rPr>
          <w:rFonts w:ascii="Times New Roman" w:hAnsi="Times New Roman" w:cs="Times New Roman"/>
          <w:sz w:val="24"/>
          <w:szCs w:val="24"/>
        </w:rPr>
        <w:t>форм</w:t>
      </w:r>
      <w:r>
        <w:rPr>
          <w:rFonts w:ascii="Times New Roman" w:hAnsi="Times New Roman" w:cs="Times New Roman"/>
          <w:sz w:val="24"/>
          <w:szCs w:val="24"/>
        </w:rPr>
        <w:t>ить</w:t>
      </w:r>
      <w:r w:rsidRPr="00976916">
        <w:rPr>
          <w:rFonts w:ascii="Times New Roman" w:hAnsi="Times New Roman" w:cs="Times New Roman"/>
          <w:sz w:val="24"/>
          <w:szCs w:val="24"/>
        </w:rPr>
        <w:t xml:space="preserve"> отчет</w:t>
      </w:r>
    </w:p>
    <w:p w:rsidR="00D56F21" w:rsidRDefault="00D56F21" w:rsidP="00D56F21">
      <w:pPr>
        <w:spacing w:after="0" w:line="240" w:lineRule="auto"/>
        <w:ind w:firstLine="709"/>
        <w:jc w:val="both"/>
        <w:rPr>
          <w:rFonts w:ascii="Times New Roman" w:hAnsi="Times New Roman" w:cs="Times New Roman"/>
          <w:sz w:val="24"/>
          <w:szCs w:val="24"/>
        </w:rPr>
      </w:pPr>
    </w:p>
    <w:p w:rsidR="00D56F21" w:rsidRPr="00F266D8" w:rsidRDefault="00D56F21" w:rsidP="00D56F21">
      <w:pPr>
        <w:spacing w:after="0" w:line="240" w:lineRule="auto"/>
        <w:ind w:firstLine="709"/>
        <w:jc w:val="center"/>
        <w:rPr>
          <w:rFonts w:ascii="Times New Roman" w:hAnsi="Times New Roman" w:cs="Times New Roman"/>
          <w:b/>
          <w:bCs/>
          <w:sz w:val="24"/>
          <w:szCs w:val="24"/>
        </w:rPr>
      </w:pPr>
      <w:r w:rsidRPr="00F266D8">
        <w:rPr>
          <w:rFonts w:ascii="Times New Roman" w:hAnsi="Times New Roman" w:cs="Times New Roman"/>
          <w:b/>
          <w:bCs/>
          <w:sz w:val="24"/>
          <w:szCs w:val="24"/>
        </w:rPr>
        <w:t>Контрольные вопросы</w:t>
      </w:r>
    </w:p>
    <w:p w:rsidR="00D56F21" w:rsidRPr="00540A4A" w:rsidRDefault="00D56F21" w:rsidP="00D56F21">
      <w:pPr>
        <w:spacing w:after="0" w:line="240" w:lineRule="auto"/>
        <w:ind w:firstLine="709"/>
        <w:jc w:val="both"/>
        <w:rPr>
          <w:rFonts w:ascii="Times New Roman" w:hAnsi="Times New Roman" w:cs="Times New Roman"/>
          <w:sz w:val="24"/>
          <w:szCs w:val="24"/>
        </w:rPr>
      </w:pPr>
      <w:r w:rsidRPr="00540A4A">
        <w:rPr>
          <w:rFonts w:ascii="Times New Roman" w:hAnsi="Times New Roman" w:cs="Times New Roman"/>
          <w:sz w:val="24"/>
          <w:szCs w:val="24"/>
        </w:rPr>
        <w:t>1. Напишите уравнение функционирования технического нейрона.</w:t>
      </w:r>
    </w:p>
    <w:p w:rsidR="00D56F21" w:rsidRPr="00540A4A" w:rsidRDefault="00D56F21" w:rsidP="00D56F21">
      <w:pPr>
        <w:spacing w:after="0" w:line="240" w:lineRule="auto"/>
        <w:ind w:firstLine="709"/>
        <w:jc w:val="both"/>
        <w:rPr>
          <w:rFonts w:ascii="Times New Roman" w:hAnsi="Times New Roman" w:cs="Times New Roman"/>
          <w:sz w:val="24"/>
          <w:szCs w:val="24"/>
        </w:rPr>
      </w:pPr>
      <w:r w:rsidRPr="00540A4A">
        <w:rPr>
          <w:rFonts w:ascii="Times New Roman" w:hAnsi="Times New Roman" w:cs="Times New Roman"/>
          <w:sz w:val="24"/>
          <w:szCs w:val="24"/>
        </w:rPr>
        <w:t>2. Какое действие над векторами входов и синаптических коэффициентов производится в процессе формирования потенциала</w:t>
      </w:r>
      <w:r w:rsidR="00815B4F">
        <w:rPr>
          <w:rFonts w:ascii="Times New Roman" w:hAnsi="Times New Roman" w:cs="Times New Roman"/>
          <w:sz w:val="24"/>
          <w:szCs w:val="24"/>
        </w:rPr>
        <w:t xml:space="preserve"> </w:t>
      </w:r>
      <w:r w:rsidRPr="00540A4A">
        <w:rPr>
          <w:rFonts w:ascii="Times New Roman" w:hAnsi="Times New Roman" w:cs="Times New Roman"/>
          <w:sz w:val="24"/>
          <w:szCs w:val="24"/>
        </w:rPr>
        <w:t>нейрона?</w:t>
      </w:r>
    </w:p>
    <w:p w:rsidR="00D56F21" w:rsidRPr="00540A4A" w:rsidRDefault="00D56F21" w:rsidP="00D56F21">
      <w:pPr>
        <w:spacing w:after="0" w:line="240" w:lineRule="auto"/>
        <w:ind w:firstLine="709"/>
        <w:jc w:val="both"/>
        <w:rPr>
          <w:rFonts w:ascii="Times New Roman" w:hAnsi="Times New Roman" w:cs="Times New Roman"/>
          <w:sz w:val="24"/>
          <w:szCs w:val="24"/>
        </w:rPr>
      </w:pPr>
      <w:r w:rsidRPr="00540A4A">
        <w:rPr>
          <w:rFonts w:ascii="Times New Roman" w:hAnsi="Times New Roman" w:cs="Times New Roman"/>
          <w:sz w:val="24"/>
          <w:szCs w:val="24"/>
        </w:rPr>
        <w:t>3. Какой особенностью функционирования технического нейрона объясняется его действие как нелинейного преобразователя?</w:t>
      </w:r>
    </w:p>
    <w:p w:rsidR="00D56F21" w:rsidRPr="00540A4A" w:rsidRDefault="00D56F21" w:rsidP="00D56F21">
      <w:pPr>
        <w:spacing w:after="0" w:line="240" w:lineRule="auto"/>
        <w:ind w:firstLine="709"/>
        <w:jc w:val="both"/>
        <w:rPr>
          <w:rFonts w:ascii="Times New Roman" w:hAnsi="Times New Roman" w:cs="Times New Roman"/>
          <w:sz w:val="24"/>
          <w:szCs w:val="24"/>
        </w:rPr>
      </w:pPr>
      <w:r w:rsidRPr="00540A4A">
        <w:rPr>
          <w:rFonts w:ascii="Times New Roman" w:hAnsi="Times New Roman" w:cs="Times New Roman"/>
          <w:sz w:val="24"/>
          <w:szCs w:val="24"/>
        </w:rPr>
        <w:t>4. Перечислите основные виды активационных характеристик.</w:t>
      </w:r>
      <w:r w:rsidR="00815B4F">
        <w:rPr>
          <w:rFonts w:ascii="Times New Roman" w:hAnsi="Times New Roman" w:cs="Times New Roman"/>
          <w:sz w:val="24"/>
          <w:szCs w:val="24"/>
        </w:rPr>
        <w:t xml:space="preserve"> </w:t>
      </w:r>
      <w:r w:rsidRPr="00540A4A">
        <w:rPr>
          <w:rFonts w:ascii="Times New Roman" w:hAnsi="Times New Roman" w:cs="Times New Roman"/>
          <w:sz w:val="24"/>
          <w:szCs w:val="24"/>
        </w:rPr>
        <w:t>В чем состоят особенности каждого вида?</w:t>
      </w:r>
    </w:p>
    <w:p w:rsidR="00D56F21" w:rsidRPr="00540A4A" w:rsidRDefault="00D56F21" w:rsidP="00D56F21">
      <w:pPr>
        <w:spacing w:after="0" w:line="240" w:lineRule="auto"/>
        <w:ind w:firstLine="709"/>
        <w:jc w:val="both"/>
        <w:rPr>
          <w:rFonts w:ascii="Times New Roman" w:hAnsi="Times New Roman" w:cs="Times New Roman"/>
          <w:sz w:val="24"/>
          <w:szCs w:val="24"/>
        </w:rPr>
      </w:pPr>
      <w:r w:rsidRPr="00540A4A">
        <w:rPr>
          <w:rFonts w:ascii="Times New Roman" w:hAnsi="Times New Roman" w:cs="Times New Roman"/>
          <w:sz w:val="24"/>
          <w:szCs w:val="24"/>
        </w:rPr>
        <w:t>5. Может ли в качестве активационной характеристики нейрона</w:t>
      </w:r>
      <w:r w:rsidR="00815B4F">
        <w:rPr>
          <w:rFonts w:ascii="Times New Roman" w:hAnsi="Times New Roman" w:cs="Times New Roman"/>
          <w:sz w:val="24"/>
          <w:szCs w:val="24"/>
        </w:rPr>
        <w:t xml:space="preserve"> </w:t>
      </w:r>
      <w:r w:rsidRPr="00540A4A">
        <w:rPr>
          <w:rFonts w:ascii="Times New Roman" w:hAnsi="Times New Roman" w:cs="Times New Roman"/>
          <w:sz w:val="24"/>
          <w:szCs w:val="24"/>
        </w:rPr>
        <w:t>использоваться любая нелинейная функция? Объясните свой ответ.</w:t>
      </w:r>
    </w:p>
    <w:p w:rsidR="00D56F21" w:rsidRPr="00540A4A" w:rsidRDefault="00D56F21" w:rsidP="00D56F21">
      <w:pPr>
        <w:spacing w:after="0" w:line="240" w:lineRule="auto"/>
        <w:ind w:firstLine="709"/>
        <w:jc w:val="both"/>
        <w:rPr>
          <w:rFonts w:ascii="Times New Roman" w:hAnsi="Times New Roman" w:cs="Times New Roman"/>
          <w:sz w:val="24"/>
          <w:szCs w:val="24"/>
        </w:rPr>
      </w:pPr>
      <w:r w:rsidRPr="00540A4A">
        <w:rPr>
          <w:rFonts w:ascii="Times New Roman" w:hAnsi="Times New Roman" w:cs="Times New Roman"/>
          <w:sz w:val="24"/>
          <w:szCs w:val="24"/>
        </w:rPr>
        <w:t>6. Какая нейронная сеть называется рекуррентной?</w:t>
      </w:r>
    </w:p>
    <w:p w:rsidR="00D56F21" w:rsidRPr="00540A4A" w:rsidRDefault="00D56F21" w:rsidP="00D56F21">
      <w:pPr>
        <w:spacing w:after="0" w:line="240" w:lineRule="auto"/>
        <w:ind w:firstLine="709"/>
        <w:jc w:val="both"/>
        <w:rPr>
          <w:rFonts w:ascii="Times New Roman" w:hAnsi="Times New Roman" w:cs="Times New Roman"/>
          <w:sz w:val="24"/>
          <w:szCs w:val="24"/>
        </w:rPr>
      </w:pPr>
      <w:r w:rsidRPr="00540A4A">
        <w:rPr>
          <w:rFonts w:ascii="Times New Roman" w:hAnsi="Times New Roman" w:cs="Times New Roman"/>
          <w:sz w:val="24"/>
          <w:szCs w:val="24"/>
        </w:rPr>
        <w:t>7. Объясните особенности функционирования нейронной сети</w:t>
      </w:r>
      <w:r w:rsidR="00815B4F">
        <w:rPr>
          <w:rFonts w:ascii="Times New Roman" w:hAnsi="Times New Roman" w:cs="Times New Roman"/>
          <w:sz w:val="24"/>
          <w:szCs w:val="24"/>
        </w:rPr>
        <w:t xml:space="preserve"> </w:t>
      </w:r>
      <w:r w:rsidRPr="00540A4A">
        <w:rPr>
          <w:rFonts w:ascii="Times New Roman" w:hAnsi="Times New Roman" w:cs="Times New Roman"/>
          <w:sz w:val="24"/>
          <w:szCs w:val="24"/>
        </w:rPr>
        <w:t>прямого распространения.</w:t>
      </w:r>
    </w:p>
    <w:p w:rsidR="00D56F21" w:rsidRPr="00540A4A" w:rsidRDefault="00D56F21" w:rsidP="00D56F21">
      <w:pPr>
        <w:spacing w:after="0" w:line="240" w:lineRule="auto"/>
        <w:ind w:firstLine="709"/>
        <w:jc w:val="both"/>
        <w:rPr>
          <w:rFonts w:ascii="Times New Roman" w:hAnsi="Times New Roman" w:cs="Times New Roman"/>
          <w:sz w:val="24"/>
          <w:szCs w:val="24"/>
        </w:rPr>
      </w:pPr>
      <w:r w:rsidRPr="00540A4A">
        <w:rPr>
          <w:rFonts w:ascii="Times New Roman" w:hAnsi="Times New Roman" w:cs="Times New Roman"/>
          <w:sz w:val="24"/>
          <w:szCs w:val="24"/>
        </w:rPr>
        <w:t>8. Напишите уравнения, характеризующие динамику рекуррентной нейронной сети в дискретном времени (скалярная форма).</w:t>
      </w:r>
    </w:p>
    <w:p w:rsidR="00D56F21" w:rsidRPr="00540A4A" w:rsidRDefault="00D56F21" w:rsidP="00D56F21">
      <w:pPr>
        <w:spacing w:after="0" w:line="240" w:lineRule="auto"/>
        <w:ind w:firstLine="709"/>
        <w:jc w:val="both"/>
        <w:rPr>
          <w:rFonts w:ascii="Times New Roman" w:hAnsi="Times New Roman" w:cs="Times New Roman"/>
          <w:sz w:val="24"/>
          <w:szCs w:val="24"/>
        </w:rPr>
      </w:pPr>
      <w:r w:rsidRPr="00540A4A">
        <w:rPr>
          <w:rFonts w:ascii="Times New Roman" w:hAnsi="Times New Roman" w:cs="Times New Roman"/>
          <w:sz w:val="24"/>
          <w:szCs w:val="24"/>
        </w:rPr>
        <w:t>9. Напишите векторно-матричные уравнения, характеризующие</w:t>
      </w:r>
      <w:r w:rsidR="00815B4F">
        <w:rPr>
          <w:rFonts w:ascii="Times New Roman" w:hAnsi="Times New Roman" w:cs="Times New Roman"/>
          <w:sz w:val="24"/>
          <w:szCs w:val="24"/>
        </w:rPr>
        <w:t xml:space="preserve"> </w:t>
      </w:r>
      <w:r w:rsidRPr="00540A4A">
        <w:rPr>
          <w:rFonts w:ascii="Times New Roman" w:hAnsi="Times New Roman" w:cs="Times New Roman"/>
          <w:sz w:val="24"/>
          <w:szCs w:val="24"/>
        </w:rPr>
        <w:t>динамику рекуррентной нейронной сети в дискретном времени.</w:t>
      </w:r>
    </w:p>
    <w:p w:rsidR="00D56F21" w:rsidRPr="00540A4A" w:rsidRDefault="00D56F21" w:rsidP="00D56F21">
      <w:pPr>
        <w:spacing w:after="0" w:line="240" w:lineRule="auto"/>
        <w:ind w:firstLine="709"/>
        <w:jc w:val="both"/>
        <w:rPr>
          <w:rFonts w:ascii="Times New Roman" w:hAnsi="Times New Roman" w:cs="Times New Roman"/>
          <w:sz w:val="24"/>
          <w:szCs w:val="24"/>
        </w:rPr>
      </w:pPr>
      <w:r w:rsidRPr="00540A4A">
        <w:rPr>
          <w:rFonts w:ascii="Times New Roman" w:hAnsi="Times New Roman" w:cs="Times New Roman"/>
          <w:sz w:val="24"/>
          <w:szCs w:val="24"/>
        </w:rPr>
        <w:lastRenderedPageBreak/>
        <w:t>10. В чем состоит задача распознавания образов? Какая информация должна быть представлена об объекте при решении задачи</w:t>
      </w:r>
      <w:r w:rsidR="00815B4F">
        <w:rPr>
          <w:rFonts w:ascii="Times New Roman" w:hAnsi="Times New Roman" w:cs="Times New Roman"/>
          <w:sz w:val="24"/>
          <w:szCs w:val="24"/>
        </w:rPr>
        <w:t xml:space="preserve"> </w:t>
      </w:r>
      <w:r w:rsidRPr="00540A4A">
        <w:rPr>
          <w:rFonts w:ascii="Times New Roman" w:hAnsi="Times New Roman" w:cs="Times New Roman"/>
          <w:sz w:val="24"/>
          <w:szCs w:val="24"/>
        </w:rPr>
        <w:t>распознавания образов?</w:t>
      </w:r>
    </w:p>
    <w:p w:rsidR="00D56F21" w:rsidRPr="00540A4A" w:rsidRDefault="00D56F21" w:rsidP="00D56F21">
      <w:pPr>
        <w:spacing w:after="0" w:line="240" w:lineRule="auto"/>
        <w:ind w:firstLine="709"/>
        <w:jc w:val="both"/>
        <w:rPr>
          <w:rFonts w:ascii="Times New Roman" w:hAnsi="Times New Roman" w:cs="Times New Roman"/>
          <w:sz w:val="24"/>
          <w:szCs w:val="24"/>
        </w:rPr>
      </w:pPr>
      <w:r w:rsidRPr="00540A4A">
        <w:rPr>
          <w:rFonts w:ascii="Times New Roman" w:hAnsi="Times New Roman" w:cs="Times New Roman"/>
          <w:sz w:val="24"/>
          <w:szCs w:val="24"/>
        </w:rPr>
        <w:t>11. Какую задачу решает сеть Хемминга?</w:t>
      </w:r>
    </w:p>
    <w:p w:rsidR="00D56F21" w:rsidRPr="00540A4A" w:rsidRDefault="00D56F21" w:rsidP="00D56F21">
      <w:pPr>
        <w:spacing w:after="0" w:line="240" w:lineRule="auto"/>
        <w:ind w:firstLine="709"/>
        <w:jc w:val="both"/>
        <w:rPr>
          <w:rFonts w:ascii="Times New Roman" w:hAnsi="Times New Roman" w:cs="Times New Roman"/>
          <w:sz w:val="24"/>
          <w:szCs w:val="24"/>
        </w:rPr>
      </w:pPr>
      <w:r w:rsidRPr="00540A4A">
        <w:rPr>
          <w:rFonts w:ascii="Times New Roman" w:hAnsi="Times New Roman" w:cs="Times New Roman"/>
          <w:sz w:val="24"/>
          <w:szCs w:val="24"/>
        </w:rPr>
        <w:t>12. В какой форме представлены характеристики объектов при</w:t>
      </w:r>
      <w:r w:rsidR="00815B4F">
        <w:rPr>
          <w:rFonts w:ascii="Times New Roman" w:hAnsi="Times New Roman" w:cs="Times New Roman"/>
          <w:sz w:val="24"/>
          <w:szCs w:val="24"/>
        </w:rPr>
        <w:t xml:space="preserve"> </w:t>
      </w:r>
      <w:r w:rsidRPr="00540A4A">
        <w:rPr>
          <w:rFonts w:ascii="Times New Roman" w:hAnsi="Times New Roman" w:cs="Times New Roman"/>
          <w:sz w:val="24"/>
          <w:szCs w:val="24"/>
        </w:rPr>
        <w:t>решении задачи распознавания образов с помощью сети Хемминга?</w:t>
      </w:r>
    </w:p>
    <w:p w:rsidR="00D56F21" w:rsidRPr="00540A4A" w:rsidRDefault="00D56F21" w:rsidP="00D56F21">
      <w:pPr>
        <w:spacing w:after="0" w:line="240" w:lineRule="auto"/>
        <w:ind w:firstLine="709"/>
        <w:jc w:val="both"/>
        <w:rPr>
          <w:rFonts w:ascii="Times New Roman" w:hAnsi="Times New Roman" w:cs="Times New Roman"/>
          <w:sz w:val="24"/>
          <w:szCs w:val="24"/>
        </w:rPr>
      </w:pPr>
      <w:r w:rsidRPr="00540A4A">
        <w:rPr>
          <w:rFonts w:ascii="Times New Roman" w:hAnsi="Times New Roman" w:cs="Times New Roman"/>
          <w:sz w:val="24"/>
          <w:szCs w:val="24"/>
        </w:rPr>
        <w:t>13. Каким способом заданы классы при решении задачи распознавания образов с помощью сети Хемминга?</w:t>
      </w:r>
    </w:p>
    <w:p w:rsidR="00D56F21" w:rsidRPr="00540A4A" w:rsidRDefault="00D56F21" w:rsidP="00D56F21">
      <w:pPr>
        <w:spacing w:after="0" w:line="240" w:lineRule="auto"/>
        <w:ind w:firstLine="709"/>
        <w:jc w:val="both"/>
        <w:rPr>
          <w:rFonts w:ascii="Times New Roman" w:hAnsi="Times New Roman" w:cs="Times New Roman"/>
          <w:sz w:val="24"/>
          <w:szCs w:val="24"/>
        </w:rPr>
      </w:pPr>
      <w:r w:rsidRPr="00540A4A">
        <w:rPr>
          <w:rFonts w:ascii="Times New Roman" w:hAnsi="Times New Roman" w:cs="Times New Roman"/>
          <w:sz w:val="24"/>
          <w:szCs w:val="24"/>
        </w:rPr>
        <w:t>14. Сформулируйте критерий оптимальности отнесения объекта к одному из классов при применении сети Хемминга.</w:t>
      </w:r>
    </w:p>
    <w:p w:rsidR="00D56F21" w:rsidRPr="00540A4A" w:rsidRDefault="00D56F21" w:rsidP="00D56F21">
      <w:pPr>
        <w:spacing w:after="0" w:line="240" w:lineRule="auto"/>
        <w:ind w:firstLine="709"/>
        <w:jc w:val="both"/>
        <w:rPr>
          <w:rFonts w:ascii="Times New Roman" w:hAnsi="Times New Roman" w:cs="Times New Roman"/>
          <w:sz w:val="24"/>
          <w:szCs w:val="24"/>
        </w:rPr>
      </w:pPr>
      <w:r w:rsidRPr="00540A4A">
        <w:rPr>
          <w:rFonts w:ascii="Times New Roman" w:hAnsi="Times New Roman" w:cs="Times New Roman"/>
          <w:sz w:val="24"/>
          <w:szCs w:val="24"/>
        </w:rPr>
        <w:t>15. Какое содержание имеют выходные значения нейронов рабочего слоя сети Хемминга?</w:t>
      </w:r>
    </w:p>
    <w:p w:rsidR="00D56F21" w:rsidRPr="00540A4A" w:rsidRDefault="00D56F21" w:rsidP="00D56F21">
      <w:pPr>
        <w:spacing w:after="0" w:line="240" w:lineRule="auto"/>
        <w:ind w:firstLine="709"/>
        <w:jc w:val="both"/>
        <w:rPr>
          <w:rFonts w:ascii="Times New Roman" w:hAnsi="Times New Roman" w:cs="Times New Roman"/>
          <w:sz w:val="24"/>
          <w:szCs w:val="24"/>
        </w:rPr>
      </w:pPr>
      <w:r w:rsidRPr="00540A4A">
        <w:rPr>
          <w:rFonts w:ascii="Times New Roman" w:hAnsi="Times New Roman" w:cs="Times New Roman"/>
          <w:sz w:val="24"/>
          <w:szCs w:val="24"/>
        </w:rPr>
        <w:t>16. Сколько нейронов содержит рабочий слой сети Хемминга?</w:t>
      </w:r>
      <w:r w:rsidR="00815B4F">
        <w:rPr>
          <w:rFonts w:ascii="Times New Roman" w:hAnsi="Times New Roman" w:cs="Times New Roman"/>
          <w:sz w:val="24"/>
          <w:szCs w:val="24"/>
        </w:rPr>
        <w:t xml:space="preserve"> </w:t>
      </w:r>
      <w:r w:rsidRPr="00540A4A">
        <w:rPr>
          <w:rFonts w:ascii="Times New Roman" w:hAnsi="Times New Roman" w:cs="Times New Roman"/>
          <w:sz w:val="24"/>
          <w:szCs w:val="24"/>
        </w:rPr>
        <w:t>Каковы их синаптические коэффициенты?</w:t>
      </w:r>
    </w:p>
    <w:p w:rsidR="00D56F21" w:rsidRPr="00540A4A" w:rsidRDefault="00D56F21" w:rsidP="00D56F21">
      <w:pPr>
        <w:spacing w:after="0" w:line="240" w:lineRule="auto"/>
        <w:ind w:firstLine="709"/>
        <w:jc w:val="both"/>
        <w:rPr>
          <w:rFonts w:ascii="Times New Roman" w:hAnsi="Times New Roman" w:cs="Times New Roman"/>
          <w:sz w:val="24"/>
          <w:szCs w:val="24"/>
        </w:rPr>
      </w:pPr>
      <w:r w:rsidRPr="00540A4A">
        <w:rPr>
          <w:rFonts w:ascii="Times New Roman" w:hAnsi="Times New Roman" w:cs="Times New Roman"/>
          <w:sz w:val="24"/>
          <w:szCs w:val="24"/>
        </w:rPr>
        <w:t>17. Как связаны расстояние по Хеммингу между эталонным</w:t>
      </w:r>
      <w:r w:rsidR="00815B4F">
        <w:rPr>
          <w:rFonts w:ascii="Times New Roman" w:hAnsi="Times New Roman" w:cs="Times New Roman"/>
          <w:sz w:val="24"/>
          <w:szCs w:val="24"/>
        </w:rPr>
        <w:t xml:space="preserve"> </w:t>
      </w:r>
      <w:r w:rsidRPr="00540A4A">
        <w:rPr>
          <w:rFonts w:ascii="Times New Roman" w:hAnsi="Times New Roman" w:cs="Times New Roman"/>
          <w:sz w:val="24"/>
          <w:szCs w:val="24"/>
        </w:rPr>
        <w:t>представителем и классифицируемым входным вектором и потенциал соответствующего нейрона сети Хемминга?</w:t>
      </w:r>
    </w:p>
    <w:p w:rsidR="00D56F21" w:rsidRPr="00540A4A" w:rsidRDefault="00D56F21" w:rsidP="00D56F21">
      <w:pPr>
        <w:spacing w:after="0" w:line="240" w:lineRule="auto"/>
        <w:ind w:firstLine="709"/>
        <w:jc w:val="both"/>
        <w:rPr>
          <w:rFonts w:ascii="Times New Roman" w:hAnsi="Times New Roman" w:cs="Times New Roman"/>
          <w:sz w:val="24"/>
          <w:szCs w:val="24"/>
        </w:rPr>
      </w:pPr>
      <w:r w:rsidRPr="00540A4A">
        <w:rPr>
          <w:rFonts w:ascii="Times New Roman" w:hAnsi="Times New Roman" w:cs="Times New Roman"/>
          <w:sz w:val="24"/>
          <w:szCs w:val="24"/>
        </w:rPr>
        <w:t>18. Какая активационная характеристика используется в сети</w:t>
      </w:r>
      <w:r w:rsidR="00815B4F">
        <w:rPr>
          <w:rFonts w:ascii="Times New Roman" w:hAnsi="Times New Roman" w:cs="Times New Roman"/>
          <w:sz w:val="24"/>
          <w:szCs w:val="24"/>
        </w:rPr>
        <w:t xml:space="preserve"> </w:t>
      </w:r>
      <w:r w:rsidRPr="00540A4A">
        <w:rPr>
          <w:rFonts w:ascii="Times New Roman" w:hAnsi="Times New Roman" w:cs="Times New Roman"/>
          <w:sz w:val="24"/>
          <w:szCs w:val="24"/>
        </w:rPr>
        <w:t>Хемминга? Как она может быть реализована?</w:t>
      </w:r>
    </w:p>
    <w:p w:rsidR="00D56F21" w:rsidRPr="00540A4A" w:rsidRDefault="00D56F21" w:rsidP="00D56F21">
      <w:pPr>
        <w:spacing w:after="0" w:line="240" w:lineRule="auto"/>
        <w:ind w:firstLine="709"/>
        <w:jc w:val="both"/>
        <w:rPr>
          <w:rFonts w:ascii="Times New Roman" w:hAnsi="Times New Roman" w:cs="Times New Roman"/>
          <w:sz w:val="24"/>
          <w:szCs w:val="24"/>
        </w:rPr>
      </w:pPr>
      <w:r w:rsidRPr="00540A4A">
        <w:rPr>
          <w:rFonts w:ascii="Times New Roman" w:hAnsi="Times New Roman" w:cs="Times New Roman"/>
          <w:sz w:val="24"/>
          <w:szCs w:val="24"/>
        </w:rPr>
        <w:t>19. Нарисуйте схему нейросетевого компаратора на два входа и</w:t>
      </w:r>
      <w:r w:rsidR="00815B4F">
        <w:rPr>
          <w:rFonts w:ascii="Times New Roman" w:hAnsi="Times New Roman" w:cs="Times New Roman"/>
          <w:sz w:val="24"/>
          <w:szCs w:val="24"/>
        </w:rPr>
        <w:t xml:space="preserve"> </w:t>
      </w:r>
      <w:r w:rsidRPr="00540A4A">
        <w:rPr>
          <w:rFonts w:ascii="Times New Roman" w:hAnsi="Times New Roman" w:cs="Times New Roman"/>
          <w:sz w:val="24"/>
          <w:szCs w:val="24"/>
        </w:rPr>
        <w:t>объясните его работу. Какие активационные характеристики нейронов используются в схеме нейросетевого компаратора?</w:t>
      </w:r>
    </w:p>
    <w:p w:rsidR="00D56F21" w:rsidRPr="00540A4A" w:rsidRDefault="00D56F21" w:rsidP="00D56F21">
      <w:pPr>
        <w:spacing w:after="0" w:line="240" w:lineRule="auto"/>
        <w:ind w:firstLine="709"/>
        <w:jc w:val="both"/>
        <w:rPr>
          <w:rFonts w:ascii="Times New Roman" w:hAnsi="Times New Roman" w:cs="Times New Roman"/>
          <w:sz w:val="24"/>
          <w:szCs w:val="24"/>
        </w:rPr>
      </w:pPr>
      <w:r w:rsidRPr="00540A4A">
        <w:rPr>
          <w:rFonts w:ascii="Times New Roman" w:hAnsi="Times New Roman" w:cs="Times New Roman"/>
          <w:sz w:val="24"/>
          <w:szCs w:val="24"/>
        </w:rPr>
        <w:t>20. Какие ограничения накладываются на значения входов сети</w:t>
      </w:r>
      <w:r w:rsidR="00815B4F">
        <w:rPr>
          <w:rFonts w:ascii="Times New Roman" w:hAnsi="Times New Roman" w:cs="Times New Roman"/>
          <w:sz w:val="24"/>
          <w:szCs w:val="24"/>
        </w:rPr>
        <w:t xml:space="preserve"> </w:t>
      </w:r>
      <w:r w:rsidRPr="00540A4A">
        <w:rPr>
          <w:rFonts w:ascii="Times New Roman" w:hAnsi="Times New Roman" w:cs="Times New Roman"/>
          <w:sz w:val="24"/>
          <w:szCs w:val="24"/>
        </w:rPr>
        <w:t>MAXNET прямого распространения?</w:t>
      </w:r>
    </w:p>
    <w:p w:rsidR="00D56F21" w:rsidRPr="00540A4A" w:rsidRDefault="00D56F21" w:rsidP="00D56F21">
      <w:pPr>
        <w:spacing w:after="0" w:line="240" w:lineRule="auto"/>
        <w:ind w:firstLine="709"/>
        <w:jc w:val="both"/>
        <w:rPr>
          <w:rFonts w:ascii="Times New Roman" w:hAnsi="Times New Roman" w:cs="Times New Roman"/>
          <w:sz w:val="24"/>
          <w:szCs w:val="24"/>
        </w:rPr>
      </w:pPr>
      <w:r w:rsidRPr="00540A4A">
        <w:rPr>
          <w:rFonts w:ascii="Times New Roman" w:hAnsi="Times New Roman" w:cs="Times New Roman"/>
          <w:sz w:val="24"/>
          <w:szCs w:val="24"/>
        </w:rPr>
        <w:t>21. Объясните принцип построения сети MAXNET прямого</w:t>
      </w:r>
      <w:r w:rsidR="00815B4F">
        <w:rPr>
          <w:rFonts w:ascii="Times New Roman" w:hAnsi="Times New Roman" w:cs="Times New Roman"/>
          <w:sz w:val="24"/>
          <w:szCs w:val="24"/>
        </w:rPr>
        <w:t xml:space="preserve"> </w:t>
      </w:r>
      <w:r w:rsidRPr="00540A4A">
        <w:rPr>
          <w:rFonts w:ascii="Times New Roman" w:hAnsi="Times New Roman" w:cs="Times New Roman"/>
          <w:sz w:val="24"/>
          <w:szCs w:val="24"/>
        </w:rPr>
        <w:t>распространения при произвольном числе входов с использованием нейросетевого компаратора на два входа. Как в этом случае формируется выход сети?</w:t>
      </w:r>
    </w:p>
    <w:p w:rsidR="00D56F21" w:rsidRPr="00540A4A" w:rsidRDefault="00D56F21" w:rsidP="00D56F21">
      <w:pPr>
        <w:spacing w:after="0" w:line="240" w:lineRule="auto"/>
        <w:ind w:firstLine="709"/>
        <w:jc w:val="both"/>
        <w:rPr>
          <w:rFonts w:ascii="Times New Roman" w:hAnsi="Times New Roman" w:cs="Times New Roman"/>
          <w:sz w:val="24"/>
          <w:szCs w:val="24"/>
        </w:rPr>
      </w:pPr>
      <w:r w:rsidRPr="00540A4A">
        <w:rPr>
          <w:rFonts w:ascii="Times New Roman" w:hAnsi="Times New Roman" w:cs="Times New Roman"/>
          <w:sz w:val="24"/>
          <w:szCs w:val="24"/>
        </w:rPr>
        <w:t>22. Чем определяется число тактов функционирования сети</w:t>
      </w:r>
      <w:r w:rsidR="00815B4F">
        <w:rPr>
          <w:rFonts w:ascii="Times New Roman" w:hAnsi="Times New Roman" w:cs="Times New Roman"/>
          <w:sz w:val="24"/>
          <w:szCs w:val="24"/>
        </w:rPr>
        <w:t xml:space="preserve"> </w:t>
      </w:r>
      <w:r w:rsidRPr="00540A4A">
        <w:rPr>
          <w:rFonts w:ascii="Times New Roman" w:hAnsi="Times New Roman" w:cs="Times New Roman"/>
          <w:sz w:val="24"/>
          <w:szCs w:val="24"/>
        </w:rPr>
        <w:t>MAXNET прямого распространения?</w:t>
      </w:r>
    </w:p>
    <w:p w:rsidR="00D56F21" w:rsidRPr="00540A4A" w:rsidRDefault="00D56F21" w:rsidP="00D56F21">
      <w:pPr>
        <w:spacing w:after="0" w:line="240" w:lineRule="auto"/>
        <w:ind w:firstLine="709"/>
        <w:jc w:val="both"/>
        <w:rPr>
          <w:rFonts w:ascii="Times New Roman" w:hAnsi="Times New Roman" w:cs="Times New Roman"/>
          <w:sz w:val="24"/>
          <w:szCs w:val="24"/>
        </w:rPr>
      </w:pPr>
      <w:r w:rsidRPr="00540A4A">
        <w:rPr>
          <w:rFonts w:ascii="Times New Roman" w:hAnsi="Times New Roman" w:cs="Times New Roman"/>
          <w:sz w:val="24"/>
          <w:szCs w:val="24"/>
        </w:rPr>
        <w:t>23. Нарисуйте схему рекуррентной сети MAXNET. Какие начальные условия устанавливаются на сети?</w:t>
      </w:r>
    </w:p>
    <w:p w:rsidR="00D56F21" w:rsidRPr="00540A4A" w:rsidRDefault="00D56F21" w:rsidP="00D56F21">
      <w:pPr>
        <w:spacing w:after="0" w:line="240" w:lineRule="auto"/>
        <w:ind w:firstLine="709"/>
        <w:jc w:val="both"/>
        <w:rPr>
          <w:rFonts w:ascii="Times New Roman" w:hAnsi="Times New Roman" w:cs="Times New Roman"/>
          <w:sz w:val="24"/>
          <w:szCs w:val="24"/>
        </w:rPr>
      </w:pPr>
      <w:r w:rsidRPr="00540A4A">
        <w:rPr>
          <w:rFonts w:ascii="Times New Roman" w:hAnsi="Times New Roman" w:cs="Times New Roman"/>
          <w:sz w:val="24"/>
          <w:szCs w:val="24"/>
        </w:rPr>
        <w:t>24. Постройте матрицу синаптических коэффициентов рекуррентной сети MAXNET на n входов.</w:t>
      </w:r>
    </w:p>
    <w:p w:rsidR="00D56F21" w:rsidRPr="00540A4A" w:rsidRDefault="00D56F21" w:rsidP="00D56F21">
      <w:pPr>
        <w:spacing w:after="0" w:line="240" w:lineRule="auto"/>
        <w:ind w:firstLine="709"/>
        <w:jc w:val="both"/>
        <w:rPr>
          <w:rFonts w:ascii="Times New Roman" w:hAnsi="Times New Roman" w:cs="Times New Roman"/>
          <w:sz w:val="24"/>
          <w:szCs w:val="24"/>
        </w:rPr>
      </w:pPr>
      <w:r w:rsidRPr="00540A4A">
        <w:rPr>
          <w:rFonts w:ascii="Times New Roman" w:hAnsi="Times New Roman" w:cs="Times New Roman"/>
          <w:sz w:val="24"/>
          <w:szCs w:val="24"/>
        </w:rPr>
        <w:t>25. Объясните принцип работы рекуррентной сети MAXNET.</w:t>
      </w:r>
    </w:p>
    <w:p w:rsidR="00D56F21" w:rsidRPr="00540A4A" w:rsidRDefault="00D56F21" w:rsidP="00D56F21">
      <w:pPr>
        <w:spacing w:after="0" w:line="240" w:lineRule="auto"/>
        <w:ind w:firstLine="709"/>
        <w:jc w:val="both"/>
        <w:rPr>
          <w:rFonts w:ascii="Times New Roman" w:hAnsi="Times New Roman" w:cs="Times New Roman"/>
          <w:sz w:val="24"/>
          <w:szCs w:val="24"/>
        </w:rPr>
      </w:pPr>
      <w:r w:rsidRPr="00540A4A">
        <w:rPr>
          <w:rFonts w:ascii="Times New Roman" w:hAnsi="Times New Roman" w:cs="Times New Roman"/>
          <w:sz w:val="24"/>
          <w:szCs w:val="24"/>
        </w:rPr>
        <w:t>26. Какие ограничения накладываются на значения входов рекуррентной сети MAXNET?</w:t>
      </w:r>
    </w:p>
    <w:p w:rsidR="00D56F21" w:rsidRPr="00EB344F" w:rsidRDefault="00D56F21" w:rsidP="00D56F21">
      <w:pPr>
        <w:spacing w:after="0" w:line="240" w:lineRule="auto"/>
        <w:ind w:firstLine="709"/>
        <w:jc w:val="both"/>
        <w:rPr>
          <w:rFonts w:ascii="Times New Roman" w:hAnsi="Times New Roman" w:cs="Times New Roman"/>
          <w:sz w:val="24"/>
          <w:szCs w:val="24"/>
        </w:rPr>
      </w:pPr>
      <w:r w:rsidRPr="00540A4A">
        <w:rPr>
          <w:rFonts w:ascii="Times New Roman" w:hAnsi="Times New Roman" w:cs="Times New Roman"/>
          <w:sz w:val="24"/>
          <w:szCs w:val="24"/>
        </w:rPr>
        <w:t>27. Чем определяется число тактов функционирования</w:t>
      </w:r>
      <w:r w:rsidR="00815B4F">
        <w:rPr>
          <w:rFonts w:ascii="Times New Roman" w:hAnsi="Times New Roman" w:cs="Times New Roman"/>
          <w:sz w:val="24"/>
          <w:szCs w:val="24"/>
        </w:rPr>
        <w:t xml:space="preserve"> </w:t>
      </w:r>
      <w:r w:rsidRPr="00540A4A">
        <w:rPr>
          <w:rFonts w:ascii="Times New Roman" w:hAnsi="Times New Roman" w:cs="Times New Roman"/>
          <w:sz w:val="24"/>
          <w:szCs w:val="24"/>
        </w:rPr>
        <w:t>рекуррентной сети MAXNET?</w:t>
      </w:r>
    </w:p>
    <w:p w:rsidR="009A1852" w:rsidRDefault="009A1852" w:rsidP="006D52B8">
      <w:pPr>
        <w:spacing w:after="0" w:line="240" w:lineRule="auto"/>
        <w:ind w:firstLine="567"/>
        <w:contextualSpacing/>
        <w:jc w:val="both"/>
        <w:rPr>
          <w:rFonts w:ascii="Times New Roman" w:hAnsi="Times New Roman" w:cs="Times New Roman"/>
          <w:b/>
          <w:bCs/>
          <w:sz w:val="24"/>
          <w:szCs w:val="24"/>
        </w:rPr>
      </w:pPr>
    </w:p>
    <w:p w:rsidR="009A1852" w:rsidRDefault="009A1852" w:rsidP="006D52B8">
      <w:pPr>
        <w:spacing w:after="0" w:line="240" w:lineRule="auto"/>
        <w:ind w:firstLine="567"/>
        <w:contextualSpacing/>
        <w:jc w:val="both"/>
        <w:rPr>
          <w:rFonts w:ascii="Times New Roman" w:hAnsi="Times New Roman" w:cs="Times New Roman"/>
          <w:b/>
          <w:bCs/>
          <w:sz w:val="24"/>
          <w:szCs w:val="24"/>
        </w:rPr>
      </w:pPr>
    </w:p>
    <w:p w:rsidR="009A1852" w:rsidRDefault="009A1852" w:rsidP="006D52B8">
      <w:pPr>
        <w:spacing w:after="0" w:line="240" w:lineRule="auto"/>
        <w:ind w:firstLine="567"/>
        <w:contextualSpacing/>
        <w:jc w:val="both"/>
        <w:rPr>
          <w:rFonts w:ascii="Times New Roman" w:hAnsi="Times New Roman" w:cs="Times New Roman"/>
          <w:b/>
          <w:bCs/>
          <w:sz w:val="24"/>
          <w:szCs w:val="24"/>
        </w:rPr>
      </w:pPr>
      <w:r w:rsidRPr="009A1852">
        <w:rPr>
          <w:rFonts w:ascii="Times New Roman" w:hAnsi="Times New Roman" w:cs="Times New Roman"/>
          <w:b/>
          <w:bCs/>
          <w:sz w:val="24"/>
          <w:szCs w:val="24"/>
        </w:rPr>
        <w:t>8.2.</w:t>
      </w:r>
      <w:r>
        <w:rPr>
          <w:rFonts w:ascii="Times New Roman" w:hAnsi="Times New Roman" w:cs="Times New Roman"/>
          <w:b/>
          <w:bCs/>
          <w:sz w:val="24"/>
          <w:szCs w:val="24"/>
        </w:rPr>
        <w:t>2</w:t>
      </w:r>
      <w:r w:rsidRPr="009A1852">
        <w:rPr>
          <w:rFonts w:ascii="Times New Roman" w:hAnsi="Times New Roman" w:cs="Times New Roman"/>
          <w:b/>
          <w:bCs/>
          <w:sz w:val="24"/>
          <w:szCs w:val="24"/>
        </w:rPr>
        <w:t xml:space="preserve">. Типовые задания к </w:t>
      </w:r>
      <w:r>
        <w:rPr>
          <w:rFonts w:ascii="Times New Roman" w:hAnsi="Times New Roman" w:cs="Times New Roman"/>
          <w:b/>
          <w:bCs/>
          <w:sz w:val="24"/>
          <w:szCs w:val="24"/>
        </w:rPr>
        <w:t xml:space="preserve">лабораторным работам </w:t>
      </w:r>
    </w:p>
    <w:p w:rsidR="009A1852" w:rsidRDefault="009A1852" w:rsidP="006D52B8">
      <w:pPr>
        <w:spacing w:after="0" w:line="240" w:lineRule="auto"/>
        <w:ind w:firstLine="567"/>
        <w:contextualSpacing/>
        <w:jc w:val="both"/>
        <w:rPr>
          <w:rFonts w:ascii="Times New Roman" w:hAnsi="Times New Roman" w:cs="Times New Roman"/>
          <w:b/>
          <w:bCs/>
          <w:sz w:val="24"/>
          <w:szCs w:val="24"/>
        </w:rPr>
      </w:pPr>
    </w:p>
    <w:p w:rsidR="009A1852" w:rsidRPr="00EB344F" w:rsidRDefault="009A1852" w:rsidP="009A1852">
      <w:pPr>
        <w:spacing w:after="0" w:line="240" w:lineRule="auto"/>
        <w:ind w:firstLine="709"/>
        <w:jc w:val="center"/>
        <w:rPr>
          <w:rFonts w:ascii="Times New Roman" w:hAnsi="Times New Roman" w:cs="Times New Roman"/>
          <w:b/>
          <w:bCs/>
          <w:sz w:val="24"/>
          <w:szCs w:val="24"/>
        </w:rPr>
      </w:pPr>
      <w:r w:rsidRPr="00EB344F">
        <w:rPr>
          <w:rFonts w:ascii="Times New Roman" w:hAnsi="Times New Roman" w:cs="Times New Roman"/>
          <w:b/>
          <w:bCs/>
          <w:sz w:val="24"/>
          <w:szCs w:val="24"/>
        </w:rPr>
        <w:t>Лабораторная работа № 1. Нейронная сеть Kandinsky для генерации изображений</w:t>
      </w:r>
    </w:p>
    <w:p w:rsidR="009A1852" w:rsidRPr="00EB344F" w:rsidRDefault="009A1852" w:rsidP="009A1852">
      <w:pPr>
        <w:spacing w:after="0" w:line="240" w:lineRule="auto"/>
        <w:ind w:firstLine="709"/>
        <w:jc w:val="both"/>
        <w:rPr>
          <w:rFonts w:ascii="Times New Roman" w:hAnsi="Times New Roman" w:cs="Times New Roman"/>
          <w:sz w:val="24"/>
          <w:szCs w:val="24"/>
        </w:rPr>
      </w:pPr>
      <w:r w:rsidRPr="00EB344F">
        <w:rPr>
          <w:rFonts w:ascii="Times New Roman" w:hAnsi="Times New Roman" w:cs="Times New Roman"/>
          <w:b/>
          <w:bCs/>
          <w:sz w:val="24"/>
          <w:szCs w:val="24"/>
        </w:rPr>
        <w:t>Цель</w:t>
      </w:r>
      <w:r w:rsidRPr="00EB344F">
        <w:rPr>
          <w:rFonts w:ascii="Times New Roman" w:hAnsi="Times New Roman" w:cs="Times New Roman"/>
          <w:sz w:val="24"/>
          <w:szCs w:val="24"/>
        </w:rPr>
        <w:t>: научиться генерировать изображения по текстовому описанию с помощью нейросети.</w:t>
      </w:r>
    </w:p>
    <w:p w:rsidR="009A1852" w:rsidRDefault="009A1852" w:rsidP="009A1852">
      <w:pPr>
        <w:spacing w:after="0" w:line="240" w:lineRule="auto"/>
        <w:ind w:firstLine="709"/>
        <w:jc w:val="both"/>
        <w:rPr>
          <w:rFonts w:ascii="Times New Roman" w:hAnsi="Times New Roman" w:cs="Times New Roman"/>
          <w:sz w:val="24"/>
          <w:szCs w:val="24"/>
        </w:rPr>
      </w:pPr>
    </w:p>
    <w:p w:rsidR="009A1852" w:rsidRPr="00EB344F" w:rsidRDefault="009A1852" w:rsidP="009A1852">
      <w:pPr>
        <w:spacing w:after="0" w:line="240" w:lineRule="auto"/>
        <w:ind w:firstLine="709"/>
        <w:jc w:val="both"/>
        <w:rPr>
          <w:rFonts w:ascii="Times New Roman" w:hAnsi="Times New Roman" w:cs="Times New Roman"/>
          <w:sz w:val="24"/>
          <w:szCs w:val="24"/>
        </w:rPr>
      </w:pPr>
      <w:r w:rsidRPr="00EB344F">
        <w:rPr>
          <w:rFonts w:ascii="Times New Roman" w:hAnsi="Times New Roman" w:cs="Times New Roman"/>
          <w:b/>
          <w:bCs/>
          <w:sz w:val="24"/>
          <w:szCs w:val="24"/>
        </w:rPr>
        <w:t>Задание 1</w:t>
      </w:r>
      <w:r w:rsidRPr="00EB344F">
        <w:rPr>
          <w:rFonts w:ascii="Times New Roman" w:hAnsi="Times New Roman" w:cs="Times New Roman"/>
          <w:sz w:val="24"/>
          <w:szCs w:val="24"/>
        </w:rPr>
        <w:t>. Создать серию изображений по учебной теме с помощью нейросети Kandinsky.</w:t>
      </w:r>
    </w:p>
    <w:p w:rsidR="009A1852" w:rsidRPr="00EB344F" w:rsidRDefault="009A1852" w:rsidP="009A1852">
      <w:pPr>
        <w:spacing w:after="0" w:line="240" w:lineRule="auto"/>
        <w:ind w:firstLine="709"/>
        <w:jc w:val="both"/>
        <w:rPr>
          <w:rFonts w:ascii="Times New Roman" w:hAnsi="Times New Roman" w:cs="Times New Roman"/>
          <w:sz w:val="24"/>
          <w:szCs w:val="24"/>
        </w:rPr>
      </w:pPr>
      <w:r w:rsidRPr="00EB344F">
        <w:rPr>
          <w:rFonts w:ascii="Times New Roman" w:hAnsi="Times New Roman" w:cs="Times New Roman"/>
          <w:b/>
          <w:bCs/>
          <w:sz w:val="24"/>
          <w:szCs w:val="24"/>
        </w:rPr>
        <w:t>Задание 2</w:t>
      </w:r>
      <w:r w:rsidRPr="00EB344F">
        <w:rPr>
          <w:rFonts w:ascii="Times New Roman" w:hAnsi="Times New Roman" w:cs="Times New Roman"/>
          <w:sz w:val="24"/>
          <w:szCs w:val="24"/>
        </w:rPr>
        <w:t>. Создание рисунка нейросетью.</w:t>
      </w:r>
    </w:p>
    <w:p w:rsidR="009A1852" w:rsidRPr="0022630E" w:rsidRDefault="009A1852" w:rsidP="009A1852">
      <w:pPr>
        <w:spacing w:after="0" w:line="240" w:lineRule="auto"/>
        <w:ind w:firstLine="709"/>
        <w:jc w:val="center"/>
        <w:rPr>
          <w:rFonts w:ascii="Times New Roman" w:hAnsi="Times New Roman" w:cs="Times New Roman"/>
          <w:b/>
          <w:bCs/>
          <w:sz w:val="24"/>
          <w:szCs w:val="24"/>
        </w:rPr>
      </w:pPr>
      <w:r w:rsidRPr="0022630E">
        <w:rPr>
          <w:rFonts w:ascii="Times New Roman" w:hAnsi="Times New Roman" w:cs="Times New Roman"/>
          <w:b/>
          <w:bCs/>
          <w:sz w:val="24"/>
          <w:szCs w:val="24"/>
        </w:rPr>
        <w:t>Самостоятельная работа</w:t>
      </w:r>
    </w:p>
    <w:p w:rsidR="009A1852" w:rsidRPr="00EB344F" w:rsidRDefault="009A1852" w:rsidP="009A1852">
      <w:pPr>
        <w:spacing w:after="0" w:line="240" w:lineRule="auto"/>
        <w:ind w:firstLine="709"/>
        <w:jc w:val="both"/>
        <w:rPr>
          <w:rFonts w:ascii="Times New Roman" w:hAnsi="Times New Roman" w:cs="Times New Roman"/>
          <w:sz w:val="24"/>
          <w:szCs w:val="24"/>
        </w:rPr>
      </w:pPr>
      <w:r w:rsidRPr="0022630E">
        <w:rPr>
          <w:rFonts w:ascii="Times New Roman" w:hAnsi="Times New Roman" w:cs="Times New Roman"/>
          <w:b/>
          <w:bCs/>
          <w:sz w:val="24"/>
          <w:szCs w:val="24"/>
        </w:rPr>
        <w:t>Задание 3</w:t>
      </w:r>
      <w:r w:rsidRPr="00EB344F">
        <w:rPr>
          <w:rFonts w:ascii="Times New Roman" w:hAnsi="Times New Roman" w:cs="Times New Roman"/>
          <w:sz w:val="24"/>
          <w:szCs w:val="24"/>
        </w:rPr>
        <w:t>. Улучшить качество фотографии с помощью нейросети imgupscaler.com/ru.</w:t>
      </w:r>
    </w:p>
    <w:p w:rsidR="009A1852" w:rsidRPr="00EB344F" w:rsidRDefault="009A1852" w:rsidP="009A1852">
      <w:pPr>
        <w:spacing w:after="0" w:line="240" w:lineRule="auto"/>
        <w:ind w:firstLine="709"/>
        <w:jc w:val="both"/>
        <w:rPr>
          <w:rFonts w:ascii="Times New Roman" w:hAnsi="Times New Roman" w:cs="Times New Roman"/>
          <w:sz w:val="24"/>
          <w:szCs w:val="24"/>
        </w:rPr>
      </w:pPr>
      <w:r w:rsidRPr="0022630E">
        <w:rPr>
          <w:rFonts w:ascii="Times New Roman" w:hAnsi="Times New Roman" w:cs="Times New Roman"/>
          <w:b/>
          <w:bCs/>
          <w:sz w:val="24"/>
          <w:szCs w:val="24"/>
        </w:rPr>
        <w:t>Задание 4</w:t>
      </w:r>
      <w:r w:rsidRPr="00EB344F">
        <w:rPr>
          <w:rFonts w:ascii="Times New Roman" w:hAnsi="Times New Roman" w:cs="Times New Roman"/>
          <w:sz w:val="24"/>
          <w:szCs w:val="24"/>
        </w:rPr>
        <w:t>. Создание фото из нескольких селфи на смартфоне.</w:t>
      </w:r>
    </w:p>
    <w:p w:rsidR="009A1852" w:rsidRDefault="009A1852" w:rsidP="009A1852">
      <w:pPr>
        <w:spacing w:after="0" w:line="240" w:lineRule="auto"/>
        <w:ind w:firstLine="709"/>
        <w:jc w:val="center"/>
        <w:rPr>
          <w:rFonts w:ascii="Times New Roman" w:hAnsi="Times New Roman" w:cs="Times New Roman"/>
          <w:b/>
          <w:bCs/>
          <w:sz w:val="24"/>
          <w:szCs w:val="24"/>
        </w:rPr>
      </w:pPr>
    </w:p>
    <w:p w:rsidR="009A1852" w:rsidRPr="0022630E" w:rsidRDefault="009A1852" w:rsidP="009A1852">
      <w:pPr>
        <w:spacing w:after="0" w:line="240" w:lineRule="auto"/>
        <w:ind w:firstLine="709"/>
        <w:jc w:val="center"/>
        <w:rPr>
          <w:rFonts w:ascii="Times New Roman" w:hAnsi="Times New Roman" w:cs="Times New Roman"/>
          <w:b/>
          <w:bCs/>
          <w:sz w:val="24"/>
          <w:szCs w:val="24"/>
        </w:rPr>
      </w:pPr>
      <w:r w:rsidRPr="0022630E">
        <w:rPr>
          <w:rFonts w:ascii="Times New Roman" w:hAnsi="Times New Roman" w:cs="Times New Roman"/>
          <w:b/>
          <w:bCs/>
          <w:sz w:val="24"/>
          <w:szCs w:val="24"/>
        </w:rPr>
        <w:t>Контрольные вопросы</w:t>
      </w:r>
    </w:p>
    <w:p w:rsidR="009A1852" w:rsidRPr="00EB344F" w:rsidRDefault="009A1852" w:rsidP="009A1852">
      <w:pPr>
        <w:spacing w:after="0" w:line="240" w:lineRule="auto"/>
        <w:ind w:firstLine="709"/>
        <w:jc w:val="both"/>
        <w:rPr>
          <w:rFonts w:ascii="Times New Roman" w:hAnsi="Times New Roman" w:cs="Times New Roman"/>
          <w:sz w:val="24"/>
          <w:szCs w:val="24"/>
        </w:rPr>
      </w:pPr>
      <w:r w:rsidRPr="00EB344F">
        <w:rPr>
          <w:rFonts w:ascii="Times New Roman" w:hAnsi="Times New Roman" w:cs="Times New Roman"/>
          <w:sz w:val="24"/>
          <w:szCs w:val="24"/>
        </w:rPr>
        <w:t>1. Какие вам известны основные режимы работы в нейросети Kandinsky 2.2?</w:t>
      </w:r>
    </w:p>
    <w:p w:rsidR="009A1852" w:rsidRPr="00EB344F" w:rsidRDefault="009A1852" w:rsidP="009A1852">
      <w:pPr>
        <w:spacing w:after="0" w:line="240" w:lineRule="auto"/>
        <w:ind w:firstLine="709"/>
        <w:jc w:val="both"/>
        <w:rPr>
          <w:rFonts w:ascii="Times New Roman" w:hAnsi="Times New Roman" w:cs="Times New Roman"/>
          <w:sz w:val="24"/>
          <w:szCs w:val="24"/>
        </w:rPr>
      </w:pPr>
      <w:r w:rsidRPr="00EB344F">
        <w:rPr>
          <w:rFonts w:ascii="Times New Roman" w:hAnsi="Times New Roman" w:cs="Times New Roman"/>
          <w:sz w:val="24"/>
          <w:szCs w:val="24"/>
        </w:rPr>
        <w:t>2. Какие стили есть в нейросети Kandinsky 2.2?</w:t>
      </w:r>
    </w:p>
    <w:p w:rsidR="009A1852" w:rsidRPr="00EB344F" w:rsidRDefault="009A1852" w:rsidP="009A1852">
      <w:pPr>
        <w:spacing w:after="0" w:line="240" w:lineRule="auto"/>
        <w:ind w:firstLine="709"/>
        <w:jc w:val="both"/>
        <w:rPr>
          <w:rFonts w:ascii="Times New Roman" w:hAnsi="Times New Roman" w:cs="Times New Roman"/>
          <w:sz w:val="24"/>
          <w:szCs w:val="24"/>
        </w:rPr>
      </w:pPr>
      <w:r w:rsidRPr="00EB344F">
        <w:rPr>
          <w:rFonts w:ascii="Times New Roman" w:hAnsi="Times New Roman" w:cs="Times New Roman"/>
          <w:sz w:val="24"/>
          <w:szCs w:val="24"/>
        </w:rPr>
        <w:t>3. Как писать промты? Существуют ли правила и какие?</w:t>
      </w:r>
    </w:p>
    <w:p w:rsidR="009A1852" w:rsidRPr="00EB344F" w:rsidRDefault="009A1852" w:rsidP="009A1852">
      <w:pPr>
        <w:spacing w:after="0" w:line="240" w:lineRule="auto"/>
        <w:ind w:firstLine="709"/>
        <w:jc w:val="both"/>
        <w:rPr>
          <w:rFonts w:ascii="Times New Roman" w:hAnsi="Times New Roman" w:cs="Times New Roman"/>
          <w:sz w:val="24"/>
          <w:szCs w:val="24"/>
        </w:rPr>
      </w:pPr>
      <w:r w:rsidRPr="00EB344F">
        <w:rPr>
          <w:rFonts w:ascii="Times New Roman" w:hAnsi="Times New Roman" w:cs="Times New Roman"/>
          <w:sz w:val="24"/>
          <w:szCs w:val="24"/>
        </w:rPr>
        <w:lastRenderedPageBreak/>
        <w:t>4. Как можно улучшить качество фотографии?</w:t>
      </w:r>
    </w:p>
    <w:p w:rsidR="009A1852" w:rsidRPr="00EB344F" w:rsidRDefault="009A1852" w:rsidP="009A1852">
      <w:pPr>
        <w:spacing w:after="0" w:line="240" w:lineRule="auto"/>
        <w:ind w:firstLine="709"/>
        <w:jc w:val="both"/>
        <w:rPr>
          <w:rFonts w:ascii="Times New Roman" w:hAnsi="Times New Roman" w:cs="Times New Roman"/>
          <w:sz w:val="24"/>
          <w:szCs w:val="24"/>
        </w:rPr>
      </w:pPr>
      <w:r w:rsidRPr="00EB344F">
        <w:rPr>
          <w:rFonts w:ascii="Times New Roman" w:hAnsi="Times New Roman" w:cs="Times New Roman"/>
          <w:sz w:val="24"/>
          <w:szCs w:val="24"/>
        </w:rPr>
        <w:t>5. В чём особенность нейросети roxybit.com?</w:t>
      </w:r>
    </w:p>
    <w:p w:rsidR="009A1852" w:rsidRDefault="009A1852" w:rsidP="009A1852">
      <w:pPr>
        <w:spacing w:after="0" w:line="240" w:lineRule="auto"/>
        <w:ind w:firstLine="709"/>
        <w:jc w:val="both"/>
        <w:rPr>
          <w:rFonts w:ascii="Times New Roman" w:hAnsi="Times New Roman" w:cs="Times New Roman"/>
          <w:sz w:val="24"/>
          <w:szCs w:val="24"/>
        </w:rPr>
      </w:pPr>
      <w:r w:rsidRPr="00EB344F">
        <w:rPr>
          <w:rFonts w:ascii="Times New Roman" w:hAnsi="Times New Roman" w:cs="Times New Roman"/>
          <w:sz w:val="24"/>
          <w:szCs w:val="24"/>
        </w:rPr>
        <w:t>6. В чем особенность создания фото на смартфоне по сравнению с работой вбраузере?</w:t>
      </w:r>
    </w:p>
    <w:p w:rsidR="009A1852" w:rsidRDefault="009A1852" w:rsidP="009A1852">
      <w:pPr>
        <w:spacing w:after="0" w:line="240" w:lineRule="auto"/>
        <w:ind w:firstLine="709"/>
        <w:jc w:val="both"/>
        <w:rPr>
          <w:rFonts w:ascii="Times New Roman" w:hAnsi="Times New Roman" w:cs="Times New Roman"/>
          <w:sz w:val="24"/>
          <w:szCs w:val="24"/>
        </w:rPr>
      </w:pPr>
    </w:p>
    <w:p w:rsidR="009A1852" w:rsidRPr="00EB344F" w:rsidRDefault="009A1852" w:rsidP="00E15B16">
      <w:pPr>
        <w:spacing w:after="0" w:line="240" w:lineRule="auto"/>
        <w:ind w:firstLine="709"/>
        <w:rPr>
          <w:rFonts w:ascii="Times New Roman" w:hAnsi="Times New Roman" w:cs="Times New Roman"/>
          <w:b/>
          <w:bCs/>
          <w:sz w:val="24"/>
          <w:szCs w:val="24"/>
        </w:rPr>
      </w:pPr>
      <w:r w:rsidRPr="00954784">
        <w:rPr>
          <w:rFonts w:ascii="Times New Roman" w:hAnsi="Times New Roman" w:cs="Times New Roman"/>
          <w:b/>
          <w:bCs/>
          <w:sz w:val="24"/>
          <w:szCs w:val="24"/>
        </w:rPr>
        <w:t>Лабораторная работа № 2. Нейронная сеть GigaChat для генерации текста и изображения</w:t>
      </w:r>
    </w:p>
    <w:p w:rsidR="009A1852" w:rsidRPr="00954784" w:rsidRDefault="009A1852" w:rsidP="00E15B16">
      <w:pPr>
        <w:spacing w:after="0" w:line="240" w:lineRule="auto"/>
        <w:ind w:firstLine="709"/>
        <w:rPr>
          <w:rFonts w:ascii="Times New Roman" w:hAnsi="Times New Roman" w:cs="Times New Roman"/>
          <w:b/>
          <w:bCs/>
          <w:sz w:val="24"/>
          <w:szCs w:val="24"/>
        </w:rPr>
      </w:pPr>
    </w:p>
    <w:p w:rsidR="009A1852" w:rsidRPr="00806DCA" w:rsidRDefault="009A1852" w:rsidP="009A1852">
      <w:pPr>
        <w:spacing w:after="0" w:line="240" w:lineRule="auto"/>
        <w:ind w:firstLine="709"/>
        <w:jc w:val="both"/>
        <w:rPr>
          <w:rFonts w:ascii="Times New Roman" w:hAnsi="Times New Roman" w:cs="Times New Roman"/>
          <w:sz w:val="24"/>
          <w:szCs w:val="24"/>
        </w:rPr>
      </w:pPr>
      <w:r w:rsidRPr="00806DCA">
        <w:rPr>
          <w:rFonts w:ascii="Times New Roman" w:hAnsi="Times New Roman" w:cs="Times New Roman"/>
          <w:sz w:val="24"/>
          <w:szCs w:val="24"/>
        </w:rPr>
        <w:t>Цель: научиться генерировать новый текст или изображение по первоначальному тексту(промту).</w:t>
      </w:r>
    </w:p>
    <w:p w:rsidR="009A1852" w:rsidRPr="00806DCA" w:rsidRDefault="009A1852" w:rsidP="009A1852">
      <w:pPr>
        <w:spacing w:after="0" w:line="240" w:lineRule="auto"/>
        <w:ind w:firstLine="709"/>
        <w:jc w:val="both"/>
        <w:rPr>
          <w:rFonts w:ascii="Times New Roman" w:hAnsi="Times New Roman" w:cs="Times New Roman"/>
          <w:sz w:val="24"/>
          <w:szCs w:val="24"/>
        </w:rPr>
      </w:pPr>
      <w:r w:rsidRPr="00954784">
        <w:rPr>
          <w:rFonts w:ascii="Times New Roman" w:hAnsi="Times New Roman" w:cs="Times New Roman"/>
          <w:b/>
          <w:bCs/>
          <w:sz w:val="24"/>
          <w:szCs w:val="24"/>
        </w:rPr>
        <w:t>Задание 1.</w:t>
      </w:r>
      <w:r w:rsidRPr="00806DCA">
        <w:rPr>
          <w:rFonts w:ascii="Times New Roman" w:hAnsi="Times New Roman" w:cs="Times New Roman"/>
          <w:sz w:val="24"/>
          <w:szCs w:val="24"/>
        </w:rPr>
        <w:t xml:space="preserve"> Сгенерировать текст и изображение по теме «Цифровая парта </w:t>
      </w:r>
      <w:r>
        <w:rPr>
          <w:rFonts w:ascii="Times New Roman" w:hAnsi="Times New Roman" w:cs="Times New Roman"/>
          <w:sz w:val="24"/>
          <w:szCs w:val="24"/>
        </w:rPr>
        <w:t>студента высшей школы будущего</w:t>
      </w:r>
      <w:r w:rsidRPr="00806DCA">
        <w:rPr>
          <w:rFonts w:ascii="Times New Roman" w:hAnsi="Times New Roman" w:cs="Times New Roman"/>
          <w:sz w:val="24"/>
          <w:szCs w:val="24"/>
        </w:rPr>
        <w:t>. Сенсорные устройства»</w:t>
      </w:r>
    </w:p>
    <w:p w:rsidR="009A1852" w:rsidRDefault="009A1852" w:rsidP="009A1852">
      <w:pPr>
        <w:spacing w:after="0" w:line="240" w:lineRule="auto"/>
        <w:ind w:firstLine="709"/>
        <w:jc w:val="both"/>
        <w:rPr>
          <w:rFonts w:ascii="Times New Roman" w:hAnsi="Times New Roman" w:cs="Times New Roman"/>
          <w:sz w:val="24"/>
          <w:szCs w:val="24"/>
        </w:rPr>
      </w:pPr>
    </w:p>
    <w:p w:rsidR="009A1852" w:rsidRPr="000E067E" w:rsidRDefault="009A1852" w:rsidP="009A1852">
      <w:pPr>
        <w:spacing w:after="0" w:line="240" w:lineRule="auto"/>
        <w:ind w:firstLine="709"/>
        <w:jc w:val="center"/>
        <w:rPr>
          <w:rFonts w:ascii="Times New Roman" w:hAnsi="Times New Roman" w:cs="Times New Roman"/>
          <w:b/>
          <w:bCs/>
          <w:sz w:val="24"/>
          <w:szCs w:val="24"/>
        </w:rPr>
      </w:pPr>
      <w:r w:rsidRPr="000E067E">
        <w:rPr>
          <w:rFonts w:ascii="Times New Roman" w:hAnsi="Times New Roman" w:cs="Times New Roman"/>
          <w:b/>
          <w:bCs/>
          <w:sz w:val="24"/>
          <w:szCs w:val="24"/>
        </w:rPr>
        <w:t>Контрольные вопросы</w:t>
      </w:r>
    </w:p>
    <w:p w:rsidR="009A1852" w:rsidRPr="00806DCA" w:rsidRDefault="009A1852" w:rsidP="009A1852">
      <w:pPr>
        <w:spacing w:after="0" w:line="240" w:lineRule="auto"/>
        <w:ind w:firstLine="709"/>
        <w:jc w:val="both"/>
        <w:rPr>
          <w:rFonts w:ascii="Times New Roman" w:hAnsi="Times New Roman" w:cs="Times New Roman"/>
          <w:sz w:val="24"/>
          <w:szCs w:val="24"/>
        </w:rPr>
      </w:pPr>
      <w:r w:rsidRPr="00806DCA">
        <w:rPr>
          <w:rFonts w:ascii="Times New Roman" w:hAnsi="Times New Roman" w:cs="Times New Roman"/>
          <w:sz w:val="24"/>
          <w:szCs w:val="24"/>
        </w:rPr>
        <w:t>1. Какие задачи может решать нейросеть GigaChat?</w:t>
      </w:r>
    </w:p>
    <w:p w:rsidR="009A1852" w:rsidRPr="00806DCA" w:rsidRDefault="009A1852" w:rsidP="009A1852">
      <w:pPr>
        <w:spacing w:after="0" w:line="240" w:lineRule="auto"/>
        <w:ind w:firstLine="709"/>
        <w:jc w:val="both"/>
        <w:rPr>
          <w:rFonts w:ascii="Times New Roman" w:hAnsi="Times New Roman" w:cs="Times New Roman"/>
          <w:sz w:val="24"/>
          <w:szCs w:val="24"/>
        </w:rPr>
      </w:pPr>
      <w:r w:rsidRPr="00806DCA">
        <w:rPr>
          <w:rFonts w:ascii="Times New Roman" w:hAnsi="Times New Roman" w:cs="Times New Roman"/>
          <w:sz w:val="24"/>
          <w:szCs w:val="24"/>
        </w:rPr>
        <w:t>2. Когда была создана нейросеть GigaChat?</w:t>
      </w:r>
    </w:p>
    <w:p w:rsidR="009A1852" w:rsidRPr="00806DCA" w:rsidRDefault="009A1852" w:rsidP="009A1852">
      <w:pPr>
        <w:spacing w:after="0" w:line="240" w:lineRule="auto"/>
        <w:ind w:firstLine="709"/>
        <w:jc w:val="both"/>
        <w:rPr>
          <w:rFonts w:ascii="Times New Roman" w:hAnsi="Times New Roman" w:cs="Times New Roman"/>
          <w:sz w:val="24"/>
          <w:szCs w:val="24"/>
        </w:rPr>
      </w:pPr>
      <w:r w:rsidRPr="00806DCA">
        <w:rPr>
          <w:rFonts w:ascii="Times New Roman" w:hAnsi="Times New Roman" w:cs="Times New Roman"/>
          <w:sz w:val="24"/>
          <w:szCs w:val="24"/>
        </w:rPr>
        <w:t>3. Можно ли сгенерировать изображение в GigaChat?</w:t>
      </w:r>
    </w:p>
    <w:p w:rsidR="009A1852" w:rsidRPr="00806DCA" w:rsidRDefault="009A1852" w:rsidP="009A1852">
      <w:pPr>
        <w:spacing w:after="0" w:line="240" w:lineRule="auto"/>
        <w:ind w:firstLine="709"/>
        <w:jc w:val="both"/>
        <w:rPr>
          <w:rFonts w:ascii="Times New Roman" w:hAnsi="Times New Roman" w:cs="Times New Roman"/>
          <w:sz w:val="24"/>
          <w:szCs w:val="24"/>
        </w:rPr>
      </w:pPr>
      <w:r w:rsidRPr="00806DCA">
        <w:rPr>
          <w:rFonts w:ascii="Times New Roman" w:hAnsi="Times New Roman" w:cs="Times New Roman"/>
          <w:sz w:val="24"/>
          <w:szCs w:val="24"/>
        </w:rPr>
        <w:t>4. Можно ли пользоваться GigaChat в браузере или на смартфоне? Что для этого</w:t>
      </w:r>
    </w:p>
    <w:p w:rsidR="009A1852" w:rsidRDefault="009A1852" w:rsidP="009A1852">
      <w:pPr>
        <w:spacing w:after="0" w:line="240" w:lineRule="auto"/>
        <w:ind w:firstLine="709"/>
        <w:jc w:val="both"/>
        <w:rPr>
          <w:rFonts w:ascii="Times New Roman" w:hAnsi="Times New Roman" w:cs="Times New Roman"/>
          <w:sz w:val="24"/>
          <w:szCs w:val="24"/>
        </w:rPr>
      </w:pPr>
      <w:r w:rsidRPr="00806DCA">
        <w:rPr>
          <w:rFonts w:ascii="Times New Roman" w:hAnsi="Times New Roman" w:cs="Times New Roman"/>
          <w:sz w:val="24"/>
          <w:szCs w:val="24"/>
        </w:rPr>
        <w:t>нужно сделать?</w:t>
      </w:r>
    </w:p>
    <w:p w:rsidR="009A1852" w:rsidRDefault="009A1852" w:rsidP="009A1852">
      <w:pPr>
        <w:spacing w:after="0" w:line="240" w:lineRule="auto"/>
        <w:ind w:firstLine="709"/>
        <w:jc w:val="both"/>
        <w:rPr>
          <w:rFonts w:ascii="Times New Roman" w:hAnsi="Times New Roman" w:cs="Times New Roman"/>
          <w:sz w:val="24"/>
          <w:szCs w:val="24"/>
        </w:rPr>
      </w:pPr>
    </w:p>
    <w:p w:rsidR="009A1852" w:rsidRPr="00647C99" w:rsidRDefault="009A1852" w:rsidP="009A1852">
      <w:pPr>
        <w:spacing w:after="0" w:line="240" w:lineRule="auto"/>
        <w:ind w:firstLine="709"/>
        <w:jc w:val="center"/>
        <w:rPr>
          <w:rFonts w:ascii="Times New Roman" w:hAnsi="Times New Roman" w:cs="Times New Roman"/>
          <w:b/>
          <w:bCs/>
          <w:sz w:val="24"/>
          <w:szCs w:val="24"/>
        </w:rPr>
      </w:pPr>
      <w:r w:rsidRPr="00647C99">
        <w:rPr>
          <w:rFonts w:ascii="Times New Roman" w:hAnsi="Times New Roman" w:cs="Times New Roman"/>
          <w:b/>
          <w:bCs/>
          <w:sz w:val="24"/>
          <w:szCs w:val="24"/>
        </w:rPr>
        <w:t>Лабораторная работа № 3. Нейронная сеть для генерации видеороликов</w:t>
      </w:r>
    </w:p>
    <w:p w:rsidR="009A1852" w:rsidRDefault="009A1852" w:rsidP="009A1852">
      <w:pPr>
        <w:spacing w:after="0" w:line="240" w:lineRule="auto"/>
        <w:ind w:firstLine="709"/>
        <w:jc w:val="both"/>
        <w:rPr>
          <w:rFonts w:ascii="Times New Roman" w:hAnsi="Times New Roman" w:cs="Times New Roman"/>
          <w:sz w:val="24"/>
          <w:szCs w:val="24"/>
        </w:rPr>
      </w:pPr>
      <w:r w:rsidRPr="00647C99">
        <w:rPr>
          <w:rFonts w:ascii="Times New Roman" w:hAnsi="Times New Roman" w:cs="Times New Roman"/>
          <w:b/>
          <w:bCs/>
          <w:sz w:val="24"/>
          <w:szCs w:val="24"/>
        </w:rPr>
        <w:t>Цель</w:t>
      </w:r>
      <w:r w:rsidRPr="000E067E">
        <w:rPr>
          <w:rFonts w:ascii="Times New Roman" w:hAnsi="Times New Roman" w:cs="Times New Roman"/>
          <w:sz w:val="24"/>
          <w:szCs w:val="24"/>
        </w:rPr>
        <w:t>: научиться создавать видеоролики с помощью нейронной сети</w:t>
      </w:r>
    </w:p>
    <w:p w:rsidR="009A1852" w:rsidRDefault="009A1852" w:rsidP="009A1852">
      <w:pPr>
        <w:spacing w:after="0" w:line="240" w:lineRule="auto"/>
        <w:ind w:firstLine="709"/>
        <w:jc w:val="both"/>
        <w:rPr>
          <w:rFonts w:ascii="Times New Roman" w:hAnsi="Times New Roman" w:cs="Times New Roman"/>
          <w:sz w:val="24"/>
          <w:szCs w:val="24"/>
        </w:rPr>
      </w:pPr>
    </w:p>
    <w:p w:rsidR="009A1852" w:rsidRDefault="009A1852" w:rsidP="009A1852">
      <w:pPr>
        <w:spacing w:after="0" w:line="240" w:lineRule="auto"/>
        <w:ind w:firstLine="709"/>
        <w:jc w:val="both"/>
        <w:rPr>
          <w:rFonts w:ascii="Times New Roman" w:hAnsi="Times New Roman" w:cs="Times New Roman"/>
          <w:sz w:val="24"/>
          <w:szCs w:val="24"/>
        </w:rPr>
      </w:pPr>
      <w:r w:rsidRPr="00647C99">
        <w:rPr>
          <w:rFonts w:ascii="Times New Roman" w:hAnsi="Times New Roman" w:cs="Times New Roman"/>
          <w:b/>
          <w:bCs/>
          <w:sz w:val="24"/>
          <w:szCs w:val="24"/>
        </w:rPr>
        <w:t>Задание 1.</w:t>
      </w:r>
      <w:r w:rsidRPr="00647C99">
        <w:rPr>
          <w:rFonts w:ascii="Times New Roman" w:hAnsi="Times New Roman" w:cs="Times New Roman"/>
          <w:sz w:val="24"/>
          <w:szCs w:val="24"/>
        </w:rPr>
        <w:t xml:space="preserve"> Сгенерировать видео с помощью lumen5</w:t>
      </w:r>
    </w:p>
    <w:p w:rsidR="009A1852" w:rsidRDefault="009A1852" w:rsidP="009A1852">
      <w:pPr>
        <w:spacing w:after="0" w:line="240" w:lineRule="auto"/>
        <w:ind w:firstLine="709"/>
        <w:jc w:val="center"/>
        <w:rPr>
          <w:rFonts w:ascii="Times New Roman" w:hAnsi="Times New Roman" w:cs="Times New Roman"/>
          <w:b/>
          <w:bCs/>
          <w:sz w:val="24"/>
          <w:szCs w:val="24"/>
        </w:rPr>
      </w:pPr>
    </w:p>
    <w:p w:rsidR="009A1852" w:rsidRPr="00647C99" w:rsidRDefault="009A1852" w:rsidP="009A1852">
      <w:pPr>
        <w:spacing w:after="0" w:line="240" w:lineRule="auto"/>
        <w:ind w:firstLine="709"/>
        <w:jc w:val="center"/>
        <w:rPr>
          <w:rFonts w:ascii="Times New Roman" w:hAnsi="Times New Roman" w:cs="Times New Roman"/>
          <w:b/>
          <w:bCs/>
          <w:sz w:val="24"/>
          <w:szCs w:val="24"/>
        </w:rPr>
      </w:pPr>
      <w:r w:rsidRPr="00647C99">
        <w:rPr>
          <w:rFonts w:ascii="Times New Roman" w:hAnsi="Times New Roman" w:cs="Times New Roman"/>
          <w:b/>
          <w:bCs/>
          <w:sz w:val="24"/>
          <w:szCs w:val="24"/>
        </w:rPr>
        <w:t>Контрольные вопросы</w:t>
      </w:r>
    </w:p>
    <w:p w:rsidR="009A1852" w:rsidRPr="00647C99" w:rsidRDefault="009A1852" w:rsidP="009A1852">
      <w:pPr>
        <w:spacing w:after="0" w:line="240" w:lineRule="auto"/>
        <w:ind w:firstLine="709"/>
        <w:jc w:val="both"/>
        <w:rPr>
          <w:rFonts w:ascii="Times New Roman" w:hAnsi="Times New Roman" w:cs="Times New Roman"/>
          <w:sz w:val="24"/>
          <w:szCs w:val="24"/>
        </w:rPr>
      </w:pPr>
      <w:r w:rsidRPr="00647C99">
        <w:rPr>
          <w:rFonts w:ascii="Times New Roman" w:hAnsi="Times New Roman" w:cs="Times New Roman"/>
          <w:sz w:val="24"/>
          <w:szCs w:val="24"/>
        </w:rPr>
        <w:t>1. Сгенерировать видеоролики возможно с помощью каких инструментов?</w:t>
      </w:r>
    </w:p>
    <w:p w:rsidR="009A1852" w:rsidRPr="00647C99" w:rsidRDefault="009A1852" w:rsidP="009A1852">
      <w:pPr>
        <w:spacing w:after="0" w:line="240" w:lineRule="auto"/>
        <w:ind w:firstLine="709"/>
        <w:jc w:val="both"/>
        <w:rPr>
          <w:rFonts w:ascii="Times New Roman" w:hAnsi="Times New Roman" w:cs="Times New Roman"/>
          <w:sz w:val="24"/>
          <w:szCs w:val="24"/>
        </w:rPr>
      </w:pPr>
      <w:r w:rsidRPr="00647C99">
        <w:rPr>
          <w:rFonts w:ascii="Times New Roman" w:hAnsi="Times New Roman" w:cs="Times New Roman"/>
          <w:sz w:val="24"/>
          <w:szCs w:val="24"/>
        </w:rPr>
        <w:t>2. В чем особенность инструмента lumen5?</w:t>
      </w:r>
    </w:p>
    <w:p w:rsidR="009A1852" w:rsidRDefault="009A1852" w:rsidP="009A1852">
      <w:pPr>
        <w:spacing w:after="0" w:line="240" w:lineRule="auto"/>
        <w:ind w:firstLine="709"/>
        <w:jc w:val="both"/>
        <w:rPr>
          <w:rFonts w:ascii="Times New Roman" w:hAnsi="Times New Roman" w:cs="Times New Roman"/>
          <w:sz w:val="24"/>
          <w:szCs w:val="24"/>
        </w:rPr>
      </w:pPr>
      <w:r w:rsidRPr="00647C99">
        <w:rPr>
          <w:rFonts w:ascii="Times New Roman" w:hAnsi="Times New Roman" w:cs="Times New Roman"/>
          <w:sz w:val="24"/>
          <w:szCs w:val="24"/>
        </w:rPr>
        <w:t>3. Как изменить фон на слайде?</w:t>
      </w:r>
    </w:p>
    <w:p w:rsidR="009A1852" w:rsidRDefault="009A1852" w:rsidP="009A1852">
      <w:pPr>
        <w:spacing w:after="0" w:line="240" w:lineRule="auto"/>
        <w:ind w:firstLine="709"/>
        <w:jc w:val="both"/>
        <w:rPr>
          <w:rFonts w:ascii="Times New Roman" w:hAnsi="Times New Roman" w:cs="Times New Roman"/>
          <w:sz w:val="24"/>
          <w:szCs w:val="24"/>
        </w:rPr>
      </w:pPr>
    </w:p>
    <w:p w:rsidR="009A1852" w:rsidRPr="00EB344F" w:rsidRDefault="009A1852" w:rsidP="009A1852">
      <w:pPr>
        <w:spacing w:after="0" w:line="240" w:lineRule="auto"/>
        <w:ind w:firstLine="709"/>
        <w:jc w:val="center"/>
        <w:rPr>
          <w:rFonts w:ascii="Times New Roman" w:hAnsi="Times New Roman" w:cs="Times New Roman"/>
          <w:b/>
          <w:bCs/>
          <w:sz w:val="24"/>
          <w:szCs w:val="24"/>
        </w:rPr>
      </w:pPr>
      <w:r w:rsidRPr="00647C99">
        <w:rPr>
          <w:rFonts w:ascii="Times New Roman" w:hAnsi="Times New Roman" w:cs="Times New Roman"/>
          <w:b/>
          <w:bCs/>
          <w:sz w:val="24"/>
          <w:szCs w:val="24"/>
        </w:rPr>
        <w:t>Лабораторная работа № 4. Нейронная сеть для генерации аудио и видеофайлов</w:t>
      </w:r>
    </w:p>
    <w:p w:rsidR="009A1852" w:rsidRPr="00647C99" w:rsidRDefault="009A1852" w:rsidP="009A1852">
      <w:pPr>
        <w:spacing w:after="0" w:line="240" w:lineRule="auto"/>
        <w:ind w:firstLine="709"/>
        <w:jc w:val="both"/>
        <w:rPr>
          <w:rFonts w:ascii="Times New Roman" w:hAnsi="Times New Roman" w:cs="Times New Roman"/>
          <w:b/>
          <w:bCs/>
          <w:sz w:val="24"/>
          <w:szCs w:val="24"/>
        </w:rPr>
      </w:pPr>
    </w:p>
    <w:p w:rsidR="009A1852" w:rsidRDefault="009A1852" w:rsidP="009A1852">
      <w:pPr>
        <w:spacing w:after="0" w:line="240" w:lineRule="auto"/>
        <w:ind w:firstLine="709"/>
        <w:jc w:val="both"/>
        <w:rPr>
          <w:rFonts w:ascii="Times New Roman" w:hAnsi="Times New Roman" w:cs="Times New Roman"/>
          <w:sz w:val="24"/>
          <w:szCs w:val="24"/>
        </w:rPr>
      </w:pPr>
      <w:r w:rsidRPr="00647C99">
        <w:rPr>
          <w:rFonts w:ascii="Times New Roman" w:hAnsi="Times New Roman" w:cs="Times New Roman"/>
          <w:b/>
          <w:bCs/>
          <w:sz w:val="24"/>
          <w:szCs w:val="24"/>
        </w:rPr>
        <w:t>Цель</w:t>
      </w:r>
      <w:r w:rsidRPr="00647C99">
        <w:rPr>
          <w:rFonts w:ascii="Times New Roman" w:hAnsi="Times New Roman" w:cs="Times New Roman"/>
          <w:sz w:val="24"/>
          <w:szCs w:val="24"/>
        </w:rPr>
        <w:t>: научиться генерировать аудио и видеофайлы по текстовому описанию илиаудиозаписи с помощью нейросети.</w:t>
      </w:r>
    </w:p>
    <w:p w:rsidR="009A1852" w:rsidRDefault="009A1852" w:rsidP="009A1852">
      <w:pPr>
        <w:spacing w:after="0" w:line="240" w:lineRule="auto"/>
        <w:ind w:firstLine="709"/>
        <w:jc w:val="both"/>
        <w:rPr>
          <w:rFonts w:ascii="Times New Roman" w:hAnsi="Times New Roman" w:cs="Times New Roman"/>
          <w:sz w:val="24"/>
          <w:szCs w:val="24"/>
        </w:rPr>
      </w:pPr>
    </w:p>
    <w:p w:rsidR="009A1852" w:rsidRDefault="009A1852" w:rsidP="009A1852">
      <w:pPr>
        <w:spacing w:after="0" w:line="240" w:lineRule="auto"/>
        <w:ind w:firstLine="709"/>
        <w:jc w:val="both"/>
        <w:rPr>
          <w:rFonts w:ascii="Times New Roman" w:hAnsi="Times New Roman" w:cs="Times New Roman"/>
          <w:sz w:val="24"/>
          <w:szCs w:val="24"/>
        </w:rPr>
      </w:pPr>
      <w:r w:rsidRPr="00647C99">
        <w:rPr>
          <w:rFonts w:ascii="Times New Roman" w:hAnsi="Times New Roman" w:cs="Times New Roman"/>
          <w:b/>
          <w:bCs/>
          <w:sz w:val="24"/>
          <w:szCs w:val="24"/>
        </w:rPr>
        <w:t>Задание 1.</w:t>
      </w:r>
      <w:r w:rsidRPr="00647C99">
        <w:rPr>
          <w:rFonts w:ascii="Times New Roman" w:hAnsi="Times New Roman" w:cs="Times New Roman"/>
          <w:sz w:val="24"/>
          <w:szCs w:val="24"/>
        </w:rPr>
        <w:t xml:space="preserve"> Сгенерировать музыку с помощью нейросети boomy.com</w:t>
      </w:r>
    </w:p>
    <w:p w:rsidR="009A1852" w:rsidRDefault="009A1852" w:rsidP="009A1852">
      <w:pPr>
        <w:spacing w:after="0" w:line="240" w:lineRule="auto"/>
        <w:ind w:firstLine="709"/>
        <w:jc w:val="both"/>
        <w:rPr>
          <w:rFonts w:ascii="Times New Roman" w:hAnsi="Times New Roman" w:cs="Times New Roman"/>
          <w:sz w:val="24"/>
          <w:szCs w:val="24"/>
        </w:rPr>
      </w:pPr>
      <w:r w:rsidRPr="00647C99">
        <w:rPr>
          <w:rFonts w:ascii="Times New Roman" w:hAnsi="Times New Roman" w:cs="Times New Roman"/>
          <w:b/>
          <w:bCs/>
          <w:sz w:val="24"/>
          <w:szCs w:val="24"/>
        </w:rPr>
        <w:t>Задание 2.</w:t>
      </w:r>
      <w:r w:rsidRPr="00647C99">
        <w:rPr>
          <w:rFonts w:ascii="Times New Roman" w:hAnsi="Times New Roman" w:cs="Times New Roman"/>
          <w:sz w:val="24"/>
          <w:szCs w:val="24"/>
        </w:rPr>
        <w:t xml:space="preserve"> Сгенерировать видеофайл в мёрф.</w:t>
      </w:r>
    </w:p>
    <w:p w:rsidR="009A1852" w:rsidRDefault="009A1852" w:rsidP="009A1852">
      <w:pPr>
        <w:spacing w:after="0" w:line="240" w:lineRule="auto"/>
        <w:ind w:firstLine="709"/>
        <w:jc w:val="both"/>
        <w:rPr>
          <w:rFonts w:ascii="Times New Roman" w:hAnsi="Times New Roman" w:cs="Times New Roman"/>
          <w:sz w:val="24"/>
          <w:szCs w:val="24"/>
        </w:rPr>
      </w:pPr>
      <w:r w:rsidRPr="00647C99">
        <w:rPr>
          <w:rFonts w:ascii="Times New Roman" w:hAnsi="Times New Roman" w:cs="Times New Roman"/>
          <w:b/>
          <w:bCs/>
          <w:sz w:val="24"/>
          <w:szCs w:val="24"/>
        </w:rPr>
        <w:t>Задание 3.</w:t>
      </w:r>
      <w:r w:rsidRPr="00647C99">
        <w:rPr>
          <w:rFonts w:ascii="Times New Roman" w:hAnsi="Times New Roman" w:cs="Times New Roman"/>
          <w:sz w:val="24"/>
          <w:szCs w:val="24"/>
        </w:rPr>
        <w:t xml:space="preserve"> Создать аудиозапись в Adobe Подкаст</w:t>
      </w:r>
    </w:p>
    <w:p w:rsidR="009A1852" w:rsidRDefault="009A1852" w:rsidP="009A1852">
      <w:pPr>
        <w:spacing w:after="0" w:line="240" w:lineRule="auto"/>
        <w:ind w:firstLine="709"/>
        <w:jc w:val="both"/>
        <w:rPr>
          <w:rFonts w:ascii="Times New Roman" w:hAnsi="Times New Roman" w:cs="Times New Roman"/>
          <w:sz w:val="24"/>
          <w:szCs w:val="24"/>
        </w:rPr>
      </w:pPr>
      <w:r w:rsidRPr="00647C99">
        <w:rPr>
          <w:rFonts w:ascii="Times New Roman" w:hAnsi="Times New Roman" w:cs="Times New Roman"/>
          <w:b/>
          <w:bCs/>
          <w:sz w:val="24"/>
          <w:szCs w:val="24"/>
        </w:rPr>
        <w:t>Задание 4</w:t>
      </w:r>
      <w:r w:rsidRPr="00647C99">
        <w:rPr>
          <w:rFonts w:ascii="Times New Roman" w:hAnsi="Times New Roman" w:cs="Times New Roman"/>
          <w:sz w:val="24"/>
          <w:szCs w:val="24"/>
        </w:rPr>
        <w:t xml:space="preserve"> (дополнительное). Изменить свой голос</w:t>
      </w:r>
    </w:p>
    <w:p w:rsidR="009A1852" w:rsidRDefault="009A1852" w:rsidP="009A1852">
      <w:pPr>
        <w:spacing w:after="0" w:line="240" w:lineRule="auto"/>
        <w:ind w:firstLine="709"/>
        <w:jc w:val="center"/>
        <w:rPr>
          <w:rFonts w:ascii="Times New Roman" w:hAnsi="Times New Roman" w:cs="Times New Roman"/>
          <w:b/>
          <w:bCs/>
          <w:sz w:val="24"/>
          <w:szCs w:val="24"/>
        </w:rPr>
      </w:pPr>
    </w:p>
    <w:p w:rsidR="009A1852" w:rsidRPr="00647C99" w:rsidRDefault="009A1852" w:rsidP="009A1852">
      <w:pPr>
        <w:spacing w:after="0" w:line="240" w:lineRule="auto"/>
        <w:ind w:firstLine="709"/>
        <w:jc w:val="center"/>
        <w:rPr>
          <w:rFonts w:ascii="Times New Roman" w:hAnsi="Times New Roman" w:cs="Times New Roman"/>
          <w:b/>
          <w:bCs/>
          <w:sz w:val="24"/>
          <w:szCs w:val="24"/>
        </w:rPr>
      </w:pPr>
      <w:r w:rsidRPr="00647C99">
        <w:rPr>
          <w:rFonts w:ascii="Times New Roman" w:hAnsi="Times New Roman" w:cs="Times New Roman"/>
          <w:b/>
          <w:bCs/>
          <w:sz w:val="24"/>
          <w:szCs w:val="24"/>
        </w:rPr>
        <w:t>Контрольные вопросы</w:t>
      </w:r>
    </w:p>
    <w:p w:rsidR="009A1852" w:rsidRPr="00647C99" w:rsidRDefault="009A1852" w:rsidP="009A1852">
      <w:pPr>
        <w:spacing w:after="0" w:line="240" w:lineRule="auto"/>
        <w:ind w:firstLine="709"/>
        <w:jc w:val="both"/>
        <w:rPr>
          <w:rFonts w:ascii="Times New Roman" w:hAnsi="Times New Roman" w:cs="Times New Roman"/>
          <w:sz w:val="24"/>
          <w:szCs w:val="24"/>
        </w:rPr>
      </w:pPr>
      <w:r w:rsidRPr="00647C99">
        <w:rPr>
          <w:rFonts w:ascii="Times New Roman" w:hAnsi="Times New Roman" w:cs="Times New Roman"/>
          <w:sz w:val="24"/>
          <w:szCs w:val="24"/>
        </w:rPr>
        <w:t>1. Как выполнить запись голоса?</w:t>
      </w:r>
    </w:p>
    <w:p w:rsidR="009A1852" w:rsidRPr="00647C99" w:rsidRDefault="009A1852" w:rsidP="009A1852">
      <w:pPr>
        <w:spacing w:after="0" w:line="240" w:lineRule="auto"/>
        <w:ind w:firstLine="709"/>
        <w:jc w:val="both"/>
        <w:rPr>
          <w:rFonts w:ascii="Times New Roman" w:hAnsi="Times New Roman" w:cs="Times New Roman"/>
          <w:sz w:val="24"/>
          <w:szCs w:val="24"/>
        </w:rPr>
      </w:pPr>
      <w:r w:rsidRPr="00647C99">
        <w:rPr>
          <w:rFonts w:ascii="Times New Roman" w:hAnsi="Times New Roman" w:cs="Times New Roman"/>
          <w:sz w:val="24"/>
          <w:szCs w:val="24"/>
        </w:rPr>
        <w:t>2. Как улучшить звучание аудиозаписи?</w:t>
      </w:r>
    </w:p>
    <w:p w:rsidR="009A1852" w:rsidRPr="00647C99" w:rsidRDefault="009A1852" w:rsidP="009A1852">
      <w:pPr>
        <w:spacing w:after="0" w:line="240" w:lineRule="auto"/>
        <w:ind w:firstLine="709"/>
        <w:jc w:val="both"/>
        <w:rPr>
          <w:rFonts w:ascii="Times New Roman" w:hAnsi="Times New Roman" w:cs="Times New Roman"/>
          <w:sz w:val="24"/>
          <w:szCs w:val="24"/>
        </w:rPr>
      </w:pPr>
      <w:r w:rsidRPr="00647C99">
        <w:rPr>
          <w:rFonts w:ascii="Times New Roman" w:hAnsi="Times New Roman" w:cs="Times New Roman"/>
          <w:sz w:val="24"/>
          <w:szCs w:val="24"/>
        </w:rPr>
        <w:t>3. Как убрать из аудиозаписи паузы?</w:t>
      </w:r>
    </w:p>
    <w:p w:rsidR="009A1852" w:rsidRPr="00647C99" w:rsidRDefault="009A1852" w:rsidP="009A1852">
      <w:pPr>
        <w:spacing w:after="0" w:line="240" w:lineRule="auto"/>
        <w:ind w:firstLine="709"/>
        <w:jc w:val="both"/>
        <w:rPr>
          <w:rFonts w:ascii="Times New Roman" w:hAnsi="Times New Roman" w:cs="Times New Roman"/>
          <w:sz w:val="24"/>
          <w:szCs w:val="24"/>
        </w:rPr>
      </w:pPr>
      <w:r w:rsidRPr="00647C99">
        <w:rPr>
          <w:rFonts w:ascii="Times New Roman" w:hAnsi="Times New Roman" w:cs="Times New Roman"/>
          <w:sz w:val="24"/>
          <w:szCs w:val="24"/>
        </w:rPr>
        <w:t>4. Можно ли изменить темп, тембр голоса?</w:t>
      </w:r>
    </w:p>
    <w:p w:rsidR="009A1852" w:rsidRPr="00647C99" w:rsidRDefault="009A1852" w:rsidP="009A1852">
      <w:pPr>
        <w:spacing w:after="0" w:line="240" w:lineRule="auto"/>
        <w:ind w:firstLine="709"/>
        <w:jc w:val="both"/>
        <w:rPr>
          <w:rFonts w:ascii="Times New Roman" w:hAnsi="Times New Roman" w:cs="Times New Roman"/>
          <w:sz w:val="24"/>
          <w:szCs w:val="24"/>
        </w:rPr>
      </w:pPr>
      <w:r w:rsidRPr="00647C99">
        <w:rPr>
          <w:rFonts w:ascii="Times New Roman" w:hAnsi="Times New Roman" w:cs="Times New Roman"/>
          <w:sz w:val="24"/>
          <w:szCs w:val="24"/>
        </w:rPr>
        <w:t>5. Как выполнить запись текстовой информации не своим голосом?</w:t>
      </w:r>
    </w:p>
    <w:p w:rsidR="009A1852" w:rsidRPr="00647C99" w:rsidRDefault="009A1852" w:rsidP="009A1852">
      <w:pPr>
        <w:spacing w:after="0" w:line="240" w:lineRule="auto"/>
        <w:ind w:firstLine="709"/>
        <w:jc w:val="both"/>
        <w:rPr>
          <w:rFonts w:ascii="Times New Roman" w:hAnsi="Times New Roman" w:cs="Times New Roman"/>
          <w:sz w:val="24"/>
          <w:szCs w:val="24"/>
        </w:rPr>
      </w:pPr>
      <w:r w:rsidRPr="00647C99">
        <w:rPr>
          <w:rFonts w:ascii="Times New Roman" w:hAnsi="Times New Roman" w:cs="Times New Roman"/>
          <w:sz w:val="24"/>
          <w:szCs w:val="24"/>
        </w:rPr>
        <w:t>6. Как найти нужные инструменты в интернете для обработки звуковой и</w:t>
      </w:r>
    </w:p>
    <w:p w:rsidR="009A1852" w:rsidRDefault="009A1852" w:rsidP="009A1852">
      <w:pPr>
        <w:spacing w:after="0" w:line="240" w:lineRule="auto"/>
        <w:ind w:firstLine="709"/>
        <w:jc w:val="both"/>
        <w:rPr>
          <w:rFonts w:ascii="Times New Roman" w:hAnsi="Times New Roman" w:cs="Times New Roman"/>
          <w:sz w:val="24"/>
          <w:szCs w:val="24"/>
        </w:rPr>
      </w:pPr>
      <w:r w:rsidRPr="00647C99">
        <w:rPr>
          <w:rFonts w:ascii="Times New Roman" w:hAnsi="Times New Roman" w:cs="Times New Roman"/>
          <w:sz w:val="24"/>
          <w:szCs w:val="24"/>
        </w:rPr>
        <w:t>видеоинформации?</w:t>
      </w:r>
    </w:p>
    <w:p w:rsidR="009A1852" w:rsidRDefault="009A1852" w:rsidP="009A1852">
      <w:pPr>
        <w:spacing w:after="0" w:line="240" w:lineRule="auto"/>
        <w:ind w:firstLine="709"/>
        <w:jc w:val="both"/>
        <w:rPr>
          <w:rFonts w:ascii="Times New Roman" w:hAnsi="Times New Roman" w:cs="Times New Roman"/>
          <w:sz w:val="24"/>
          <w:szCs w:val="24"/>
        </w:rPr>
      </w:pPr>
    </w:p>
    <w:p w:rsidR="009A1852" w:rsidRPr="00EB344F" w:rsidRDefault="009A1852" w:rsidP="009A1852">
      <w:pPr>
        <w:spacing w:after="0" w:line="240" w:lineRule="auto"/>
        <w:ind w:firstLine="709"/>
        <w:jc w:val="center"/>
        <w:rPr>
          <w:rFonts w:ascii="Times New Roman" w:hAnsi="Times New Roman" w:cs="Times New Roman"/>
          <w:b/>
          <w:bCs/>
          <w:sz w:val="24"/>
          <w:szCs w:val="24"/>
        </w:rPr>
      </w:pPr>
      <w:r w:rsidRPr="00647C99">
        <w:rPr>
          <w:rFonts w:ascii="Times New Roman" w:hAnsi="Times New Roman" w:cs="Times New Roman"/>
          <w:b/>
          <w:bCs/>
          <w:sz w:val="24"/>
          <w:szCs w:val="24"/>
        </w:rPr>
        <w:t>Лабораторная работа № 5. Нейронная сеть для генерации презентаций</w:t>
      </w:r>
    </w:p>
    <w:p w:rsidR="009A1852" w:rsidRPr="00647C99" w:rsidRDefault="009A1852" w:rsidP="009A1852">
      <w:pPr>
        <w:spacing w:after="0" w:line="240" w:lineRule="auto"/>
        <w:ind w:firstLine="709"/>
        <w:jc w:val="both"/>
        <w:rPr>
          <w:rFonts w:ascii="Times New Roman" w:hAnsi="Times New Roman" w:cs="Times New Roman"/>
          <w:b/>
          <w:bCs/>
          <w:sz w:val="24"/>
          <w:szCs w:val="24"/>
        </w:rPr>
      </w:pPr>
    </w:p>
    <w:p w:rsidR="009A1852" w:rsidRDefault="009A1852" w:rsidP="009A1852">
      <w:pPr>
        <w:spacing w:after="0" w:line="240" w:lineRule="auto"/>
        <w:ind w:firstLine="709"/>
        <w:jc w:val="both"/>
        <w:rPr>
          <w:rFonts w:ascii="Times New Roman" w:hAnsi="Times New Roman" w:cs="Times New Roman"/>
          <w:sz w:val="24"/>
          <w:szCs w:val="24"/>
        </w:rPr>
      </w:pPr>
      <w:r w:rsidRPr="00647C99">
        <w:rPr>
          <w:rFonts w:ascii="Times New Roman" w:hAnsi="Times New Roman" w:cs="Times New Roman"/>
          <w:b/>
          <w:bCs/>
          <w:sz w:val="24"/>
          <w:szCs w:val="24"/>
        </w:rPr>
        <w:t>Цель</w:t>
      </w:r>
      <w:r w:rsidRPr="00647C99">
        <w:rPr>
          <w:rFonts w:ascii="Times New Roman" w:hAnsi="Times New Roman" w:cs="Times New Roman"/>
          <w:sz w:val="24"/>
          <w:szCs w:val="24"/>
        </w:rPr>
        <w:t>: научиться создавать презентацию с использованием возможностей нейросети.</w:t>
      </w:r>
    </w:p>
    <w:p w:rsidR="009A1852" w:rsidRDefault="009A1852" w:rsidP="009A1852">
      <w:pPr>
        <w:spacing w:after="0" w:line="240" w:lineRule="auto"/>
        <w:ind w:firstLine="709"/>
        <w:jc w:val="both"/>
        <w:rPr>
          <w:rFonts w:ascii="Times New Roman" w:hAnsi="Times New Roman" w:cs="Times New Roman"/>
          <w:sz w:val="24"/>
          <w:szCs w:val="24"/>
        </w:rPr>
      </w:pPr>
    </w:p>
    <w:p w:rsidR="009A1852" w:rsidRDefault="009A1852" w:rsidP="009A1852">
      <w:pPr>
        <w:spacing w:after="0" w:line="240" w:lineRule="auto"/>
        <w:ind w:firstLine="709"/>
        <w:jc w:val="both"/>
        <w:rPr>
          <w:rFonts w:ascii="Times New Roman" w:hAnsi="Times New Roman" w:cs="Times New Roman"/>
          <w:sz w:val="24"/>
          <w:szCs w:val="24"/>
        </w:rPr>
      </w:pPr>
      <w:r w:rsidRPr="00647C99">
        <w:rPr>
          <w:rFonts w:ascii="Times New Roman" w:hAnsi="Times New Roman" w:cs="Times New Roman"/>
          <w:b/>
          <w:bCs/>
          <w:sz w:val="24"/>
          <w:szCs w:val="24"/>
        </w:rPr>
        <w:t>Задание 1.</w:t>
      </w:r>
      <w:r w:rsidRPr="00647C99">
        <w:rPr>
          <w:rFonts w:ascii="Times New Roman" w:hAnsi="Times New Roman" w:cs="Times New Roman"/>
          <w:sz w:val="24"/>
          <w:szCs w:val="24"/>
        </w:rPr>
        <w:t xml:space="preserve"> Создать презентацию в гамма по теме «</w:t>
      </w:r>
      <w:r>
        <w:rPr>
          <w:rFonts w:ascii="Times New Roman" w:hAnsi="Times New Roman" w:cs="Times New Roman"/>
          <w:sz w:val="24"/>
          <w:szCs w:val="24"/>
        </w:rPr>
        <w:t>Моя будущая профессия</w:t>
      </w:r>
      <w:r w:rsidRPr="00647C99">
        <w:rPr>
          <w:rFonts w:ascii="Times New Roman" w:hAnsi="Times New Roman" w:cs="Times New Roman"/>
          <w:sz w:val="24"/>
          <w:szCs w:val="24"/>
        </w:rPr>
        <w:t>»</w:t>
      </w:r>
    </w:p>
    <w:p w:rsidR="009A1852" w:rsidRDefault="009A1852" w:rsidP="009A1852">
      <w:pPr>
        <w:spacing w:after="0" w:line="240" w:lineRule="auto"/>
        <w:ind w:firstLine="709"/>
        <w:jc w:val="both"/>
        <w:rPr>
          <w:rFonts w:ascii="Times New Roman" w:hAnsi="Times New Roman" w:cs="Times New Roman"/>
          <w:sz w:val="24"/>
          <w:szCs w:val="24"/>
        </w:rPr>
      </w:pPr>
      <w:r w:rsidRPr="00647C99">
        <w:rPr>
          <w:rFonts w:ascii="Times New Roman" w:hAnsi="Times New Roman" w:cs="Times New Roman"/>
          <w:b/>
          <w:bCs/>
          <w:sz w:val="24"/>
          <w:szCs w:val="24"/>
        </w:rPr>
        <w:t>Задание 2.</w:t>
      </w:r>
      <w:r w:rsidRPr="00647C99">
        <w:rPr>
          <w:rFonts w:ascii="Times New Roman" w:hAnsi="Times New Roman" w:cs="Times New Roman"/>
          <w:sz w:val="24"/>
          <w:szCs w:val="24"/>
        </w:rPr>
        <w:t xml:space="preserve"> Создать презентацию с помощью инструмента SlidesAI</w:t>
      </w:r>
    </w:p>
    <w:p w:rsidR="009A1852" w:rsidRDefault="009A1852" w:rsidP="009A1852">
      <w:pPr>
        <w:spacing w:after="0" w:line="240" w:lineRule="auto"/>
        <w:ind w:firstLine="709"/>
        <w:jc w:val="both"/>
        <w:rPr>
          <w:rFonts w:ascii="Times New Roman" w:hAnsi="Times New Roman" w:cs="Times New Roman"/>
          <w:sz w:val="24"/>
          <w:szCs w:val="24"/>
        </w:rPr>
      </w:pPr>
    </w:p>
    <w:p w:rsidR="009A1852" w:rsidRPr="00647C99" w:rsidRDefault="009A1852" w:rsidP="009A1852">
      <w:pPr>
        <w:spacing w:after="0" w:line="240" w:lineRule="auto"/>
        <w:ind w:firstLine="709"/>
        <w:jc w:val="center"/>
        <w:rPr>
          <w:rFonts w:ascii="Times New Roman" w:hAnsi="Times New Roman" w:cs="Times New Roman"/>
          <w:b/>
          <w:bCs/>
          <w:sz w:val="24"/>
          <w:szCs w:val="24"/>
        </w:rPr>
      </w:pPr>
      <w:r w:rsidRPr="00647C99">
        <w:rPr>
          <w:rFonts w:ascii="Times New Roman" w:hAnsi="Times New Roman" w:cs="Times New Roman"/>
          <w:b/>
          <w:bCs/>
          <w:sz w:val="24"/>
          <w:szCs w:val="24"/>
        </w:rPr>
        <w:t>Контрольные вопросы</w:t>
      </w:r>
    </w:p>
    <w:p w:rsidR="009A1852" w:rsidRPr="00647C99" w:rsidRDefault="009A1852" w:rsidP="009A1852">
      <w:pPr>
        <w:spacing w:after="0" w:line="240" w:lineRule="auto"/>
        <w:ind w:firstLine="709"/>
        <w:jc w:val="both"/>
        <w:rPr>
          <w:rFonts w:ascii="Times New Roman" w:hAnsi="Times New Roman" w:cs="Times New Roman"/>
          <w:sz w:val="24"/>
          <w:szCs w:val="24"/>
        </w:rPr>
      </w:pPr>
      <w:r w:rsidRPr="00647C99">
        <w:rPr>
          <w:rFonts w:ascii="Times New Roman" w:hAnsi="Times New Roman" w:cs="Times New Roman"/>
          <w:sz w:val="24"/>
          <w:szCs w:val="24"/>
        </w:rPr>
        <w:t>1. Как облегчить создание учебной презентации?</w:t>
      </w:r>
    </w:p>
    <w:p w:rsidR="009A1852" w:rsidRPr="00647C99" w:rsidRDefault="009A1852" w:rsidP="009A1852">
      <w:pPr>
        <w:spacing w:after="0" w:line="240" w:lineRule="auto"/>
        <w:ind w:firstLine="709"/>
        <w:jc w:val="both"/>
        <w:rPr>
          <w:rFonts w:ascii="Times New Roman" w:hAnsi="Times New Roman" w:cs="Times New Roman"/>
          <w:sz w:val="24"/>
          <w:szCs w:val="24"/>
        </w:rPr>
      </w:pPr>
      <w:r w:rsidRPr="00647C99">
        <w:rPr>
          <w:rFonts w:ascii="Times New Roman" w:hAnsi="Times New Roman" w:cs="Times New Roman"/>
          <w:sz w:val="24"/>
          <w:szCs w:val="24"/>
        </w:rPr>
        <w:t>2. Какие инструменты в этом могут помочь?</w:t>
      </w:r>
    </w:p>
    <w:p w:rsidR="009A1852" w:rsidRPr="00647C99" w:rsidRDefault="009A1852" w:rsidP="009A1852">
      <w:pPr>
        <w:spacing w:after="0" w:line="240" w:lineRule="auto"/>
        <w:ind w:firstLine="709"/>
        <w:jc w:val="both"/>
        <w:rPr>
          <w:rFonts w:ascii="Times New Roman" w:hAnsi="Times New Roman" w:cs="Times New Roman"/>
          <w:sz w:val="24"/>
          <w:szCs w:val="24"/>
        </w:rPr>
      </w:pPr>
      <w:r w:rsidRPr="00647C99">
        <w:rPr>
          <w:rFonts w:ascii="Times New Roman" w:hAnsi="Times New Roman" w:cs="Times New Roman"/>
          <w:sz w:val="24"/>
          <w:szCs w:val="24"/>
        </w:rPr>
        <w:t>3. В чем особенность SlidesAI для гугл-презентации?</w:t>
      </w:r>
    </w:p>
    <w:p w:rsidR="009A1852" w:rsidRDefault="009A1852" w:rsidP="009A1852">
      <w:pPr>
        <w:spacing w:after="0" w:line="240" w:lineRule="auto"/>
        <w:ind w:firstLine="709"/>
        <w:jc w:val="both"/>
        <w:rPr>
          <w:rFonts w:ascii="Times New Roman" w:hAnsi="Times New Roman" w:cs="Times New Roman"/>
          <w:sz w:val="24"/>
          <w:szCs w:val="24"/>
        </w:rPr>
      </w:pPr>
      <w:r w:rsidRPr="00647C99">
        <w:rPr>
          <w:rFonts w:ascii="Times New Roman" w:hAnsi="Times New Roman" w:cs="Times New Roman"/>
          <w:sz w:val="24"/>
          <w:szCs w:val="24"/>
        </w:rPr>
        <w:t>4. В чем особенность инструмента Гамма?</w:t>
      </w:r>
    </w:p>
    <w:p w:rsidR="009A1852" w:rsidRDefault="009A1852" w:rsidP="006D52B8">
      <w:pPr>
        <w:spacing w:after="0" w:line="240" w:lineRule="auto"/>
        <w:ind w:firstLine="567"/>
        <w:contextualSpacing/>
        <w:jc w:val="both"/>
        <w:rPr>
          <w:rFonts w:ascii="Times New Roman" w:hAnsi="Times New Roman" w:cs="Times New Roman"/>
          <w:b/>
          <w:bCs/>
          <w:sz w:val="24"/>
          <w:szCs w:val="24"/>
        </w:rPr>
      </w:pPr>
    </w:p>
    <w:p w:rsidR="001F068B" w:rsidRPr="006338A3" w:rsidRDefault="001F068B" w:rsidP="006D52B8">
      <w:pPr>
        <w:spacing w:after="0" w:line="240" w:lineRule="auto"/>
        <w:ind w:firstLine="567"/>
        <w:contextualSpacing/>
        <w:jc w:val="both"/>
        <w:rPr>
          <w:rFonts w:ascii="Times New Roman" w:hAnsi="Times New Roman" w:cs="Times New Roman"/>
          <w:b/>
          <w:bCs/>
          <w:sz w:val="24"/>
          <w:szCs w:val="24"/>
        </w:rPr>
      </w:pPr>
      <w:r w:rsidRPr="006338A3">
        <w:rPr>
          <w:rFonts w:ascii="Times New Roman" w:hAnsi="Times New Roman" w:cs="Times New Roman"/>
          <w:b/>
          <w:bCs/>
          <w:sz w:val="24"/>
          <w:szCs w:val="24"/>
        </w:rPr>
        <w:t>Типовые тестовые задания:</w:t>
      </w:r>
    </w:p>
    <w:p w:rsidR="00060BFF" w:rsidRPr="006338A3" w:rsidRDefault="00060BFF" w:rsidP="006D52B8">
      <w:pPr>
        <w:spacing w:after="0" w:line="240" w:lineRule="auto"/>
        <w:ind w:firstLine="567"/>
        <w:contextualSpacing/>
        <w:jc w:val="both"/>
        <w:rPr>
          <w:rFonts w:ascii="Times New Roman" w:hAnsi="Times New Roman" w:cs="Times New Roman"/>
          <w:b/>
          <w:sz w:val="24"/>
          <w:szCs w:val="24"/>
        </w:rPr>
      </w:pPr>
      <w:r w:rsidRPr="006338A3">
        <w:rPr>
          <w:rFonts w:ascii="Times New Roman" w:hAnsi="Times New Roman" w:cs="Times New Roman"/>
          <w:b/>
          <w:sz w:val="24"/>
          <w:szCs w:val="24"/>
        </w:rPr>
        <w:t xml:space="preserve">1.Причиной появления систем искусственного интеллекта явилось: </w:t>
      </w:r>
    </w:p>
    <w:p w:rsidR="00060BFF" w:rsidRPr="006338A3" w:rsidRDefault="00060BFF" w:rsidP="006D52B8">
      <w:pPr>
        <w:spacing w:after="0" w:line="240" w:lineRule="auto"/>
        <w:ind w:firstLine="567"/>
        <w:contextualSpacing/>
        <w:jc w:val="both"/>
        <w:rPr>
          <w:rFonts w:ascii="Times New Roman" w:hAnsi="Times New Roman" w:cs="Times New Roman"/>
          <w:sz w:val="24"/>
          <w:szCs w:val="24"/>
        </w:rPr>
      </w:pPr>
      <w:r w:rsidRPr="006338A3">
        <w:rPr>
          <w:rFonts w:ascii="Times New Roman" w:hAnsi="Times New Roman" w:cs="Times New Roman"/>
          <w:sz w:val="24"/>
          <w:szCs w:val="24"/>
        </w:rPr>
        <w:t xml:space="preserve">А) потребности производства, </w:t>
      </w:r>
    </w:p>
    <w:p w:rsidR="00060BFF" w:rsidRPr="006338A3" w:rsidRDefault="00060BFF" w:rsidP="006D52B8">
      <w:pPr>
        <w:spacing w:after="0" w:line="240" w:lineRule="auto"/>
        <w:ind w:firstLine="567"/>
        <w:contextualSpacing/>
        <w:jc w:val="both"/>
        <w:rPr>
          <w:rFonts w:ascii="Times New Roman" w:hAnsi="Times New Roman" w:cs="Times New Roman"/>
          <w:sz w:val="24"/>
          <w:szCs w:val="24"/>
        </w:rPr>
      </w:pPr>
      <w:r w:rsidRPr="006338A3">
        <w:rPr>
          <w:rFonts w:ascii="Times New Roman" w:hAnsi="Times New Roman" w:cs="Times New Roman"/>
          <w:sz w:val="24"/>
          <w:szCs w:val="24"/>
        </w:rPr>
        <w:t xml:space="preserve">Б) наличие математического аппарата, </w:t>
      </w:r>
    </w:p>
    <w:p w:rsidR="00060BFF" w:rsidRPr="006338A3" w:rsidRDefault="00060BFF" w:rsidP="006D52B8">
      <w:pPr>
        <w:spacing w:after="0" w:line="240" w:lineRule="auto"/>
        <w:ind w:firstLine="567"/>
        <w:contextualSpacing/>
        <w:jc w:val="both"/>
        <w:rPr>
          <w:rFonts w:ascii="Times New Roman" w:hAnsi="Times New Roman" w:cs="Times New Roman"/>
          <w:sz w:val="24"/>
          <w:szCs w:val="24"/>
        </w:rPr>
      </w:pPr>
      <w:r w:rsidRPr="006338A3">
        <w:rPr>
          <w:rFonts w:ascii="Times New Roman" w:hAnsi="Times New Roman" w:cs="Times New Roman"/>
          <w:sz w:val="24"/>
          <w:szCs w:val="24"/>
        </w:rPr>
        <w:t>В) наличие компьютеров.</w:t>
      </w:r>
    </w:p>
    <w:p w:rsidR="00060BFF" w:rsidRPr="006338A3" w:rsidRDefault="00060BFF" w:rsidP="006D52B8">
      <w:pPr>
        <w:spacing w:after="0" w:line="240" w:lineRule="auto"/>
        <w:ind w:firstLine="567"/>
        <w:contextualSpacing/>
        <w:jc w:val="both"/>
        <w:rPr>
          <w:rFonts w:ascii="Times New Roman" w:hAnsi="Times New Roman" w:cs="Times New Roman"/>
          <w:b/>
          <w:sz w:val="24"/>
          <w:szCs w:val="24"/>
        </w:rPr>
      </w:pPr>
      <w:r w:rsidRPr="006338A3">
        <w:rPr>
          <w:rFonts w:ascii="Times New Roman" w:hAnsi="Times New Roman" w:cs="Times New Roman"/>
          <w:b/>
          <w:sz w:val="24"/>
          <w:szCs w:val="24"/>
        </w:rPr>
        <w:t xml:space="preserve">2.База знаний составляется из: </w:t>
      </w:r>
    </w:p>
    <w:p w:rsidR="00060BFF" w:rsidRPr="006338A3" w:rsidRDefault="00060BFF" w:rsidP="006D52B8">
      <w:pPr>
        <w:spacing w:after="0" w:line="240" w:lineRule="auto"/>
        <w:ind w:firstLine="567"/>
        <w:contextualSpacing/>
        <w:jc w:val="both"/>
        <w:rPr>
          <w:rFonts w:ascii="Times New Roman" w:hAnsi="Times New Roman" w:cs="Times New Roman"/>
          <w:sz w:val="24"/>
          <w:szCs w:val="24"/>
        </w:rPr>
      </w:pPr>
      <w:r w:rsidRPr="006338A3">
        <w:rPr>
          <w:rFonts w:ascii="Times New Roman" w:hAnsi="Times New Roman" w:cs="Times New Roman"/>
          <w:sz w:val="24"/>
          <w:szCs w:val="24"/>
        </w:rPr>
        <w:t xml:space="preserve">А) опыта экспертов, </w:t>
      </w:r>
    </w:p>
    <w:p w:rsidR="00060BFF" w:rsidRPr="006338A3" w:rsidRDefault="00060BFF" w:rsidP="006D52B8">
      <w:pPr>
        <w:spacing w:after="0" w:line="240" w:lineRule="auto"/>
        <w:ind w:firstLine="567"/>
        <w:contextualSpacing/>
        <w:jc w:val="both"/>
        <w:rPr>
          <w:rFonts w:ascii="Times New Roman" w:hAnsi="Times New Roman" w:cs="Times New Roman"/>
          <w:sz w:val="24"/>
          <w:szCs w:val="24"/>
        </w:rPr>
      </w:pPr>
      <w:r w:rsidRPr="006338A3">
        <w:rPr>
          <w:rFonts w:ascii="Times New Roman" w:hAnsi="Times New Roman" w:cs="Times New Roman"/>
          <w:sz w:val="24"/>
          <w:szCs w:val="24"/>
        </w:rPr>
        <w:t xml:space="preserve">Б) математических формул, </w:t>
      </w:r>
    </w:p>
    <w:p w:rsidR="00060BFF" w:rsidRPr="006338A3" w:rsidRDefault="00060BFF" w:rsidP="006D52B8">
      <w:pPr>
        <w:spacing w:after="0" w:line="240" w:lineRule="auto"/>
        <w:ind w:firstLine="567"/>
        <w:contextualSpacing/>
        <w:jc w:val="both"/>
        <w:rPr>
          <w:rFonts w:ascii="Times New Roman" w:hAnsi="Times New Roman" w:cs="Times New Roman"/>
          <w:sz w:val="24"/>
          <w:szCs w:val="24"/>
        </w:rPr>
      </w:pPr>
      <w:r w:rsidRPr="006338A3">
        <w:rPr>
          <w:rFonts w:ascii="Times New Roman" w:hAnsi="Times New Roman" w:cs="Times New Roman"/>
          <w:sz w:val="24"/>
          <w:szCs w:val="24"/>
        </w:rPr>
        <w:t>В) интуиции программиста.</w:t>
      </w:r>
    </w:p>
    <w:p w:rsidR="00060BFF" w:rsidRPr="006338A3" w:rsidRDefault="00060BFF" w:rsidP="006D52B8">
      <w:pPr>
        <w:spacing w:after="0" w:line="240" w:lineRule="auto"/>
        <w:ind w:firstLine="567"/>
        <w:contextualSpacing/>
        <w:jc w:val="both"/>
        <w:rPr>
          <w:rFonts w:ascii="Times New Roman" w:hAnsi="Times New Roman" w:cs="Times New Roman"/>
          <w:b/>
          <w:sz w:val="24"/>
          <w:szCs w:val="24"/>
        </w:rPr>
      </w:pPr>
      <w:r w:rsidRPr="006338A3">
        <w:rPr>
          <w:rFonts w:ascii="Times New Roman" w:hAnsi="Times New Roman" w:cs="Times New Roman"/>
          <w:b/>
          <w:sz w:val="24"/>
          <w:szCs w:val="24"/>
        </w:rPr>
        <w:t xml:space="preserve">3.Правила систем искусственного интеллекта записываются для ЭВМ: </w:t>
      </w:r>
    </w:p>
    <w:p w:rsidR="00060BFF" w:rsidRPr="006338A3" w:rsidRDefault="00060BFF" w:rsidP="006D52B8">
      <w:pPr>
        <w:spacing w:after="0" w:line="240" w:lineRule="auto"/>
        <w:ind w:firstLine="567"/>
        <w:contextualSpacing/>
        <w:jc w:val="both"/>
        <w:rPr>
          <w:rFonts w:ascii="Times New Roman" w:hAnsi="Times New Roman" w:cs="Times New Roman"/>
          <w:sz w:val="24"/>
          <w:szCs w:val="24"/>
        </w:rPr>
      </w:pPr>
      <w:r w:rsidRPr="006338A3">
        <w:rPr>
          <w:rFonts w:ascii="Times New Roman" w:hAnsi="Times New Roman" w:cs="Times New Roman"/>
          <w:sz w:val="24"/>
          <w:szCs w:val="24"/>
        </w:rPr>
        <w:t xml:space="preserve">А) на алгоритмическом языке Бейсик, </w:t>
      </w:r>
    </w:p>
    <w:p w:rsidR="00060BFF" w:rsidRPr="006338A3" w:rsidRDefault="00060BFF" w:rsidP="006D52B8">
      <w:pPr>
        <w:spacing w:after="0" w:line="240" w:lineRule="auto"/>
        <w:ind w:firstLine="567"/>
        <w:contextualSpacing/>
        <w:jc w:val="both"/>
        <w:rPr>
          <w:rFonts w:ascii="Times New Roman" w:hAnsi="Times New Roman" w:cs="Times New Roman"/>
          <w:sz w:val="24"/>
          <w:szCs w:val="24"/>
        </w:rPr>
      </w:pPr>
      <w:r w:rsidRPr="006338A3">
        <w:rPr>
          <w:rFonts w:ascii="Times New Roman" w:hAnsi="Times New Roman" w:cs="Times New Roman"/>
          <w:sz w:val="24"/>
          <w:szCs w:val="24"/>
        </w:rPr>
        <w:t xml:space="preserve">Б) на алгоритмическом языке дельфи, </w:t>
      </w:r>
    </w:p>
    <w:p w:rsidR="00060BFF" w:rsidRPr="006338A3" w:rsidRDefault="00060BFF" w:rsidP="006D52B8">
      <w:pPr>
        <w:spacing w:after="0" w:line="240" w:lineRule="auto"/>
        <w:ind w:firstLine="567"/>
        <w:contextualSpacing/>
        <w:jc w:val="both"/>
        <w:rPr>
          <w:rFonts w:ascii="Times New Roman" w:hAnsi="Times New Roman" w:cs="Times New Roman"/>
          <w:sz w:val="24"/>
          <w:szCs w:val="24"/>
        </w:rPr>
      </w:pPr>
      <w:r w:rsidRPr="006338A3">
        <w:rPr>
          <w:rFonts w:ascii="Times New Roman" w:hAnsi="Times New Roman" w:cs="Times New Roman"/>
          <w:sz w:val="24"/>
          <w:szCs w:val="24"/>
        </w:rPr>
        <w:t>В) на любом алгоритмическом языке.</w:t>
      </w:r>
    </w:p>
    <w:p w:rsidR="00060BFF" w:rsidRPr="006338A3" w:rsidRDefault="00060BFF" w:rsidP="006D52B8">
      <w:pPr>
        <w:spacing w:after="0" w:line="240" w:lineRule="auto"/>
        <w:ind w:firstLine="567"/>
        <w:contextualSpacing/>
        <w:jc w:val="both"/>
        <w:rPr>
          <w:rFonts w:ascii="Times New Roman" w:hAnsi="Times New Roman" w:cs="Times New Roman"/>
          <w:b/>
          <w:sz w:val="24"/>
          <w:szCs w:val="24"/>
        </w:rPr>
      </w:pPr>
      <w:r w:rsidRPr="006338A3">
        <w:rPr>
          <w:rFonts w:ascii="Times New Roman" w:hAnsi="Times New Roman" w:cs="Times New Roman"/>
          <w:b/>
          <w:sz w:val="24"/>
          <w:szCs w:val="24"/>
        </w:rPr>
        <w:t xml:space="preserve">4.Агент перерабатывает: </w:t>
      </w:r>
    </w:p>
    <w:p w:rsidR="00060BFF" w:rsidRPr="006338A3" w:rsidRDefault="00060BFF" w:rsidP="006D52B8">
      <w:pPr>
        <w:spacing w:after="0" w:line="240" w:lineRule="auto"/>
        <w:ind w:firstLine="567"/>
        <w:contextualSpacing/>
        <w:jc w:val="both"/>
        <w:rPr>
          <w:rFonts w:ascii="Times New Roman" w:hAnsi="Times New Roman" w:cs="Times New Roman"/>
          <w:sz w:val="24"/>
          <w:szCs w:val="24"/>
        </w:rPr>
      </w:pPr>
      <w:r w:rsidRPr="006338A3">
        <w:rPr>
          <w:rFonts w:ascii="Times New Roman" w:hAnsi="Times New Roman" w:cs="Times New Roman"/>
          <w:sz w:val="24"/>
          <w:szCs w:val="24"/>
        </w:rPr>
        <w:t xml:space="preserve">А) восприятие в реакцию, </w:t>
      </w:r>
    </w:p>
    <w:p w:rsidR="00060BFF" w:rsidRPr="006338A3" w:rsidRDefault="00060BFF" w:rsidP="006D52B8">
      <w:pPr>
        <w:spacing w:after="0" w:line="240" w:lineRule="auto"/>
        <w:ind w:firstLine="567"/>
        <w:contextualSpacing/>
        <w:jc w:val="both"/>
        <w:rPr>
          <w:rFonts w:ascii="Times New Roman" w:hAnsi="Times New Roman" w:cs="Times New Roman"/>
          <w:sz w:val="24"/>
          <w:szCs w:val="24"/>
        </w:rPr>
      </w:pPr>
      <w:r w:rsidRPr="006338A3">
        <w:rPr>
          <w:rFonts w:ascii="Times New Roman" w:hAnsi="Times New Roman" w:cs="Times New Roman"/>
          <w:sz w:val="24"/>
          <w:szCs w:val="24"/>
        </w:rPr>
        <w:t xml:space="preserve">Б) реакцию в восприятие, </w:t>
      </w:r>
    </w:p>
    <w:p w:rsidR="00060BFF" w:rsidRPr="006338A3" w:rsidRDefault="00060BFF" w:rsidP="006D52B8">
      <w:pPr>
        <w:spacing w:after="0" w:line="240" w:lineRule="auto"/>
        <w:ind w:firstLine="567"/>
        <w:contextualSpacing/>
        <w:jc w:val="both"/>
        <w:rPr>
          <w:rFonts w:ascii="Times New Roman" w:hAnsi="Times New Roman" w:cs="Times New Roman"/>
          <w:sz w:val="24"/>
          <w:szCs w:val="24"/>
        </w:rPr>
      </w:pPr>
      <w:r w:rsidRPr="006338A3">
        <w:rPr>
          <w:rFonts w:ascii="Times New Roman" w:hAnsi="Times New Roman" w:cs="Times New Roman"/>
          <w:sz w:val="24"/>
          <w:szCs w:val="24"/>
        </w:rPr>
        <w:t>В) ничего не перерабатывает.</w:t>
      </w:r>
    </w:p>
    <w:p w:rsidR="00060BFF" w:rsidRPr="006338A3" w:rsidRDefault="00060BFF" w:rsidP="006D52B8">
      <w:pPr>
        <w:spacing w:after="0" w:line="240" w:lineRule="auto"/>
        <w:ind w:firstLine="567"/>
        <w:contextualSpacing/>
        <w:jc w:val="both"/>
        <w:rPr>
          <w:rFonts w:ascii="Times New Roman" w:hAnsi="Times New Roman" w:cs="Times New Roman"/>
          <w:b/>
          <w:sz w:val="24"/>
          <w:szCs w:val="24"/>
        </w:rPr>
      </w:pPr>
      <w:r w:rsidRPr="006338A3">
        <w:rPr>
          <w:rFonts w:ascii="Times New Roman" w:hAnsi="Times New Roman" w:cs="Times New Roman"/>
          <w:b/>
          <w:sz w:val="24"/>
          <w:szCs w:val="24"/>
        </w:rPr>
        <w:t xml:space="preserve">5.Статическая среда, это среда: </w:t>
      </w:r>
    </w:p>
    <w:p w:rsidR="00060BFF" w:rsidRPr="006338A3" w:rsidRDefault="00060BFF" w:rsidP="006D52B8">
      <w:pPr>
        <w:spacing w:after="0" w:line="240" w:lineRule="auto"/>
        <w:ind w:firstLine="567"/>
        <w:contextualSpacing/>
        <w:jc w:val="both"/>
        <w:rPr>
          <w:rFonts w:ascii="Times New Roman" w:hAnsi="Times New Roman" w:cs="Times New Roman"/>
          <w:sz w:val="24"/>
          <w:szCs w:val="24"/>
        </w:rPr>
      </w:pPr>
      <w:r w:rsidRPr="006338A3">
        <w:rPr>
          <w:rFonts w:ascii="Times New Roman" w:hAnsi="Times New Roman" w:cs="Times New Roman"/>
          <w:sz w:val="24"/>
          <w:szCs w:val="24"/>
        </w:rPr>
        <w:t xml:space="preserve">А) в которой за время, протекающее между получением агентом любого восприятия и выработкой им реакции, среде ничего не изменяется, </w:t>
      </w:r>
    </w:p>
    <w:p w:rsidR="00060BFF" w:rsidRPr="006338A3" w:rsidRDefault="00060BFF" w:rsidP="006D52B8">
      <w:pPr>
        <w:spacing w:after="0" w:line="240" w:lineRule="auto"/>
        <w:ind w:firstLine="567"/>
        <w:contextualSpacing/>
        <w:jc w:val="both"/>
        <w:rPr>
          <w:rFonts w:ascii="Times New Roman" w:hAnsi="Times New Roman" w:cs="Times New Roman"/>
          <w:sz w:val="24"/>
          <w:szCs w:val="24"/>
        </w:rPr>
      </w:pPr>
      <w:r w:rsidRPr="006338A3">
        <w:rPr>
          <w:rFonts w:ascii="Times New Roman" w:hAnsi="Times New Roman" w:cs="Times New Roman"/>
          <w:sz w:val="24"/>
          <w:szCs w:val="24"/>
        </w:rPr>
        <w:t xml:space="preserve">Б) в которой за это время происходит какое-либо изменение. </w:t>
      </w:r>
    </w:p>
    <w:p w:rsidR="00060BFF" w:rsidRPr="006338A3" w:rsidRDefault="00060BFF" w:rsidP="006D52B8">
      <w:pPr>
        <w:spacing w:after="0" w:line="240" w:lineRule="auto"/>
        <w:ind w:firstLine="567"/>
        <w:contextualSpacing/>
        <w:jc w:val="both"/>
        <w:rPr>
          <w:rFonts w:ascii="Times New Roman" w:hAnsi="Times New Roman" w:cs="Times New Roman"/>
          <w:sz w:val="24"/>
          <w:szCs w:val="24"/>
        </w:rPr>
      </w:pPr>
      <w:r w:rsidRPr="006338A3">
        <w:rPr>
          <w:rFonts w:ascii="Times New Roman" w:hAnsi="Times New Roman" w:cs="Times New Roman"/>
          <w:sz w:val="24"/>
          <w:szCs w:val="24"/>
        </w:rPr>
        <w:t>В) в которой агент формирует несколько реакций.</w:t>
      </w:r>
    </w:p>
    <w:p w:rsidR="00060BFF" w:rsidRPr="006338A3" w:rsidRDefault="00060BFF" w:rsidP="006D52B8">
      <w:pPr>
        <w:spacing w:after="0" w:line="240" w:lineRule="auto"/>
        <w:ind w:firstLine="567"/>
        <w:contextualSpacing/>
        <w:jc w:val="both"/>
        <w:rPr>
          <w:rFonts w:ascii="Times New Roman" w:hAnsi="Times New Roman" w:cs="Times New Roman"/>
          <w:b/>
          <w:sz w:val="24"/>
          <w:szCs w:val="24"/>
        </w:rPr>
      </w:pPr>
      <w:r w:rsidRPr="006338A3">
        <w:rPr>
          <w:rFonts w:ascii="Times New Roman" w:hAnsi="Times New Roman" w:cs="Times New Roman"/>
          <w:b/>
          <w:sz w:val="24"/>
          <w:szCs w:val="24"/>
        </w:rPr>
        <w:t>6.Логические рассуждения записываются :</w:t>
      </w:r>
    </w:p>
    <w:p w:rsidR="00060BFF" w:rsidRPr="006338A3" w:rsidRDefault="00060BFF" w:rsidP="006D52B8">
      <w:pPr>
        <w:spacing w:after="0" w:line="240" w:lineRule="auto"/>
        <w:ind w:firstLine="567"/>
        <w:contextualSpacing/>
        <w:jc w:val="both"/>
        <w:rPr>
          <w:rFonts w:ascii="Times New Roman" w:hAnsi="Times New Roman" w:cs="Times New Roman"/>
          <w:sz w:val="24"/>
          <w:szCs w:val="24"/>
        </w:rPr>
      </w:pPr>
      <w:r w:rsidRPr="006338A3">
        <w:rPr>
          <w:rFonts w:ascii="Times New Roman" w:hAnsi="Times New Roman" w:cs="Times New Roman"/>
          <w:sz w:val="24"/>
          <w:szCs w:val="24"/>
        </w:rPr>
        <w:t xml:space="preserve">А)обязательно на языке исчисления высказываний, </w:t>
      </w:r>
    </w:p>
    <w:p w:rsidR="00060BFF" w:rsidRPr="006338A3" w:rsidRDefault="00060BFF" w:rsidP="006D52B8">
      <w:pPr>
        <w:spacing w:after="0" w:line="240" w:lineRule="auto"/>
        <w:ind w:firstLine="567"/>
        <w:contextualSpacing/>
        <w:jc w:val="both"/>
        <w:rPr>
          <w:rFonts w:ascii="Times New Roman" w:hAnsi="Times New Roman" w:cs="Times New Roman"/>
          <w:sz w:val="24"/>
          <w:szCs w:val="24"/>
        </w:rPr>
      </w:pPr>
      <w:r w:rsidRPr="006338A3">
        <w:rPr>
          <w:rFonts w:ascii="Times New Roman" w:hAnsi="Times New Roman" w:cs="Times New Roman"/>
          <w:sz w:val="24"/>
          <w:szCs w:val="24"/>
        </w:rPr>
        <w:t xml:space="preserve">Б) обязательно на языке исчисления предикатов, </w:t>
      </w:r>
    </w:p>
    <w:p w:rsidR="00060BFF" w:rsidRPr="006338A3" w:rsidRDefault="00060BFF" w:rsidP="006D52B8">
      <w:pPr>
        <w:spacing w:after="0" w:line="240" w:lineRule="auto"/>
        <w:ind w:firstLine="567"/>
        <w:contextualSpacing/>
        <w:jc w:val="both"/>
        <w:rPr>
          <w:rFonts w:ascii="Times New Roman" w:hAnsi="Times New Roman" w:cs="Times New Roman"/>
          <w:sz w:val="24"/>
          <w:szCs w:val="24"/>
        </w:rPr>
      </w:pPr>
      <w:r w:rsidRPr="006338A3">
        <w:rPr>
          <w:rFonts w:ascii="Times New Roman" w:hAnsi="Times New Roman" w:cs="Times New Roman"/>
          <w:sz w:val="24"/>
          <w:szCs w:val="24"/>
        </w:rPr>
        <w:t>В) на любом математическом языке.</w:t>
      </w:r>
    </w:p>
    <w:p w:rsidR="00060BFF" w:rsidRPr="006338A3" w:rsidRDefault="00060BFF" w:rsidP="006D52B8">
      <w:pPr>
        <w:spacing w:after="0" w:line="240" w:lineRule="auto"/>
        <w:ind w:firstLine="567"/>
        <w:contextualSpacing/>
        <w:jc w:val="both"/>
        <w:rPr>
          <w:rFonts w:ascii="Times New Roman" w:hAnsi="Times New Roman" w:cs="Times New Roman"/>
          <w:b/>
          <w:sz w:val="24"/>
          <w:szCs w:val="24"/>
        </w:rPr>
      </w:pPr>
      <w:r w:rsidRPr="006338A3">
        <w:rPr>
          <w:rFonts w:ascii="Times New Roman" w:hAnsi="Times New Roman" w:cs="Times New Roman"/>
          <w:b/>
          <w:sz w:val="24"/>
          <w:szCs w:val="24"/>
        </w:rPr>
        <w:t xml:space="preserve">7.Функция принадлежности к нечеткому множеству может принимать: </w:t>
      </w:r>
    </w:p>
    <w:p w:rsidR="00060BFF" w:rsidRPr="006338A3" w:rsidRDefault="00060BFF" w:rsidP="006D52B8">
      <w:pPr>
        <w:spacing w:after="0" w:line="240" w:lineRule="auto"/>
        <w:ind w:firstLine="567"/>
        <w:contextualSpacing/>
        <w:jc w:val="both"/>
        <w:rPr>
          <w:rFonts w:ascii="Times New Roman" w:hAnsi="Times New Roman" w:cs="Times New Roman"/>
          <w:sz w:val="24"/>
          <w:szCs w:val="24"/>
        </w:rPr>
      </w:pPr>
      <w:r w:rsidRPr="006338A3">
        <w:rPr>
          <w:rFonts w:ascii="Times New Roman" w:hAnsi="Times New Roman" w:cs="Times New Roman"/>
          <w:sz w:val="24"/>
          <w:szCs w:val="24"/>
        </w:rPr>
        <w:t xml:space="preserve">А) любое положительное значение, </w:t>
      </w:r>
    </w:p>
    <w:p w:rsidR="00060BFF" w:rsidRPr="006338A3" w:rsidRDefault="00060BFF" w:rsidP="006D52B8">
      <w:pPr>
        <w:spacing w:after="0" w:line="240" w:lineRule="auto"/>
        <w:ind w:firstLine="567"/>
        <w:contextualSpacing/>
        <w:jc w:val="both"/>
        <w:rPr>
          <w:rFonts w:ascii="Times New Roman" w:hAnsi="Times New Roman" w:cs="Times New Roman"/>
          <w:sz w:val="24"/>
          <w:szCs w:val="24"/>
        </w:rPr>
      </w:pPr>
      <w:r w:rsidRPr="006338A3">
        <w:rPr>
          <w:rFonts w:ascii="Times New Roman" w:hAnsi="Times New Roman" w:cs="Times New Roman"/>
          <w:sz w:val="24"/>
          <w:szCs w:val="24"/>
        </w:rPr>
        <w:t xml:space="preserve">Б) значение между нулем и единицей, </w:t>
      </w:r>
    </w:p>
    <w:p w:rsidR="00060BFF" w:rsidRPr="006338A3" w:rsidRDefault="00060BFF" w:rsidP="006D52B8">
      <w:pPr>
        <w:spacing w:after="0" w:line="240" w:lineRule="auto"/>
        <w:ind w:firstLine="567"/>
        <w:contextualSpacing/>
        <w:jc w:val="both"/>
        <w:rPr>
          <w:rFonts w:ascii="Times New Roman" w:hAnsi="Times New Roman" w:cs="Times New Roman"/>
          <w:sz w:val="24"/>
          <w:szCs w:val="24"/>
        </w:rPr>
      </w:pPr>
      <w:r w:rsidRPr="006338A3">
        <w:rPr>
          <w:rFonts w:ascii="Times New Roman" w:hAnsi="Times New Roman" w:cs="Times New Roman"/>
          <w:sz w:val="24"/>
          <w:szCs w:val="24"/>
        </w:rPr>
        <w:t>В) любое отрицательное значение.</w:t>
      </w:r>
    </w:p>
    <w:p w:rsidR="00060BFF" w:rsidRPr="006338A3" w:rsidRDefault="00060BFF" w:rsidP="006D52B8">
      <w:pPr>
        <w:spacing w:after="0" w:line="240" w:lineRule="auto"/>
        <w:ind w:firstLine="567"/>
        <w:contextualSpacing/>
        <w:jc w:val="both"/>
        <w:rPr>
          <w:rFonts w:ascii="Times New Roman" w:hAnsi="Times New Roman" w:cs="Times New Roman"/>
          <w:b/>
          <w:sz w:val="24"/>
          <w:szCs w:val="24"/>
        </w:rPr>
      </w:pPr>
      <w:r w:rsidRPr="006338A3">
        <w:rPr>
          <w:rFonts w:ascii="Times New Roman" w:hAnsi="Times New Roman" w:cs="Times New Roman"/>
          <w:b/>
          <w:sz w:val="24"/>
          <w:szCs w:val="24"/>
        </w:rPr>
        <w:t xml:space="preserve">8.Основными критериями стратегии поиска являются: </w:t>
      </w:r>
    </w:p>
    <w:p w:rsidR="00060BFF" w:rsidRPr="006338A3" w:rsidRDefault="00060BFF" w:rsidP="006D52B8">
      <w:pPr>
        <w:spacing w:after="0" w:line="240" w:lineRule="auto"/>
        <w:ind w:firstLine="567"/>
        <w:contextualSpacing/>
        <w:jc w:val="both"/>
        <w:rPr>
          <w:rFonts w:ascii="Times New Roman" w:hAnsi="Times New Roman" w:cs="Times New Roman"/>
          <w:sz w:val="24"/>
          <w:szCs w:val="24"/>
        </w:rPr>
      </w:pPr>
      <w:r w:rsidRPr="006338A3">
        <w:rPr>
          <w:rFonts w:ascii="Times New Roman" w:hAnsi="Times New Roman" w:cs="Times New Roman"/>
          <w:sz w:val="24"/>
          <w:szCs w:val="24"/>
        </w:rPr>
        <w:t xml:space="preserve">А) полнота, </w:t>
      </w:r>
    </w:p>
    <w:p w:rsidR="00060BFF" w:rsidRPr="006338A3" w:rsidRDefault="00060BFF" w:rsidP="006D52B8">
      <w:pPr>
        <w:spacing w:after="0" w:line="240" w:lineRule="auto"/>
        <w:ind w:firstLine="567"/>
        <w:contextualSpacing/>
        <w:jc w:val="both"/>
        <w:rPr>
          <w:rFonts w:ascii="Times New Roman" w:hAnsi="Times New Roman" w:cs="Times New Roman"/>
          <w:sz w:val="24"/>
          <w:szCs w:val="24"/>
        </w:rPr>
      </w:pPr>
      <w:r w:rsidRPr="006338A3">
        <w:rPr>
          <w:rFonts w:ascii="Times New Roman" w:hAnsi="Times New Roman" w:cs="Times New Roman"/>
          <w:sz w:val="24"/>
          <w:szCs w:val="24"/>
        </w:rPr>
        <w:t xml:space="preserve">Б) сложность и оптимальность, </w:t>
      </w:r>
    </w:p>
    <w:p w:rsidR="00060BFF" w:rsidRPr="006338A3" w:rsidRDefault="00060BFF" w:rsidP="006D52B8">
      <w:pPr>
        <w:spacing w:after="0" w:line="240" w:lineRule="auto"/>
        <w:ind w:firstLine="567"/>
        <w:contextualSpacing/>
        <w:jc w:val="both"/>
        <w:rPr>
          <w:rFonts w:ascii="Times New Roman" w:hAnsi="Times New Roman" w:cs="Times New Roman"/>
          <w:sz w:val="24"/>
          <w:szCs w:val="24"/>
        </w:rPr>
      </w:pPr>
      <w:r w:rsidRPr="006338A3">
        <w:rPr>
          <w:rFonts w:ascii="Times New Roman" w:hAnsi="Times New Roman" w:cs="Times New Roman"/>
          <w:sz w:val="24"/>
          <w:szCs w:val="24"/>
        </w:rPr>
        <w:t>В) все эти критерии.</w:t>
      </w:r>
    </w:p>
    <w:p w:rsidR="00060BFF" w:rsidRPr="006338A3" w:rsidRDefault="00060BFF" w:rsidP="006D52B8">
      <w:pPr>
        <w:spacing w:after="0" w:line="240" w:lineRule="auto"/>
        <w:ind w:firstLine="567"/>
        <w:contextualSpacing/>
        <w:jc w:val="both"/>
        <w:rPr>
          <w:rFonts w:ascii="Times New Roman" w:hAnsi="Times New Roman" w:cs="Times New Roman"/>
          <w:b/>
          <w:sz w:val="24"/>
          <w:szCs w:val="24"/>
        </w:rPr>
      </w:pPr>
      <w:r w:rsidRPr="006338A3">
        <w:rPr>
          <w:rFonts w:ascii="Times New Roman" w:hAnsi="Times New Roman" w:cs="Times New Roman"/>
          <w:b/>
          <w:sz w:val="24"/>
          <w:szCs w:val="24"/>
        </w:rPr>
        <w:t xml:space="preserve">9.Поиск в глубину – это: </w:t>
      </w:r>
    </w:p>
    <w:p w:rsidR="00060BFF" w:rsidRPr="006338A3" w:rsidRDefault="00060BFF" w:rsidP="006D52B8">
      <w:pPr>
        <w:spacing w:after="0" w:line="240" w:lineRule="auto"/>
        <w:ind w:firstLine="567"/>
        <w:contextualSpacing/>
        <w:jc w:val="both"/>
        <w:rPr>
          <w:rFonts w:ascii="Times New Roman" w:hAnsi="Times New Roman" w:cs="Times New Roman"/>
          <w:sz w:val="24"/>
          <w:szCs w:val="24"/>
        </w:rPr>
      </w:pPr>
      <w:r w:rsidRPr="006338A3">
        <w:rPr>
          <w:rFonts w:ascii="Times New Roman" w:hAnsi="Times New Roman" w:cs="Times New Roman"/>
          <w:sz w:val="24"/>
          <w:szCs w:val="24"/>
        </w:rPr>
        <w:t xml:space="preserve">А) слепой поиск, </w:t>
      </w:r>
    </w:p>
    <w:p w:rsidR="00060BFF" w:rsidRPr="006338A3" w:rsidRDefault="00060BFF" w:rsidP="006D52B8">
      <w:pPr>
        <w:spacing w:after="0" w:line="240" w:lineRule="auto"/>
        <w:ind w:firstLine="567"/>
        <w:contextualSpacing/>
        <w:jc w:val="both"/>
        <w:rPr>
          <w:rFonts w:ascii="Times New Roman" w:hAnsi="Times New Roman" w:cs="Times New Roman"/>
          <w:sz w:val="24"/>
          <w:szCs w:val="24"/>
        </w:rPr>
      </w:pPr>
      <w:r w:rsidRPr="006338A3">
        <w:rPr>
          <w:rFonts w:ascii="Times New Roman" w:hAnsi="Times New Roman" w:cs="Times New Roman"/>
          <w:sz w:val="24"/>
          <w:szCs w:val="24"/>
        </w:rPr>
        <w:t xml:space="preserve">Б) направленный поиск, </w:t>
      </w:r>
    </w:p>
    <w:p w:rsidR="00060BFF" w:rsidRPr="006338A3" w:rsidRDefault="00060BFF" w:rsidP="006D52B8">
      <w:pPr>
        <w:spacing w:after="0" w:line="240" w:lineRule="auto"/>
        <w:ind w:firstLine="567"/>
        <w:contextualSpacing/>
        <w:jc w:val="both"/>
        <w:rPr>
          <w:rFonts w:ascii="Times New Roman" w:hAnsi="Times New Roman" w:cs="Times New Roman"/>
          <w:sz w:val="24"/>
          <w:szCs w:val="24"/>
        </w:rPr>
      </w:pPr>
      <w:r w:rsidRPr="006338A3">
        <w:rPr>
          <w:rFonts w:ascii="Times New Roman" w:hAnsi="Times New Roman" w:cs="Times New Roman"/>
          <w:sz w:val="24"/>
          <w:szCs w:val="24"/>
        </w:rPr>
        <w:t>В) итеративный поиск.</w:t>
      </w:r>
    </w:p>
    <w:p w:rsidR="00060BFF" w:rsidRPr="006338A3" w:rsidRDefault="00060BFF" w:rsidP="006D52B8">
      <w:pPr>
        <w:spacing w:after="0" w:line="240" w:lineRule="auto"/>
        <w:ind w:firstLine="567"/>
        <w:contextualSpacing/>
        <w:jc w:val="both"/>
        <w:rPr>
          <w:rFonts w:ascii="Times New Roman" w:hAnsi="Times New Roman" w:cs="Times New Roman"/>
          <w:b/>
          <w:sz w:val="24"/>
          <w:szCs w:val="24"/>
        </w:rPr>
      </w:pPr>
      <w:r w:rsidRPr="006338A3">
        <w:rPr>
          <w:rFonts w:ascii="Times New Roman" w:hAnsi="Times New Roman" w:cs="Times New Roman"/>
          <w:b/>
          <w:sz w:val="24"/>
          <w:szCs w:val="24"/>
        </w:rPr>
        <w:t xml:space="preserve">10.Двунаправленный поиск – это: </w:t>
      </w:r>
    </w:p>
    <w:p w:rsidR="00060BFF" w:rsidRPr="006338A3" w:rsidRDefault="00060BFF" w:rsidP="006D52B8">
      <w:pPr>
        <w:spacing w:after="0" w:line="240" w:lineRule="auto"/>
        <w:ind w:firstLine="567"/>
        <w:contextualSpacing/>
        <w:jc w:val="both"/>
        <w:rPr>
          <w:rFonts w:ascii="Times New Roman" w:hAnsi="Times New Roman" w:cs="Times New Roman"/>
          <w:sz w:val="24"/>
          <w:szCs w:val="24"/>
        </w:rPr>
      </w:pPr>
      <w:r w:rsidRPr="006338A3">
        <w:rPr>
          <w:rFonts w:ascii="Times New Roman" w:hAnsi="Times New Roman" w:cs="Times New Roman"/>
          <w:sz w:val="24"/>
          <w:szCs w:val="24"/>
        </w:rPr>
        <w:t xml:space="preserve">А) поиск в глубину, </w:t>
      </w:r>
    </w:p>
    <w:p w:rsidR="00060BFF" w:rsidRPr="006338A3" w:rsidRDefault="00060BFF" w:rsidP="006D52B8">
      <w:pPr>
        <w:spacing w:after="0" w:line="240" w:lineRule="auto"/>
        <w:ind w:firstLine="567"/>
        <w:contextualSpacing/>
        <w:jc w:val="both"/>
        <w:rPr>
          <w:rFonts w:ascii="Times New Roman" w:hAnsi="Times New Roman" w:cs="Times New Roman"/>
          <w:sz w:val="24"/>
          <w:szCs w:val="24"/>
        </w:rPr>
      </w:pPr>
      <w:r w:rsidRPr="006338A3">
        <w:rPr>
          <w:rFonts w:ascii="Times New Roman" w:hAnsi="Times New Roman" w:cs="Times New Roman"/>
          <w:sz w:val="24"/>
          <w:szCs w:val="24"/>
        </w:rPr>
        <w:t xml:space="preserve">Б) поиск в ширину, </w:t>
      </w:r>
    </w:p>
    <w:p w:rsidR="00060BFF" w:rsidRDefault="00060BFF" w:rsidP="006D52B8">
      <w:pPr>
        <w:spacing w:after="0" w:line="240" w:lineRule="auto"/>
        <w:ind w:firstLine="567"/>
        <w:contextualSpacing/>
        <w:jc w:val="both"/>
        <w:rPr>
          <w:rFonts w:ascii="Times New Roman" w:hAnsi="Times New Roman" w:cs="Times New Roman"/>
          <w:sz w:val="24"/>
          <w:szCs w:val="24"/>
        </w:rPr>
      </w:pPr>
      <w:r w:rsidRPr="006338A3">
        <w:rPr>
          <w:rFonts w:ascii="Times New Roman" w:hAnsi="Times New Roman" w:cs="Times New Roman"/>
          <w:sz w:val="24"/>
          <w:szCs w:val="24"/>
        </w:rPr>
        <w:t>В) прямой поиск от корневой вершины и обратный от целевой вершины</w:t>
      </w:r>
    </w:p>
    <w:p w:rsidR="00F93B87" w:rsidRDefault="00F93B87" w:rsidP="006D52B8">
      <w:pPr>
        <w:pStyle w:val="2"/>
        <w:spacing w:before="0" w:line="240" w:lineRule="auto"/>
        <w:ind w:firstLine="567"/>
        <w:contextualSpacing/>
        <w:jc w:val="both"/>
        <w:rPr>
          <w:rFonts w:ascii="Times New Roman" w:hAnsi="Times New Roman" w:cs="Times New Roman"/>
          <w:iCs/>
          <w:color w:val="auto"/>
          <w:sz w:val="24"/>
          <w:szCs w:val="24"/>
        </w:rPr>
      </w:pPr>
    </w:p>
    <w:p w:rsidR="00F93B87" w:rsidRPr="00F93B87" w:rsidRDefault="00F93B87" w:rsidP="00F93B87"/>
    <w:p w:rsidR="00074F44" w:rsidRPr="006338A3" w:rsidRDefault="002C7ADD" w:rsidP="006D52B8">
      <w:pPr>
        <w:pStyle w:val="2"/>
        <w:spacing w:before="0" w:line="240" w:lineRule="auto"/>
        <w:ind w:firstLine="567"/>
        <w:contextualSpacing/>
        <w:jc w:val="both"/>
        <w:rPr>
          <w:rFonts w:ascii="Times New Roman" w:hAnsi="Times New Roman" w:cs="Times New Roman"/>
          <w:caps/>
          <w:color w:val="auto"/>
          <w:sz w:val="24"/>
          <w:szCs w:val="24"/>
        </w:rPr>
      </w:pPr>
      <w:r w:rsidRPr="006338A3">
        <w:rPr>
          <w:rFonts w:ascii="Times New Roman" w:hAnsi="Times New Roman" w:cs="Times New Roman"/>
          <w:iCs/>
          <w:color w:val="auto"/>
          <w:sz w:val="24"/>
          <w:szCs w:val="24"/>
        </w:rPr>
        <w:lastRenderedPageBreak/>
        <w:t>8.3</w:t>
      </w:r>
      <w:r w:rsidR="00620A32" w:rsidRPr="006338A3">
        <w:rPr>
          <w:rFonts w:ascii="Times New Roman" w:hAnsi="Times New Roman" w:cs="Times New Roman"/>
          <w:iCs/>
          <w:color w:val="auto"/>
          <w:sz w:val="24"/>
          <w:szCs w:val="24"/>
        </w:rPr>
        <w:t xml:space="preserve">. </w:t>
      </w:r>
      <w:r w:rsidR="00667195" w:rsidRPr="006338A3">
        <w:rPr>
          <w:rFonts w:ascii="Times New Roman" w:hAnsi="Times New Roman" w:cs="Times New Roman"/>
          <w:color w:val="auto"/>
          <w:sz w:val="24"/>
          <w:szCs w:val="24"/>
        </w:rPr>
        <w:t xml:space="preserve">Типовые контрольные задания или иные материалы для проведения  </w:t>
      </w:r>
      <w:r w:rsidR="00667195" w:rsidRPr="006338A3">
        <w:rPr>
          <w:rFonts w:ascii="Times New Roman" w:hAnsi="Times New Roman" w:cs="Times New Roman"/>
          <w:caps/>
          <w:color w:val="auto"/>
          <w:sz w:val="24"/>
          <w:szCs w:val="24"/>
        </w:rPr>
        <w:t>промежуточной аттестации</w:t>
      </w:r>
    </w:p>
    <w:p w:rsidR="00B90C72" w:rsidRPr="008F0E5F" w:rsidRDefault="00B90C72" w:rsidP="006D52B8">
      <w:pPr>
        <w:widowControl w:val="0"/>
        <w:tabs>
          <w:tab w:val="left" w:pos="-142"/>
        </w:tabs>
        <w:spacing w:after="0" w:line="240" w:lineRule="auto"/>
        <w:ind w:firstLine="567"/>
        <w:contextualSpacing/>
        <w:jc w:val="both"/>
        <w:rPr>
          <w:rFonts w:ascii="Times New Roman" w:hAnsi="Times New Roman" w:cs="Times New Roman"/>
          <w:sz w:val="24"/>
          <w:szCs w:val="24"/>
        </w:rPr>
      </w:pPr>
      <w:r w:rsidRPr="006338A3">
        <w:rPr>
          <w:rFonts w:ascii="Times New Roman" w:hAnsi="Times New Roman" w:cs="Times New Roman"/>
          <w:sz w:val="24"/>
          <w:szCs w:val="24"/>
        </w:rPr>
        <w:t xml:space="preserve">Форма проведения промежуточной аттестации по </w:t>
      </w:r>
      <w:r w:rsidRPr="008F0E5F">
        <w:rPr>
          <w:rFonts w:ascii="Times New Roman" w:hAnsi="Times New Roman" w:cs="Times New Roman"/>
          <w:sz w:val="24"/>
          <w:szCs w:val="24"/>
        </w:rPr>
        <w:t xml:space="preserve">дисциплине: </w:t>
      </w:r>
      <w:r w:rsidR="00292AA8" w:rsidRPr="008F0E5F">
        <w:rPr>
          <w:rFonts w:ascii="Times New Roman" w:hAnsi="Times New Roman" w:cs="Times New Roman"/>
          <w:i/>
          <w:sz w:val="24"/>
          <w:szCs w:val="24"/>
        </w:rPr>
        <w:t>зачет</w:t>
      </w:r>
      <w:r w:rsidRPr="008F0E5F">
        <w:rPr>
          <w:rFonts w:ascii="Times New Roman" w:hAnsi="Times New Roman" w:cs="Times New Roman"/>
          <w:i/>
          <w:sz w:val="24"/>
          <w:szCs w:val="24"/>
        </w:rPr>
        <w:t xml:space="preserve"> (по результатам накопительного рейтинга или в форме компьютерного тестирования).</w:t>
      </w:r>
    </w:p>
    <w:p w:rsidR="00DB6754" w:rsidRPr="008F0E5F" w:rsidRDefault="00B90C72" w:rsidP="00DB6754">
      <w:pPr>
        <w:widowControl w:val="0"/>
        <w:tabs>
          <w:tab w:val="left" w:pos="-142"/>
        </w:tabs>
        <w:spacing w:after="0" w:line="240" w:lineRule="auto"/>
        <w:ind w:firstLine="567"/>
        <w:contextualSpacing/>
        <w:jc w:val="both"/>
        <w:rPr>
          <w:rFonts w:ascii="Times New Roman" w:hAnsi="Times New Roman" w:cs="Times New Roman"/>
          <w:i/>
          <w:sz w:val="24"/>
          <w:szCs w:val="24"/>
        </w:rPr>
      </w:pPr>
      <w:r w:rsidRPr="008F0E5F">
        <w:rPr>
          <w:rFonts w:ascii="Times New Roman" w:hAnsi="Times New Roman" w:cs="Times New Roman"/>
          <w:i/>
          <w:sz w:val="24"/>
          <w:szCs w:val="24"/>
        </w:rPr>
        <w:t xml:space="preserve">Устно-письменная форма по экзаменационным билетам предполагается, как правило, для сдачи академической задолженности. </w:t>
      </w:r>
    </w:p>
    <w:p w:rsidR="0036462B" w:rsidRPr="008F0E5F" w:rsidRDefault="0036462B" w:rsidP="00DB6754">
      <w:pPr>
        <w:spacing w:after="120"/>
        <w:ind w:firstLine="709"/>
        <w:jc w:val="both"/>
        <w:rPr>
          <w:rFonts w:ascii="Times New Roman" w:hAnsi="Times New Roman" w:cs="Times New Roman"/>
          <w:b/>
          <w:sz w:val="24"/>
        </w:rPr>
      </w:pPr>
    </w:p>
    <w:p w:rsidR="00DB6754" w:rsidRPr="008F0E5F" w:rsidRDefault="0086502E" w:rsidP="00DB6754">
      <w:pPr>
        <w:spacing w:after="0" w:line="240" w:lineRule="auto"/>
        <w:ind w:firstLine="567"/>
        <w:contextualSpacing/>
        <w:jc w:val="center"/>
        <w:rPr>
          <w:rFonts w:ascii="Times New Roman" w:hAnsi="Times New Roman" w:cs="Times New Roman"/>
          <w:b/>
          <w:sz w:val="24"/>
          <w:szCs w:val="24"/>
          <w:lang w:eastAsia="en-US"/>
        </w:rPr>
      </w:pPr>
      <w:r w:rsidRPr="008F0E5F">
        <w:rPr>
          <w:rFonts w:ascii="Times New Roman" w:hAnsi="Times New Roman" w:cs="Times New Roman"/>
          <w:b/>
          <w:sz w:val="24"/>
          <w:szCs w:val="24"/>
          <w:lang w:eastAsia="en-US"/>
        </w:rPr>
        <w:t>П</w:t>
      </w:r>
      <w:r w:rsidR="00B96604" w:rsidRPr="008F0E5F">
        <w:rPr>
          <w:rFonts w:ascii="Times New Roman" w:hAnsi="Times New Roman" w:cs="Times New Roman"/>
          <w:b/>
          <w:sz w:val="24"/>
          <w:szCs w:val="24"/>
          <w:lang w:eastAsia="en-US"/>
        </w:rPr>
        <w:t>еречень вопр</w:t>
      </w:r>
      <w:r w:rsidR="00202FCA" w:rsidRPr="008F0E5F">
        <w:rPr>
          <w:rFonts w:ascii="Times New Roman" w:hAnsi="Times New Roman" w:cs="Times New Roman"/>
          <w:b/>
          <w:sz w:val="24"/>
          <w:szCs w:val="24"/>
          <w:lang w:eastAsia="en-US"/>
        </w:rPr>
        <w:t>о</w:t>
      </w:r>
      <w:r w:rsidR="00CA77D0" w:rsidRPr="008F0E5F">
        <w:rPr>
          <w:rFonts w:ascii="Times New Roman" w:hAnsi="Times New Roman" w:cs="Times New Roman"/>
          <w:b/>
          <w:sz w:val="24"/>
          <w:szCs w:val="24"/>
          <w:lang w:eastAsia="en-US"/>
        </w:rPr>
        <w:t>сов для подготовки к зачету</w:t>
      </w:r>
    </w:p>
    <w:p w:rsidR="00E15B16" w:rsidRDefault="00E15B16" w:rsidP="00DB6754">
      <w:pPr>
        <w:spacing w:after="0" w:line="240" w:lineRule="auto"/>
        <w:ind w:firstLine="567"/>
        <w:contextualSpacing/>
        <w:jc w:val="center"/>
        <w:rPr>
          <w:rFonts w:ascii="Times New Roman" w:hAnsi="Times New Roman" w:cs="Times New Roman"/>
          <w:sz w:val="24"/>
          <w:szCs w:val="24"/>
          <w:lang w:eastAsia="en-US"/>
        </w:rPr>
      </w:pPr>
    </w:p>
    <w:p w:rsidR="00E15B16" w:rsidRPr="00E15B16" w:rsidRDefault="00E15B16" w:rsidP="00E15B16">
      <w:pPr>
        <w:spacing w:after="0" w:line="240" w:lineRule="auto"/>
        <w:ind w:firstLine="567"/>
        <w:contextualSpacing/>
        <w:rPr>
          <w:rFonts w:ascii="Times New Roman" w:hAnsi="Times New Roman" w:cs="Times New Roman"/>
          <w:b/>
          <w:sz w:val="24"/>
          <w:szCs w:val="24"/>
          <w:lang w:eastAsia="en-US"/>
        </w:rPr>
      </w:pPr>
      <w:r w:rsidRPr="00E15B16">
        <w:rPr>
          <w:rFonts w:ascii="Times New Roman" w:hAnsi="Times New Roman" w:cs="Times New Roman"/>
          <w:b/>
          <w:sz w:val="24"/>
          <w:szCs w:val="24"/>
          <w:lang w:eastAsia="en-US"/>
        </w:rPr>
        <w:t>ПК-1. Способен к разработке и проведению экскурсионных программ и программ туристских маршрутов для экскурсионных групп и индивидуальных туристов.</w:t>
      </w:r>
    </w:p>
    <w:p w:rsidR="00E15B16" w:rsidRPr="00E15B16" w:rsidRDefault="00E15B16" w:rsidP="00E15B16">
      <w:pPr>
        <w:spacing w:after="0" w:line="240" w:lineRule="auto"/>
        <w:ind w:firstLine="567"/>
        <w:contextualSpacing/>
        <w:rPr>
          <w:rFonts w:ascii="Times New Roman" w:hAnsi="Times New Roman" w:cs="Times New Roman"/>
          <w:b/>
          <w:sz w:val="24"/>
          <w:szCs w:val="24"/>
          <w:lang w:eastAsia="en-US"/>
        </w:rPr>
      </w:pPr>
    </w:p>
    <w:p w:rsidR="00B22781" w:rsidRPr="006338A3" w:rsidRDefault="00B22781" w:rsidP="00A4383C">
      <w:pPr>
        <w:widowControl w:val="0"/>
        <w:spacing w:after="0" w:line="240" w:lineRule="auto"/>
        <w:contextualSpacing/>
        <w:jc w:val="both"/>
        <w:rPr>
          <w:rFonts w:ascii="Times New Roman" w:eastAsia="Times New Roman" w:hAnsi="Times New Roman" w:cs="Times New Roman"/>
          <w:sz w:val="24"/>
          <w:szCs w:val="24"/>
        </w:rPr>
      </w:pPr>
      <w:bookmarkStart w:id="8" w:name="_Hlk190447285"/>
      <w:r w:rsidRPr="008F0E5F">
        <w:rPr>
          <w:rFonts w:ascii="Times New Roman" w:eastAsia="Times New Roman" w:hAnsi="Times New Roman" w:cs="Times New Roman"/>
          <w:sz w:val="24"/>
          <w:szCs w:val="24"/>
        </w:rPr>
        <w:t>1) Искусственный интеллект как научная область. Основные направления исследований.</w:t>
      </w:r>
      <w:r w:rsidR="00815B4F">
        <w:rPr>
          <w:rFonts w:ascii="Times New Roman" w:eastAsia="Times New Roman" w:hAnsi="Times New Roman" w:cs="Times New Roman"/>
          <w:sz w:val="24"/>
          <w:szCs w:val="24"/>
        </w:rPr>
        <w:t xml:space="preserve"> </w:t>
      </w:r>
      <w:r w:rsidRPr="008F0E5F">
        <w:rPr>
          <w:rFonts w:ascii="Times New Roman" w:eastAsia="Times New Roman" w:hAnsi="Times New Roman" w:cs="Times New Roman"/>
          <w:sz w:val="24"/>
          <w:szCs w:val="24"/>
        </w:rPr>
        <w:t>Классификация интеллектуальных систем.</w:t>
      </w:r>
    </w:p>
    <w:p w:rsidR="00B22781" w:rsidRPr="006338A3" w:rsidRDefault="00B22781" w:rsidP="00A4383C">
      <w:pPr>
        <w:widowControl w:val="0"/>
        <w:spacing w:after="0" w:line="240" w:lineRule="auto"/>
        <w:contextualSpacing/>
        <w:jc w:val="both"/>
        <w:rPr>
          <w:rFonts w:ascii="Times New Roman" w:eastAsia="Times New Roman" w:hAnsi="Times New Roman" w:cs="Times New Roman"/>
          <w:sz w:val="24"/>
          <w:szCs w:val="24"/>
        </w:rPr>
      </w:pPr>
      <w:r w:rsidRPr="006338A3">
        <w:rPr>
          <w:rFonts w:ascii="Times New Roman" w:eastAsia="Times New Roman" w:hAnsi="Times New Roman" w:cs="Times New Roman"/>
          <w:sz w:val="24"/>
          <w:szCs w:val="24"/>
        </w:rPr>
        <w:t>2) Проблемная область интеллектуальной системы. Характеристики предметной области и</w:t>
      </w:r>
    </w:p>
    <w:p w:rsidR="00B22781" w:rsidRPr="006338A3" w:rsidRDefault="00B22781" w:rsidP="00A4383C">
      <w:pPr>
        <w:widowControl w:val="0"/>
        <w:spacing w:after="0" w:line="240" w:lineRule="auto"/>
        <w:contextualSpacing/>
        <w:jc w:val="both"/>
        <w:rPr>
          <w:rFonts w:ascii="Times New Roman" w:eastAsia="Times New Roman" w:hAnsi="Times New Roman" w:cs="Times New Roman"/>
          <w:sz w:val="24"/>
          <w:szCs w:val="24"/>
        </w:rPr>
      </w:pPr>
      <w:r w:rsidRPr="006338A3">
        <w:rPr>
          <w:rFonts w:ascii="Times New Roman" w:eastAsia="Times New Roman" w:hAnsi="Times New Roman" w:cs="Times New Roman"/>
          <w:sz w:val="24"/>
          <w:szCs w:val="24"/>
        </w:rPr>
        <w:t>решаемых задач.</w:t>
      </w:r>
    </w:p>
    <w:p w:rsidR="00B22781" w:rsidRPr="006338A3" w:rsidRDefault="00B22781" w:rsidP="00A4383C">
      <w:pPr>
        <w:widowControl w:val="0"/>
        <w:spacing w:after="0" w:line="240" w:lineRule="auto"/>
        <w:contextualSpacing/>
        <w:jc w:val="both"/>
        <w:rPr>
          <w:rFonts w:ascii="Times New Roman" w:eastAsia="Times New Roman" w:hAnsi="Times New Roman" w:cs="Times New Roman"/>
          <w:sz w:val="24"/>
          <w:szCs w:val="24"/>
        </w:rPr>
      </w:pPr>
      <w:r w:rsidRPr="006338A3">
        <w:rPr>
          <w:rFonts w:ascii="Times New Roman" w:eastAsia="Times New Roman" w:hAnsi="Times New Roman" w:cs="Times New Roman"/>
          <w:sz w:val="24"/>
          <w:szCs w:val="24"/>
        </w:rPr>
        <w:t>3) Понятие поля знаний. Предметный язык. Семиотическая модель поля знаний. Стратегии</w:t>
      </w:r>
      <w:r w:rsidR="00815B4F">
        <w:rPr>
          <w:rFonts w:ascii="Times New Roman" w:eastAsia="Times New Roman" w:hAnsi="Times New Roman" w:cs="Times New Roman"/>
          <w:sz w:val="24"/>
          <w:szCs w:val="24"/>
        </w:rPr>
        <w:t xml:space="preserve"> </w:t>
      </w:r>
      <w:r w:rsidRPr="006338A3">
        <w:rPr>
          <w:rFonts w:ascii="Times New Roman" w:eastAsia="Times New Roman" w:hAnsi="Times New Roman" w:cs="Times New Roman"/>
          <w:sz w:val="24"/>
          <w:szCs w:val="24"/>
        </w:rPr>
        <w:t>получения знаний. Лингвистический аспект извлечения знаний: понятийная структура и</w:t>
      </w:r>
      <w:r w:rsidR="00353149">
        <w:rPr>
          <w:rFonts w:ascii="Times New Roman" w:eastAsia="Times New Roman" w:hAnsi="Times New Roman" w:cs="Times New Roman"/>
          <w:sz w:val="24"/>
          <w:szCs w:val="24"/>
        </w:rPr>
        <w:t xml:space="preserve"> </w:t>
      </w:r>
      <w:r w:rsidRPr="006338A3">
        <w:rPr>
          <w:rFonts w:ascii="Times New Roman" w:eastAsia="Times New Roman" w:hAnsi="Times New Roman" w:cs="Times New Roman"/>
          <w:sz w:val="24"/>
          <w:szCs w:val="24"/>
        </w:rPr>
        <w:t>словарь пользователя. Структурирование знаний.</w:t>
      </w:r>
    </w:p>
    <w:p w:rsidR="00B22781" w:rsidRPr="006338A3" w:rsidRDefault="00B22781" w:rsidP="00A4383C">
      <w:pPr>
        <w:widowControl w:val="0"/>
        <w:spacing w:after="0" w:line="240" w:lineRule="auto"/>
        <w:contextualSpacing/>
        <w:jc w:val="both"/>
        <w:rPr>
          <w:rFonts w:ascii="Times New Roman" w:eastAsia="Times New Roman" w:hAnsi="Times New Roman" w:cs="Times New Roman"/>
          <w:sz w:val="24"/>
          <w:szCs w:val="24"/>
        </w:rPr>
      </w:pPr>
      <w:r w:rsidRPr="006338A3">
        <w:rPr>
          <w:rFonts w:ascii="Times New Roman" w:eastAsia="Times New Roman" w:hAnsi="Times New Roman" w:cs="Times New Roman"/>
          <w:sz w:val="24"/>
          <w:szCs w:val="24"/>
        </w:rPr>
        <w:t>4) Представление задач в пространстве состояний. Состояния и операторы. Представление</w:t>
      </w:r>
      <w:r w:rsidR="00815B4F">
        <w:rPr>
          <w:rFonts w:ascii="Times New Roman" w:eastAsia="Times New Roman" w:hAnsi="Times New Roman" w:cs="Times New Roman"/>
          <w:sz w:val="24"/>
          <w:szCs w:val="24"/>
        </w:rPr>
        <w:t xml:space="preserve"> </w:t>
      </w:r>
      <w:r w:rsidRPr="006338A3">
        <w:rPr>
          <w:rFonts w:ascii="Times New Roman" w:eastAsia="Times New Roman" w:hAnsi="Times New Roman" w:cs="Times New Roman"/>
          <w:sz w:val="24"/>
          <w:szCs w:val="24"/>
        </w:rPr>
        <w:t>операторов системой продукций.</w:t>
      </w:r>
    </w:p>
    <w:p w:rsidR="00B22781" w:rsidRPr="006338A3" w:rsidRDefault="00B22781" w:rsidP="00A4383C">
      <w:pPr>
        <w:widowControl w:val="0"/>
        <w:spacing w:after="0" w:line="240" w:lineRule="auto"/>
        <w:contextualSpacing/>
        <w:jc w:val="both"/>
        <w:rPr>
          <w:rFonts w:ascii="Times New Roman" w:eastAsia="Times New Roman" w:hAnsi="Times New Roman" w:cs="Times New Roman"/>
          <w:sz w:val="24"/>
          <w:szCs w:val="24"/>
        </w:rPr>
      </w:pPr>
      <w:r w:rsidRPr="006338A3">
        <w:rPr>
          <w:rFonts w:ascii="Times New Roman" w:eastAsia="Times New Roman" w:hAnsi="Times New Roman" w:cs="Times New Roman"/>
          <w:sz w:val="24"/>
          <w:szCs w:val="24"/>
        </w:rPr>
        <w:t>5) Методы поиска в пространстве состояний. Поиск на графе. Слепой перебор.</w:t>
      </w:r>
    </w:p>
    <w:p w:rsidR="00B22781" w:rsidRPr="006338A3" w:rsidRDefault="00B22781" w:rsidP="00A4383C">
      <w:pPr>
        <w:widowControl w:val="0"/>
        <w:spacing w:after="0" w:line="240" w:lineRule="auto"/>
        <w:contextualSpacing/>
        <w:jc w:val="both"/>
        <w:rPr>
          <w:rFonts w:ascii="Times New Roman" w:eastAsia="Times New Roman" w:hAnsi="Times New Roman" w:cs="Times New Roman"/>
          <w:sz w:val="24"/>
          <w:szCs w:val="24"/>
        </w:rPr>
      </w:pPr>
      <w:r w:rsidRPr="006338A3">
        <w:rPr>
          <w:rFonts w:ascii="Times New Roman" w:eastAsia="Times New Roman" w:hAnsi="Times New Roman" w:cs="Times New Roman"/>
          <w:sz w:val="24"/>
          <w:szCs w:val="24"/>
        </w:rPr>
        <w:t>6) Методы поиска в пространстве состояний: метод полного перебора.</w:t>
      </w:r>
    </w:p>
    <w:p w:rsidR="00B22781" w:rsidRPr="006338A3" w:rsidRDefault="00B22781" w:rsidP="00A4383C">
      <w:pPr>
        <w:widowControl w:val="0"/>
        <w:spacing w:after="0" w:line="240" w:lineRule="auto"/>
        <w:contextualSpacing/>
        <w:jc w:val="both"/>
        <w:rPr>
          <w:rFonts w:ascii="Times New Roman" w:eastAsia="Times New Roman" w:hAnsi="Times New Roman" w:cs="Times New Roman"/>
          <w:sz w:val="24"/>
          <w:szCs w:val="24"/>
        </w:rPr>
      </w:pPr>
      <w:r w:rsidRPr="006338A3">
        <w:rPr>
          <w:rFonts w:ascii="Times New Roman" w:eastAsia="Times New Roman" w:hAnsi="Times New Roman" w:cs="Times New Roman"/>
          <w:sz w:val="24"/>
          <w:szCs w:val="24"/>
        </w:rPr>
        <w:t>7) Методы поиска в пространстве состояний: метод равных цен.</w:t>
      </w:r>
    </w:p>
    <w:p w:rsidR="00B22781" w:rsidRPr="006338A3" w:rsidRDefault="00B22781" w:rsidP="00A4383C">
      <w:pPr>
        <w:widowControl w:val="0"/>
        <w:spacing w:after="0" w:line="240" w:lineRule="auto"/>
        <w:contextualSpacing/>
        <w:jc w:val="both"/>
        <w:rPr>
          <w:rFonts w:ascii="Times New Roman" w:eastAsia="Times New Roman" w:hAnsi="Times New Roman" w:cs="Times New Roman"/>
          <w:sz w:val="24"/>
          <w:szCs w:val="24"/>
        </w:rPr>
      </w:pPr>
      <w:r w:rsidRPr="006338A3">
        <w:rPr>
          <w:rFonts w:ascii="Times New Roman" w:eastAsia="Times New Roman" w:hAnsi="Times New Roman" w:cs="Times New Roman"/>
          <w:sz w:val="24"/>
          <w:szCs w:val="24"/>
        </w:rPr>
        <w:t>8) Методы поиска в пространстве состояний: метод перебора в глубину.</w:t>
      </w:r>
    </w:p>
    <w:p w:rsidR="00B22781" w:rsidRPr="006338A3" w:rsidRDefault="00B22781" w:rsidP="00A4383C">
      <w:pPr>
        <w:widowControl w:val="0"/>
        <w:spacing w:after="0" w:line="240" w:lineRule="auto"/>
        <w:contextualSpacing/>
        <w:jc w:val="both"/>
        <w:rPr>
          <w:rFonts w:ascii="Times New Roman" w:eastAsia="Times New Roman" w:hAnsi="Times New Roman" w:cs="Times New Roman"/>
          <w:sz w:val="24"/>
          <w:szCs w:val="24"/>
        </w:rPr>
      </w:pPr>
      <w:r w:rsidRPr="006338A3">
        <w:rPr>
          <w:rFonts w:ascii="Times New Roman" w:eastAsia="Times New Roman" w:hAnsi="Times New Roman" w:cs="Times New Roman"/>
          <w:sz w:val="24"/>
          <w:szCs w:val="24"/>
        </w:rPr>
        <w:t>9) Перебор на произвольных графах.</w:t>
      </w:r>
    </w:p>
    <w:p w:rsidR="00B22781" w:rsidRPr="006338A3" w:rsidRDefault="00B22781" w:rsidP="00A4383C">
      <w:pPr>
        <w:widowControl w:val="0"/>
        <w:spacing w:after="0" w:line="240" w:lineRule="auto"/>
        <w:contextualSpacing/>
        <w:jc w:val="both"/>
        <w:rPr>
          <w:rFonts w:ascii="Times New Roman" w:eastAsia="Times New Roman" w:hAnsi="Times New Roman" w:cs="Times New Roman"/>
          <w:sz w:val="24"/>
          <w:szCs w:val="24"/>
        </w:rPr>
      </w:pPr>
      <w:r w:rsidRPr="006338A3">
        <w:rPr>
          <w:rFonts w:ascii="Times New Roman" w:eastAsia="Times New Roman" w:hAnsi="Times New Roman" w:cs="Times New Roman"/>
          <w:sz w:val="24"/>
          <w:szCs w:val="24"/>
        </w:rPr>
        <w:t>10)Методы поиска в пространстве состояний: использование эвристической информации.</w:t>
      </w:r>
    </w:p>
    <w:p w:rsidR="00B22781" w:rsidRPr="006338A3" w:rsidRDefault="00B22781" w:rsidP="00A4383C">
      <w:pPr>
        <w:widowControl w:val="0"/>
        <w:spacing w:after="0" w:line="240" w:lineRule="auto"/>
        <w:contextualSpacing/>
        <w:jc w:val="both"/>
        <w:rPr>
          <w:rFonts w:ascii="Times New Roman" w:eastAsia="Times New Roman" w:hAnsi="Times New Roman" w:cs="Times New Roman"/>
          <w:sz w:val="24"/>
          <w:szCs w:val="24"/>
        </w:rPr>
      </w:pPr>
      <w:r w:rsidRPr="006338A3">
        <w:rPr>
          <w:rFonts w:ascii="Times New Roman" w:eastAsia="Times New Roman" w:hAnsi="Times New Roman" w:cs="Times New Roman"/>
          <w:sz w:val="24"/>
          <w:szCs w:val="24"/>
        </w:rPr>
        <w:t>11)Оценочная функция и ее свойства. Алгоритм упорядоченного поиска.</w:t>
      </w:r>
    </w:p>
    <w:p w:rsidR="00B22781" w:rsidRPr="006338A3" w:rsidRDefault="00B22781" w:rsidP="00A4383C">
      <w:pPr>
        <w:widowControl w:val="0"/>
        <w:spacing w:after="0" w:line="240" w:lineRule="auto"/>
        <w:contextualSpacing/>
        <w:jc w:val="both"/>
        <w:rPr>
          <w:rFonts w:ascii="Times New Roman" w:eastAsia="Times New Roman" w:hAnsi="Times New Roman" w:cs="Times New Roman"/>
          <w:sz w:val="24"/>
          <w:szCs w:val="24"/>
        </w:rPr>
      </w:pPr>
      <w:r w:rsidRPr="006338A3">
        <w:rPr>
          <w:rFonts w:ascii="Times New Roman" w:eastAsia="Times New Roman" w:hAnsi="Times New Roman" w:cs="Times New Roman"/>
          <w:sz w:val="24"/>
          <w:szCs w:val="24"/>
        </w:rPr>
        <w:t>12)Оптимальный алгоритм перебора. Выбор эвристической функции. Эвристическая сила</w:t>
      </w:r>
      <w:r w:rsidR="00815B4F">
        <w:rPr>
          <w:rFonts w:ascii="Times New Roman" w:eastAsia="Times New Roman" w:hAnsi="Times New Roman" w:cs="Times New Roman"/>
          <w:sz w:val="24"/>
          <w:szCs w:val="24"/>
        </w:rPr>
        <w:t xml:space="preserve"> </w:t>
      </w:r>
      <w:r w:rsidRPr="006338A3">
        <w:rPr>
          <w:rFonts w:ascii="Times New Roman" w:eastAsia="Times New Roman" w:hAnsi="Times New Roman" w:cs="Times New Roman"/>
          <w:sz w:val="24"/>
          <w:szCs w:val="24"/>
        </w:rPr>
        <w:t>алгоритма упорядоченного поиска.</w:t>
      </w:r>
    </w:p>
    <w:p w:rsidR="00B22781" w:rsidRPr="006338A3" w:rsidRDefault="00B22781" w:rsidP="00A4383C">
      <w:pPr>
        <w:widowControl w:val="0"/>
        <w:spacing w:after="0" w:line="240" w:lineRule="auto"/>
        <w:contextualSpacing/>
        <w:jc w:val="both"/>
        <w:rPr>
          <w:rFonts w:ascii="Times New Roman" w:eastAsia="Times New Roman" w:hAnsi="Times New Roman" w:cs="Times New Roman"/>
          <w:sz w:val="24"/>
          <w:szCs w:val="24"/>
        </w:rPr>
      </w:pPr>
      <w:r w:rsidRPr="006338A3">
        <w:rPr>
          <w:rFonts w:ascii="Times New Roman" w:eastAsia="Times New Roman" w:hAnsi="Times New Roman" w:cs="Times New Roman"/>
          <w:sz w:val="24"/>
          <w:szCs w:val="24"/>
        </w:rPr>
        <w:t>13)Критерии качества работы методов перебора.</w:t>
      </w:r>
    </w:p>
    <w:p w:rsidR="00B22781" w:rsidRPr="006338A3" w:rsidRDefault="00B22781" w:rsidP="00A4383C">
      <w:pPr>
        <w:widowControl w:val="0"/>
        <w:spacing w:after="0" w:line="240" w:lineRule="auto"/>
        <w:contextualSpacing/>
        <w:jc w:val="both"/>
        <w:rPr>
          <w:rFonts w:ascii="Times New Roman" w:eastAsia="Times New Roman" w:hAnsi="Times New Roman" w:cs="Times New Roman"/>
          <w:sz w:val="24"/>
          <w:szCs w:val="24"/>
        </w:rPr>
      </w:pPr>
      <w:r w:rsidRPr="006338A3">
        <w:rPr>
          <w:rFonts w:ascii="Times New Roman" w:eastAsia="Times New Roman" w:hAnsi="Times New Roman" w:cs="Times New Roman"/>
          <w:sz w:val="24"/>
          <w:szCs w:val="24"/>
        </w:rPr>
        <w:t>14)Представления, допускающие сведение задач к подзадачам. «И/ИЛИ» графы.</w:t>
      </w:r>
    </w:p>
    <w:p w:rsidR="00B22781" w:rsidRPr="006338A3" w:rsidRDefault="00B22781" w:rsidP="00A4383C">
      <w:pPr>
        <w:widowControl w:val="0"/>
        <w:spacing w:after="0" w:line="240" w:lineRule="auto"/>
        <w:contextualSpacing/>
        <w:jc w:val="both"/>
        <w:rPr>
          <w:rFonts w:ascii="Times New Roman" w:eastAsia="Times New Roman" w:hAnsi="Times New Roman" w:cs="Times New Roman"/>
          <w:sz w:val="24"/>
          <w:szCs w:val="24"/>
        </w:rPr>
      </w:pPr>
      <w:r w:rsidRPr="006338A3">
        <w:rPr>
          <w:rFonts w:ascii="Times New Roman" w:eastAsia="Times New Roman" w:hAnsi="Times New Roman" w:cs="Times New Roman"/>
          <w:sz w:val="24"/>
          <w:szCs w:val="24"/>
        </w:rPr>
        <w:t>15)Разрешимость вершин в «И/ИЛИ» графе.</w:t>
      </w:r>
    </w:p>
    <w:p w:rsidR="00B22781" w:rsidRPr="006338A3" w:rsidRDefault="00B22781" w:rsidP="00A4383C">
      <w:pPr>
        <w:widowControl w:val="0"/>
        <w:spacing w:after="0" w:line="240" w:lineRule="auto"/>
        <w:contextualSpacing/>
        <w:jc w:val="both"/>
        <w:rPr>
          <w:rFonts w:ascii="Times New Roman" w:eastAsia="Times New Roman" w:hAnsi="Times New Roman" w:cs="Times New Roman"/>
          <w:sz w:val="24"/>
          <w:szCs w:val="24"/>
        </w:rPr>
      </w:pPr>
      <w:r w:rsidRPr="006338A3">
        <w:rPr>
          <w:rFonts w:ascii="Times New Roman" w:eastAsia="Times New Roman" w:hAnsi="Times New Roman" w:cs="Times New Roman"/>
          <w:sz w:val="24"/>
          <w:szCs w:val="24"/>
        </w:rPr>
        <w:t>16)Использование механизмов планирования при сведении задачи к совокупности подзадач.</w:t>
      </w:r>
    </w:p>
    <w:p w:rsidR="00B22781" w:rsidRPr="006338A3" w:rsidRDefault="00B22781" w:rsidP="00A4383C">
      <w:pPr>
        <w:widowControl w:val="0"/>
        <w:spacing w:after="0" w:line="240" w:lineRule="auto"/>
        <w:contextualSpacing/>
        <w:jc w:val="both"/>
        <w:rPr>
          <w:rFonts w:ascii="Times New Roman" w:eastAsia="Times New Roman" w:hAnsi="Times New Roman" w:cs="Times New Roman"/>
          <w:sz w:val="24"/>
          <w:szCs w:val="24"/>
        </w:rPr>
      </w:pPr>
      <w:r w:rsidRPr="006338A3">
        <w:rPr>
          <w:rFonts w:ascii="Times New Roman" w:eastAsia="Times New Roman" w:hAnsi="Times New Roman" w:cs="Times New Roman"/>
          <w:sz w:val="24"/>
          <w:szCs w:val="24"/>
        </w:rPr>
        <w:t>17)Ключевые операторы и вычисляемые различия.</w:t>
      </w:r>
    </w:p>
    <w:p w:rsidR="00B22781" w:rsidRPr="006338A3" w:rsidRDefault="00B22781" w:rsidP="00A4383C">
      <w:pPr>
        <w:widowControl w:val="0"/>
        <w:spacing w:after="0" w:line="240" w:lineRule="auto"/>
        <w:contextualSpacing/>
        <w:jc w:val="both"/>
        <w:rPr>
          <w:rFonts w:ascii="Times New Roman" w:eastAsia="Times New Roman" w:hAnsi="Times New Roman" w:cs="Times New Roman"/>
          <w:sz w:val="24"/>
          <w:szCs w:val="24"/>
        </w:rPr>
      </w:pPr>
      <w:r w:rsidRPr="006338A3">
        <w:rPr>
          <w:rFonts w:ascii="Times New Roman" w:eastAsia="Times New Roman" w:hAnsi="Times New Roman" w:cs="Times New Roman"/>
          <w:sz w:val="24"/>
          <w:szCs w:val="24"/>
        </w:rPr>
        <w:t>18)Этапы перебора на «И/ИЛИ» графах при сведении задач к совокупностям подзадач.</w:t>
      </w:r>
    </w:p>
    <w:p w:rsidR="00B22781" w:rsidRPr="006338A3" w:rsidRDefault="00B22781" w:rsidP="00A4383C">
      <w:pPr>
        <w:widowControl w:val="0"/>
        <w:spacing w:after="0" w:line="240" w:lineRule="auto"/>
        <w:contextualSpacing/>
        <w:jc w:val="both"/>
        <w:rPr>
          <w:rFonts w:ascii="Times New Roman" w:eastAsia="Times New Roman" w:hAnsi="Times New Roman" w:cs="Times New Roman"/>
          <w:sz w:val="24"/>
          <w:szCs w:val="24"/>
        </w:rPr>
      </w:pPr>
      <w:r w:rsidRPr="006338A3">
        <w:rPr>
          <w:rFonts w:ascii="Times New Roman" w:eastAsia="Times New Roman" w:hAnsi="Times New Roman" w:cs="Times New Roman"/>
          <w:sz w:val="24"/>
          <w:szCs w:val="24"/>
        </w:rPr>
        <w:t>19)Взаимные различия методов перебора на «И/ИЛИ» графах. Основные трудности</w:t>
      </w:r>
      <w:r w:rsidR="00815B4F">
        <w:rPr>
          <w:rFonts w:ascii="Times New Roman" w:eastAsia="Times New Roman" w:hAnsi="Times New Roman" w:cs="Times New Roman"/>
          <w:sz w:val="24"/>
          <w:szCs w:val="24"/>
        </w:rPr>
        <w:t xml:space="preserve"> </w:t>
      </w:r>
      <w:r w:rsidRPr="006338A3">
        <w:rPr>
          <w:rFonts w:ascii="Times New Roman" w:eastAsia="Times New Roman" w:hAnsi="Times New Roman" w:cs="Times New Roman"/>
          <w:sz w:val="24"/>
          <w:szCs w:val="24"/>
        </w:rPr>
        <w:t>организации перебора на «И/ИЛИ» графе.</w:t>
      </w:r>
    </w:p>
    <w:p w:rsidR="00B22781" w:rsidRPr="006338A3" w:rsidRDefault="00B22781" w:rsidP="00A4383C">
      <w:pPr>
        <w:widowControl w:val="0"/>
        <w:spacing w:after="0" w:line="240" w:lineRule="auto"/>
        <w:contextualSpacing/>
        <w:jc w:val="both"/>
        <w:rPr>
          <w:rFonts w:ascii="Times New Roman" w:eastAsia="Times New Roman" w:hAnsi="Times New Roman" w:cs="Times New Roman"/>
          <w:sz w:val="24"/>
          <w:szCs w:val="24"/>
        </w:rPr>
      </w:pPr>
      <w:r w:rsidRPr="006338A3">
        <w:rPr>
          <w:rFonts w:ascii="Times New Roman" w:eastAsia="Times New Roman" w:hAnsi="Times New Roman" w:cs="Times New Roman"/>
          <w:sz w:val="24"/>
          <w:szCs w:val="24"/>
        </w:rPr>
        <w:t>20)«И/ИЛИ» дерево. Стоимости деревьев решений.</w:t>
      </w:r>
    </w:p>
    <w:bookmarkEnd w:id="8"/>
    <w:p w:rsidR="00DB6754" w:rsidRDefault="00DB6754" w:rsidP="006D52B8">
      <w:pPr>
        <w:widowControl w:val="0"/>
        <w:spacing w:after="0" w:line="240" w:lineRule="auto"/>
        <w:ind w:firstLine="567"/>
        <w:contextualSpacing/>
        <w:jc w:val="both"/>
        <w:rPr>
          <w:rFonts w:ascii="Times New Roman" w:eastAsia="Times New Roman" w:hAnsi="Times New Roman" w:cs="Times New Roman"/>
          <w:b/>
          <w:sz w:val="24"/>
          <w:szCs w:val="24"/>
        </w:rPr>
      </w:pPr>
    </w:p>
    <w:p w:rsidR="00647CB1" w:rsidRPr="00F93B87" w:rsidRDefault="00647CB1" w:rsidP="00DB6754">
      <w:pPr>
        <w:widowControl w:val="0"/>
        <w:spacing w:after="0" w:line="240" w:lineRule="auto"/>
        <w:ind w:firstLine="567"/>
        <w:contextualSpacing/>
        <w:jc w:val="center"/>
        <w:rPr>
          <w:rFonts w:ascii="Times New Roman" w:eastAsia="Times New Roman" w:hAnsi="Times New Roman" w:cs="Times New Roman"/>
          <w:b/>
          <w:sz w:val="24"/>
          <w:szCs w:val="24"/>
        </w:rPr>
      </w:pPr>
      <w:r w:rsidRPr="00F93B87">
        <w:rPr>
          <w:rFonts w:ascii="Times New Roman" w:eastAsia="Times New Roman" w:hAnsi="Times New Roman" w:cs="Times New Roman"/>
          <w:b/>
          <w:sz w:val="24"/>
          <w:szCs w:val="24"/>
        </w:rPr>
        <w:t>Примерный тест для итогового тестирования:</w:t>
      </w:r>
    </w:p>
    <w:p w:rsidR="00E15B16" w:rsidRPr="00F93B87" w:rsidRDefault="00E15B16" w:rsidP="00DB6754">
      <w:pPr>
        <w:widowControl w:val="0"/>
        <w:spacing w:after="0" w:line="240" w:lineRule="auto"/>
        <w:ind w:firstLine="567"/>
        <w:contextualSpacing/>
        <w:jc w:val="center"/>
        <w:rPr>
          <w:rFonts w:ascii="Times New Roman" w:eastAsia="Times New Roman" w:hAnsi="Times New Roman" w:cs="Times New Roman"/>
          <w:b/>
          <w:sz w:val="24"/>
          <w:szCs w:val="24"/>
        </w:rPr>
      </w:pPr>
    </w:p>
    <w:p w:rsidR="00E15B16" w:rsidRPr="001A4134" w:rsidRDefault="00E15B16" w:rsidP="00E15B16">
      <w:pPr>
        <w:spacing w:after="0" w:line="240" w:lineRule="auto"/>
        <w:ind w:firstLine="567"/>
        <w:contextualSpacing/>
        <w:rPr>
          <w:rFonts w:ascii="Times New Roman" w:hAnsi="Times New Roman" w:cs="Times New Roman"/>
          <w:b/>
          <w:sz w:val="24"/>
          <w:szCs w:val="24"/>
          <w:lang w:eastAsia="en-US"/>
        </w:rPr>
      </w:pPr>
      <w:r w:rsidRPr="00F93B87">
        <w:rPr>
          <w:rFonts w:ascii="Times New Roman" w:hAnsi="Times New Roman" w:cs="Times New Roman"/>
          <w:b/>
          <w:sz w:val="24"/>
          <w:szCs w:val="24"/>
          <w:lang w:eastAsia="en-US"/>
        </w:rPr>
        <w:t>ПК-1. Способен к разработке и проведению экскурсионных программ и программ туристских маршрутов для экскурсионных групп и индивидуальных туристов.</w:t>
      </w:r>
    </w:p>
    <w:p w:rsidR="00E15B16" w:rsidRPr="001A4134" w:rsidRDefault="00E15B16" w:rsidP="00E15B16">
      <w:pPr>
        <w:spacing w:after="0" w:line="240" w:lineRule="auto"/>
        <w:ind w:firstLine="567"/>
        <w:contextualSpacing/>
        <w:rPr>
          <w:rFonts w:ascii="Times New Roman" w:hAnsi="Times New Roman" w:cs="Times New Roman"/>
          <w:b/>
          <w:sz w:val="24"/>
          <w:szCs w:val="24"/>
          <w:lang w:eastAsia="en-US"/>
        </w:rPr>
      </w:pPr>
    </w:p>
    <w:p w:rsidR="00E15B16" w:rsidRPr="006338A3" w:rsidRDefault="00E15B16" w:rsidP="00DB6754">
      <w:pPr>
        <w:widowControl w:val="0"/>
        <w:spacing w:after="0" w:line="240" w:lineRule="auto"/>
        <w:ind w:firstLine="567"/>
        <w:contextualSpacing/>
        <w:jc w:val="center"/>
        <w:rPr>
          <w:rFonts w:ascii="Times New Roman" w:eastAsia="Times New Roman" w:hAnsi="Times New Roman" w:cs="Times New Roman"/>
          <w:b/>
          <w:sz w:val="24"/>
          <w:szCs w:val="24"/>
        </w:rPr>
      </w:pPr>
    </w:p>
    <w:p w:rsidR="00E53708" w:rsidRPr="006338A3" w:rsidRDefault="00E53708" w:rsidP="004A1CA6">
      <w:pPr>
        <w:pStyle w:val="ae"/>
        <w:widowControl w:val="0"/>
        <w:numPr>
          <w:ilvl w:val="0"/>
          <w:numId w:val="5"/>
        </w:numPr>
        <w:tabs>
          <w:tab w:val="left" w:pos="-142"/>
        </w:tabs>
        <w:ind w:left="0" w:firstLine="567"/>
        <w:jc w:val="both"/>
        <w:rPr>
          <w:b/>
        </w:rPr>
      </w:pPr>
      <w:r w:rsidRPr="006338A3">
        <w:rPr>
          <w:b/>
        </w:rPr>
        <w:t>Что означает термин "интеллект"?</w:t>
      </w:r>
    </w:p>
    <w:p w:rsidR="00E53708" w:rsidRPr="006338A3" w:rsidRDefault="00E53708" w:rsidP="006D52B8">
      <w:pPr>
        <w:widowControl w:val="0"/>
        <w:tabs>
          <w:tab w:val="left" w:pos="-142"/>
        </w:tabs>
        <w:spacing w:after="0" w:line="240" w:lineRule="auto"/>
        <w:ind w:firstLine="567"/>
        <w:contextualSpacing/>
        <w:jc w:val="both"/>
        <w:rPr>
          <w:rFonts w:ascii="Times New Roman" w:hAnsi="Times New Roman" w:cs="Times New Roman"/>
          <w:sz w:val="24"/>
          <w:szCs w:val="24"/>
        </w:rPr>
      </w:pPr>
      <w:r w:rsidRPr="006338A3">
        <w:rPr>
          <w:rFonts w:ascii="Times New Roman" w:hAnsi="Times New Roman" w:cs="Times New Roman"/>
          <w:sz w:val="24"/>
          <w:szCs w:val="24"/>
        </w:rPr>
        <w:t>(1) ум</w:t>
      </w:r>
    </w:p>
    <w:p w:rsidR="00E53708" w:rsidRPr="006338A3" w:rsidRDefault="00E53708" w:rsidP="006D52B8">
      <w:pPr>
        <w:widowControl w:val="0"/>
        <w:tabs>
          <w:tab w:val="left" w:pos="-142"/>
        </w:tabs>
        <w:spacing w:after="0" w:line="240" w:lineRule="auto"/>
        <w:ind w:firstLine="567"/>
        <w:contextualSpacing/>
        <w:jc w:val="both"/>
        <w:rPr>
          <w:rFonts w:ascii="Times New Roman" w:hAnsi="Times New Roman" w:cs="Times New Roman"/>
          <w:sz w:val="24"/>
          <w:szCs w:val="24"/>
        </w:rPr>
      </w:pPr>
      <w:r w:rsidRPr="006338A3">
        <w:rPr>
          <w:rFonts w:ascii="Times New Roman" w:hAnsi="Times New Roman" w:cs="Times New Roman"/>
          <w:sz w:val="24"/>
          <w:szCs w:val="24"/>
        </w:rPr>
        <w:t>(2) рассудок</w:t>
      </w:r>
    </w:p>
    <w:p w:rsidR="00E53708" w:rsidRPr="006338A3" w:rsidRDefault="00E53708" w:rsidP="006D52B8">
      <w:pPr>
        <w:widowControl w:val="0"/>
        <w:tabs>
          <w:tab w:val="left" w:pos="-142"/>
        </w:tabs>
        <w:spacing w:after="0" w:line="240" w:lineRule="auto"/>
        <w:ind w:firstLine="567"/>
        <w:contextualSpacing/>
        <w:jc w:val="both"/>
        <w:rPr>
          <w:rFonts w:ascii="Times New Roman" w:hAnsi="Times New Roman" w:cs="Times New Roman"/>
          <w:sz w:val="24"/>
          <w:szCs w:val="24"/>
        </w:rPr>
      </w:pPr>
      <w:r w:rsidRPr="006338A3">
        <w:rPr>
          <w:rFonts w:ascii="Times New Roman" w:hAnsi="Times New Roman" w:cs="Times New Roman"/>
          <w:sz w:val="24"/>
          <w:szCs w:val="24"/>
        </w:rPr>
        <w:t>(3) разум</w:t>
      </w:r>
    </w:p>
    <w:p w:rsidR="00E53708" w:rsidRPr="006338A3" w:rsidRDefault="00E53708" w:rsidP="006D52B8">
      <w:pPr>
        <w:widowControl w:val="0"/>
        <w:tabs>
          <w:tab w:val="left" w:pos="-142"/>
        </w:tabs>
        <w:spacing w:after="0" w:line="240" w:lineRule="auto"/>
        <w:ind w:firstLine="567"/>
        <w:contextualSpacing/>
        <w:jc w:val="both"/>
        <w:rPr>
          <w:rFonts w:ascii="Times New Roman" w:hAnsi="Times New Roman" w:cs="Times New Roman"/>
          <w:sz w:val="24"/>
          <w:szCs w:val="24"/>
        </w:rPr>
      </w:pPr>
      <w:r w:rsidRPr="006338A3">
        <w:rPr>
          <w:rFonts w:ascii="Times New Roman" w:hAnsi="Times New Roman" w:cs="Times New Roman"/>
          <w:sz w:val="24"/>
          <w:szCs w:val="24"/>
        </w:rPr>
        <w:t>(4) мыслительные способности человека</w:t>
      </w:r>
    </w:p>
    <w:p w:rsidR="00E53708" w:rsidRPr="006338A3" w:rsidRDefault="00E53708" w:rsidP="004A1CA6">
      <w:pPr>
        <w:pStyle w:val="ae"/>
        <w:widowControl w:val="0"/>
        <w:numPr>
          <w:ilvl w:val="0"/>
          <w:numId w:val="5"/>
        </w:numPr>
        <w:tabs>
          <w:tab w:val="left" w:pos="-142"/>
        </w:tabs>
        <w:ind w:left="0" w:firstLine="567"/>
        <w:jc w:val="both"/>
        <w:rPr>
          <w:b/>
        </w:rPr>
      </w:pPr>
      <w:r w:rsidRPr="006338A3">
        <w:rPr>
          <w:b/>
        </w:rPr>
        <w:t>Кто заложил основные принципы эволюционной теории</w:t>
      </w:r>
    </w:p>
    <w:p w:rsidR="00E53708" w:rsidRPr="006338A3" w:rsidRDefault="00E53708" w:rsidP="006D52B8">
      <w:pPr>
        <w:widowControl w:val="0"/>
        <w:tabs>
          <w:tab w:val="left" w:pos="-142"/>
        </w:tabs>
        <w:spacing w:after="0" w:line="240" w:lineRule="auto"/>
        <w:ind w:firstLine="567"/>
        <w:contextualSpacing/>
        <w:jc w:val="both"/>
        <w:rPr>
          <w:rFonts w:ascii="Times New Roman" w:hAnsi="Times New Roman" w:cs="Times New Roman"/>
          <w:sz w:val="24"/>
          <w:szCs w:val="24"/>
        </w:rPr>
      </w:pPr>
      <w:r w:rsidRPr="006338A3">
        <w:rPr>
          <w:rFonts w:ascii="Times New Roman" w:hAnsi="Times New Roman" w:cs="Times New Roman"/>
          <w:sz w:val="24"/>
          <w:szCs w:val="24"/>
        </w:rPr>
        <w:t>(1) Чарльз Дарвин</w:t>
      </w:r>
    </w:p>
    <w:p w:rsidR="00E53708" w:rsidRPr="006338A3" w:rsidRDefault="00E53708" w:rsidP="006D52B8">
      <w:pPr>
        <w:widowControl w:val="0"/>
        <w:tabs>
          <w:tab w:val="left" w:pos="-142"/>
        </w:tabs>
        <w:spacing w:after="0" w:line="240" w:lineRule="auto"/>
        <w:ind w:firstLine="567"/>
        <w:contextualSpacing/>
        <w:jc w:val="both"/>
        <w:rPr>
          <w:rFonts w:ascii="Times New Roman" w:hAnsi="Times New Roman" w:cs="Times New Roman"/>
          <w:sz w:val="24"/>
          <w:szCs w:val="24"/>
        </w:rPr>
      </w:pPr>
      <w:r w:rsidRPr="006338A3">
        <w:rPr>
          <w:rFonts w:ascii="Times New Roman" w:hAnsi="Times New Roman" w:cs="Times New Roman"/>
          <w:sz w:val="24"/>
          <w:szCs w:val="24"/>
        </w:rPr>
        <w:lastRenderedPageBreak/>
        <w:t>(2) Артур Кларк</w:t>
      </w:r>
    </w:p>
    <w:p w:rsidR="00E53708" w:rsidRPr="006338A3" w:rsidRDefault="00E53708" w:rsidP="006D52B8">
      <w:pPr>
        <w:widowControl w:val="0"/>
        <w:tabs>
          <w:tab w:val="left" w:pos="-142"/>
        </w:tabs>
        <w:spacing w:after="0" w:line="240" w:lineRule="auto"/>
        <w:ind w:firstLine="567"/>
        <w:contextualSpacing/>
        <w:jc w:val="both"/>
        <w:rPr>
          <w:rFonts w:ascii="Times New Roman" w:hAnsi="Times New Roman" w:cs="Times New Roman"/>
          <w:sz w:val="24"/>
          <w:szCs w:val="24"/>
        </w:rPr>
      </w:pPr>
      <w:r w:rsidRPr="006338A3">
        <w:rPr>
          <w:rFonts w:ascii="Times New Roman" w:hAnsi="Times New Roman" w:cs="Times New Roman"/>
          <w:sz w:val="24"/>
          <w:szCs w:val="24"/>
        </w:rPr>
        <w:t>(3) Энди Кларк</w:t>
      </w:r>
    </w:p>
    <w:p w:rsidR="00E53708" w:rsidRPr="006338A3" w:rsidRDefault="00E53708" w:rsidP="006D52B8">
      <w:pPr>
        <w:widowControl w:val="0"/>
        <w:tabs>
          <w:tab w:val="left" w:pos="-142"/>
        </w:tabs>
        <w:spacing w:after="0" w:line="240" w:lineRule="auto"/>
        <w:ind w:firstLine="567"/>
        <w:contextualSpacing/>
        <w:jc w:val="both"/>
        <w:rPr>
          <w:rFonts w:ascii="Times New Roman" w:hAnsi="Times New Roman" w:cs="Times New Roman"/>
          <w:sz w:val="24"/>
          <w:szCs w:val="24"/>
        </w:rPr>
      </w:pPr>
      <w:r w:rsidRPr="006338A3">
        <w:rPr>
          <w:rFonts w:ascii="Times New Roman" w:hAnsi="Times New Roman" w:cs="Times New Roman"/>
          <w:sz w:val="24"/>
          <w:szCs w:val="24"/>
        </w:rPr>
        <w:t>(4) Мак-Люган</w:t>
      </w:r>
    </w:p>
    <w:p w:rsidR="00E53708" w:rsidRPr="006338A3" w:rsidRDefault="00E53708" w:rsidP="004A1CA6">
      <w:pPr>
        <w:pStyle w:val="ae"/>
        <w:widowControl w:val="0"/>
        <w:numPr>
          <w:ilvl w:val="0"/>
          <w:numId w:val="5"/>
        </w:numPr>
        <w:tabs>
          <w:tab w:val="left" w:pos="-142"/>
        </w:tabs>
        <w:ind w:left="0" w:firstLine="567"/>
        <w:jc w:val="both"/>
        <w:rPr>
          <w:b/>
        </w:rPr>
      </w:pPr>
      <w:r w:rsidRPr="006338A3">
        <w:rPr>
          <w:b/>
        </w:rPr>
        <w:t>Поиск физических принципов действия является?</w:t>
      </w:r>
    </w:p>
    <w:p w:rsidR="00E53708" w:rsidRPr="006338A3" w:rsidRDefault="00E53708" w:rsidP="006D52B8">
      <w:pPr>
        <w:widowControl w:val="0"/>
        <w:tabs>
          <w:tab w:val="left" w:pos="-142"/>
        </w:tabs>
        <w:spacing w:after="0" w:line="240" w:lineRule="auto"/>
        <w:ind w:firstLine="567"/>
        <w:contextualSpacing/>
        <w:jc w:val="both"/>
        <w:rPr>
          <w:rFonts w:ascii="Times New Roman" w:hAnsi="Times New Roman" w:cs="Times New Roman"/>
          <w:sz w:val="24"/>
          <w:szCs w:val="24"/>
        </w:rPr>
      </w:pPr>
      <w:r w:rsidRPr="006338A3">
        <w:rPr>
          <w:rFonts w:ascii="Times New Roman" w:hAnsi="Times New Roman" w:cs="Times New Roman"/>
          <w:sz w:val="24"/>
          <w:szCs w:val="24"/>
        </w:rPr>
        <w:t>(1) уровнем методологий решений сложных задач</w:t>
      </w:r>
    </w:p>
    <w:p w:rsidR="00E53708" w:rsidRPr="006338A3" w:rsidRDefault="00E53708" w:rsidP="006D52B8">
      <w:pPr>
        <w:widowControl w:val="0"/>
        <w:tabs>
          <w:tab w:val="left" w:pos="-142"/>
        </w:tabs>
        <w:spacing w:after="0" w:line="240" w:lineRule="auto"/>
        <w:ind w:firstLine="567"/>
        <w:contextualSpacing/>
        <w:jc w:val="both"/>
        <w:rPr>
          <w:rFonts w:ascii="Times New Roman" w:hAnsi="Times New Roman" w:cs="Times New Roman"/>
          <w:sz w:val="24"/>
          <w:szCs w:val="24"/>
        </w:rPr>
      </w:pPr>
      <w:r w:rsidRPr="006338A3">
        <w:rPr>
          <w:rFonts w:ascii="Times New Roman" w:hAnsi="Times New Roman" w:cs="Times New Roman"/>
          <w:sz w:val="24"/>
          <w:szCs w:val="24"/>
        </w:rPr>
        <w:t>(2) уровнем инженерного творчества</w:t>
      </w:r>
    </w:p>
    <w:p w:rsidR="00E53708" w:rsidRPr="006338A3" w:rsidRDefault="00E53708" w:rsidP="006D52B8">
      <w:pPr>
        <w:widowControl w:val="0"/>
        <w:tabs>
          <w:tab w:val="left" w:pos="-142"/>
        </w:tabs>
        <w:spacing w:after="0" w:line="240" w:lineRule="auto"/>
        <w:ind w:firstLine="567"/>
        <w:contextualSpacing/>
        <w:jc w:val="both"/>
        <w:rPr>
          <w:rFonts w:ascii="Times New Roman" w:hAnsi="Times New Roman" w:cs="Times New Roman"/>
          <w:sz w:val="24"/>
          <w:szCs w:val="24"/>
        </w:rPr>
      </w:pPr>
      <w:r w:rsidRPr="006338A3">
        <w:rPr>
          <w:rFonts w:ascii="Times New Roman" w:hAnsi="Times New Roman" w:cs="Times New Roman"/>
          <w:sz w:val="24"/>
          <w:szCs w:val="24"/>
        </w:rPr>
        <w:t>(3) уровнем технического подхода к решению</w:t>
      </w:r>
    </w:p>
    <w:p w:rsidR="00E53708" w:rsidRPr="006338A3" w:rsidRDefault="00E53708" w:rsidP="004A1CA6">
      <w:pPr>
        <w:pStyle w:val="ae"/>
        <w:widowControl w:val="0"/>
        <w:numPr>
          <w:ilvl w:val="0"/>
          <w:numId w:val="5"/>
        </w:numPr>
        <w:tabs>
          <w:tab w:val="left" w:pos="-142"/>
        </w:tabs>
        <w:ind w:left="0" w:firstLine="567"/>
        <w:jc w:val="both"/>
        <w:rPr>
          <w:b/>
        </w:rPr>
      </w:pPr>
      <w:r w:rsidRPr="006338A3">
        <w:rPr>
          <w:b/>
        </w:rPr>
        <w:t>Что служит основой логического подхода построения систем искусственного интеллекта?</w:t>
      </w:r>
    </w:p>
    <w:p w:rsidR="00E53708" w:rsidRPr="006338A3" w:rsidRDefault="00E53708" w:rsidP="006D52B8">
      <w:pPr>
        <w:widowControl w:val="0"/>
        <w:tabs>
          <w:tab w:val="left" w:pos="-142"/>
        </w:tabs>
        <w:spacing w:after="0" w:line="240" w:lineRule="auto"/>
        <w:ind w:firstLine="567"/>
        <w:contextualSpacing/>
        <w:jc w:val="both"/>
        <w:rPr>
          <w:rFonts w:ascii="Times New Roman" w:hAnsi="Times New Roman" w:cs="Times New Roman"/>
          <w:sz w:val="24"/>
          <w:szCs w:val="24"/>
        </w:rPr>
      </w:pPr>
      <w:r w:rsidRPr="006338A3">
        <w:rPr>
          <w:rFonts w:ascii="Times New Roman" w:hAnsi="Times New Roman" w:cs="Times New Roman"/>
          <w:sz w:val="24"/>
          <w:szCs w:val="24"/>
        </w:rPr>
        <w:t>(1) логика</w:t>
      </w:r>
    </w:p>
    <w:p w:rsidR="00E53708" w:rsidRPr="006338A3" w:rsidRDefault="00E53708" w:rsidP="006D52B8">
      <w:pPr>
        <w:widowControl w:val="0"/>
        <w:tabs>
          <w:tab w:val="left" w:pos="-142"/>
        </w:tabs>
        <w:spacing w:after="0" w:line="240" w:lineRule="auto"/>
        <w:ind w:firstLine="567"/>
        <w:contextualSpacing/>
        <w:jc w:val="both"/>
        <w:rPr>
          <w:rFonts w:ascii="Times New Roman" w:hAnsi="Times New Roman" w:cs="Times New Roman"/>
          <w:sz w:val="24"/>
          <w:szCs w:val="24"/>
        </w:rPr>
      </w:pPr>
      <w:r w:rsidRPr="006338A3">
        <w:rPr>
          <w:rFonts w:ascii="Times New Roman" w:hAnsi="Times New Roman" w:cs="Times New Roman"/>
          <w:sz w:val="24"/>
          <w:szCs w:val="24"/>
        </w:rPr>
        <w:t>(2) булева алгебра</w:t>
      </w:r>
    </w:p>
    <w:p w:rsidR="00E53708" w:rsidRPr="006338A3" w:rsidRDefault="00E53708" w:rsidP="006D52B8">
      <w:pPr>
        <w:widowControl w:val="0"/>
        <w:tabs>
          <w:tab w:val="left" w:pos="-142"/>
        </w:tabs>
        <w:spacing w:after="0" w:line="240" w:lineRule="auto"/>
        <w:ind w:firstLine="567"/>
        <w:contextualSpacing/>
        <w:jc w:val="both"/>
        <w:rPr>
          <w:rFonts w:ascii="Times New Roman" w:hAnsi="Times New Roman" w:cs="Times New Roman"/>
          <w:sz w:val="24"/>
          <w:szCs w:val="24"/>
        </w:rPr>
      </w:pPr>
      <w:r w:rsidRPr="006338A3">
        <w:rPr>
          <w:rFonts w:ascii="Times New Roman" w:hAnsi="Times New Roman" w:cs="Times New Roman"/>
          <w:sz w:val="24"/>
          <w:szCs w:val="24"/>
        </w:rPr>
        <w:t>(3) тригонометрия</w:t>
      </w:r>
    </w:p>
    <w:p w:rsidR="00E53708" w:rsidRPr="006338A3" w:rsidRDefault="00E53708" w:rsidP="006D52B8">
      <w:pPr>
        <w:widowControl w:val="0"/>
        <w:tabs>
          <w:tab w:val="left" w:pos="-142"/>
        </w:tabs>
        <w:spacing w:after="0" w:line="240" w:lineRule="auto"/>
        <w:ind w:firstLine="567"/>
        <w:contextualSpacing/>
        <w:jc w:val="both"/>
        <w:rPr>
          <w:rFonts w:ascii="Times New Roman" w:hAnsi="Times New Roman" w:cs="Times New Roman"/>
          <w:sz w:val="24"/>
          <w:szCs w:val="24"/>
        </w:rPr>
      </w:pPr>
      <w:r w:rsidRPr="006338A3">
        <w:rPr>
          <w:rFonts w:ascii="Times New Roman" w:hAnsi="Times New Roman" w:cs="Times New Roman"/>
          <w:sz w:val="24"/>
          <w:szCs w:val="24"/>
        </w:rPr>
        <w:t>(4) теория вероятности</w:t>
      </w:r>
    </w:p>
    <w:p w:rsidR="00E53708" w:rsidRPr="006338A3" w:rsidRDefault="00E53708" w:rsidP="004A1CA6">
      <w:pPr>
        <w:pStyle w:val="ae"/>
        <w:widowControl w:val="0"/>
        <w:numPr>
          <w:ilvl w:val="0"/>
          <w:numId w:val="5"/>
        </w:numPr>
        <w:tabs>
          <w:tab w:val="left" w:pos="-142"/>
        </w:tabs>
        <w:ind w:left="0" w:firstLine="567"/>
        <w:jc w:val="both"/>
        <w:rPr>
          <w:b/>
        </w:rPr>
      </w:pPr>
      <w:r w:rsidRPr="006338A3">
        <w:rPr>
          <w:b/>
        </w:rPr>
        <w:t>Если произвести группировку объектов по какому-то признаку, то их можно считать…?</w:t>
      </w:r>
    </w:p>
    <w:p w:rsidR="00E53708" w:rsidRPr="006338A3" w:rsidRDefault="00E53708" w:rsidP="006D52B8">
      <w:pPr>
        <w:widowControl w:val="0"/>
        <w:tabs>
          <w:tab w:val="left" w:pos="-142"/>
        </w:tabs>
        <w:spacing w:after="0" w:line="240" w:lineRule="auto"/>
        <w:ind w:firstLine="567"/>
        <w:contextualSpacing/>
        <w:jc w:val="both"/>
        <w:rPr>
          <w:rFonts w:ascii="Times New Roman" w:hAnsi="Times New Roman" w:cs="Times New Roman"/>
          <w:sz w:val="24"/>
          <w:szCs w:val="24"/>
        </w:rPr>
      </w:pPr>
      <w:r w:rsidRPr="006338A3">
        <w:rPr>
          <w:rFonts w:ascii="Times New Roman" w:hAnsi="Times New Roman" w:cs="Times New Roman"/>
          <w:sz w:val="24"/>
          <w:szCs w:val="24"/>
        </w:rPr>
        <w:t>(1) системой</w:t>
      </w:r>
    </w:p>
    <w:p w:rsidR="00E53708" w:rsidRPr="006338A3" w:rsidRDefault="00E53708" w:rsidP="006D52B8">
      <w:pPr>
        <w:widowControl w:val="0"/>
        <w:tabs>
          <w:tab w:val="left" w:pos="-142"/>
        </w:tabs>
        <w:spacing w:after="0" w:line="240" w:lineRule="auto"/>
        <w:ind w:firstLine="567"/>
        <w:contextualSpacing/>
        <w:jc w:val="both"/>
        <w:rPr>
          <w:rFonts w:ascii="Times New Roman" w:hAnsi="Times New Roman" w:cs="Times New Roman"/>
          <w:sz w:val="24"/>
          <w:szCs w:val="24"/>
        </w:rPr>
      </w:pPr>
      <w:r w:rsidRPr="006338A3">
        <w:rPr>
          <w:rFonts w:ascii="Times New Roman" w:hAnsi="Times New Roman" w:cs="Times New Roman"/>
          <w:sz w:val="24"/>
          <w:szCs w:val="24"/>
        </w:rPr>
        <w:t>(2) образом</w:t>
      </w:r>
    </w:p>
    <w:p w:rsidR="00E53708" w:rsidRPr="006338A3" w:rsidRDefault="00E53708" w:rsidP="006D52B8">
      <w:pPr>
        <w:widowControl w:val="0"/>
        <w:tabs>
          <w:tab w:val="left" w:pos="-142"/>
        </w:tabs>
        <w:spacing w:after="0" w:line="240" w:lineRule="auto"/>
        <w:ind w:firstLine="567"/>
        <w:contextualSpacing/>
        <w:jc w:val="both"/>
        <w:rPr>
          <w:rFonts w:ascii="Times New Roman" w:hAnsi="Times New Roman" w:cs="Times New Roman"/>
          <w:sz w:val="24"/>
          <w:szCs w:val="24"/>
        </w:rPr>
      </w:pPr>
      <w:r w:rsidRPr="006338A3">
        <w:rPr>
          <w:rFonts w:ascii="Times New Roman" w:hAnsi="Times New Roman" w:cs="Times New Roman"/>
          <w:sz w:val="24"/>
          <w:szCs w:val="24"/>
        </w:rPr>
        <w:t>(3) структурой</w:t>
      </w:r>
    </w:p>
    <w:p w:rsidR="00E53708" w:rsidRPr="006338A3" w:rsidRDefault="00E53708" w:rsidP="006D52B8">
      <w:pPr>
        <w:widowControl w:val="0"/>
        <w:tabs>
          <w:tab w:val="left" w:pos="-142"/>
        </w:tabs>
        <w:spacing w:after="0" w:line="240" w:lineRule="auto"/>
        <w:ind w:firstLine="567"/>
        <w:contextualSpacing/>
        <w:jc w:val="both"/>
        <w:rPr>
          <w:rFonts w:ascii="Times New Roman" w:hAnsi="Times New Roman" w:cs="Times New Roman"/>
          <w:sz w:val="24"/>
          <w:szCs w:val="24"/>
        </w:rPr>
      </w:pPr>
      <w:r w:rsidRPr="006338A3">
        <w:rPr>
          <w:rFonts w:ascii="Times New Roman" w:hAnsi="Times New Roman" w:cs="Times New Roman"/>
          <w:sz w:val="24"/>
          <w:szCs w:val="24"/>
        </w:rPr>
        <w:t>(4) группой</w:t>
      </w:r>
    </w:p>
    <w:p w:rsidR="00E53708" w:rsidRPr="006338A3" w:rsidRDefault="00E53708" w:rsidP="004A1CA6">
      <w:pPr>
        <w:pStyle w:val="ae"/>
        <w:widowControl w:val="0"/>
        <w:numPr>
          <w:ilvl w:val="0"/>
          <w:numId w:val="5"/>
        </w:numPr>
        <w:tabs>
          <w:tab w:val="left" w:pos="-142"/>
        </w:tabs>
        <w:ind w:left="0" w:firstLine="567"/>
        <w:jc w:val="both"/>
        <w:rPr>
          <w:b/>
        </w:rPr>
      </w:pPr>
      <w:r w:rsidRPr="006338A3">
        <w:rPr>
          <w:b/>
        </w:rPr>
        <w:t>Что такое адаптация?</w:t>
      </w:r>
    </w:p>
    <w:p w:rsidR="00E53708" w:rsidRPr="006338A3" w:rsidRDefault="00E53708" w:rsidP="006D52B8">
      <w:pPr>
        <w:widowControl w:val="0"/>
        <w:tabs>
          <w:tab w:val="left" w:pos="-142"/>
        </w:tabs>
        <w:spacing w:after="0" w:line="240" w:lineRule="auto"/>
        <w:ind w:firstLine="567"/>
        <w:contextualSpacing/>
        <w:jc w:val="both"/>
        <w:rPr>
          <w:rFonts w:ascii="Times New Roman" w:hAnsi="Times New Roman" w:cs="Times New Roman"/>
          <w:sz w:val="24"/>
          <w:szCs w:val="24"/>
        </w:rPr>
      </w:pPr>
      <w:r w:rsidRPr="006338A3">
        <w:rPr>
          <w:rFonts w:ascii="Times New Roman" w:hAnsi="Times New Roman" w:cs="Times New Roman"/>
          <w:sz w:val="24"/>
          <w:szCs w:val="24"/>
        </w:rPr>
        <w:t>(1) это процесс, в результате которого система постепенно приобретает способность отвечать нужными реакциями на определенные совокупности внешних воздействий</w:t>
      </w:r>
    </w:p>
    <w:p w:rsidR="00E53708" w:rsidRPr="006338A3" w:rsidRDefault="00E53708" w:rsidP="006D52B8">
      <w:pPr>
        <w:widowControl w:val="0"/>
        <w:tabs>
          <w:tab w:val="left" w:pos="-142"/>
        </w:tabs>
        <w:spacing w:after="0" w:line="240" w:lineRule="auto"/>
        <w:ind w:firstLine="567"/>
        <w:contextualSpacing/>
        <w:jc w:val="both"/>
        <w:rPr>
          <w:rFonts w:ascii="Times New Roman" w:hAnsi="Times New Roman" w:cs="Times New Roman"/>
          <w:sz w:val="24"/>
          <w:szCs w:val="24"/>
        </w:rPr>
      </w:pPr>
      <w:r w:rsidRPr="006338A3">
        <w:rPr>
          <w:rFonts w:ascii="Times New Roman" w:hAnsi="Times New Roman" w:cs="Times New Roman"/>
          <w:sz w:val="24"/>
          <w:szCs w:val="24"/>
        </w:rPr>
        <w:t>(2) это подстройка параметров и структуры системы с целью достижения требуемого качества управления в условиях непрерывных изменений внешних условий</w:t>
      </w:r>
    </w:p>
    <w:p w:rsidR="00E53708" w:rsidRPr="006338A3" w:rsidRDefault="00E53708" w:rsidP="006D52B8">
      <w:pPr>
        <w:widowControl w:val="0"/>
        <w:tabs>
          <w:tab w:val="left" w:pos="-142"/>
        </w:tabs>
        <w:spacing w:after="0" w:line="240" w:lineRule="auto"/>
        <w:ind w:firstLine="567"/>
        <w:contextualSpacing/>
        <w:jc w:val="both"/>
        <w:rPr>
          <w:rFonts w:ascii="Times New Roman" w:hAnsi="Times New Roman" w:cs="Times New Roman"/>
          <w:sz w:val="24"/>
          <w:szCs w:val="24"/>
        </w:rPr>
      </w:pPr>
      <w:r w:rsidRPr="006338A3">
        <w:rPr>
          <w:rFonts w:ascii="Times New Roman" w:hAnsi="Times New Roman" w:cs="Times New Roman"/>
          <w:sz w:val="24"/>
          <w:szCs w:val="24"/>
        </w:rPr>
        <w:t>(3) обучение, при котором дополнительная информация о верности реакции системе не сообщается</w:t>
      </w:r>
    </w:p>
    <w:p w:rsidR="00E53708" w:rsidRPr="006338A3" w:rsidRDefault="00E53708" w:rsidP="004A1CA6">
      <w:pPr>
        <w:pStyle w:val="ae"/>
        <w:widowControl w:val="0"/>
        <w:numPr>
          <w:ilvl w:val="0"/>
          <w:numId w:val="5"/>
        </w:numPr>
        <w:tabs>
          <w:tab w:val="left" w:pos="-142"/>
        </w:tabs>
        <w:ind w:left="0" w:firstLine="567"/>
        <w:jc w:val="both"/>
        <w:rPr>
          <w:b/>
        </w:rPr>
      </w:pPr>
      <w:r w:rsidRPr="006338A3">
        <w:rPr>
          <w:b/>
        </w:rPr>
        <w:t>Какие математические характеристики имеет кластер?</w:t>
      </w:r>
    </w:p>
    <w:p w:rsidR="00E53708" w:rsidRPr="006338A3" w:rsidRDefault="00E53708" w:rsidP="006D52B8">
      <w:pPr>
        <w:widowControl w:val="0"/>
        <w:tabs>
          <w:tab w:val="left" w:pos="-142"/>
        </w:tabs>
        <w:spacing w:after="0" w:line="240" w:lineRule="auto"/>
        <w:ind w:firstLine="567"/>
        <w:contextualSpacing/>
        <w:jc w:val="both"/>
        <w:rPr>
          <w:rFonts w:ascii="Times New Roman" w:hAnsi="Times New Roman" w:cs="Times New Roman"/>
          <w:sz w:val="24"/>
          <w:szCs w:val="24"/>
        </w:rPr>
      </w:pPr>
      <w:r w:rsidRPr="006338A3">
        <w:rPr>
          <w:rFonts w:ascii="Times New Roman" w:hAnsi="Times New Roman" w:cs="Times New Roman"/>
          <w:sz w:val="24"/>
          <w:szCs w:val="24"/>
        </w:rPr>
        <w:t>(1) центр и радиус</w:t>
      </w:r>
    </w:p>
    <w:p w:rsidR="00E53708" w:rsidRPr="006338A3" w:rsidRDefault="00E53708" w:rsidP="006D52B8">
      <w:pPr>
        <w:widowControl w:val="0"/>
        <w:tabs>
          <w:tab w:val="left" w:pos="-142"/>
        </w:tabs>
        <w:spacing w:after="0" w:line="240" w:lineRule="auto"/>
        <w:ind w:firstLine="567"/>
        <w:contextualSpacing/>
        <w:jc w:val="both"/>
        <w:rPr>
          <w:rFonts w:ascii="Times New Roman" w:hAnsi="Times New Roman" w:cs="Times New Roman"/>
          <w:sz w:val="24"/>
          <w:szCs w:val="24"/>
        </w:rPr>
      </w:pPr>
      <w:r w:rsidRPr="006338A3">
        <w:rPr>
          <w:rFonts w:ascii="Times New Roman" w:hAnsi="Times New Roman" w:cs="Times New Roman"/>
          <w:sz w:val="24"/>
          <w:szCs w:val="24"/>
        </w:rPr>
        <w:t>(2) среднеквадратическое отклонение и размер кластера</w:t>
      </w:r>
    </w:p>
    <w:p w:rsidR="00E53708" w:rsidRPr="006338A3" w:rsidRDefault="00E53708" w:rsidP="006D52B8">
      <w:pPr>
        <w:widowControl w:val="0"/>
        <w:tabs>
          <w:tab w:val="left" w:pos="-142"/>
        </w:tabs>
        <w:spacing w:after="0" w:line="240" w:lineRule="auto"/>
        <w:ind w:firstLine="567"/>
        <w:contextualSpacing/>
        <w:jc w:val="both"/>
        <w:rPr>
          <w:rFonts w:ascii="Times New Roman" w:hAnsi="Times New Roman" w:cs="Times New Roman"/>
          <w:sz w:val="24"/>
          <w:szCs w:val="24"/>
        </w:rPr>
      </w:pPr>
      <w:r w:rsidRPr="006338A3">
        <w:rPr>
          <w:rFonts w:ascii="Times New Roman" w:hAnsi="Times New Roman" w:cs="Times New Roman"/>
          <w:sz w:val="24"/>
          <w:szCs w:val="24"/>
        </w:rPr>
        <w:t>(3) размер кластера и радиус</w:t>
      </w:r>
    </w:p>
    <w:p w:rsidR="00E53708" w:rsidRPr="006338A3" w:rsidRDefault="00E53708" w:rsidP="004A1CA6">
      <w:pPr>
        <w:pStyle w:val="ae"/>
        <w:widowControl w:val="0"/>
        <w:numPr>
          <w:ilvl w:val="0"/>
          <w:numId w:val="5"/>
        </w:numPr>
        <w:tabs>
          <w:tab w:val="left" w:pos="-142"/>
        </w:tabs>
        <w:ind w:left="0" w:firstLine="567"/>
        <w:jc w:val="both"/>
        <w:rPr>
          <w:b/>
        </w:rPr>
      </w:pPr>
      <w:r w:rsidRPr="006338A3">
        <w:rPr>
          <w:b/>
        </w:rPr>
        <w:t>Модель вычислений, играющая особую роль в задачах искусственного интеллекта как для создания алгоритмов поиска, так и для моделирования решения задач человеком, называется?</w:t>
      </w:r>
    </w:p>
    <w:p w:rsidR="00E53708" w:rsidRPr="006338A3" w:rsidRDefault="00E53708" w:rsidP="006D52B8">
      <w:pPr>
        <w:widowControl w:val="0"/>
        <w:tabs>
          <w:tab w:val="left" w:pos="-142"/>
        </w:tabs>
        <w:spacing w:after="0" w:line="240" w:lineRule="auto"/>
        <w:ind w:firstLine="567"/>
        <w:contextualSpacing/>
        <w:jc w:val="both"/>
        <w:rPr>
          <w:rFonts w:ascii="Times New Roman" w:hAnsi="Times New Roman" w:cs="Times New Roman"/>
          <w:sz w:val="24"/>
          <w:szCs w:val="24"/>
        </w:rPr>
      </w:pPr>
      <w:r w:rsidRPr="006338A3">
        <w:rPr>
          <w:rFonts w:ascii="Times New Roman" w:hAnsi="Times New Roman" w:cs="Times New Roman"/>
          <w:sz w:val="24"/>
          <w:szCs w:val="24"/>
        </w:rPr>
        <w:t>(1) продукционная система</w:t>
      </w:r>
    </w:p>
    <w:p w:rsidR="00E53708" w:rsidRPr="006338A3" w:rsidRDefault="00E53708" w:rsidP="006D52B8">
      <w:pPr>
        <w:widowControl w:val="0"/>
        <w:tabs>
          <w:tab w:val="left" w:pos="-142"/>
        </w:tabs>
        <w:spacing w:after="0" w:line="240" w:lineRule="auto"/>
        <w:ind w:firstLine="567"/>
        <w:contextualSpacing/>
        <w:jc w:val="both"/>
        <w:rPr>
          <w:rFonts w:ascii="Times New Roman" w:hAnsi="Times New Roman" w:cs="Times New Roman"/>
          <w:sz w:val="24"/>
          <w:szCs w:val="24"/>
        </w:rPr>
      </w:pPr>
      <w:r w:rsidRPr="006338A3">
        <w:rPr>
          <w:rFonts w:ascii="Times New Roman" w:hAnsi="Times New Roman" w:cs="Times New Roman"/>
          <w:sz w:val="24"/>
          <w:szCs w:val="24"/>
        </w:rPr>
        <w:t>(2) рабочая память</w:t>
      </w:r>
    </w:p>
    <w:p w:rsidR="00E53708" w:rsidRPr="006338A3" w:rsidRDefault="00E53708" w:rsidP="006D52B8">
      <w:pPr>
        <w:widowControl w:val="0"/>
        <w:tabs>
          <w:tab w:val="left" w:pos="-142"/>
        </w:tabs>
        <w:spacing w:after="0" w:line="240" w:lineRule="auto"/>
        <w:ind w:firstLine="567"/>
        <w:contextualSpacing/>
        <w:jc w:val="both"/>
        <w:rPr>
          <w:rFonts w:ascii="Times New Roman" w:hAnsi="Times New Roman" w:cs="Times New Roman"/>
          <w:sz w:val="24"/>
          <w:szCs w:val="24"/>
        </w:rPr>
      </w:pPr>
      <w:r w:rsidRPr="006338A3">
        <w:rPr>
          <w:rFonts w:ascii="Times New Roman" w:hAnsi="Times New Roman" w:cs="Times New Roman"/>
          <w:sz w:val="24"/>
          <w:szCs w:val="24"/>
        </w:rPr>
        <w:t>(3) продукционные правила</w:t>
      </w:r>
    </w:p>
    <w:p w:rsidR="00E53708" w:rsidRPr="006338A3" w:rsidRDefault="00E53708" w:rsidP="006D52B8">
      <w:pPr>
        <w:widowControl w:val="0"/>
        <w:tabs>
          <w:tab w:val="left" w:pos="-142"/>
        </w:tabs>
        <w:spacing w:after="0" w:line="240" w:lineRule="auto"/>
        <w:ind w:firstLine="567"/>
        <w:contextualSpacing/>
        <w:jc w:val="both"/>
        <w:rPr>
          <w:rFonts w:ascii="Times New Roman" w:hAnsi="Times New Roman" w:cs="Times New Roman"/>
          <w:sz w:val="24"/>
          <w:szCs w:val="24"/>
        </w:rPr>
      </w:pPr>
      <w:r w:rsidRPr="006338A3">
        <w:rPr>
          <w:rFonts w:ascii="Times New Roman" w:hAnsi="Times New Roman" w:cs="Times New Roman"/>
          <w:sz w:val="24"/>
          <w:szCs w:val="24"/>
        </w:rPr>
        <w:t>(4) алгоритмическая модель</w:t>
      </w:r>
    </w:p>
    <w:p w:rsidR="00E53708" w:rsidRPr="006338A3" w:rsidRDefault="00E53708" w:rsidP="004A1CA6">
      <w:pPr>
        <w:pStyle w:val="ae"/>
        <w:widowControl w:val="0"/>
        <w:numPr>
          <w:ilvl w:val="0"/>
          <w:numId w:val="5"/>
        </w:numPr>
        <w:tabs>
          <w:tab w:val="left" w:pos="-142"/>
        </w:tabs>
        <w:ind w:left="0" w:firstLine="567"/>
        <w:jc w:val="both"/>
        <w:rPr>
          <w:b/>
        </w:rPr>
      </w:pPr>
      <w:r w:rsidRPr="006338A3">
        <w:rPr>
          <w:b/>
        </w:rPr>
        <w:t>Как в Прологе называются объекты данных?</w:t>
      </w:r>
    </w:p>
    <w:p w:rsidR="00E53708" w:rsidRPr="006338A3" w:rsidRDefault="00E53708" w:rsidP="006D52B8">
      <w:pPr>
        <w:widowControl w:val="0"/>
        <w:tabs>
          <w:tab w:val="left" w:pos="-142"/>
        </w:tabs>
        <w:spacing w:after="0" w:line="240" w:lineRule="auto"/>
        <w:ind w:firstLine="567"/>
        <w:contextualSpacing/>
        <w:jc w:val="both"/>
        <w:rPr>
          <w:rFonts w:ascii="Times New Roman" w:hAnsi="Times New Roman" w:cs="Times New Roman"/>
          <w:sz w:val="24"/>
          <w:szCs w:val="24"/>
        </w:rPr>
      </w:pPr>
      <w:r w:rsidRPr="006338A3">
        <w:rPr>
          <w:rFonts w:ascii="Times New Roman" w:hAnsi="Times New Roman" w:cs="Times New Roman"/>
          <w:sz w:val="24"/>
          <w:szCs w:val="24"/>
        </w:rPr>
        <w:t>(1) константы</w:t>
      </w:r>
    </w:p>
    <w:p w:rsidR="00E53708" w:rsidRPr="006338A3" w:rsidRDefault="00E53708" w:rsidP="006D52B8">
      <w:pPr>
        <w:widowControl w:val="0"/>
        <w:tabs>
          <w:tab w:val="left" w:pos="-142"/>
        </w:tabs>
        <w:spacing w:after="0" w:line="240" w:lineRule="auto"/>
        <w:ind w:firstLine="567"/>
        <w:contextualSpacing/>
        <w:jc w:val="both"/>
        <w:rPr>
          <w:rFonts w:ascii="Times New Roman" w:hAnsi="Times New Roman" w:cs="Times New Roman"/>
          <w:sz w:val="24"/>
          <w:szCs w:val="24"/>
        </w:rPr>
      </w:pPr>
      <w:r w:rsidRPr="006338A3">
        <w:rPr>
          <w:rFonts w:ascii="Times New Roman" w:hAnsi="Times New Roman" w:cs="Times New Roman"/>
          <w:sz w:val="24"/>
          <w:szCs w:val="24"/>
        </w:rPr>
        <w:t>(2) атом</w:t>
      </w:r>
    </w:p>
    <w:p w:rsidR="00E53708" w:rsidRPr="006338A3" w:rsidRDefault="00E53708" w:rsidP="006D52B8">
      <w:pPr>
        <w:widowControl w:val="0"/>
        <w:tabs>
          <w:tab w:val="left" w:pos="-142"/>
        </w:tabs>
        <w:spacing w:after="0" w:line="240" w:lineRule="auto"/>
        <w:ind w:firstLine="567"/>
        <w:contextualSpacing/>
        <w:jc w:val="both"/>
        <w:rPr>
          <w:rFonts w:ascii="Times New Roman" w:hAnsi="Times New Roman" w:cs="Times New Roman"/>
          <w:sz w:val="24"/>
          <w:szCs w:val="24"/>
        </w:rPr>
      </w:pPr>
      <w:r w:rsidRPr="006338A3">
        <w:rPr>
          <w:rFonts w:ascii="Times New Roman" w:hAnsi="Times New Roman" w:cs="Times New Roman"/>
          <w:sz w:val="24"/>
          <w:szCs w:val="24"/>
        </w:rPr>
        <w:t>(3) терм</w:t>
      </w:r>
    </w:p>
    <w:p w:rsidR="00E53708" w:rsidRPr="006338A3" w:rsidRDefault="00E53708" w:rsidP="006D52B8">
      <w:pPr>
        <w:widowControl w:val="0"/>
        <w:tabs>
          <w:tab w:val="left" w:pos="-142"/>
        </w:tabs>
        <w:spacing w:after="0" w:line="240" w:lineRule="auto"/>
        <w:ind w:firstLine="567"/>
        <w:contextualSpacing/>
        <w:jc w:val="both"/>
        <w:rPr>
          <w:rFonts w:ascii="Times New Roman" w:hAnsi="Times New Roman" w:cs="Times New Roman"/>
          <w:sz w:val="24"/>
          <w:szCs w:val="24"/>
        </w:rPr>
      </w:pPr>
      <w:r w:rsidRPr="006338A3">
        <w:rPr>
          <w:rFonts w:ascii="Times New Roman" w:hAnsi="Times New Roman" w:cs="Times New Roman"/>
          <w:sz w:val="24"/>
          <w:szCs w:val="24"/>
        </w:rPr>
        <w:t>(4) переменные</w:t>
      </w:r>
    </w:p>
    <w:p w:rsidR="00E53708" w:rsidRPr="006338A3" w:rsidRDefault="00E53708" w:rsidP="004A1CA6">
      <w:pPr>
        <w:pStyle w:val="ae"/>
        <w:widowControl w:val="0"/>
        <w:numPr>
          <w:ilvl w:val="0"/>
          <w:numId w:val="5"/>
        </w:numPr>
        <w:tabs>
          <w:tab w:val="left" w:pos="-142"/>
        </w:tabs>
        <w:ind w:left="0" w:firstLine="567"/>
        <w:jc w:val="both"/>
        <w:rPr>
          <w:b/>
        </w:rPr>
      </w:pPr>
      <w:r w:rsidRPr="006338A3">
        <w:rPr>
          <w:b/>
        </w:rPr>
        <w:t>Если узел бинарного дерева не имеет поддеревьев, то как будет выглядеть его представление в виде термов?</w:t>
      </w:r>
    </w:p>
    <w:p w:rsidR="00E53708" w:rsidRPr="006338A3" w:rsidRDefault="00E53708" w:rsidP="006D52B8">
      <w:pPr>
        <w:widowControl w:val="0"/>
        <w:tabs>
          <w:tab w:val="left" w:pos="-142"/>
        </w:tabs>
        <w:spacing w:after="0" w:line="240" w:lineRule="auto"/>
        <w:ind w:firstLine="567"/>
        <w:contextualSpacing/>
        <w:jc w:val="both"/>
        <w:rPr>
          <w:rFonts w:ascii="Times New Roman" w:hAnsi="Times New Roman" w:cs="Times New Roman"/>
          <w:sz w:val="24"/>
          <w:szCs w:val="24"/>
          <w:lang w:val="en-US"/>
        </w:rPr>
      </w:pPr>
      <w:r w:rsidRPr="006338A3">
        <w:rPr>
          <w:rFonts w:ascii="Times New Roman" w:hAnsi="Times New Roman" w:cs="Times New Roman"/>
          <w:sz w:val="24"/>
          <w:szCs w:val="24"/>
          <w:lang w:val="en-US"/>
        </w:rPr>
        <w:t>(1) (nil,K,nil)</w:t>
      </w:r>
      <w:r w:rsidRPr="006338A3">
        <w:rPr>
          <w:rFonts w:ascii="Times New Roman" w:hAnsi="Times New Roman" w:cs="Times New Roman"/>
          <w:sz w:val="24"/>
          <w:szCs w:val="24"/>
        </w:rPr>
        <w:t>бд</w:t>
      </w:r>
    </w:p>
    <w:p w:rsidR="00E53708" w:rsidRPr="006338A3" w:rsidRDefault="00E53708" w:rsidP="006D52B8">
      <w:pPr>
        <w:widowControl w:val="0"/>
        <w:tabs>
          <w:tab w:val="left" w:pos="-142"/>
        </w:tabs>
        <w:spacing w:after="0" w:line="240" w:lineRule="auto"/>
        <w:ind w:firstLine="567"/>
        <w:contextualSpacing/>
        <w:jc w:val="both"/>
        <w:rPr>
          <w:rFonts w:ascii="Times New Roman" w:hAnsi="Times New Roman" w:cs="Times New Roman"/>
          <w:sz w:val="24"/>
          <w:szCs w:val="24"/>
          <w:lang w:val="en-US"/>
        </w:rPr>
      </w:pPr>
      <w:r w:rsidRPr="006338A3">
        <w:rPr>
          <w:rFonts w:ascii="Times New Roman" w:hAnsi="Times New Roman" w:cs="Times New Roman"/>
          <w:sz w:val="24"/>
          <w:szCs w:val="24"/>
          <w:lang w:val="en-US"/>
        </w:rPr>
        <w:t xml:space="preserve">(2) </w:t>
      </w:r>
      <w:r w:rsidRPr="006338A3">
        <w:rPr>
          <w:rFonts w:ascii="Times New Roman" w:hAnsi="Times New Roman" w:cs="Times New Roman"/>
          <w:sz w:val="24"/>
          <w:szCs w:val="24"/>
        </w:rPr>
        <w:t>бд</w:t>
      </w:r>
      <w:r w:rsidRPr="006338A3">
        <w:rPr>
          <w:rFonts w:ascii="Times New Roman" w:hAnsi="Times New Roman" w:cs="Times New Roman"/>
          <w:sz w:val="24"/>
          <w:szCs w:val="24"/>
          <w:lang w:val="en-US"/>
        </w:rPr>
        <w:t>(K,0,0)</w:t>
      </w:r>
    </w:p>
    <w:p w:rsidR="00E53708" w:rsidRPr="006338A3" w:rsidRDefault="00E53708" w:rsidP="006D52B8">
      <w:pPr>
        <w:widowControl w:val="0"/>
        <w:tabs>
          <w:tab w:val="left" w:pos="-142"/>
        </w:tabs>
        <w:spacing w:after="0" w:line="240" w:lineRule="auto"/>
        <w:ind w:firstLine="567"/>
        <w:contextualSpacing/>
        <w:jc w:val="both"/>
        <w:rPr>
          <w:rFonts w:ascii="Times New Roman" w:hAnsi="Times New Roman" w:cs="Times New Roman"/>
          <w:sz w:val="24"/>
          <w:szCs w:val="24"/>
          <w:lang w:val="en-US"/>
        </w:rPr>
      </w:pPr>
      <w:r w:rsidRPr="006338A3">
        <w:rPr>
          <w:rFonts w:ascii="Times New Roman" w:hAnsi="Times New Roman" w:cs="Times New Roman"/>
          <w:sz w:val="24"/>
          <w:szCs w:val="24"/>
          <w:lang w:val="en-US"/>
        </w:rPr>
        <w:t xml:space="preserve">(3) </w:t>
      </w:r>
      <w:r w:rsidRPr="006338A3">
        <w:rPr>
          <w:rFonts w:ascii="Times New Roman" w:hAnsi="Times New Roman" w:cs="Times New Roman"/>
          <w:sz w:val="24"/>
          <w:szCs w:val="24"/>
        </w:rPr>
        <w:t>бд</w:t>
      </w:r>
      <w:r w:rsidRPr="006338A3">
        <w:rPr>
          <w:rFonts w:ascii="Times New Roman" w:hAnsi="Times New Roman" w:cs="Times New Roman"/>
          <w:sz w:val="24"/>
          <w:szCs w:val="24"/>
          <w:lang w:val="en-US"/>
        </w:rPr>
        <w:t>(0,K,0)</w:t>
      </w:r>
    </w:p>
    <w:p w:rsidR="00E53708" w:rsidRPr="006338A3" w:rsidRDefault="00E53708" w:rsidP="006D52B8">
      <w:pPr>
        <w:widowControl w:val="0"/>
        <w:tabs>
          <w:tab w:val="left" w:pos="-142"/>
        </w:tabs>
        <w:spacing w:after="0" w:line="240" w:lineRule="auto"/>
        <w:ind w:firstLine="567"/>
        <w:contextualSpacing/>
        <w:jc w:val="both"/>
        <w:rPr>
          <w:rFonts w:ascii="Times New Roman" w:hAnsi="Times New Roman" w:cs="Times New Roman"/>
          <w:sz w:val="24"/>
          <w:szCs w:val="24"/>
          <w:lang w:val="en-US"/>
        </w:rPr>
      </w:pPr>
      <w:r w:rsidRPr="006338A3">
        <w:rPr>
          <w:rFonts w:ascii="Times New Roman" w:hAnsi="Times New Roman" w:cs="Times New Roman"/>
          <w:sz w:val="24"/>
          <w:szCs w:val="24"/>
          <w:lang w:val="en-US"/>
        </w:rPr>
        <w:t xml:space="preserve">(4) </w:t>
      </w:r>
      <w:r w:rsidRPr="006338A3">
        <w:rPr>
          <w:rFonts w:ascii="Times New Roman" w:hAnsi="Times New Roman" w:cs="Times New Roman"/>
          <w:sz w:val="24"/>
          <w:szCs w:val="24"/>
        </w:rPr>
        <w:t>бд</w:t>
      </w:r>
      <w:r w:rsidRPr="006338A3">
        <w:rPr>
          <w:rFonts w:ascii="Times New Roman" w:hAnsi="Times New Roman" w:cs="Times New Roman"/>
          <w:sz w:val="24"/>
          <w:szCs w:val="24"/>
          <w:lang w:val="en-US"/>
        </w:rPr>
        <w:t>(nil,K,nil)</w:t>
      </w:r>
    </w:p>
    <w:p w:rsidR="00E53708" w:rsidRPr="006338A3" w:rsidRDefault="00E53708" w:rsidP="004A1CA6">
      <w:pPr>
        <w:pStyle w:val="ae"/>
        <w:widowControl w:val="0"/>
        <w:numPr>
          <w:ilvl w:val="0"/>
          <w:numId w:val="5"/>
        </w:numPr>
        <w:tabs>
          <w:tab w:val="left" w:pos="-142"/>
        </w:tabs>
        <w:ind w:left="0" w:firstLine="567"/>
        <w:jc w:val="both"/>
        <w:rPr>
          <w:b/>
        </w:rPr>
      </w:pPr>
      <w:r w:rsidRPr="006338A3">
        <w:rPr>
          <w:b/>
        </w:rPr>
        <w:t>Что представляет собой экспертная система?</w:t>
      </w:r>
    </w:p>
    <w:p w:rsidR="00E53708" w:rsidRPr="006338A3" w:rsidRDefault="00E53708" w:rsidP="006D52B8">
      <w:pPr>
        <w:widowControl w:val="0"/>
        <w:tabs>
          <w:tab w:val="left" w:pos="-142"/>
        </w:tabs>
        <w:spacing w:after="0" w:line="240" w:lineRule="auto"/>
        <w:ind w:firstLine="567"/>
        <w:contextualSpacing/>
        <w:jc w:val="both"/>
        <w:rPr>
          <w:rFonts w:ascii="Times New Roman" w:hAnsi="Times New Roman" w:cs="Times New Roman"/>
          <w:sz w:val="24"/>
          <w:szCs w:val="24"/>
        </w:rPr>
      </w:pPr>
      <w:r w:rsidRPr="006338A3">
        <w:rPr>
          <w:rFonts w:ascii="Times New Roman" w:hAnsi="Times New Roman" w:cs="Times New Roman"/>
          <w:sz w:val="24"/>
          <w:szCs w:val="24"/>
        </w:rPr>
        <w:t>(1) программа, которая заменяет эксперта</w:t>
      </w:r>
    </w:p>
    <w:p w:rsidR="00E53708" w:rsidRPr="006338A3" w:rsidRDefault="00E53708" w:rsidP="006D52B8">
      <w:pPr>
        <w:widowControl w:val="0"/>
        <w:tabs>
          <w:tab w:val="left" w:pos="-142"/>
        </w:tabs>
        <w:spacing w:after="0" w:line="240" w:lineRule="auto"/>
        <w:ind w:firstLine="567"/>
        <w:contextualSpacing/>
        <w:jc w:val="both"/>
        <w:rPr>
          <w:rFonts w:ascii="Times New Roman" w:hAnsi="Times New Roman" w:cs="Times New Roman"/>
          <w:sz w:val="24"/>
          <w:szCs w:val="24"/>
        </w:rPr>
      </w:pPr>
      <w:r w:rsidRPr="006338A3">
        <w:rPr>
          <w:rFonts w:ascii="Times New Roman" w:hAnsi="Times New Roman" w:cs="Times New Roman"/>
          <w:sz w:val="24"/>
          <w:szCs w:val="24"/>
        </w:rPr>
        <w:t>(2) программа для расчета показателей эффективной деятельности человека</w:t>
      </w:r>
    </w:p>
    <w:p w:rsidR="00E53708" w:rsidRPr="006338A3" w:rsidRDefault="00E53708" w:rsidP="006D52B8">
      <w:pPr>
        <w:widowControl w:val="0"/>
        <w:tabs>
          <w:tab w:val="left" w:pos="-142"/>
        </w:tabs>
        <w:spacing w:after="0" w:line="240" w:lineRule="auto"/>
        <w:ind w:firstLine="567"/>
        <w:contextualSpacing/>
        <w:jc w:val="both"/>
        <w:rPr>
          <w:rFonts w:ascii="Times New Roman" w:hAnsi="Times New Roman" w:cs="Times New Roman"/>
          <w:sz w:val="24"/>
          <w:szCs w:val="24"/>
        </w:rPr>
      </w:pPr>
      <w:r w:rsidRPr="006338A3">
        <w:rPr>
          <w:rFonts w:ascii="Times New Roman" w:hAnsi="Times New Roman" w:cs="Times New Roman"/>
          <w:sz w:val="24"/>
          <w:szCs w:val="24"/>
        </w:rPr>
        <w:t>(3) набор правил, симптомов и соответствующих результатов</w:t>
      </w:r>
    </w:p>
    <w:p w:rsidR="00E53708" w:rsidRDefault="00E53708" w:rsidP="006D52B8">
      <w:pPr>
        <w:widowControl w:val="0"/>
        <w:tabs>
          <w:tab w:val="left" w:pos="-142"/>
        </w:tabs>
        <w:spacing w:after="0" w:line="240" w:lineRule="auto"/>
        <w:ind w:firstLine="567"/>
        <w:contextualSpacing/>
        <w:jc w:val="both"/>
        <w:rPr>
          <w:rFonts w:ascii="Times New Roman" w:hAnsi="Times New Roman" w:cs="Times New Roman"/>
          <w:sz w:val="24"/>
          <w:szCs w:val="24"/>
        </w:rPr>
      </w:pPr>
      <w:r w:rsidRPr="006338A3">
        <w:rPr>
          <w:rFonts w:ascii="Times New Roman" w:hAnsi="Times New Roman" w:cs="Times New Roman"/>
          <w:sz w:val="24"/>
          <w:szCs w:val="24"/>
        </w:rPr>
        <w:t>(4) программа предназначенная для автоматизации деятельности человека</w:t>
      </w:r>
    </w:p>
    <w:p w:rsidR="00815B4F" w:rsidRPr="006338A3" w:rsidRDefault="00815B4F" w:rsidP="006D52B8">
      <w:pPr>
        <w:widowControl w:val="0"/>
        <w:tabs>
          <w:tab w:val="left" w:pos="-142"/>
        </w:tabs>
        <w:spacing w:after="0" w:line="240" w:lineRule="auto"/>
        <w:ind w:firstLine="567"/>
        <w:contextualSpacing/>
        <w:jc w:val="both"/>
        <w:rPr>
          <w:rFonts w:ascii="Times New Roman" w:hAnsi="Times New Roman" w:cs="Times New Roman"/>
          <w:sz w:val="24"/>
          <w:szCs w:val="24"/>
        </w:rPr>
      </w:pPr>
    </w:p>
    <w:p w:rsidR="00E53708" w:rsidRPr="006338A3" w:rsidRDefault="00E53708" w:rsidP="004A1CA6">
      <w:pPr>
        <w:pStyle w:val="ae"/>
        <w:widowControl w:val="0"/>
        <w:numPr>
          <w:ilvl w:val="0"/>
          <w:numId w:val="5"/>
        </w:numPr>
        <w:tabs>
          <w:tab w:val="left" w:pos="-142"/>
        </w:tabs>
        <w:ind w:left="0" w:firstLine="567"/>
        <w:jc w:val="both"/>
        <w:rPr>
          <w:b/>
        </w:rPr>
      </w:pPr>
      <w:r w:rsidRPr="006338A3">
        <w:rPr>
          <w:b/>
        </w:rPr>
        <w:lastRenderedPageBreak/>
        <w:t>Можно ли отнести решения алгебраических выражений к интеллектуальным задачам?</w:t>
      </w:r>
    </w:p>
    <w:p w:rsidR="00E53708" w:rsidRPr="006338A3" w:rsidRDefault="00E53708" w:rsidP="006D52B8">
      <w:pPr>
        <w:widowControl w:val="0"/>
        <w:tabs>
          <w:tab w:val="left" w:pos="-142"/>
        </w:tabs>
        <w:spacing w:after="0" w:line="240" w:lineRule="auto"/>
        <w:ind w:firstLine="567"/>
        <w:contextualSpacing/>
        <w:jc w:val="both"/>
        <w:rPr>
          <w:rFonts w:ascii="Times New Roman" w:hAnsi="Times New Roman" w:cs="Times New Roman"/>
          <w:sz w:val="24"/>
          <w:szCs w:val="24"/>
        </w:rPr>
      </w:pPr>
      <w:r w:rsidRPr="006338A3">
        <w:rPr>
          <w:rFonts w:ascii="Times New Roman" w:hAnsi="Times New Roman" w:cs="Times New Roman"/>
          <w:sz w:val="24"/>
          <w:szCs w:val="24"/>
        </w:rPr>
        <w:t>(1) да</w:t>
      </w:r>
    </w:p>
    <w:p w:rsidR="00E53708" w:rsidRPr="006338A3" w:rsidRDefault="00E53708" w:rsidP="006D52B8">
      <w:pPr>
        <w:widowControl w:val="0"/>
        <w:tabs>
          <w:tab w:val="left" w:pos="-142"/>
        </w:tabs>
        <w:spacing w:after="0" w:line="240" w:lineRule="auto"/>
        <w:ind w:firstLine="567"/>
        <w:contextualSpacing/>
        <w:jc w:val="both"/>
        <w:rPr>
          <w:rFonts w:ascii="Times New Roman" w:hAnsi="Times New Roman" w:cs="Times New Roman"/>
          <w:sz w:val="24"/>
          <w:szCs w:val="24"/>
        </w:rPr>
      </w:pPr>
      <w:r w:rsidRPr="006338A3">
        <w:rPr>
          <w:rFonts w:ascii="Times New Roman" w:hAnsi="Times New Roman" w:cs="Times New Roman"/>
          <w:sz w:val="24"/>
          <w:szCs w:val="24"/>
        </w:rPr>
        <w:t>(2) нет</w:t>
      </w:r>
    </w:p>
    <w:p w:rsidR="00E53708" w:rsidRPr="006338A3" w:rsidRDefault="00E53708" w:rsidP="004A1CA6">
      <w:pPr>
        <w:pStyle w:val="ae"/>
        <w:widowControl w:val="0"/>
        <w:numPr>
          <w:ilvl w:val="0"/>
          <w:numId w:val="5"/>
        </w:numPr>
        <w:tabs>
          <w:tab w:val="left" w:pos="-142"/>
        </w:tabs>
        <w:ind w:left="0" w:firstLine="567"/>
        <w:jc w:val="both"/>
        <w:rPr>
          <w:b/>
        </w:rPr>
      </w:pPr>
      <w:r w:rsidRPr="006338A3">
        <w:rPr>
          <w:b/>
        </w:rPr>
        <w:t>Что является ключевой эвристикой всех эволюционных методов?</w:t>
      </w:r>
    </w:p>
    <w:p w:rsidR="00E53708" w:rsidRPr="006338A3" w:rsidRDefault="00E53708" w:rsidP="006D52B8">
      <w:pPr>
        <w:widowControl w:val="0"/>
        <w:tabs>
          <w:tab w:val="left" w:pos="-142"/>
        </w:tabs>
        <w:spacing w:after="0" w:line="240" w:lineRule="auto"/>
        <w:ind w:firstLine="567"/>
        <w:contextualSpacing/>
        <w:jc w:val="both"/>
        <w:rPr>
          <w:rFonts w:ascii="Times New Roman" w:hAnsi="Times New Roman" w:cs="Times New Roman"/>
          <w:sz w:val="24"/>
          <w:szCs w:val="24"/>
        </w:rPr>
      </w:pPr>
      <w:r w:rsidRPr="006338A3">
        <w:rPr>
          <w:rFonts w:ascii="Times New Roman" w:hAnsi="Times New Roman" w:cs="Times New Roman"/>
          <w:sz w:val="24"/>
          <w:szCs w:val="24"/>
        </w:rPr>
        <w:t>(1) перебор всех объектов</w:t>
      </w:r>
    </w:p>
    <w:p w:rsidR="00E53708" w:rsidRPr="006338A3" w:rsidRDefault="00E53708" w:rsidP="006D52B8">
      <w:pPr>
        <w:widowControl w:val="0"/>
        <w:tabs>
          <w:tab w:val="left" w:pos="-142"/>
        </w:tabs>
        <w:spacing w:after="0" w:line="240" w:lineRule="auto"/>
        <w:ind w:firstLine="567"/>
        <w:contextualSpacing/>
        <w:jc w:val="both"/>
        <w:rPr>
          <w:rFonts w:ascii="Times New Roman" w:hAnsi="Times New Roman" w:cs="Times New Roman"/>
          <w:sz w:val="24"/>
          <w:szCs w:val="24"/>
        </w:rPr>
      </w:pPr>
      <w:r w:rsidRPr="006338A3">
        <w:rPr>
          <w:rFonts w:ascii="Times New Roman" w:hAnsi="Times New Roman" w:cs="Times New Roman"/>
          <w:sz w:val="24"/>
          <w:szCs w:val="24"/>
        </w:rPr>
        <w:t>(2) отбор наилучших объектов</w:t>
      </w:r>
    </w:p>
    <w:p w:rsidR="00E53708" w:rsidRPr="006338A3" w:rsidRDefault="00E53708" w:rsidP="006D52B8">
      <w:pPr>
        <w:widowControl w:val="0"/>
        <w:tabs>
          <w:tab w:val="left" w:pos="-142"/>
        </w:tabs>
        <w:spacing w:after="0" w:line="240" w:lineRule="auto"/>
        <w:ind w:firstLine="567"/>
        <w:contextualSpacing/>
        <w:jc w:val="both"/>
        <w:rPr>
          <w:rFonts w:ascii="Times New Roman" w:hAnsi="Times New Roman" w:cs="Times New Roman"/>
          <w:sz w:val="24"/>
          <w:szCs w:val="24"/>
        </w:rPr>
      </w:pPr>
      <w:r w:rsidRPr="006338A3">
        <w:rPr>
          <w:rFonts w:ascii="Times New Roman" w:hAnsi="Times New Roman" w:cs="Times New Roman"/>
          <w:sz w:val="24"/>
          <w:szCs w:val="24"/>
        </w:rPr>
        <w:t>(3) отсечение ложных объектов</w:t>
      </w:r>
    </w:p>
    <w:p w:rsidR="00E53708" w:rsidRPr="006338A3" w:rsidRDefault="00E53708" w:rsidP="004A1CA6">
      <w:pPr>
        <w:pStyle w:val="ae"/>
        <w:widowControl w:val="0"/>
        <w:numPr>
          <w:ilvl w:val="0"/>
          <w:numId w:val="5"/>
        </w:numPr>
        <w:tabs>
          <w:tab w:val="left" w:pos="-142"/>
        </w:tabs>
        <w:ind w:left="0" w:firstLine="567"/>
        <w:jc w:val="both"/>
        <w:rPr>
          <w:b/>
        </w:rPr>
      </w:pPr>
      <w:r w:rsidRPr="006338A3">
        <w:rPr>
          <w:b/>
        </w:rPr>
        <w:t>Сколько уровней описания имеет ФТЭ?</w:t>
      </w:r>
    </w:p>
    <w:p w:rsidR="00E53708" w:rsidRPr="006338A3" w:rsidRDefault="00E53708" w:rsidP="006D52B8">
      <w:pPr>
        <w:widowControl w:val="0"/>
        <w:tabs>
          <w:tab w:val="left" w:pos="-142"/>
        </w:tabs>
        <w:spacing w:after="0" w:line="240" w:lineRule="auto"/>
        <w:ind w:firstLine="567"/>
        <w:contextualSpacing/>
        <w:jc w:val="both"/>
        <w:rPr>
          <w:rFonts w:ascii="Times New Roman" w:hAnsi="Times New Roman" w:cs="Times New Roman"/>
          <w:sz w:val="24"/>
          <w:szCs w:val="24"/>
        </w:rPr>
      </w:pPr>
      <w:r w:rsidRPr="006338A3">
        <w:rPr>
          <w:rFonts w:ascii="Times New Roman" w:hAnsi="Times New Roman" w:cs="Times New Roman"/>
          <w:sz w:val="24"/>
          <w:szCs w:val="24"/>
        </w:rPr>
        <w:t>(1) 1</w:t>
      </w:r>
    </w:p>
    <w:p w:rsidR="00E53708" w:rsidRPr="006338A3" w:rsidRDefault="00E53708" w:rsidP="006D52B8">
      <w:pPr>
        <w:widowControl w:val="0"/>
        <w:tabs>
          <w:tab w:val="left" w:pos="-142"/>
        </w:tabs>
        <w:spacing w:after="0" w:line="240" w:lineRule="auto"/>
        <w:ind w:firstLine="567"/>
        <w:contextualSpacing/>
        <w:jc w:val="both"/>
        <w:rPr>
          <w:rFonts w:ascii="Times New Roman" w:hAnsi="Times New Roman" w:cs="Times New Roman"/>
          <w:sz w:val="24"/>
          <w:szCs w:val="24"/>
        </w:rPr>
      </w:pPr>
      <w:r w:rsidRPr="006338A3">
        <w:rPr>
          <w:rFonts w:ascii="Times New Roman" w:hAnsi="Times New Roman" w:cs="Times New Roman"/>
          <w:sz w:val="24"/>
          <w:szCs w:val="24"/>
        </w:rPr>
        <w:t>(2) 2</w:t>
      </w:r>
    </w:p>
    <w:p w:rsidR="00E53708" w:rsidRPr="006338A3" w:rsidRDefault="00E53708" w:rsidP="006D52B8">
      <w:pPr>
        <w:widowControl w:val="0"/>
        <w:tabs>
          <w:tab w:val="left" w:pos="-142"/>
        </w:tabs>
        <w:spacing w:after="0" w:line="240" w:lineRule="auto"/>
        <w:ind w:firstLine="567"/>
        <w:contextualSpacing/>
        <w:jc w:val="both"/>
        <w:rPr>
          <w:rFonts w:ascii="Times New Roman" w:hAnsi="Times New Roman" w:cs="Times New Roman"/>
          <w:sz w:val="24"/>
          <w:szCs w:val="24"/>
        </w:rPr>
      </w:pPr>
      <w:r w:rsidRPr="006338A3">
        <w:rPr>
          <w:rFonts w:ascii="Times New Roman" w:hAnsi="Times New Roman" w:cs="Times New Roman"/>
          <w:sz w:val="24"/>
          <w:szCs w:val="24"/>
        </w:rPr>
        <w:t>(3) 3</w:t>
      </w:r>
    </w:p>
    <w:p w:rsidR="00E53708" w:rsidRPr="006338A3" w:rsidRDefault="00E53708" w:rsidP="006D52B8">
      <w:pPr>
        <w:widowControl w:val="0"/>
        <w:tabs>
          <w:tab w:val="left" w:pos="-142"/>
        </w:tabs>
        <w:spacing w:after="0" w:line="240" w:lineRule="auto"/>
        <w:ind w:firstLine="567"/>
        <w:contextualSpacing/>
        <w:jc w:val="both"/>
        <w:rPr>
          <w:rFonts w:ascii="Times New Roman" w:hAnsi="Times New Roman" w:cs="Times New Roman"/>
          <w:sz w:val="24"/>
          <w:szCs w:val="24"/>
        </w:rPr>
      </w:pPr>
      <w:r w:rsidRPr="006338A3">
        <w:rPr>
          <w:rFonts w:ascii="Times New Roman" w:hAnsi="Times New Roman" w:cs="Times New Roman"/>
          <w:sz w:val="24"/>
          <w:szCs w:val="24"/>
        </w:rPr>
        <w:t>(4) 4</w:t>
      </w:r>
    </w:p>
    <w:p w:rsidR="00E53708" w:rsidRPr="006338A3" w:rsidRDefault="00E53708" w:rsidP="004A1CA6">
      <w:pPr>
        <w:pStyle w:val="ae"/>
        <w:widowControl w:val="0"/>
        <w:numPr>
          <w:ilvl w:val="0"/>
          <w:numId w:val="5"/>
        </w:numPr>
        <w:tabs>
          <w:tab w:val="left" w:pos="-142"/>
        </w:tabs>
        <w:ind w:left="0" w:firstLine="567"/>
        <w:jc w:val="both"/>
        <w:rPr>
          <w:b/>
        </w:rPr>
      </w:pPr>
      <w:r w:rsidRPr="006338A3">
        <w:rPr>
          <w:b/>
        </w:rPr>
        <w:t>Где хранятся исходные данные системы искусственного интеллекта, построенной на логическом принципе и в виде чего?</w:t>
      </w:r>
    </w:p>
    <w:p w:rsidR="00E53708" w:rsidRPr="006338A3" w:rsidRDefault="00E53708" w:rsidP="006D52B8">
      <w:pPr>
        <w:widowControl w:val="0"/>
        <w:tabs>
          <w:tab w:val="left" w:pos="-142"/>
        </w:tabs>
        <w:spacing w:after="0" w:line="240" w:lineRule="auto"/>
        <w:ind w:firstLine="567"/>
        <w:contextualSpacing/>
        <w:jc w:val="both"/>
        <w:rPr>
          <w:rFonts w:ascii="Times New Roman" w:hAnsi="Times New Roman" w:cs="Times New Roman"/>
          <w:sz w:val="24"/>
          <w:szCs w:val="24"/>
        </w:rPr>
      </w:pPr>
      <w:r w:rsidRPr="006338A3">
        <w:rPr>
          <w:rFonts w:ascii="Times New Roman" w:hAnsi="Times New Roman" w:cs="Times New Roman"/>
          <w:sz w:val="24"/>
          <w:szCs w:val="24"/>
        </w:rPr>
        <w:t>(1) на листке бумаге и в виде записей</w:t>
      </w:r>
    </w:p>
    <w:p w:rsidR="00E53708" w:rsidRPr="006338A3" w:rsidRDefault="00E53708" w:rsidP="006D52B8">
      <w:pPr>
        <w:widowControl w:val="0"/>
        <w:tabs>
          <w:tab w:val="left" w:pos="-142"/>
        </w:tabs>
        <w:spacing w:after="0" w:line="240" w:lineRule="auto"/>
        <w:ind w:firstLine="567"/>
        <w:contextualSpacing/>
        <w:jc w:val="both"/>
        <w:rPr>
          <w:rFonts w:ascii="Times New Roman" w:hAnsi="Times New Roman" w:cs="Times New Roman"/>
          <w:sz w:val="24"/>
          <w:szCs w:val="24"/>
        </w:rPr>
      </w:pPr>
      <w:r w:rsidRPr="006338A3">
        <w:rPr>
          <w:rFonts w:ascii="Times New Roman" w:hAnsi="Times New Roman" w:cs="Times New Roman"/>
          <w:sz w:val="24"/>
          <w:szCs w:val="24"/>
        </w:rPr>
        <w:t>(2) в таблице excel и в виде закодированных правил</w:t>
      </w:r>
    </w:p>
    <w:p w:rsidR="00E53708" w:rsidRPr="006338A3" w:rsidRDefault="00E53708" w:rsidP="006D52B8">
      <w:pPr>
        <w:widowControl w:val="0"/>
        <w:tabs>
          <w:tab w:val="left" w:pos="-142"/>
        </w:tabs>
        <w:spacing w:after="0" w:line="240" w:lineRule="auto"/>
        <w:ind w:firstLine="567"/>
        <w:contextualSpacing/>
        <w:jc w:val="both"/>
        <w:rPr>
          <w:rFonts w:ascii="Times New Roman" w:hAnsi="Times New Roman" w:cs="Times New Roman"/>
          <w:sz w:val="24"/>
          <w:szCs w:val="24"/>
        </w:rPr>
      </w:pPr>
      <w:r w:rsidRPr="006338A3">
        <w:rPr>
          <w:rFonts w:ascii="Times New Roman" w:hAnsi="Times New Roman" w:cs="Times New Roman"/>
          <w:sz w:val="24"/>
          <w:szCs w:val="24"/>
        </w:rPr>
        <w:t>(3) в базе данных и в виде аксиом</w:t>
      </w:r>
    </w:p>
    <w:p w:rsidR="00E53708" w:rsidRPr="006338A3" w:rsidRDefault="00E53708" w:rsidP="004A1CA6">
      <w:pPr>
        <w:pStyle w:val="ae"/>
        <w:widowControl w:val="0"/>
        <w:numPr>
          <w:ilvl w:val="0"/>
          <w:numId w:val="5"/>
        </w:numPr>
        <w:tabs>
          <w:tab w:val="left" w:pos="-142"/>
        </w:tabs>
        <w:ind w:left="0" w:firstLine="567"/>
        <w:jc w:val="both"/>
        <w:rPr>
          <w:b/>
        </w:rPr>
      </w:pPr>
      <w:r w:rsidRPr="006338A3">
        <w:rPr>
          <w:b/>
        </w:rPr>
        <w:t>В распознавании образов сначала следует распознавание а потом обучение?</w:t>
      </w:r>
    </w:p>
    <w:p w:rsidR="00E53708" w:rsidRPr="006338A3" w:rsidRDefault="00E53708" w:rsidP="006D52B8">
      <w:pPr>
        <w:widowControl w:val="0"/>
        <w:tabs>
          <w:tab w:val="left" w:pos="-142"/>
        </w:tabs>
        <w:spacing w:after="0" w:line="240" w:lineRule="auto"/>
        <w:ind w:firstLine="567"/>
        <w:contextualSpacing/>
        <w:jc w:val="both"/>
        <w:rPr>
          <w:rFonts w:ascii="Times New Roman" w:hAnsi="Times New Roman" w:cs="Times New Roman"/>
          <w:sz w:val="24"/>
          <w:szCs w:val="24"/>
        </w:rPr>
      </w:pPr>
      <w:r w:rsidRPr="006338A3">
        <w:rPr>
          <w:rFonts w:ascii="Times New Roman" w:hAnsi="Times New Roman" w:cs="Times New Roman"/>
          <w:sz w:val="24"/>
          <w:szCs w:val="24"/>
        </w:rPr>
        <w:t>(1) нет</w:t>
      </w:r>
    </w:p>
    <w:p w:rsidR="00E53708" w:rsidRPr="006338A3" w:rsidRDefault="00E53708" w:rsidP="006D52B8">
      <w:pPr>
        <w:widowControl w:val="0"/>
        <w:tabs>
          <w:tab w:val="left" w:pos="-142"/>
        </w:tabs>
        <w:spacing w:after="0" w:line="240" w:lineRule="auto"/>
        <w:ind w:firstLine="567"/>
        <w:contextualSpacing/>
        <w:jc w:val="both"/>
        <w:rPr>
          <w:rFonts w:ascii="Times New Roman" w:hAnsi="Times New Roman" w:cs="Times New Roman"/>
          <w:sz w:val="24"/>
          <w:szCs w:val="24"/>
        </w:rPr>
      </w:pPr>
      <w:r w:rsidRPr="006338A3">
        <w:rPr>
          <w:rFonts w:ascii="Times New Roman" w:hAnsi="Times New Roman" w:cs="Times New Roman"/>
          <w:sz w:val="24"/>
          <w:szCs w:val="24"/>
        </w:rPr>
        <w:t>(2) да</w:t>
      </w:r>
    </w:p>
    <w:p w:rsidR="00E53708" w:rsidRPr="006338A3" w:rsidRDefault="00E53708" w:rsidP="004A1CA6">
      <w:pPr>
        <w:pStyle w:val="ae"/>
        <w:widowControl w:val="0"/>
        <w:numPr>
          <w:ilvl w:val="0"/>
          <w:numId w:val="5"/>
        </w:numPr>
        <w:tabs>
          <w:tab w:val="left" w:pos="-142"/>
        </w:tabs>
        <w:ind w:left="0" w:firstLine="567"/>
        <w:jc w:val="both"/>
        <w:rPr>
          <w:b/>
        </w:rPr>
      </w:pPr>
      <w:r w:rsidRPr="006338A3">
        <w:rPr>
          <w:b/>
        </w:rPr>
        <w:t>Чем самообучение отличается от обучения?</w:t>
      </w:r>
    </w:p>
    <w:p w:rsidR="00E53708" w:rsidRPr="006338A3" w:rsidRDefault="00E53708" w:rsidP="006D52B8">
      <w:pPr>
        <w:widowControl w:val="0"/>
        <w:tabs>
          <w:tab w:val="left" w:pos="-142"/>
        </w:tabs>
        <w:spacing w:after="0" w:line="240" w:lineRule="auto"/>
        <w:ind w:firstLine="567"/>
        <w:contextualSpacing/>
        <w:jc w:val="both"/>
        <w:rPr>
          <w:rFonts w:ascii="Times New Roman" w:hAnsi="Times New Roman" w:cs="Times New Roman"/>
          <w:sz w:val="24"/>
          <w:szCs w:val="24"/>
        </w:rPr>
      </w:pPr>
      <w:r w:rsidRPr="006338A3">
        <w:rPr>
          <w:rFonts w:ascii="Times New Roman" w:hAnsi="Times New Roman" w:cs="Times New Roman"/>
          <w:sz w:val="24"/>
          <w:szCs w:val="24"/>
        </w:rPr>
        <w:t>(1) при обучении дополнительная информация о верности реакции системе сообщается</w:t>
      </w:r>
    </w:p>
    <w:p w:rsidR="00E53708" w:rsidRPr="006338A3" w:rsidRDefault="00E53708" w:rsidP="006D52B8">
      <w:pPr>
        <w:widowControl w:val="0"/>
        <w:tabs>
          <w:tab w:val="left" w:pos="-142"/>
        </w:tabs>
        <w:spacing w:after="0" w:line="240" w:lineRule="auto"/>
        <w:ind w:firstLine="567"/>
        <w:contextualSpacing/>
        <w:jc w:val="both"/>
        <w:rPr>
          <w:rFonts w:ascii="Times New Roman" w:hAnsi="Times New Roman" w:cs="Times New Roman"/>
          <w:sz w:val="24"/>
          <w:szCs w:val="24"/>
        </w:rPr>
      </w:pPr>
      <w:r w:rsidRPr="006338A3">
        <w:rPr>
          <w:rFonts w:ascii="Times New Roman" w:hAnsi="Times New Roman" w:cs="Times New Roman"/>
          <w:sz w:val="24"/>
          <w:szCs w:val="24"/>
        </w:rPr>
        <w:t>(2) при самообучении дополнительная информация о верности реакции системе не сообщается</w:t>
      </w:r>
    </w:p>
    <w:p w:rsidR="00E53708" w:rsidRPr="006338A3" w:rsidRDefault="00E53708" w:rsidP="006D52B8">
      <w:pPr>
        <w:widowControl w:val="0"/>
        <w:tabs>
          <w:tab w:val="left" w:pos="-142"/>
        </w:tabs>
        <w:spacing w:after="0" w:line="240" w:lineRule="auto"/>
        <w:ind w:firstLine="567"/>
        <w:contextualSpacing/>
        <w:jc w:val="both"/>
        <w:rPr>
          <w:rFonts w:ascii="Times New Roman" w:hAnsi="Times New Roman" w:cs="Times New Roman"/>
          <w:sz w:val="24"/>
          <w:szCs w:val="24"/>
        </w:rPr>
      </w:pPr>
      <w:r w:rsidRPr="006338A3">
        <w:rPr>
          <w:rFonts w:ascii="Times New Roman" w:hAnsi="Times New Roman" w:cs="Times New Roman"/>
          <w:sz w:val="24"/>
          <w:szCs w:val="24"/>
        </w:rPr>
        <w:t>(3) при обучении дополнительная информация о верности реакции системе не сообщается</w:t>
      </w:r>
    </w:p>
    <w:p w:rsidR="00E53708" w:rsidRPr="006338A3" w:rsidRDefault="00E53708" w:rsidP="006D52B8">
      <w:pPr>
        <w:widowControl w:val="0"/>
        <w:tabs>
          <w:tab w:val="left" w:pos="-142"/>
        </w:tabs>
        <w:spacing w:after="0" w:line="240" w:lineRule="auto"/>
        <w:ind w:firstLine="567"/>
        <w:contextualSpacing/>
        <w:jc w:val="both"/>
        <w:rPr>
          <w:rFonts w:ascii="Times New Roman" w:hAnsi="Times New Roman" w:cs="Times New Roman"/>
          <w:sz w:val="24"/>
          <w:szCs w:val="24"/>
        </w:rPr>
      </w:pPr>
      <w:r w:rsidRPr="006338A3">
        <w:rPr>
          <w:rFonts w:ascii="Times New Roman" w:hAnsi="Times New Roman" w:cs="Times New Roman"/>
          <w:sz w:val="24"/>
          <w:szCs w:val="24"/>
        </w:rPr>
        <w:t>(4) при самообучении дополнительная информация о верности реакции системе сообщается</w:t>
      </w:r>
    </w:p>
    <w:p w:rsidR="00E53708" w:rsidRPr="006338A3" w:rsidRDefault="00E53708" w:rsidP="004A1CA6">
      <w:pPr>
        <w:pStyle w:val="ae"/>
        <w:widowControl w:val="0"/>
        <w:numPr>
          <w:ilvl w:val="0"/>
          <w:numId w:val="5"/>
        </w:numPr>
        <w:tabs>
          <w:tab w:val="left" w:pos="-142"/>
        </w:tabs>
        <w:ind w:left="0" w:firstLine="567"/>
        <w:jc w:val="both"/>
        <w:rPr>
          <w:b/>
        </w:rPr>
      </w:pPr>
      <w:r w:rsidRPr="006338A3">
        <w:rPr>
          <w:b/>
        </w:rPr>
        <w:t>В чем заключается принцип работы иерархических агломеративных методов?</w:t>
      </w:r>
    </w:p>
    <w:p w:rsidR="00E53708" w:rsidRPr="006338A3" w:rsidRDefault="00E53708" w:rsidP="006D52B8">
      <w:pPr>
        <w:widowControl w:val="0"/>
        <w:tabs>
          <w:tab w:val="left" w:pos="-142"/>
        </w:tabs>
        <w:spacing w:after="0" w:line="240" w:lineRule="auto"/>
        <w:ind w:firstLine="567"/>
        <w:contextualSpacing/>
        <w:jc w:val="both"/>
        <w:rPr>
          <w:rFonts w:ascii="Times New Roman" w:hAnsi="Times New Roman" w:cs="Times New Roman"/>
          <w:sz w:val="24"/>
          <w:szCs w:val="24"/>
        </w:rPr>
      </w:pPr>
      <w:r w:rsidRPr="006338A3">
        <w:rPr>
          <w:rFonts w:ascii="Times New Roman" w:hAnsi="Times New Roman" w:cs="Times New Roman"/>
          <w:sz w:val="24"/>
          <w:szCs w:val="24"/>
        </w:rPr>
        <w:t>(1) последовательное объединение исходных элементов и уменьшением числа кластеров</w:t>
      </w:r>
    </w:p>
    <w:p w:rsidR="00E53708" w:rsidRPr="006338A3" w:rsidRDefault="00E53708" w:rsidP="006D52B8">
      <w:pPr>
        <w:widowControl w:val="0"/>
        <w:tabs>
          <w:tab w:val="left" w:pos="-142"/>
        </w:tabs>
        <w:spacing w:after="0" w:line="240" w:lineRule="auto"/>
        <w:ind w:firstLine="567"/>
        <w:contextualSpacing/>
        <w:jc w:val="both"/>
        <w:rPr>
          <w:rFonts w:ascii="Times New Roman" w:hAnsi="Times New Roman" w:cs="Times New Roman"/>
          <w:sz w:val="24"/>
          <w:szCs w:val="24"/>
        </w:rPr>
      </w:pPr>
      <w:r w:rsidRPr="006338A3">
        <w:rPr>
          <w:rFonts w:ascii="Times New Roman" w:hAnsi="Times New Roman" w:cs="Times New Roman"/>
          <w:sz w:val="24"/>
          <w:szCs w:val="24"/>
        </w:rPr>
        <w:t>(2) последовательное деление исходных элементов и увеличение числа кластеров</w:t>
      </w:r>
    </w:p>
    <w:p w:rsidR="00E53708" w:rsidRPr="006338A3" w:rsidRDefault="00E53708" w:rsidP="006D52B8">
      <w:pPr>
        <w:widowControl w:val="0"/>
        <w:tabs>
          <w:tab w:val="left" w:pos="-142"/>
        </w:tabs>
        <w:spacing w:after="0" w:line="240" w:lineRule="auto"/>
        <w:ind w:firstLine="567"/>
        <w:contextualSpacing/>
        <w:jc w:val="both"/>
        <w:rPr>
          <w:rFonts w:ascii="Times New Roman" w:hAnsi="Times New Roman" w:cs="Times New Roman"/>
          <w:sz w:val="24"/>
          <w:szCs w:val="24"/>
        </w:rPr>
      </w:pPr>
      <w:r w:rsidRPr="006338A3">
        <w:rPr>
          <w:rFonts w:ascii="Times New Roman" w:hAnsi="Times New Roman" w:cs="Times New Roman"/>
          <w:sz w:val="24"/>
          <w:szCs w:val="24"/>
        </w:rPr>
        <w:t>(3) последовательное объединение исходных элементов и увеличение числа кластеров</w:t>
      </w:r>
    </w:p>
    <w:p w:rsidR="00E53708" w:rsidRPr="006338A3" w:rsidRDefault="00E53708" w:rsidP="004A1CA6">
      <w:pPr>
        <w:pStyle w:val="ae"/>
        <w:widowControl w:val="0"/>
        <w:numPr>
          <w:ilvl w:val="0"/>
          <w:numId w:val="5"/>
        </w:numPr>
        <w:tabs>
          <w:tab w:val="left" w:pos="-142"/>
        </w:tabs>
        <w:ind w:left="0" w:firstLine="567"/>
        <w:jc w:val="both"/>
        <w:rPr>
          <w:b/>
        </w:rPr>
      </w:pPr>
      <w:r w:rsidRPr="006338A3">
        <w:rPr>
          <w:b/>
        </w:rPr>
        <w:t>В продукционных системах правила вычислений представляются в виде</w:t>
      </w:r>
    </w:p>
    <w:p w:rsidR="00E53708" w:rsidRPr="006338A3" w:rsidRDefault="00E53708" w:rsidP="006D52B8">
      <w:pPr>
        <w:widowControl w:val="0"/>
        <w:tabs>
          <w:tab w:val="left" w:pos="-142"/>
        </w:tabs>
        <w:spacing w:after="0" w:line="240" w:lineRule="auto"/>
        <w:ind w:firstLine="567"/>
        <w:contextualSpacing/>
        <w:jc w:val="both"/>
        <w:rPr>
          <w:rFonts w:ascii="Times New Roman" w:hAnsi="Times New Roman" w:cs="Times New Roman"/>
          <w:sz w:val="24"/>
          <w:szCs w:val="24"/>
        </w:rPr>
      </w:pPr>
      <w:r w:rsidRPr="006338A3">
        <w:rPr>
          <w:rFonts w:ascii="Times New Roman" w:hAnsi="Times New Roman" w:cs="Times New Roman"/>
          <w:sz w:val="24"/>
          <w:szCs w:val="24"/>
        </w:rPr>
        <w:t>(1) действий</w:t>
      </w:r>
    </w:p>
    <w:p w:rsidR="00E53708" w:rsidRPr="006338A3" w:rsidRDefault="00E53708" w:rsidP="006D52B8">
      <w:pPr>
        <w:widowControl w:val="0"/>
        <w:tabs>
          <w:tab w:val="left" w:pos="-142"/>
        </w:tabs>
        <w:spacing w:after="0" w:line="240" w:lineRule="auto"/>
        <w:ind w:firstLine="567"/>
        <w:contextualSpacing/>
        <w:jc w:val="both"/>
        <w:rPr>
          <w:rFonts w:ascii="Times New Roman" w:hAnsi="Times New Roman" w:cs="Times New Roman"/>
          <w:sz w:val="24"/>
          <w:szCs w:val="24"/>
        </w:rPr>
      </w:pPr>
      <w:r w:rsidRPr="006338A3">
        <w:rPr>
          <w:rFonts w:ascii="Times New Roman" w:hAnsi="Times New Roman" w:cs="Times New Roman"/>
          <w:sz w:val="24"/>
          <w:szCs w:val="24"/>
        </w:rPr>
        <w:t>(2) ситуаций</w:t>
      </w:r>
    </w:p>
    <w:p w:rsidR="00E53708" w:rsidRPr="006338A3" w:rsidRDefault="00E53708" w:rsidP="006D52B8">
      <w:pPr>
        <w:widowControl w:val="0"/>
        <w:tabs>
          <w:tab w:val="left" w:pos="-142"/>
        </w:tabs>
        <w:spacing w:after="0" w:line="240" w:lineRule="auto"/>
        <w:ind w:firstLine="567"/>
        <w:contextualSpacing/>
        <w:jc w:val="both"/>
        <w:rPr>
          <w:rFonts w:ascii="Times New Roman" w:hAnsi="Times New Roman" w:cs="Times New Roman"/>
          <w:sz w:val="24"/>
          <w:szCs w:val="24"/>
        </w:rPr>
      </w:pPr>
      <w:r w:rsidRPr="006338A3">
        <w:rPr>
          <w:rFonts w:ascii="Times New Roman" w:hAnsi="Times New Roman" w:cs="Times New Roman"/>
          <w:sz w:val="24"/>
          <w:szCs w:val="24"/>
        </w:rPr>
        <w:t>(3) продукций</w:t>
      </w:r>
    </w:p>
    <w:p w:rsidR="00E53708" w:rsidRPr="006338A3" w:rsidRDefault="00E53708" w:rsidP="006D52B8">
      <w:pPr>
        <w:widowControl w:val="0"/>
        <w:tabs>
          <w:tab w:val="left" w:pos="-142"/>
        </w:tabs>
        <w:spacing w:after="0" w:line="240" w:lineRule="auto"/>
        <w:ind w:firstLine="567"/>
        <w:contextualSpacing/>
        <w:jc w:val="both"/>
        <w:rPr>
          <w:rFonts w:ascii="Times New Roman" w:hAnsi="Times New Roman" w:cs="Times New Roman"/>
          <w:sz w:val="24"/>
          <w:szCs w:val="24"/>
        </w:rPr>
      </w:pPr>
      <w:r w:rsidRPr="006338A3">
        <w:rPr>
          <w:rFonts w:ascii="Times New Roman" w:hAnsi="Times New Roman" w:cs="Times New Roman"/>
          <w:sz w:val="24"/>
          <w:szCs w:val="24"/>
        </w:rPr>
        <w:t>(4) зависимостей</w:t>
      </w:r>
    </w:p>
    <w:p w:rsidR="00E53708" w:rsidRPr="006338A3" w:rsidRDefault="00E53708" w:rsidP="004A1CA6">
      <w:pPr>
        <w:pStyle w:val="ae"/>
        <w:widowControl w:val="0"/>
        <w:numPr>
          <w:ilvl w:val="0"/>
          <w:numId w:val="5"/>
        </w:numPr>
        <w:tabs>
          <w:tab w:val="left" w:pos="-142"/>
        </w:tabs>
        <w:ind w:left="0" w:firstLine="567"/>
        <w:jc w:val="both"/>
        <w:rPr>
          <w:b/>
        </w:rPr>
      </w:pPr>
      <w:r w:rsidRPr="006338A3">
        <w:rPr>
          <w:b/>
        </w:rPr>
        <w:t>Существует два типа утверждений в языке Пролог. Какие?</w:t>
      </w:r>
    </w:p>
    <w:p w:rsidR="00E53708" w:rsidRPr="006338A3" w:rsidRDefault="00E53708" w:rsidP="006D52B8">
      <w:pPr>
        <w:widowControl w:val="0"/>
        <w:tabs>
          <w:tab w:val="left" w:pos="-142"/>
        </w:tabs>
        <w:spacing w:after="0" w:line="240" w:lineRule="auto"/>
        <w:ind w:firstLine="567"/>
        <w:contextualSpacing/>
        <w:jc w:val="both"/>
        <w:rPr>
          <w:rFonts w:ascii="Times New Roman" w:hAnsi="Times New Roman" w:cs="Times New Roman"/>
          <w:sz w:val="24"/>
          <w:szCs w:val="24"/>
        </w:rPr>
      </w:pPr>
      <w:r w:rsidRPr="006338A3">
        <w:rPr>
          <w:rFonts w:ascii="Times New Roman" w:hAnsi="Times New Roman" w:cs="Times New Roman"/>
          <w:sz w:val="24"/>
          <w:szCs w:val="24"/>
        </w:rPr>
        <w:t>(1) факт и правило</w:t>
      </w:r>
    </w:p>
    <w:p w:rsidR="00E53708" w:rsidRPr="006338A3" w:rsidRDefault="00E53708" w:rsidP="006D52B8">
      <w:pPr>
        <w:widowControl w:val="0"/>
        <w:tabs>
          <w:tab w:val="left" w:pos="-142"/>
        </w:tabs>
        <w:spacing w:after="0" w:line="240" w:lineRule="auto"/>
        <w:ind w:firstLine="567"/>
        <w:contextualSpacing/>
        <w:jc w:val="both"/>
        <w:rPr>
          <w:rFonts w:ascii="Times New Roman" w:hAnsi="Times New Roman" w:cs="Times New Roman"/>
          <w:sz w:val="24"/>
          <w:szCs w:val="24"/>
        </w:rPr>
      </w:pPr>
      <w:r w:rsidRPr="006338A3">
        <w:rPr>
          <w:rFonts w:ascii="Times New Roman" w:hAnsi="Times New Roman" w:cs="Times New Roman"/>
          <w:sz w:val="24"/>
          <w:szCs w:val="24"/>
        </w:rPr>
        <w:t>(2) ситуация и действие</w:t>
      </w:r>
    </w:p>
    <w:p w:rsidR="00E53708" w:rsidRPr="006338A3" w:rsidRDefault="00E53708" w:rsidP="006D52B8">
      <w:pPr>
        <w:widowControl w:val="0"/>
        <w:tabs>
          <w:tab w:val="left" w:pos="-142"/>
        </w:tabs>
        <w:spacing w:after="0" w:line="240" w:lineRule="auto"/>
        <w:ind w:firstLine="567"/>
        <w:contextualSpacing/>
        <w:jc w:val="both"/>
        <w:rPr>
          <w:rFonts w:ascii="Times New Roman" w:hAnsi="Times New Roman" w:cs="Times New Roman"/>
          <w:sz w:val="24"/>
          <w:szCs w:val="24"/>
        </w:rPr>
      </w:pPr>
      <w:r w:rsidRPr="006338A3">
        <w:rPr>
          <w:rFonts w:ascii="Times New Roman" w:hAnsi="Times New Roman" w:cs="Times New Roman"/>
          <w:sz w:val="24"/>
          <w:szCs w:val="24"/>
        </w:rPr>
        <w:t>(3) событие и операция</w:t>
      </w:r>
    </w:p>
    <w:p w:rsidR="00E53708" w:rsidRDefault="00E53708" w:rsidP="006D52B8">
      <w:pPr>
        <w:widowControl w:val="0"/>
        <w:tabs>
          <w:tab w:val="left" w:pos="-142"/>
        </w:tabs>
        <w:spacing w:after="0" w:line="240" w:lineRule="auto"/>
        <w:ind w:firstLine="567"/>
        <w:contextualSpacing/>
        <w:jc w:val="both"/>
        <w:rPr>
          <w:rFonts w:ascii="Times New Roman" w:hAnsi="Times New Roman" w:cs="Times New Roman"/>
          <w:sz w:val="24"/>
          <w:szCs w:val="24"/>
        </w:rPr>
      </w:pPr>
      <w:r w:rsidRPr="006338A3">
        <w:rPr>
          <w:rFonts w:ascii="Times New Roman" w:hAnsi="Times New Roman" w:cs="Times New Roman"/>
          <w:sz w:val="24"/>
          <w:szCs w:val="24"/>
        </w:rPr>
        <w:t>(4) факт и действие</w:t>
      </w:r>
    </w:p>
    <w:p w:rsidR="001B54A3" w:rsidRPr="006338A3" w:rsidRDefault="001B54A3" w:rsidP="006D52B8">
      <w:pPr>
        <w:widowControl w:val="0"/>
        <w:tabs>
          <w:tab w:val="left" w:pos="-142"/>
        </w:tabs>
        <w:spacing w:after="0" w:line="240" w:lineRule="auto"/>
        <w:ind w:firstLine="567"/>
        <w:contextualSpacing/>
        <w:jc w:val="both"/>
        <w:rPr>
          <w:rFonts w:ascii="Times New Roman" w:hAnsi="Times New Roman" w:cs="Times New Roman"/>
          <w:sz w:val="24"/>
          <w:szCs w:val="24"/>
        </w:rPr>
      </w:pPr>
    </w:p>
    <w:p w:rsidR="00772CF7" w:rsidRPr="006338A3" w:rsidRDefault="00772CF7" w:rsidP="006D52B8">
      <w:pPr>
        <w:widowControl w:val="0"/>
        <w:tabs>
          <w:tab w:val="left" w:pos="-142"/>
        </w:tabs>
        <w:spacing w:after="0" w:line="240" w:lineRule="auto"/>
        <w:ind w:firstLine="567"/>
        <w:contextualSpacing/>
        <w:jc w:val="both"/>
        <w:rPr>
          <w:rFonts w:ascii="Times New Roman" w:hAnsi="Times New Roman" w:cs="Times New Roman"/>
          <w:sz w:val="24"/>
          <w:szCs w:val="24"/>
        </w:rPr>
      </w:pPr>
    </w:p>
    <w:sectPr w:rsidR="00772CF7" w:rsidRPr="006338A3" w:rsidSect="00DE2747">
      <w:type w:val="nextColumn"/>
      <w:pgSz w:w="11906" w:h="16838"/>
      <w:pgMar w:top="851" w:right="567" w:bottom="567"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53149" w:rsidRDefault="00353149" w:rsidP="00C52350">
      <w:pPr>
        <w:spacing w:after="0" w:line="240" w:lineRule="auto"/>
      </w:pPr>
      <w:r>
        <w:separator/>
      </w:r>
    </w:p>
  </w:endnote>
  <w:endnote w:type="continuationSeparator" w:id="0">
    <w:p w:rsidR="00353149" w:rsidRDefault="00353149" w:rsidP="00C523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NewRomanPSMT">
    <w:altName w:val="MS Mincho"/>
    <w:panose1 w:val="00000000000000000000"/>
    <w:charset w:val="80"/>
    <w:family w:val="auto"/>
    <w:notTrueType/>
    <w:pitch w:val="default"/>
    <w:sig w:usb0="00000001" w:usb1="08070000" w:usb2="00000010" w:usb3="00000000" w:csb0="00020000"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53149" w:rsidRDefault="00353149" w:rsidP="00C52350">
      <w:pPr>
        <w:spacing w:after="0" w:line="240" w:lineRule="auto"/>
      </w:pPr>
      <w:r>
        <w:separator/>
      </w:r>
    </w:p>
  </w:footnote>
  <w:footnote w:type="continuationSeparator" w:id="0">
    <w:p w:rsidR="00353149" w:rsidRDefault="00353149" w:rsidP="00C5235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114207"/>
      <w:docPartObj>
        <w:docPartGallery w:val="Page Numbers (Top of Page)"/>
        <w:docPartUnique/>
      </w:docPartObj>
    </w:sdtPr>
    <w:sdtEndPr>
      <w:rPr>
        <w:rFonts w:ascii="Times New Roman" w:hAnsi="Times New Roman" w:cs="Times New Roman"/>
        <w:sz w:val="24"/>
      </w:rPr>
    </w:sdtEndPr>
    <w:sdtContent>
      <w:p w:rsidR="00353149" w:rsidRPr="00151947" w:rsidRDefault="006C4AB1">
        <w:pPr>
          <w:pStyle w:val="a9"/>
          <w:jc w:val="center"/>
          <w:rPr>
            <w:rFonts w:ascii="Times New Roman" w:hAnsi="Times New Roman" w:cs="Times New Roman"/>
            <w:sz w:val="24"/>
          </w:rPr>
        </w:pPr>
        <w:r w:rsidRPr="00151947">
          <w:rPr>
            <w:rFonts w:ascii="Times New Roman" w:hAnsi="Times New Roman" w:cs="Times New Roman"/>
            <w:sz w:val="24"/>
          </w:rPr>
          <w:fldChar w:fldCharType="begin"/>
        </w:r>
        <w:r w:rsidR="00353149" w:rsidRPr="00151947">
          <w:rPr>
            <w:rFonts w:ascii="Times New Roman" w:hAnsi="Times New Roman" w:cs="Times New Roman"/>
            <w:sz w:val="24"/>
          </w:rPr>
          <w:instrText xml:space="preserve"> PAGE   \* MERGEFORMAT </w:instrText>
        </w:r>
        <w:r w:rsidRPr="00151947">
          <w:rPr>
            <w:rFonts w:ascii="Times New Roman" w:hAnsi="Times New Roman" w:cs="Times New Roman"/>
            <w:sz w:val="24"/>
          </w:rPr>
          <w:fldChar w:fldCharType="separate"/>
        </w:r>
        <w:r w:rsidR="00522245">
          <w:rPr>
            <w:rFonts w:ascii="Times New Roman" w:hAnsi="Times New Roman" w:cs="Times New Roman"/>
            <w:noProof/>
            <w:sz w:val="24"/>
          </w:rPr>
          <w:t>44</w:t>
        </w:r>
        <w:r w:rsidRPr="00151947">
          <w:rPr>
            <w:rFonts w:ascii="Times New Roman" w:hAnsi="Times New Roman" w:cs="Times New Roman"/>
            <w:sz w:val="24"/>
          </w:rPr>
          <w:fldChar w:fldCharType="end"/>
        </w:r>
      </w:p>
    </w:sdtContent>
  </w:sdt>
  <w:p w:rsidR="00353149" w:rsidRDefault="00353149">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A"/>
    <w:multiLevelType w:val="singleLevel"/>
    <w:tmpl w:val="0000000A"/>
    <w:name w:val="WW8Num29"/>
    <w:lvl w:ilvl="0">
      <w:start w:val="1"/>
      <w:numFmt w:val="decimal"/>
      <w:lvlText w:val="%1."/>
      <w:lvlJc w:val="left"/>
      <w:pPr>
        <w:tabs>
          <w:tab w:val="num" w:pos="0"/>
        </w:tabs>
        <w:ind w:left="720" w:hanging="360"/>
      </w:pPr>
      <w:rPr>
        <w:b w:val="0"/>
        <w:i w:val="0"/>
        <w:color w:val="auto"/>
      </w:rPr>
    </w:lvl>
  </w:abstractNum>
  <w:abstractNum w:abstractNumId="1">
    <w:nsid w:val="0000000B"/>
    <w:multiLevelType w:val="singleLevel"/>
    <w:tmpl w:val="0000000B"/>
    <w:name w:val="WW8Num32"/>
    <w:lvl w:ilvl="0">
      <w:start w:val="1"/>
      <w:numFmt w:val="decimal"/>
      <w:lvlText w:val="%1."/>
      <w:lvlJc w:val="left"/>
      <w:pPr>
        <w:tabs>
          <w:tab w:val="num" w:pos="0"/>
        </w:tabs>
        <w:ind w:left="927" w:hanging="360"/>
      </w:pPr>
    </w:lvl>
  </w:abstractNum>
  <w:abstractNum w:abstractNumId="2">
    <w:nsid w:val="04932053"/>
    <w:multiLevelType w:val="hybridMultilevel"/>
    <w:tmpl w:val="279AB872"/>
    <w:lvl w:ilvl="0" w:tplc="667C1856">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nsid w:val="09814EE9"/>
    <w:multiLevelType w:val="multilevel"/>
    <w:tmpl w:val="FFAC38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0C636A5F"/>
    <w:multiLevelType w:val="multilevel"/>
    <w:tmpl w:val="1090DF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134622C9"/>
    <w:multiLevelType w:val="multilevel"/>
    <w:tmpl w:val="5B10D4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8006A2B"/>
    <w:multiLevelType w:val="multilevel"/>
    <w:tmpl w:val="962CBC60"/>
    <w:lvl w:ilvl="0">
      <w:start w:val="1"/>
      <w:numFmt w:val="decimal"/>
      <w:lvlText w:val="%1."/>
      <w:lvlJc w:val="left"/>
      <w:pPr>
        <w:ind w:left="757" w:hanging="360"/>
      </w:pPr>
      <w:rPr>
        <w:rFonts w:hint="default"/>
        <w:b/>
        <w:i w:val="0"/>
        <w:color w:val="000000"/>
        <w:sz w:val="24"/>
        <w:szCs w:val="24"/>
      </w:rPr>
    </w:lvl>
    <w:lvl w:ilvl="1">
      <w:start w:val="1"/>
      <w:numFmt w:val="decimal"/>
      <w:isLgl/>
      <w:lvlText w:val="%1.%2."/>
      <w:lvlJc w:val="left"/>
      <w:pPr>
        <w:ind w:left="972" w:hanging="405"/>
      </w:pPr>
      <w:rPr>
        <w:rFonts w:hint="default"/>
      </w:rPr>
    </w:lvl>
    <w:lvl w:ilvl="2">
      <w:start w:val="1"/>
      <w:numFmt w:val="decimal"/>
      <w:isLgl/>
      <w:lvlText w:val="%1.%2.%3."/>
      <w:lvlJc w:val="left"/>
      <w:pPr>
        <w:ind w:left="1837" w:hanging="720"/>
      </w:pPr>
      <w:rPr>
        <w:rFonts w:hint="default"/>
      </w:rPr>
    </w:lvl>
    <w:lvl w:ilvl="3">
      <w:start w:val="1"/>
      <w:numFmt w:val="decimal"/>
      <w:isLgl/>
      <w:lvlText w:val="%1.%2.%3.%4."/>
      <w:lvlJc w:val="left"/>
      <w:pPr>
        <w:ind w:left="2197" w:hanging="720"/>
      </w:pPr>
      <w:rPr>
        <w:rFonts w:hint="default"/>
      </w:rPr>
    </w:lvl>
    <w:lvl w:ilvl="4">
      <w:start w:val="1"/>
      <w:numFmt w:val="decimal"/>
      <w:isLgl/>
      <w:lvlText w:val="%1.%2.%3.%4.%5."/>
      <w:lvlJc w:val="left"/>
      <w:pPr>
        <w:ind w:left="2917" w:hanging="1080"/>
      </w:pPr>
      <w:rPr>
        <w:rFonts w:hint="default"/>
      </w:rPr>
    </w:lvl>
    <w:lvl w:ilvl="5">
      <w:start w:val="1"/>
      <w:numFmt w:val="decimal"/>
      <w:isLgl/>
      <w:lvlText w:val="%1.%2.%3.%4.%5.%6."/>
      <w:lvlJc w:val="left"/>
      <w:pPr>
        <w:ind w:left="3277" w:hanging="1080"/>
      </w:pPr>
      <w:rPr>
        <w:rFonts w:hint="default"/>
      </w:rPr>
    </w:lvl>
    <w:lvl w:ilvl="6">
      <w:start w:val="1"/>
      <w:numFmt w:val="decimal"/>
      <w:isLgl/>
      <w:lvlText w:val="%1.%2.%3.%4.%5.%6.%7."/>
      <w:lvlJc w:val="left"/>
      <w:pPr>
        <w:ind w:left="3997" w:hanging="1440"/>
      </w:pPr>
      <w:rPr>
        <w:rFonts w:hint="default"/>
      </w:rPr>
    </w:lvl>
    <w:lvl w:ilvl="7">
      <w:start w:val="1"/>
      <w:numFmt w:val="decimal"/>
      <w:isLgl/>
      <w:lvlText w:val="%1.%2.%3.%4.%5.%6.%7.%8."/>
      <w:lvlJc w:val="left"/>
      <w:pPr>
        <w:ind w:left="4357" w:hanging="1440"/>
      </w:pPr>
      <w:rPr>
        <w:rFonts w:hint="default"/>
      </w:rPr>
    </w:lvl>
    <w:lvl w:ilvl="8">
      <w:start w:val="1"/>
      <w:numFmt w:val="decimal"/>
      <w:isLgl/>
      <w:lvlText w:val="%1.%2.%3.%4.%5.%6.%7.%8.%9."/>
      <w:lvlJc w:val="left"/>
      <w:pPr>
        <w:ind w:left="5077" w:hanging="1800"/>
      </w:pPr>
      <w:rPr>
        <w:rFonts w:hint="default"/>
      </w:rPr>
    </w:lvl>
  </w:abstractNum>
  <w:abstractNum w:abstractNumId="7">
    <w:nsid w:val="295D194C"/>
    <w:multiLevelType w:val="multilevel"/>
    <w:tmpl w:val="5BBEF5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2B0220EB"/>
    <w:multiLevelType w:val="multilevel"/>
    <w:tmpl w:val="FFAC38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2BAB79CC"/>
    <w:multiLevelType w:val="multilevel"/>
    <w:tmpl w:val="8F7612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2EEE1EB7"/>
    <w:multiLevelType w:val="multilevel"/>
    <w:tmpl w:val="2F30B7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354C5807"/>
    <w:multiLevelType w:val="multilevel"/>
    <w:tmpl w:val="9DCE7B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36C2705D"/>
    <w:multiLevelType w:val="multilevel"/>
    <w:tmpl w:val="FFAC38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442A4968"/>
    <w:multiLevelType w:val="multilevel"/>
    <w:tmpl w:val="9AD8DB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4AA14AFD"/>
    <w:multiLevelType w:val="multilevel"/>
    <w:tmpl w:val="0B88BE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4D783656"/>
    <w:multiLevelType w:val="multilevel"/>
    <w:tmpl w:val="9AAC5B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4E277AC1"/>
    <w:multiLevelType w:val="hybridMultilevel"/>
    <w:tmpl w:val="0EB474D2"/>
    <w:lvl w:ilvl="0" w:tplc="219CBA36">
      <w:start w:val="1"/>
      <w:numFmt w:val="decimal"/>
      <w:lvlText w:val="%1."/>
      <w:lvlJc w:val="left"/>
      <w:pPr>
        <w:ind w:left="1070" w:hanging="360"/>
      </w:pPr>
      <w:rPr>
        <w:b/>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7">
    <w:nsid w:val="55B66361"/>
    <w:multiLevelType w:val="hybridMultilevel"/>
    <w:tmpl w:val="8BF6F4A6"/>
    <w:lvl w:ilvl="0" w:tplc="667C1856">
      <w:start w:val="1"/>
      <w:numFmt w:val="decimal"/>
      <w:lvlText w:val="%1."/>
      <w:lvlJc w:val="left"/>
      <w:pPr>
        <w:tabs>
          <w:tab w:val="num" w:pos="720"/>
        </w:tabs>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5CA330C7"/>
    <w:multiLevelType w:val="hybridMultilevel"/>
    <w:tmpl w:val="EE9A4BFC"/>
    <w:lvl w:ilvl="0" w:tplc="51A0C2C8">
      <w:start w:val="1"/>
      <w:numFmt w:val="bullet"/>
      <w:pStyle w:val="a"/>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nsid w:val="63087CC1"/>
    <w:multiLevelType w:val="multilevel"/>
    <w:tmpl w:val="AC1AF6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635050DB"/>
    <w:multiLevelType w:val="hybridMultilevel"/>
    <w:tmpl w:val="5F18A3E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6BB13869"/>
    <w:multiLevelType w:val="hybridMultilevel"/>
    <w:tmpl w:val="B64E47B0"/>
    <w:lvl w:ilvl="0" w:tplc="BEB4941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8"/>
  </w:num>
  <w:num w:numId="2">
    <w:abstractNumId w:val="21"/>
  </w:num>
  <w:num w:numId="3">
    <w:abstractNumId w:val="2"/>
  </w:num>
  <w:num w:numId="4">
    <w:abstractNumId w:val="17"/>
  </w:num>
  <w:num w:numId="5">
    <w:abstractNumId w:val="16"/>
  </w:num>
  <w:num w:numId="6">
    <w:abstractNumId w:val="6"/>
  </w:num>
  <w:num w:numId="7">
    <w:abstractNumId w:val="15"/>
  </w:num>
  <w:num w:numId="8">
    <w:abstractNumId w:val="11"/>
  </w:num>
  <w:num w:numId="9">
    <w:abstractNumId w:val="19"/>
  </w:num>
  <w:num w:numId="10">
    <w:abstractNumId w:val="9"/>
  </w:num>
  <w:num w:numId="11">
    <w:abstractNumId w:val="10"/>
  </w:num>
  <w:num w:numId="12">
    <w:abstractNumId w:val="14"/>
  </w:num>
  <w:num w:numId="13">
    <w:abstractNumId w:val="5"/>
  </w:num>
  <w:num w:numId="14">
    <w:abstractNumId w:val="20"/>
  </w:num>
  <w:num w:numId="15">
    <w:abstractNumId w:val="13"/>
  </w:num>
  <w:num w:numId="16">
    <w:abstractNumId w:val="4"/>
  </w:num>
  <w:num w:numId="17">
    <w:abstractNumId w:val="7"/>
  </w:num>
  <w:num w:numId="18">
    <w:abstractNumId w:val="3"/>
  </w:num>
  <w:num w:numId="19">
    <w:abstractNumId w:val="8"/>
  </w:num>
  <w:num w:numId="20">
    <w:abstractNumId w:val="12"/>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2"/>
  <w:defaultTabStop w:val="708"/>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BB03D2"/>
    <w:rsid w:val="000011D9"/>
    <w:rsid w:val="00002F07"/>
    <w:rsid w:val="00003176"/>
    <w:rsid w:val="00004610"/>
    <w:rsid w:val="00010152"/>
    <w:rsid w:val="000115AC"/>
    <w:rsid w:val="00011B77"/>
    <w:rsid w:val="000122BC"/>
    <w:rsid w:val="000129C3"/>
    <w:rsid w:val="00020305"/>
    <w:rsid w:val="000241BC"/>
    <w:rsid w:val="00025784"/>
    <w:rsid w:val="00027545"/>
    <w:rsid w:val="00030968"/>
    <w:rsid w:val="00032DF0"/>
    <w:rsid w:val="00037AE1"/>
    <w:rsid w:val="00041BE7"/>
    <w:rsid w:val="00042F5C"/>
    <w:rsid w:val="00043FDF"/>
    <w:rsid w:val="00045616"/>
    <w:rsid w:val="00051064"/>
    <w:rsid w:val="0005116C"/>
    <w:rsid w:val="000518A5"/>
    <w:rsid w:val="00051EFF"/>
    <w:rsid w:val="00052634"/>
    <w:rsid w:val="000543DD"/>
    <w:rsid w:val="000557E2"/>
    <w:rsid w:val="00057818"/>
    <w:rsid w:val="00060BFF"/>
    <w:rsid w:val="000619BF"/>
    <w:rsid w:val="000628D6"/>
    <w:rsid w:val="00062B7C"/>
    <w:rsid w:val="00066EFA"/>
    <w:rsid w:val="00072725"/>
    <w:rsid w:val="000737D6"/>
    <w:rsid w:val="00074F44"/>
    <w:rsid w:val="0008058D"/>
    <w:rsid w:val="0008128A"/>
    <w:rsid w:val="000817AE"/>
    <w:rsid w:val="00081A68"/>
    <w:rsid w:val="00083349"/>
    <w:rsid w:val="00085D1D"/>
    <w:rsid w:val="00086B4C"/>
    <w:rsid w:val="00090B24"/>
    <w:rsid w:val="00091C05"/>
    <w:rsid w:val="000933AC"/>
    <w:rsid w:val="000A0FE2"/>
    <w:rsid w:val="000A3F79"/>
    <w:rsid w:val="000B15D6"/>
    <w:rsid w:val="000B1BFC"/>
    <w:rsid w:val="000B2A63"/>
    <w:rsid w:val="000B6361"/>
    <w:rsid w:val="000B6A40"/>
    <w:rsid w:val="000C0305"/>
    <w:rsid w:val="000C166F"/>
    <w:rsid w:val="000C3C0B"/>
    <w:rsid w:val="000C3FC1"/>
    <w:rsid w:val="000C607C"/>
    <w:rsid w:val="000C65FD"/>
    <w:rsid w:val="000D0494"/>
    <w:rsid w:val="000D1FBF"/>
    <w:rsid w:val="000D21FF"/>
    <w:rsid w:val="000D2706"/>
    <w:rsid w:val="000D2FAB"/>
    <w:rsid w:val="000D5550"/>
    <w:rsid w:val="000E0CF4"/>
    <w:rsid w:val="000E50D8"/>
    <w:rsid w:val="000E5999"/>
    <w:rsid w:val="000F1F21"/>
    <w:rsid w:val="000F3484"/>
    <w:rsid w:val="000F6B6F"/>
    <w:rsid w:val="001006A0"/>
    <w:rsid w:val="001006D2"/>
    <w:rsid w:val="00101BA9"/>
    <w:rsid w:val="0011319C"/>
    <w:rsid w:val="00113878"/>
    <w:rsid w:val="00114BE4"/>
    <w:rsid w:val="00116279"/>
    <w:rsid w:val="001175C6"/>
    <w:rsid w:val="00117E18"/>
    <w:rsid w:val="00120CEF"/>
    <w:rsid w:val="00120F7F"/>
    <w:rsid w:val="00121389"/>
    <w:rsid w:val="00122411"/>
    <w:rsid w:val="00123B6D"/>
    <w:rsid w:val="00127E4D"/>
    <w:rsid w:val="00133EF2"/>
    <w:rsid w:val="00135D1B"/>
    <w:rsid w:val="00136145"/>
    <w:rsid w:val="0013661C"/>
    <w:rsid w:val="00137B26"/>
    <w:rsid w:val="00141A8D"/>
    <w:rsid w:val="001456E6"/>
    <w:rsid w:val="00151947"/>
    <w:rsid w:val="00151AFC"/>
    <w:rsid w:val="00152653"/>
    <w:rsid w:val="001539D6"/>
    <w:rsid w:val="001561CE"/>
    <w:rsid w:val="0016573E"/>
    <w:rsid w:val="00165FF0"/>
    <w:rsid w:val="00171B5C"/>
    <w:rsid w:val="0017313F"/>
    <w:rsid w:val="00175CA9"/>
    <w:rsid w:val="001775AC"/>
    <w:rsid w:val="001811C4"/>
    <w:rsid w:val="00183A98"/>
    <w:rsid w:val="001845BB"/>
    <w:rsid w:val="001858C4"/>
    <w:rsid w:val="001864B5"/>
    <w:rsid w:val="00190D2B"/>
    <w:rsid w:val="00192AE5"/>
    <w:rsid w:val="001A0C89"/>
    <w:rsid w:val="001A0F1A"/>
    <w:rsid w:val="001A223A"/>
    <w:rsid w:val="001A2593"/>
    <w:rsid w:val="001A3B37"/>
    <w:rsid w:val="001A4134"/>
    <w:rsid w:val="001A7CBF"/>
    <w:rsid w:val="001A7F67"/>
    <w:rsid w:val="001A7F7D"/>
    <w:rsid w:val="001B300C"/>
    <w:rsid w:val="001B3367"/>
    <w:rsid w:val="001B3810"/>
    <w:rsid w:val="001B392D"/>
    <w:rsid w:val="001B54A3"/>
    <w:rsid w:val="001B713F"/>
    <w:rsid w:val="001B7668"/>
    <w:rsid w:val="001C2C90"/>
    <w:rsid w:val="001C2DD2"/>
    <w:rsid w:val="001C4164"/>
    <w:rsid w:val="001C5D27"/>
    <w:rsid w:val="001D2CBD"/>
    <w:rsid w:val="001D6C7E"/>
    <w:rsid w:val="001D7312"/>
    <w:rsid w:val="001D7B01"/>
    <w:rsid w:val="001E0A49"/>
    <w:rsid w:val="001E1BD2"/>
    <w:rsid w:val="001F068B"/>
    <w:rsid w:val="001F12BF"/>
    <w:rsid w:val="001F249D"/>
    <w:rsid w:val="001F2F4F"/>
    <w:rsid w:val="001F3D7A"/>
    <w:rsid w:val="001F3F6A"/>
    <w:rsid w:val="001F4376"/>
    <w:rsid w:val="001F618F"/>
    <w:rsid w:val="001F75B0"/>
    <w:rsid w:val="00200DFA"/>
    <w:rsid w:val="00200F9E"/>
    <w:rsid w:val="002027C4"/>
    <w:rsid w:val="00202FCA"/>
    <w:rsid w:val="0020357B"/>
    <w:rsid w:val="0021339F"/>
    <w:rsid w:val="002157D0"/>
    <w:rsid w:val="00216441"/>
    <w:rsid w:val="00216C72"/>
    <w:rsid w:val="00216EA1"/>
    <w:rsid w:val="0021748F"/>
    <w:rsid w:val="00221321"/>
    <w:rsid w:val="002213E9"/>
    <w:rsid w:val="00224723"/>
    <w:rsid w:val="00225EAA"/>
    <w:rsid w:val="00226CE3"/>
    <w:rsid w:val="00226D8D"/>
    <w:rsid w:val="00227552"/>
    <w:rsid w:val="00227C8A"/>
    <w:rsid w:val="0023213D"/>
    <w:rsid w:val="00233EEB"/>
    <w:rsid w:val="002350DC"/>
    <w:rsid w:val="00235784"/>
    <w:rsid w:val="00235C57"/>
    <w:rsid w:val="00242CF5"/>
    <w:rsid w:val="00244E5E"/>
    <w:rsid w:val="00245989"/>
    <w:rsid w:val="0025149F"/>
    <w:rsid w:val="002535AD"/>
    <w:rsid w:val="00260AFA"/>
    <w:rsid w:val="002616A5"/>
    <w:rsid w:val="00261AD8"/>
    <w:rsid w:val="0026302A"/>
    <w:rsid w:val="00266B72"/>
    <w:rsid w:val="00266BB7"/>
    <w:rsid w:val="00267CEC"/>
    <w:rsid w:val="0027136A"/>
    <w:rsid w:val="0027477F"/>
    <w:rsid w:val="00275A54"/>
    <w:rsid w:val="00280A79"/>
    <w:rsid w:val="00281767"/>
    <w:rsid w:val="00281888"/>
    <w:rsid w:val="00290DF1"/>
    <w:rsid w:val="00291E7E"/>
    <w:rsid w:val="00292AA8"/>
    <w:rsid w:val="00293E75"/>
    <w:rsid w:val="00294CBD"/>
    <w:rsid w:val="00296AD7"/>
    <w:rsid w:val="002A166C"/>
    <w:rsid w:val="002A2472"/>
    <w:rsid w:val="002B17F5"/>
    <w:rsid w:val="002B4B38"/>
    <w:rsid w:val="002B7C66"/>
    <w:rsid w:val="002C22B2"/>
    <w:rsid w:val="002C22C2"/>
    <w:rsid w:val="002C37BD"/>
    <w:rsid w:val="002C4655"/>
    <w:rsid w:val="002C5574"/>
    <w:rsid w:val="002C6451"/>
    <w:rsid w:val="002C65CD"/>
    <w:rsid w:val="002C7ADD"/>
    <w:rsid w:val="002D07B4"/>
    <w:rsid w:val="002D18A1"/>
    <w:rsid w:val="002D18A3"/>
    <w:rsid w:val="002D7810"/>
    <w:rsid w:val="002E34D5"/>
    <w:rsid w:val="002E3742"/>
    <w:rsid w:val="002E3A0D"/>
    <w:rsid w:val="002E5515"/>
    <w:rsid w:val="002E77C7"/>
    <w:rsid w:val="002F2856"/>
    <w:rsid w:val="002F4E37"/>
    <w:rsid w:val="002F5F94"/>
    <w:rsid w:val="002F6332"/>
    <w:rsid w:val="002F64D8"/>
    <w:rsid w:val="002F6E79"/>
    <w:rsid w:val="0030082F"/>
    <w:rsid w:val="00303FD6"/>
    <w:rsid w:val="00306DCF"/>
    <w:rsid w:val="00307808"/>
    <w:rsid w:val="00307CBA"/>
    <w:rsid w:val="00311EDD"/>
    <w:rsid w:val="00314946"/>
    <w:rsid w:val="003157B0"/>
    <w:rsid w:val="003169FA"/>
    <w:rsid w:val="00317446"/>
    <w:rsid w:val="003239C8"/>
    <w:rsid w:val="00331044"/>
    <w:rsid w:val="0033448F"/>
    <w:rsid w:val="0033518C"/>
    <w:rsid w:val="00335E71"/>
    <w:rsid w:val="003361FA"/>
    <w:rsid w:val="00342364"/>
    <w:rsid w:val="00342F31"/>
    <w:rsid w:val="003434B3"/>
    <w:rsid w:val="00345F40"/>
    <w:rsid w:val="0034669C"/>
    <w:rsid w:val="00353149"/>
    <w:rsid w:val="00354ADB"/>
    <w:rsid w:val="003553B1"/>
    <w:rsid w:val="00356B25"/>
    <w:rsid w:val="003571FA"/>
    <w:rsid w:val="0036055C"/>
    <w:rsid w:val="0036462B"/>
    <w:rsid w:val="00364918"/>
    <w:rsid w:val="00370C0D"/>
    <w:rsid w:val="0037139D"/>
    <w:rsid w:val="0037431C"/>
    <w:rsid w:val="00375CBD"/>
    <w:rsid w:val="00376847"/>
    <w:rsid w:val="003778E1"/>
    <w:rsid w:val="0038140B"/>
    <w:rsid w:val="0038164C"/>
    <w:rsid w:val="00381848"/>
    <w:rsid w:val="00386552"/>
    <w:rsid w:val="00386665"/>
    <w:rsid w:val="003905C8"/>
    <w:rsid w:val="003909F1"/>
    <w:rsid w:val="00395059"/>
    <w:rsid w:val="003972A0"/>
    <w:rsid w:val="003A307B"/>
    <w:rsid w:val="003A33DA"/>
    <w:rsid w:val="003A4DC2"/>
    <w:rsid w:val="003A6573"/>
    <w:rsid w:val="003B3728"/>
    <w:rsid w:val="003B4B24"/>
    <w:rsid w:val="003B4BCC"/>
    <w:rsid w:val="003B769F"/>
    <w:rsid w:val="003B77A5"/>
    <w:rsid w:val="003C1DD5"/>
    <w:rsid w:val="003C4464"/>
    <w:rsid w:val="003D1824"/>
    <w:rsid w:val="003D4520"/>
    <w:rsid w:val="003D4C01"/>
    <w:rsid w:val="003D7CBD"/>
    <w:rsid w:val="003E2C38"/>
    <w:rsid w:val="003E38A7"/>
    <w:rsid w:val="003E6123"/>
    <w:rsid w:val="003E685C"/>
    <w:rsid w:val="003E7058"/>
    <w:rsid w:val="003E70C6"/>
    <w:rsid w:val="003F72D3"/>
    <w:rsid w:val="004009B9"/>
    <w:rsid w:val="00401B5B"/>
    <w:rsid w:val="00403004"/>
    <w:rsid w:val="00406C9D"/>
    <w:rsid w:val="004107D9"/>
    <w:rsid w:val="00415F47"/>
    <w:rsid w:val="0041721E"/>
    <w:rsid w:val="004233EF"/>
    <w:rsid w:val="00425547"/>
    <w:rsid w:val="00427D59"/>
    <w:rsid w:val="004362A9"/>
    <w:rsid w:val="00437116"/>
    <w:rsid w:val="00440D7E"/>
    <w:rsid w:val="0044239C"/>
    <w:rsid w:val="004424FF"/>
    <w:rsid w:val="004476EF"/>
    <w:rsid w:val="00447F16"/>
    <w:rsid w:val="00450AA9"/>
    <w:rsid w:val="00451AA9"/>
    <w:rsid w:val="00453870"/>
    <w:rsid w:val="004576AE"/>
    <w:rsid w:val="00462EBC"/>
    <w:rsid w:val="00462F64"/>
    <w:rsid w:val="00470F65"/>
    <w:rsid w:val="00471CA6"/>
    <w:rsid w:val="00471F67"/>
    <w:rsid w:val="00473DCE"/>
    <w:rsid w:val="0047633A"/>
    <w:rsid w:val="00476618"/>
    <w:rsid w:val="00482694"/>
    <w:rsid w:val="00482B8A"/>
    <w:rsid w:val="00483A2C"/>
    <w:rsid w:val="0048488B"/>
    <w:rsid w:val="00484E0D"/>
    <w:rsid w:val="0048566D"/>
    <w:rsid w:val="004916F7"/>
    <w:rsid w:val="00494006"/>
    <w:rsid w:val="004976C4"/>
    <w:rsid w:val="00497AB7"/>
    <w:rsid w:val="004A1943"/>
    <w:rsid w:val="004A1CA6"/>
    <w:rsid w:val="004A3767"/>
    <w:rsid w:val="004B0FF6"/>
    <w:rsid w:val="004B409B"/>
    <w:rsid w:val="004B6FD2"/>
    <w:rsid w:val="004B73B8"/>
    <w:rsid w:val="004C0B26"/>
    <w:rsid w:val="004C60E2"/>
    <w:rsid w:val="004D0078"/>
    <w:rsid w:val="004D6621"/>
    <w:rsid w:val="004D71AF"/>
    <w:rsid w:val="004E24E8"/>
    <w:rsid w:val="004E3857"/>
    <w:rsid w:val="004E3A71"/>
    <w:rsid w:val="004E7D07"/>
    <w:rsid w:val="004F08F4"/>
    <w:rsid w:val="004F32F0"/>
    <w:rsid w:val="004F4537"/>
    <w:rsid w:val="004F5D63"/>
    <w:rsid w:val="00500161"/>
    <w:rsid w:val="005041C1"/>
    <w:rsid w:val="0051311B"/>
    <w:rsid w:val="0051420F"/>
    <w:rsid w:val="00517776"/>
    <w:rsid w:val="00521421"/>
    <w:rsid w:val="00522245"/>
    <w:rsid w:val="0052426F"/>
    <w:rsid w:val="005259A9"/>
    <w:rsid w:val="00531EBB"/>
    <w:rsid w:val="005323E7"/>
    <w:rsid w:val="00533EBE"/>
    <w:rsid w:val="00535BB3"/>
    <w:rsid w:val="00537066"/>
    <w:rsid w:val="00540F0F"/>
    <w:rsid w:val="00545CF8"/>
    <w:rsid w:val="00547EA4"/>
    <w:rsid w:val="005509A3"/>
    <w:rsid w:val="00554504"/>
    <w:rsid w:val="005550A4"/>
    <w:rsid w:val="005569AE"/>
    <w:rsid w:val="00556F9C"/>
    <w:rsid w:val="00557CEF"/>
    <w:rsid w:val="00561E56"/>
    <w:rsid w:val="0056368A"/>
    <w:rsid w:val="00566729"/>
    <w:rsid w:val="00567EEB"/>
    <w:rsid w:val="005702FC"/>
    <w:rsid w:val="0057095D"/>
    <w:rsid w:val="0057211B"/>
    <w:rsid w:val="005723C8"/>
    <w:rsid w:val="00573516"/>
    <w:rsid w:val="0058116F"/>
    <w:rsid w:val="005818C2"/>
    <w:rsid w:val="00582F99"/>
    <w:rsid w:val="00583F57"/>
    <w:rsid w:val="005842F8"/>
    <w:rsid w:val="0058444C"/>
    <w:rsid w:val="00585FE1"/>
    <w:rsid w:val="0058709A"/>
    <w:rsid w:val="00590EE5"/>
    <w:rsid w:val="00591870"/>
    <w:rsid w:val="005920B6"/>
    <w:rsid w:val="00592756"/>
    <w:rsid w:val="005952F3"/>
    <w:rsid w:val="00596CD5"/>
    <w:rsid w:val="005978A0"/>
    <w:rsid w:val="005A1395"/>
    <w:rsid w:val="005A2057"/>
    <w:rsid w:val="005A2F95"/>
    <w:rsid w:val="005A34FE"/>
    <w:rsid w:val="005A73E1"/>
    <w:rsid w:val="005B2AE6"/>
    <w:rsid w:val="005B5080"/>
    <w:rsid w:val="005B670E"/>
    <w:rsid w:val="005C561C"/>
    <w:rsid w:val="005D1D86"/>
    <w:rsid w:val="005D6DC3"/>
    <w:rsid w:val="005D7803"/>
    <w:rsid w:val="005D7D49"/>
    <w:rsid w:val="005E2B0E"/>
    <w:rsid w:val="005E4713"/>
    <w:rsid w:val="005F19E2"/>
    <w:rsid w:val="005F3C91"/>
    <w:rsid w:val="005F5FE7"/>
    <w:rsid w:val="005F6065"/>
    <w:rsid w:val="005F6E65"/>
    <w:rsid w:val="00600F3E"/>
    <w:rsid w:val="006014FE"/>
    <w:rsid w:val="00601A5F"/>
    <w:rsid w:val="0060227E"/>
    <w:rsid w:val="0060541A"/>
    <w:rsid w:val="00606F25"/>
    <w:rsid w:val="00613A10"/>
    <w:rsid w:val="00616AC8"/>
    <w:rsid w:val="006174E7"/>
    <w:rsid w:val="0061798B"/>
    <w:rsid w:val="00617CE2"/>
    <w:rsid w:val="00620A32"/>
    <w:rsid w:val="00622B05"/>
    <w:rsid w:val="006262B2"/>
    <w:rsid w:val="0062724A"/>
    <w:rsid w:val="006318C5"/>
    <w:rsid w:val="006338A3"/>
    <w:rsid w:val="00633A47"/>
    <w:rsid w:val="00633ED0"/>
    <w:rsid w:val="00633F39"/>
    <w:rsid w:val="0063567B"/>
    <w:rsid w:val="00641E4F"/>
    <w:rsid w:val="006448C4"/>
    <w:rsid w:val="00645AC7"/>
    <w:rsid w:val="0064737E"/>
    <w:rsid w:val="00647CB1"/>
    <w:rsid w:val="0065056B"/>
    <w:rsid w:val="006507F1"/>
    <w:rsid w:val="006517D5"/>
    <w:rsid w:val="0065265D"/>
    <w:rsid w:val="00656488"/>
    <w:rsid w:val="0066039C"/>
    <w:rsid w:val="00660AAE"/>
    <w:rsid w:val="00663D55"/>
    <w:rsid w:val="00665BE2"/>
    <w:rsid w:val="00666600"/>
    <w:rsid w:val="00667195"/>
    <w:rsid w:val="00671F06"/>
    <w:rsid w:val="0067632E"/>
    <w:rsid w:val="00676383"/>
    <w:rsid w:val="00676689"/>
    <w:rsid w:val="00676A56"/>
    <w:rsid w:val="00677669"/>
    <w:rsid w:val="0068486B"/>
    <w:rsid w:val="00684F6F"/>
    <w:rsid w:val="006852AA"/>
    <w:rsid w:val="006911F2"/>
    <w:rsid w:val="00694950"/>
    <w:rsid w:val="006A06FD"/>
    <w:rsid w:val="006A3564"/>
    <w:rsid w:val="006A50D7"/>
    <w:rsid w:val="006A7588"/>
    <w:rsid w:val="006A7ECA"/>
    <w:rsid w:val="006B1291"/>
    <w:rsid w:val="006B1698"/>
    <w:rsid w:val="006B224C"/>
    <w:rsid w:val="006B313F"/>
    <w:rsid w:val="006B4774"/>
    <w:rsid w:val="006B69BD"/>
    <w:rsid w:val="006B74F3"/>
    <w:rsid w:val="006C1419"/>
    <w:rsid w:val="006C15D8"/>
    <w:rsid w:val="006C20AD"/>
    <w:rsid w:val="006C2BA2"/>
    <w:rsid w:val="006C4AB1"/>
    <w:rsid w:val="006C4D96"/>
    <w:rsid w:val="006C50EC"/>
    <w:rsid w:val="006D52B8"/>
    <w:rsid w:val="006D62D2"/>
    <w:rsid w:val="006D6F1B"/>
    <w:rsid w:val="006E13B0"/>
    <w:rsid w:val="006E2606"/>
    <w:rsid w:val="006E3377"/>
    <w:rsid w:val="006E5F55"/>
    <w:rsid w:val="006E638E"/>
    <w:rsid w:val="006E65A9"/>
    <w:rsid w:val="006F020A"/>
    <w:rsid w:val="006F0FA8"/>
    <w:rsid w:val="006F298A"/>
    <w:rsid w:val="006F39FB"/>
    <w:rsid w:val="006F46C1"/>
    <w:rsid w:val="006F790D"/>
    <w:rsid w:val="00711E67"/>
    <w:rsid w:val="007136F2"/>
    <w:rsid w:val="00714965"/>
    <w:rsid w:val="007202DF"/>
    <w:rsid w:val="00720449"/>
    <w:rsid w:val="00721F2A"/>
    <w:rsid w:val="007260F6"/>
    <w:rsid w:val="007326EE"/>
    <w:rsid w:val="0073279F"/>
    <w:rsid w:val="007335EB"/>
    <w:rsid w:val="00740559"/>
    <w:rsid w:val="00740982"/>
    <w:rsid w:val="007417A1"/>
    <w:rsid w:val="00744459"/>
    <w:rsid w:val="007523FB"/>
    <w:rsid w:val="00753205"/>
    <w:rsid w:val="0075733C"/>
    <w:rsid w:val="00760145"/>
    <w:rsid w:val="00761FCD"/>
    <w:rsid w:val="007622CA"/>
    <w:rsid w:val="007629CA"/>
    <w:rsid w:val="00763FA4"/>
    <w:rsid w:val="00766490"/>
    <w:rsid w:val="00766ECB"/>
    <w:rsid w:val="00770363"/>
    <w:rsid w:val="00770682"/>
    <w:rsid w:val="00772CF7"/>
    <w:rsid w:val="007731F6"/>
    <w:rsid w:val="00776C8E"/>
    <w:rsid w:val="007805E8"/>
    <w:rsid w:val="00780F34"/>
    <w:rsid w:val="007821B6"/>
    <w:rsid w:val="00783446"/>
    <w:rsid w:val="00785E76"/>
    <w:rsid w:val="007901A2"/>
    <w:rsid w:val="00790530"/>
    <w:rsid w:val="00790E36"/>
    <w:rsid w:val="0079248E"/>
    <w:rsid w:val="00792B79"/>
    <w:rsid w:val="00793861"/>
    <w:rsid w:val="00795384"/>
    <w:rsid w:val="007A36AD"/>
    <w:rsid w:val="007A3F10"/>
    <w:rsid w:val="007A491E"/>
    <w:rsid w:val="007A5B80"/>
    <w:rsid w:val="007A6390"/>
    <w:rsid w:val="007A6F29"/>
    <w:rsid w:val="007B1A34"/>
    <w:rsid w:val="007B5571"/>
    <w:rsid w:val="007B6C8F"/>
    <w:rsid w:val="007B76E4"/>
    <w:rsid w:val="007C3098"/>
    <w:rsid w:val="007D15B3"/>
    <w:rsid w:val="007D2F06"/>
    <w:rsid w:val="007E16AC"/>
    <w:rsid w:val="007E5EEF"/>
    <w:rsid w:val="007E78CB"/>
    <w:rsid w:val="007F0E6B"/>
    <w:rsid w:val="007F21B2"/>
    <w:rsid w:val="007F2520"/>
    <w:rsid w:val="007F2E79"/>
    <w:rsid w:val="007F3F29"/>
    <w:rsid w:val="007F462A"/>
    <w:rsid w:val="007F754F"/>
    <w:rsid w:val="0080367C"/>
    <w:rsid w:val="00804DED"/>
    <w:rsid w:val="00807105"/>
    <w:rsid w:val="008121DE"/>
    <w:rsid w:val="00814356"/>
    <w:rsid w:val="00814AC8"/>
    <w:rsid w:val="00815B4F"/>
    <w:rsid w:val="00821E50"/>
    <w:rsid w:val="008321C7"/>
    <w:rsid w:val="008345E9"/>
    <w:rsid w:val="008429A8"/>
    <w:rsid w:val="0085069D"/>
    <w:rsid w:val="008528D4"/>
    <w:rsid w:val="008536DF"/>
    <w:rsid w:val="00854494"/>
    <w:rsid w:val="00861581"/>
    <w:rsid w:val="00863F7B"/>
    <w:rsid w:val="00863F80"/>
    <w:rsid w:val="0086502E"/>
    <w:rsid w:val="0087070C"/>
    <w:rsid w:val="00871175"/>
    <w:rsid w:val="00873749"/>
    <w:rsid w:val="00876A57"/>
    <w:rsid w:val="00876F8A"/>
    <w:rsid w:val="00881B08"/>
    <w:rsid w:val="0088618E"/>
    <w:rsid w:val="00886A45"/>
    <w:rsid w:val="00887DDC"/>
    <w:rsid w:val="008911EB"/>
    <w:rsid w:val="00892302"/>
    <w:rsid w:val="00895EDE"/>
    <w:rsid w:val="00897644"/>
    <w:rsid w:val="008A0B93"/>
    <w:rsid w:val="008A6AFD"/>
    <w:rsid w:val="008B2A75"/>
    <w:rsid w:val="008B4916"/>
    <w:rsid w:val="008B71A6"/>
    <w:rsid w:val="008D31B8"/>
    <w:rsid w:val="008D3811"/>
    <w:rsid w:val="008D499F"/>
    <w:rsid w:val="008E0AD0"/>
    <w:rsid w:val="008E3659"/>
    <w:rsid w:val="008E4EE4"/>
    <w:rsid w:val="008E57FC"/>
    <w:rsid w:val="008E68FB"/>
    <w:rsid w:val="008F0E5F"/>
    <w:rsid w:val="008F3C89"/>
    <w:rsid w:val="008F43F2"/>
    <w:rsid w:val="0090207B"/>
    <w:rsid w:val="00904466"/>
    <w:rsid w:val="00904BAE"/>
    <w:rsid w:val="00906E45"/>
    <w:rsid w:val="00910A2A"/>
    <w:rsid w:val="0091157F"/>
    <w:rsid w:val="009123BA"/>
    <w:rsid w:val="00914E5F"/>
    <w:rsid w:val="00915E22"/>
    <w:rsid w:val="0092231B"/>
    <w:rsid w:val="0092350C"/>
    <w:rsid w:val="00925F43"/>
    <w:rsid w:val="00926101"/>
    <w:rsid w:val="009261B3"/>
    <w:rsid w:val="009270CA"/>
    <w:rsid w:val="009311D8"/>
    <w:rsid w:val="0093660F"/>
    <w:rsid w:val="0093739F"/>
    <w:rsid w:val="00941170"/>
    <w:rsid w:val="00945312"/>
    <w:rsid w:val="00946C32"/>
    <w:rsid w:val="0094790D"/>
    <w:rsid w:val="00950FCD"/>
    <w:rsid w:val="00951FD3"/>
    <w:rsid w:val="009520BF"/>
    <w:rsid w:val="0095296E"/>
    <w:rsid w:val="00953A34"/>
    <w:rsid w:val="009553B0"/>
    <w:rsid w:val="00955692"/>
    <w:rsid w:val="00956D4E"/>
    <w:rsid w:val="009639E0"/>
    <w:rsid w:val="009646CE"/>
    <w:rsid w:val="009765DB"/>
    <w:rsid w:val="00981D76"/>
    <w:rsid w:val="009875B6"/>
    <w:rsid w:val="00987F78"/>
    <w:rsid w:val="00990E31"/>
    <w:rsid w:val="009921C9"/>
    <w:rsid w:val="00997F70"/>
    <w:rsid w:val="009A0061"/>
    <w:rsid w:val="009A1852"/>
    <w:rsid w:val="009A2D87"/>
    <w:rsid w:val="009A4C1F"/>
    <w:rsid w:val="009A5CBA"/>
    <w:rsid w:val="009A64C8"/>
    <w:rsid w:val="009A7391"/>
    <w:rsid w:val="009A739E"/>
    <w:rsid w:val="009A73DB"/>
    <w:rsid w:val="009B0895"/>
    <w:rsid w:val="009B1250"/>
    <w:rsid w:val="009B156D"/>
    <w:rsid w:val="009B210A"/>
    <w:rsid w:val="009B2F6C"/>
    <w:rsid w:val="009B54A8"/>
    <w:rsid w:val="009C186C"/>
    <w:rsid w:val="009C5D43"/>
    <w:rsid w:val="009D45B7"/>
    <w:rsid w:val="009D54BA"/>
    <w:rsid w:val="009D559F"/>
    <w:rsid w:val="009D5627"/>
    <w:rsid w:val="009D640A"/>
    <w:rsid w:val="009D7993"/>
    <w:rsid w:val="009E019A"/>
    <w:rsid w:val="009E2C58"/>
    <w:rsid w:val="009E7428"/>
    <w:rsid w:val="009F1F60"/>
    <w:rsid w:val="009F5996"/>
    <w:rsid w:val="00A11901"/>
    <w:rsid w:val="00A11FCA"/>
    <w:rsid w:val="00A13D05"/>
    <w:rsid w:val="00A13E3B"/>
    <w:rsid w:val="00A16C74"/>
    <w:rsid w:val="00A2053D"/>
    <w:rsid w:val="00A23886"/>
    <w:rsid w:val="00A25C9C"/>
    <w:rsid w:val="00A265D1"/>
    <w:rsid w:val="00A32641"/>
    <w:rsid w:val="00A32743"/>
    <w:rsid w:val="00A329E9"/>
    <w:rsid w:val="00A33244"/>
    <w:rsid w:val="00A34AFE"/>
    <w:rsid w:val="00A375E0"/>
    <w:rsid w:val="00A37E3F"/>
    <w:rsid w:val="00A4383C"/>
    <w:rsid w:val="00A45C0B"/>
    <w:rsid w:val="00A46684"/>
    <w:rsid w:val="00A47CF2"/>
    <w:rsid w:val="00A52905"/>
    <w:rsid w:val="00A5640D"/>
    <w:rsid w:val="00A61A41"/>
    <w:rsid w:val="00A64FBF"/>
    <w:rsid w:val="00A71691"/>
    <w:rsid w:val="00A72E7C"/>
    <w:rsid w:val="00A7378C"/>
    <w:rsid w:val="00A73FB0"/>
    <w:rsid w:val="00A743F1"/>
    <w:rsid w:val="00A75475"/>
    <w:rsid w:val="00A779B4"/>
    <w:rsid w:val="00A81E08"/>
    <w:rsid w:val="00A820AC"/>
    <w:rsid w:val="00A86D0F"/>
    <w:rsid w:val="00A87845"/>
    <w:rsid w:val="00A87D59"/>
    <w:rsid w:val="00A92A75"/>
    <w:rsid w:val="00A93F47"/>
    <w:rsid w:val="00A962BC"/>
    <w:rsid w:val="00AA09BA"/>
    <w:rsid w:val="00AA0AE0"/>
    <w:rsid w:val="00AA25D6"/>
    <w:rsid w:val="00AA599B"/>
    <w:rsid w:val="00AA6112"/>
    <w:rsid w:val="00AA6F86"/>
    <w:rsid w:val="00AB2B70"/>
    <w:rsid w:val="00AB7228"/>
    <w:rsid w:val="00AC0A29"/>
    <w:rsid w:val="00AC0F5C"/>
    <w:rsid w:val="00AC289E"/>
    <w:rsid w:val="00AC57FE"/>
    <w:rsid w:val="00AC6D6E"/>
    <w:rsid w:val="00AD1E9D"/>
    <w:rsid w:val="00AE0586"/>
    <w:rsid w:val="00AE2F5A"/>
    <w:rsid w:val="00AE607E"/>
    <w:rsid w:val="00AF1DDF"/>
    <w:rsid w:val="00AF3A19"/>
    <w:rsid w:val="00AF6B92"/>
    <w:rsid w:val="00AF70A5"/>
    <w:rsid w:val="00B028A4"/>
    <w:rsid w:val="00B0307F"/>
    <w:rsid w:val="00B06B02"/>
    <w:rsid w:val="00B13C8C"/>
    <w:rsid w:val="00B22781"/>
    <w:rsid w:val="00B22ED9"/>
    <w:rsid w:val="00B26D63"/>
    <w:rsid w:val="00B27751"/>
    <w:rsid w:val="00B27B09"/>
    <w:rsid w:val="00B33753"/>
    <w:rsid w:val="00B3383B"/>
    <w:rsid w:val="00B338CB"/>
    <w:rsid w:val="00B338E8"/>
    <w:rsid w:val="00B33EA0"/>
    <w:rsid w:val="00B35BFE"/>
    <w:rsid w:val="00B369D1"/>
    <w:rsid w:val="00B36E5C"/>
    <w:rsid w:val="00B40B8D"/>
    <w:rsid w:val="00B40CBB"/>
    <w:rsid w:val="00B4184E"/>
    <w:rsid w:val="00B426E2"/>
    <w:rsid w:val="00B445BB"/>
    <w:rsid w:val="00B52729"/>
    <w:rsid w:val="00B52B63"/>
    <w:rsid w:val="00B53560"/>
    <w:rsid w:val="00B55963"/>
    <w:rsid w:val="00B5607D"/>
    <w:rsid w:val="00B5656B"/>
    <w:rsid w:val="00B57BA7"/>
    <w:rsid w:val="00B62833"/>
    <w:rsid w:val="00B64402"/>
    <w:rsid w:val="00B6509F"/>
    <w:rsid w:val="00B673F0"/>
    <w:rsid w:val="00B72B55"/>
    <w:rsid w:val="00B77523"/>
    <w:rsid w:val="00B8255C"/>
    <w:rsid w:val="00B82DCA"/>
    <w:rsid w:val="00B8519A"/>
    <w:rsid w:val="00B87DE8"/>
    <w:rsid w:val="00B90C72"/>
    <w:rsid w:val="00B90D7D"/>
    <w:rsid w:val="00B9178C"/>
    <w:rsid w:val="00B96604"/>
    <w:rsid w:val="00B97554"/>
    <w:rsid w:val="00B97D74"/>
    <w:rsid w:val="00B97F6A"/>
    <w:rsid w:val="00BA333C"/>
    <w:rsid w:val="00BA77A4"/>
    <w:rsid w:val="00BB03D2"/>
    <w:rsid w:val="00BB2BAF"/>
    <w:rsid w:val="00BB30E3"/>
    <w:rsid w:val="00BB4C4B"/>
    <w:rsid w:val="00BC0E6D"/>
    <w:rsid w:val="00BC16FA"/>
    <w:rsid w:val="00BE17EE"/>
    <w:rsid w:val="00BE2B29"/>
    <w:rsid w:val="00BF1E99"/>
    <w:rsid w:val="00BF33A9"/>
    <w:rsid w:val="00BF37A1"/>
    <w:rsid w:val="00BF62AE"/>
    <w:rsid w:val="00C004A5"/>
    <w:rsid w:val="00C072F7"/>
    <w:rsid w:val="00C0732E"/>
    <w:rsid w:val="00C10317"/>
    <w:rsid w:val="00C131B5"/>
    <w:rsid w:val="00C13A0A"/>
    <w:rsid w:val="00C16ACE"/>
    <w:rsid w:val="00C174FF"/>
    <w:rsid w:val="00C20380"/>
    <w:rsid w:val="00C21299"/>
    <w:rsid w:val="00C21640"/>
    <w:rsid w:val="00C25A92"/>
    <w:rsid w:val="00C260E9"/>
    <w:rsid w:val="00C330EB"/>
    <w:rsid w:val="00C336BD"/>
    <w:rsid w:val="00C33E24"/>
    <w:rsid w:val="00C342B0"/>
    <w:rsid w:val="00C3433D"/>
    <w:rsid w:val="00C356E8"/>
    <w:rsid w:val="00C417D9"/>
    <w:rsid w:val="00C44B24"/>
    <w:rsid w:val="00C45584"/>
    <w:rsid w:val="00C45E5E"/>
    <w:rsid w:val="00C47111"/>
    <w:rsid w:val="00C52350"/>
    <w:rsid w:val="00C5409F"/>
    <w:rsid w:val="00C60088"/>
    <w:rsid w:val="00C631EF"/>
    <w:rsid w:val="00C63E7A"/>
    <w:rsid w:val="00C659EF"/>
    <w:rsid w:val="00C66830"/>
    <w:rsid w:val="00C7214A"/>
    <w:rsid w:val="00C73354"/>
    <w:rsid w:val="00C76263"/>
    <w:rsid w:val="00C7677F"/>
    <w:rsid w:val="00C77D90"/>
    <w:rsid w:val="00C84D86"/>
    <w:rsid w:val="00C856B9"/>
    <w:rsid w:val="00C861D3"/>
    <w:rsid w:val="00C869A8"/>
    <w:rsid w:val="00C90EB1"/>
    <w:rsid w:val="00C9412A"/>
    <w:rsid w:val="00CA0681"/>
    <w:rsid w:val="00CA5BD2"/>
    <w:rsid w:val="00CA77D0"/>
    <w:rsid w:val="00CB605F"/>
    <w:rsid w:val="00CC0663"/>
    <w:rsid w:val="00CC0ED0"/>
    <w:rsid w:val="00CC2C5A"/>
    <w:rsid w:val="00CD1E19"/>
    <w:rsid w:val="00CD1EA4"/>
    <w:rsid w:val="00CD37F6"/>
    <w:rsid w:val="00CD55EC"/>
    <w:rsid w:val="00CD7503"/>
    <w:rsid w:val="00CD77C9"/>
    <w:rsid w:val="00CE3B34"/>
    <w:rsid w:val="00CE487A"/>
    <w:rsid w:val="00CE5C8E"/>
    <w:rsid w:val="00CF0CBA"/>
    <w:rsid w:val="00CF4752"/>
    <w:rsid w:val="00CF574B"/>
    <w:rsid w:val="00D00072"/>
    <w:rsid w:val="00D00DFA"/>
    <w:rsid w:val="00D04966"/>
    <w:rsid w:val="00D12FE7"/>
    <w:rsid w:val="00D15A7D"/>
    <w:rsid w:val="00D2110A"/>
    <w:rsid w:val="00D21CA5"/>
    <w:rsid w:val="00D22F39"/>
    <w:rsid w:val="00D2571E"/>
    <w:rsid w:val="00D257DE"/>
    <w:rsid w:val="00D2779D"/>
    <w:rsid w:val="00D36779"/>
    <w:rsid w:val="00D40592"/>
    <w:rsid w:val="00D41C5C"/>
    <w:rsid w:val="00D506D4"/>
    <w:rsid w:val="00D54564"/>
    <w:rsid w:val="00D558C8"/>
    <w:rsid w:val="00D56F21"/>
    <w:rsid w:val="00D65F1F"/>
    <w:rsid w:val="00D67773"/>
    <w:rsid w:val="00D727BF"/>
    <w:rsid w:val="00D7295E"/>
    <w:rsid w:val="00D735EC"/>
    <w:rsid w:val="00D73B49"/>
    <w:rsid w:val="00D76453"/>
    <w:rsid w:val="00D77197"/>
    <w:rsid w:val="00D80ACD"/>
    <w:rsid w:val="00D814AA"/>
    <w:rsid w:val="00D82ED0"/>
    <w:rsid w:val="00D82F41"/>
    <w:rsid w:val="00D8432B"/>
    <w:rsid w:val="00D84E7B"/>
    <w:rsid w:val="00D9109C"/>
    <w:rsid w:val="00D915C8"/>
    <w:rsid w:val="00D9322F"/>
    <w:rsid w:val="00DA0653"/>
    <w:rsid w:val="00DA12CA"/>
    <w:rsid w:val="00DA27DE"/>
    <w:rsid w:val="00DA6CDB"/>
    <w:rsid w:val="00DA6E8F"/>
    <w:rsid w:val="00DB13D0"/>
    <w:rsid w:val="00DB4605"/>
    <w:rsid w:val="00DB6754"/>
    <w:rsid w:val="00DB6E3A"/>
    <w:rsid w:val="00DD0160"/>
    <w:rsid w:val="00DD2DA0"/>
    <w:rsid w:val="00DD6FBF"/>
    <w:rsid w:val="00DD7191"/>
    <w:rsid w:val="00DD7DC8"/>
    <w:rsid w:val="00DE0065"/>
    <w:rsid w:val="00DE0740"/>
    <w:rsid w:val="00DE1F31"/>
    <w:rsid w:val="00DE2747"/>
    <w:rsid w:val="00DE6F5E"/>
    <w:rsid w:val="00DE7332"/>
    <w:rsid w:val="00DE7B4A"/>
    <w:rsid w:val="00DE7F2D"/>
    <w:rsid w:val="00DF0FDF"/>
    <w:rsid w:val="00DF16B0"/>
    <w:rsid w:val="00DF27A5"/>
    <w:rsid w:val="00DF2FB8"/>
    <w:rsid w:val="00DF5CD8"/>
    <w:rsid w:val="00DF6137"/>
    <w:rsid w:val="00E03428"/>
    <w:rsid w:val="00E11EDE"/>
    <w:rsid w:val="00E142F7"/>
    <w:rsid w:val="00E15B16"/>
    <w:rsid w:val="00E15B34"/>
    <w:rsid w:val="00E15F85"/>
    <w:rsid w:val="00E16B70"/>
    <w:rsid w:val="00E261C4"/>
    <w:rsid w:val="00E3281B"/>
    <w:rsid w:val="00E35605"/>
    <w:rsid w:val="00E36862"/>
    <w:rsid w:val="00E36E00"/>
    <w:rsid w:val="00E40343"/>
    <w:rsid w:val="00E4542A"/>
    <w:rsid w:val="00E470E4"/>
    <w:rsid w:val="00E50C03"/>
    <w:rsid w:val="00E51DF8"/>
    <w:rsid w:val="00E53708"/>
    <w:rsid w:val="00E55BC1"/>
    <w:rsid w:val="00E629D1"/>
    <w:rsid w:val="00E638BB"/>
    <w:rsid w:val="00E6444B"/>
    <w:rsid w:val="00E6705E"/>
    <w:rsid w:val="00E70E22"/>
    <w:rsid w:val="00E71F94"/>
    <w:rsid w:val="00E73025"/>
    <w:rsid w:val="00E73A58"/>
    <w:rsid w:val="00E75294"/>
    <w:rsid w:val="00E76976"/>
    <w:rsid w:val="00E77BAF"/>
    <w:rsid w:val="00E865BB"/>
    <w:rsid w:val="00E87448"/>
    <w:rsid w:val="00E922B2"/>
    <w:rsid w:val="00E92E5A"/>
    <w:rsid w:val="00E9365D"/>
    <w:rsid w:val="00E95D89"/>
    <w:rsid w:val="00E97CE0"/>
    <w:rsid w:val="00EA1A89"/>
    <w:rsid w:val="00EA1B70"/>
    <w:rsid w:val="00EA3521"/>
    <w:rsid w:val="00EB7746"/>
    <w:rsid w:val="00EC3BAF"/>
    <w:rsid w:val="00EC54FB"/>
    <w:rsid w:val="00EC77DF"/>
    <w:rsid w:val="00ED03F5"/>
    <w:rsid w:val="00ED452D"/>
    <w:rsid w:val="00ED5FE4"/>
    <w:rsid w:val="00ED734D"/>
    <w:rsid w:val="00ED7E45"/>
    <w:rsid w:val="00EE318D"/>
    <w:rsid w:val="00EE46E9"/>
    <w:rsid w:val="00EE50C5"/>
    <w:rsid w:val="00EF00F8"/>
    <w:rsid w:val="00EF220C"/>
    <w:rsid w:val="00EF3493"/>
    <w:rsid w:val="00F02BCD"/>
    <w:rsid w:val="00F04264"/>
    <w:rsid w:val="00F0526B"/>
    <w:rsid w:val="00F07405"/>
    <w:rsid w:val="00F074BF"/>
    <w:rsid w:val="00F101BB"/>
    <w:rsid w:val="00F10EC7"/>
    <w:rsid w:val="00F13092"/>
    <w:rsid w:val="00F1327F"/>
    <w:rsid w:val="00F137C4"/>
    <w:rsid w:val="00F20BF9"/>
    <w:rsid w:val="00F2134B"/>
    <w:rsid w:val="00F2269C"/>
    <w:rsid w:val="00F258DC"/>
    <w:rsid w:val="00F273A9"/>
    <w:rsid w:val="00F33275"/>
    <w:rsid w:val="00F3593C"/>
    <w:rsid w:val="00F41595"/>
    <w:rsid w:val="00F43389"/>
    <w:rsid w:val="00F446DC"/>
    <w:rsid w:val="00F46018"/>
    <w:rsid w:val="00F517C4"/>
    <w:rsid w:val="00F53748"/>
    <w:rsid w:val="00F62324"/>
    <w:rsid w:val="00F62507"/>
    <w:rsid w:val="00F63C87"/>
    <w:rsid w:val="00F66E25"/>
    <w:rsid w:val="00F737FD"/>
    <w:rsid w:val="00F76185"/>
    <w:rsid w:val="00F83EED"/>
    <w:rsid w:val="00F84C9E"/>
    <w:rsid w:val="00F85F29"/>
    <w:rsid w:val="00F869F1"/>
    <w:rsid w:val="00F8736F"/>
    <w:rsid w:val="00F93B87"/>
    <w:rsid w:val="00F95938"/>
    <w:rsid w:val="00F97728"/>
    <w:rsid w:val="00FA298E"/>
    <w:rsid w:val="00FA2E52"/>
    <w:rsid w:val="00FB0CF3"/>
    <w:rsid w:val="00FB2671"/>
    <w:rsid w:val="00FB3EBE"/>
    <w:rsid w:val="00FB6E5D"/>
    <w:rsid w:val="00FB7434"/>
    <w:rsid w:val="00FC04B2"/>
    <w:rsid w:val="00FC3157"/>
    <w:rsid w:val="00FC5F27"/>
    <w:rsid w:val="00FC6DDD"/>
    <w:rsid w:val="00FD1672"/>
    <w:rsid w:val="00FD1B76"/>
    <w:rsid w:val="00FD1CFD"/>
    <w:rsid w:val="00FD240E"/>
    <w:rsid w:val="00FD4FB4"/>
    <w:rsid w:val="00FD52C0"/>
    <w:rsid w:val="00FD7646"/>
    <w:rsid w:val="00FD79D0"/>
    <w:rsid w:val="00FE0B1A"/>
    <w:rsid w:val="00FE1496"/>
    <w:rsid w:val="00FE3E7E"/>
    <w:rsid w:val="00FE49A5"/>
    <w:rsid w:val="00FE4FB2"/>
    <w:rsid w:val="00FE568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Plain Text" w:uiPriority="0"/>
    <w:lsdException w:name="Normal (Web)" w:uiPriority="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E76976"/>
  </w:style>
  <w:style w:type="paragraph" w:styleId="1">
    <w:name w:val="heading 1"/>
    <w:basedOn w:val="a0"/>
    <w:next w:val="a0"/>
    <w:link w:val="10"/>
    <w:uiPriority w:val="99"/>
    <w:qFormat/>
    <w:rsid w:val="002C65CD"/>
    <w:pPr>
      <w:keepNext/>
      <w:spacing w:after="0" w:line="240" w:lineRule="auto"/>
      <w:jc w:val="center"/>
      <w:outlineLvl w:val="0"/>
    </w:pPr>
    <w:rPr>
      <w:rFonts w:ascii="Times New Roman" w:eastAsia="Times New Roman" w:hAnsi="Times New Roman" w:cs="Times New Roman"/>
      <w:sz w:val="28"/>
      <w:szCs w:val="20"/>
    </w:rPr>
  </w:style>
  <w:style w:type="paragraph" w:styleId="2">
    <w:name w:val="heading 2"/>
    <w:basedOn w:val="a0"/>
    <w:next w:val="a0"/>
    <w:link w:val="20"/>
    <w:uiPriority w:val="9"/>
    <w:unhideWhenUsed/>
    <w:qFormat/>
    <w:rsid w:val="00ED734D"/>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4">
    <w:name w:val="heading 4"/>
    <w:basedOn w:val="a0"/>
    <w:next w:val="a0"/>
    <w:link w:val="40"/>
    <w:uiPriority w:val="9"/>
    <w:semiHidden/>
    <w:unhideWhenUsed/>
    <w:qFormat/>
    <w:rsid w:val="00633F3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ody Text"/>
    <w:basedOn w:val="a0"/>
    <w:link w:val="a5"/>
    <w:uiPriority w:val="99"/>
    <w:rsid w:val="00BB03D2"/>
    <w:pPr>
      <w:spacing w:after="120" w:line="240" w:lineRule="auto"/>
    </w:pPr>
    <w:rPr>
      <w:rFonts w:ascii="Times New Roman" w:eastAsia="Times New Roman" w:hAnsi="Times New Roman" w:cs="Times New Roman"/>
      <w:sz w:val="20"/>
      <w:szCs w:val="20"/>
      <w:lang w:val="en-US"/>
    </w:rPr>
  </w:style>
  <w:style w:type="character" w:customStyle="1" w:styleId="a5">
    <w:name w:val="Основной текст Знак"/>
    <w:basedOn w:val="a1"/>
    <w:link w:val="a4"/>
    <w:uiPriority w:val="99"/>
    <w:rsid w:val="00BB03D2"/>
    <w:rPr>
      <w:rFonts w:ascii="Times New Roman" w:eastAsia="Times New Roman" w:hAnsi="Times New Roman" w:cs="Times New Roman"/>
      <w:sz w:val="20"/>
      <w:szCs w:val="20"/>
      <w:lang w:val="en-US"/>
    </w:rPr>
  </w:style>
  <w:style w:type="paragraph" w:customStyle="1" w:styleId="Default">
    <w:name w:val="Default"/>
    <w:rsid w:val="00BB03D2"/>
    <w:pPr>
      <w:autoSpaceDE w:val="0"/>
      <w:autoSpaceDN w:val="0"/>
      <w:adjustRightInd w:val="0"/>
      <w:spacing w:after="0" w:line="240" w:lineRule="auto"/>
    </w:pPr>
    <w:rPr>
      <w:rFonts w:ascii="Times New Roman" w:eastAsia="MS Mincho" w:hAnsi="Times New Roman" w:cs="Times New Roman"/>
      <w:color w:val="000000"/>
      <w:sz w:val="24"/>
      <w:szCs w:val="24"/>
      <w:lang w:eastAsia="ja-JP"/>
    </w:rPr>
  </w:style>
  <w:style w:type="character" w:customStyle="1" w:styleId="10">
    <w:name w:val="Заголовок 1 Знак"/>
    <w:basedOn w:val="a1"/>
    <w:link w:val="1"/>
    <w:uiPriority w:val="99"/>
    <w:rsid w:val="002C65CD"/>
    <w:rPr>
      <w:rFonts w:ascii="Times New Roman" w:eastAsia="Times New Roman" w:hAnsi="Times New Roman" w:cs="Times New Roman"/>
      <w:sz w:val="28"/>
      <w:szCs w:val="20"/>
    </w:rPr>
  </w:style>
  <w:style w:type="character" w:customStyle="1" w:styleId="20">
    <w:name w:val="Заголовок 2 Знак"/>
    <w:basedOn w:val="a1"/>
    <w:link w:val="2"/>
    <w:uiPriority w:val="9"/>
    <w:rsid w:val="00ED734D"/>
    <w:rPr>
      <w:rFonts w:asciiTheme="majorHAnsi" w:eastAsiaTheme="majorEastAsia" w:hAnsiTheme="majorHAnsi" w:cstheme="majorBidi"/>
      <w:b/>
      <w:bCs/>
      <w:color w:val="4F81BD" w:themeColor="accent1"/>
      <w:sz w:val="26"/>
      <w:szCs w:val="26"/>
    </w:rPr>
  </w:style>
  <w:style w:type="paragraph" w:styleId="a6">
    <w:name w:val="Normal (Web)"/>
    <w:aliases w:val="Обычный (Web),Обычный (Web)1"/>
    <w:basedOn w:val="a0"/>
    <w:link w:val="a7"/>
    <w:qFormat/>
    <w:rsid w:val="00ED734D"/>
    <w:pPr>
      <w:spacing w:before="100" w:after="100" w:line="240" w:lineRule="auto"/>
    </w:pPr>
    <w:rPr>
      <w:rFonts w:ascii="Times New Roman" w:eastAsia="Times New Roman" w:hAnsi="Times New Roman" w:cs="Times New Roman"/>
      <w:sz w:val="24"/>
      <w:szCs w:val="24"/>
    </w:rPr>
  </w:style>
  <w:style w:type="paragraph" w:customStyle="1" w:styleId="pboth">
    <w:name w:val="pboth"/>
    <w:basedOn w:val="a0"/>
    <w:uiPriority w:val="99"/>
    <w:rsid w:val="00ED734D"/>
    <w:pPr>
      <w:spacing w:before="100" w:beforeAutospacing="1" w:after="100" w:afterAutospacing="1" w:line="240" w:lineRule="auto"/>
    </w:pPr>
    <w:rPr>
      <w:rFonts w:ascii="Times New Roman" w:eastAsia="Times New Roman" w:hAnsi="Times New Roman" w:cs="Times New Roman"/>
      <w:sz w:val="24"/>
      <w:szCs w:val="24"/>
    </w:rPr>
  </w:style>
  <w:style w:type="character" w:styleId="a8">
    <w:name w:val="Emphasis"/>
    <w:uiPriority w:val="20"/>
    <w:qFormat/>
    <w:rsid w:val="00ED734D"/>
    <w:rPr>
      <w:i/>
      <w:iCs/>
    </w:rPr>
  </w:style>
  <w:style w:type="character" w:customStyle="1" w:styleId="a7">
    <w:name w:val="Обычный (веб) Знак"/>
    <w:aliases w:val="Обычный (Web) Знак,Обычный (Web)1 Знак"/>
    <w:link w:val="a6"/>
    <w:rsid w:val="00ED734D"/>
    <w:rPr>
      <w:rFonts w:ascii="Times New Roman" w:eastAsia="Times New Roman" w:hAnsi="Times New Roman" w:cs="Times New Roman"/>
      <w:sz w:val="24"/>
      <w:szCs w:val="24"/>
    </w:rPr>
  </w:style>
  <w:style w:type="character" w:customStyle="1" w:styleId="apple-converted-space">
    <w:name w:val="apple-converted-space"/>
    <w:uiPriority w:val="99"/>
    <w:rsid w:val="00D00DFA"/>
  </w:style>
  <w:style w:type="paragraph" w:customStyle="1" w:styleId="TableParagraph">
    <w:name w:val="Table Paragraph"/>
    <w:basedOn w:val="a0"/>
    <w:uiPriority w:val="1"/>
    <w:qFormat/>
    <w:rsid w:val="00FD7646"/>
    <w:pPr>
      <w:widowControl w:val="0"/>
      <w:autoSpaceDE w:val="0"/>
      <w:autoSpaceDN w:val="0"/>
      <w:spacing w:after="0" w:line="240" w:lineRule="auto"/>
    </w:pPr>
    <w:rPr>
      <w:rFonts w:ascii="Times New Roman" w:eastAsia="Times New Roman" w:hAnsi="Times New Roman" w:cs="Times New Roman"/>
      <w:lang w:bidi="ru-RU"/>
    </w:rPr>
  </w:style>
  <w:style w:type="paragraph" w:styleId="a9">
    <w:name w:val="header"/>
    <w:basedOn w:val="a0"/>
    <w:link w:val="aa"/>
    <w:uiPriority w:val="99"/>
    <w:unhideWhenUsed/>
    <w:rsid w:val="00C52350"/>
    <w:pPr>
      <w:tabs>
        <w:tab w:val="center" w:pos="4677"/>
        <w:tab w:val="right" w:pos="9355"/>
      </w:tabs>
      <w:spacing w:after="0" w:line="240" w:lineRule="auto"/>
    </w:pPr>
  </w:style>
  <w:style w:type="character" w:customStyle="1" w:styleId="aa">
    <w:name w:val="Верхний колонтитул Знак"/>
    <w:basedOn w:val="a1"/>
    <w:link w:val="a9"/>
    <w:uiPriority w:val="99"/>
    <w:rsid w:val="00C52350"/>
  </w:style>
  <w:style w:type="paragraph" w:styleId="ab">
    <w:name w:val="footer"/>
    <w:basedOn w:val="a0"/>
    <w:link w:val="ac"/>
    <w:uiPriority w:val="99"/>
    <w:unhideWhenUsed/>
    <w:rsid w:val="00C52350"/>
    <w:pPr>
      <w:tabs>
        <w:tab w:val="center" w:pos="4677"/>
        <w:tab w:val="right" w:pos="9355"/>
      </w:tabs>
      <w:spacing w:after="0" w:line="240" w:lineRule="auto"/>
    </w:pPr>
  </w:style>
  <w:style w:type="character" w:customStyle="1" w:styleId="ac">
    <w:name w:val="Нижний колонтитул Знак"/>
    <w:basedOn w:val="a1"/>
    <w:link w:val="ab"/>
    <w:uiPriority w:val="99"/>
    <w:rsid w:val="00C52350"/>
  </w:style>
  <w:style w:type="paragraph" w:customStyle="1" w:styleId="3">
    <w:name w:val="Обычный3"/>
    <w:rsid w:val="00772CF7"/>
    <w:pPr>
      <w:widowControl w:val="0"/>
      <w:spacing w:after="0" w:line="300" w:lineRule="auto"/>
      <w:ind w:left="40" w:firstLine="360"/>
      <w:jc w:val="both"/>
    </w:pPr>
    <w:rPr>
      <w:rFonts w:ascii="Arial" w:eastAsia="Times New Roman" w:hAnsi="Arial" w:cs="Times New Roman"/>
      <w:snapToGrid w:val="0"/>
      <w:sz w:val="16"/>
      <w:szCs w:val="20"/>
    </w:rPr>
  </w:style>
  <w:style w:type="character" w:styleId="ad">
    <w:name w:val="Strong"/>
    <w:uiPriority w:val="22"/>
    <w:qFormat/>
    <w:rsid w:val="00772CF7"/>
    <w:rPr>
      <w:b/>
      <w:bCs/>
    </w:rPr>
  </w:style>
  <w:style w:type="paragraph" w:styleId="ae">
    <w:name w:val="List Paragraph"/>
    <w:aliases w:val="Bullet Number,Индексы,Num Bullet 1,FooterText,numbered,Paragraphe de liste1,lp1,ТЗ список,Абзац списка литеральный,ПС - Нумерованный,Абзац списка нумерованный,Подпись рисунка,Маркированный список_уровень1,Маркер,маркированный"/>
    <w:basedOn w:val="a0"/>
    <w:link w:val="af"/>
    <w:uiPriority w:val="34"/>
    <w:qFormat/>
    <w:rsid w:val="00772CF7"/>
    <w:pPr>
      <w:spacing w:after="0" w:line="240" w:lineRule="auto"/>
      <w:ind w:left="720"/>
      <w:contextualSpacing/>
    </w:pPr>
    <w:rPr>
      <w:rFonts w:ascii="Times New Roman" w:eastAsia="Times New Roman" w:hAnsi="Times New Roman" w:cs="Times New Roman"/>
      <w:sz w:val="24"/>
      <w:szCs w:val="24"/>
    </w:rPr>
  </w:style>
  <w:style w:type="character" w:styleId="af0">
    <w:name w:val="Hyperlink"/>
    <w:rsid w:val="00772CF7"/>
    <w:rPr>
      <w:color w:val="0000FF"/>
      <w:u w:val="single"/>
    </w:rPr>
  </w:style>
  <w:style w:type="character" w:customStyle="1" w:styleId="extended-textfull">
    <w:name w:val="extended-text__full"/>
    <w:basedOn w:val="a1"/>
    <w:rsid w:val="00772CF7"/>
  </w:style>
  <w:style w:type="paragraph" w:styleId="af1">
    <w:name w:val="Document Map"/>
    <w:basedOn w:val="a0"/>
    <w:link w:val="af2"/>
    <w:uiPriority w:val="99"/>
    <w:semiHidden/>
    <w:unhideWhenUsed/>
    <w:rsid w:val="001F4376"/>
    <w:pPr>
      <w:spacing w:after="0" w:line="240" w:lineRule="auto"/>
    </w:pPr>
    <w:rPr>
      <w:rFonts w:ascii="Tahoma" w:hAnsi="Tahoma" w:cs="Tahoma"/>
      <w:sz w:val="16"/>
      <w:szCs w:val="16"/>
    </w:rPr>
  </w:style>
  <w:style w:type="character" w:customStyle="1" w:styleId="af2">
    <w:name w:val="Схема документа Знак"/>
    <w:basedOn w:val="a1"/>
    <w:link w:val="af1"/>
    <w:uiPriority w:val="99"/>
    <w:semiHidden/>
    <w:rsid w:val="001F4376"/>
    <w:rPr>
      <w:rFonts w:ascii="Tahoma" w:hAnsi="Tahoma" w:cs="Tahoma"/>
      <w:sz w:val="16"/>
      <w:szCs w:val="16"/>
    </w:rPr>
  </w:style>
  <w:style w:type="character" w:styleId="af3">
    <w:name w:val="annotation reference"/>
    <w:basedOn w:val="a1"/>
    <w:uiPriority w:val="99"/>
    <w:semiHidden/>
    <w:unhideWhenUsed/>
    <w:rsid w:val="00F62324"/>
    <w:rPr>
      <w:sz w:val="16"/>
      <w:szCs w:val="16"/>
    </w:rPr>
  </w:style>
  <w:style w:type="paragraph" w:styleId="af4">
    <w:name w:val="annotation text"/>
    <w:basedOn w:val="a0"/>
    <w:link w:val="af5"/>
    <w:uiPriority w:val="99"/>
    <w:semiHidden/>
    <w:unhideWhenUsed/>
    <w:rsid w:val="00F62324"/>
    <w:pPr>
      <w:spacing w:line="240" w:lineRule="auto"/>
    </w:pPr>
    <w:rPr>
      <w:sz w:val="20"/>
      <w:szCs w:val="20"/>
    </w:rPr>
  </w:style>
  <w:style w:type="character" w:customStyle="1" w:styleId="af5">
    <w:name w:val="Текст примечания Знак"/>
    <w:basedOn w:val="a1"/>
    <w:link w:val="af4"/>
    <w:uiPriority w:val="99"/>
    <w:semiHidden/>
    <w:rsid w:val="00F62324"/>
    <w:rPr>
      <w:sz w:val="20"/>
      <w:szCs w:val="20"/>
    </w:rPr>
  </w:style>
  <w:style w:type="paragraph" w:styleId="af6">
    <w:name w:val="annotation subject"/>
    <w:basedOn w:val="af4"/>
    <w:next w:val="af4"/>
    <w:link w:val="af7"/>
    <w:uiPriority w:val="99"/>
    <w:semiHidden/>
    <w:unhideWhenUsed/>
    <w:rsid w:val="00F62324"/>
    <w:rPr>
      <w:b/>
      <w:bCs/>
    </w:rPr>
  </w:style>
  <w:style w:type="character" w:customStyle="1" w:styleId="af7">
    <w:name w:val="Тема примечания Знак"/>
    <w:basedOn w:val="af5"/>
    <w:link w:val="af6"/>
    <w:uiPriority w:val="99"/>
    <w:semiHidden/>
    <w:rsid w:val="00F62324"/>
    <w:rPr>
      <w:b/>
      <w:bCs/>
      <w:sz w:val="20"/>
      <w:szCs w:val="20"/>
    </w:rPr>
  </w:style>
  <w:style w:type="paragraph" w:styleId="af8">
    <w:name w:val="Balloon Text"/>
    <w:basedOn w:val="a0"/>
    <w:link w:val="af9"/>
    <w:uiPriority w:val="99"/>
    <w:semiHidden/>
    <w:unhideWhenUsed/>
    <w:rsid w:val="00F62324"/>
    <w:pPr>
      <w:spacing w:after="0" w:line="240" w:lineRule="auto"/>
    </w:pPr>
    <w:rPr>
      <w:rFonts w:ascii="Tahoma" w:hAnsi="Tahoma" w:cs="Tahoma"/>
      <w:sz w:val="16"/>
      <w:szCs w:val="16"/>
    </w:rPr>
  </w:style>
  <w:style w:type="character" w:customStyle="1" w:styleId="af9">
    <w:name w:val="Текст выноски Знак"/>
    <w:basedOn w:val="a1"/>
    <w:link w:val="af8"/>
    <w:uiPriority w:val="99"/>
    <w:semiHidden/>
    <w:rsid w:val="00F62324"/>
    <w:rPr>
      <w:rFonts w:ascii="Tahoma" w:hAnsi="Tahoma" w:cs="Tahoma"/>
      <w:sz w:val="16"/>
      <w:szCs w:val="16"/>
    </w:rPr>
  </w:style>
  <w:style w:type="paragraph" w:customStyle="1" w:styleId="11">
    <w:name w:val="Стиль 1"/>
    <w:basedOn w:val="a0"/>
    <w:next w:val="a0"/>
    <w:autoRedefine/>
    <w:uiPriority w:val="99"/>
    <w:rsid w:val="00E3281B"/>
    <w:pPr>
      <w:spacing w:after="0" w:line="240" w:lineRule="auto"/>
      <w:ind w:firstLine="567"/>
      <w:contextualSpacing/>
      <w:jc w:val="both"/>
    </w:pPr>
    <w:rPr>
      <w:rFonts w:ascii="Times New Roman" w:eastAsia="Calibri" w:hAnsi="Times New Roman" w:cs="Times New Roman"/>
      <w:b/>
      <w:sz w:val="24"/>
      <w:szCs w:val="24"/>
      <w:lang w:eastAsia="en-US"/>
    </w:rPr>
  </w:style>
  <w:style w:type="character" w:customStyle="1" w:styleId="fontstyle01">
    <w:name w:val="fontstyle01"/>
    <w:basedOn w:val="a1"/>
    <w:rsid w:val="007C3098"/>
    <w:rPr>
      <w:rFonts w:ascii="TimesNewRomanPSMT" w:hAnsi="TimesNewRomanPSMT" w:hint="default"/>
      <w:b w:val="0"/>
      <w:bCs w:val="0"/>
      <w:i w:val="0"/>
      <w:iCs w:val="0"/>
      <w:color w:val="000000"/>
      <w:sz w:val="24"/>
      <w:szCs w:val="24"/>
    </w:rPr>
  </w:style>
  <w:style w:type="character" w:customStyle="1" w:styleId="extended-textshort">
    <w:name w:val="extended-text__short"/>
    <w:basedOn w:val="a1"/>
    <w:rsid w:val="00567EEB"/>
  </w:style>
  <w:style w:type="paragraph" w:styleId="30">
    <w:name w:val="Body Text Indent 3"/>
    <w:basedOn w:val="a0"/>
    <w:link w:val="31"/>
    <w:uiPriority w:val="99"/>
    <w:semiHidden/>
    <w:unhideWhenUsed/>
    <w:rsid w:val="00B6509F"/>
    <w:pPr>
      <w:spacing w:after="120"/>
      <w:ind w:left="283"/>
    </w:pPr>
    <w:rPr>
      <w:sz w:val="16"/>
      <w:szCs w:val="16"/>
    </w:rPr>
  </w:style>
  <w:style w:type="character" w:customStyle="1" w:styleId="31">
    <w:name w:val="Основной текст с отступом 3 Знак"/>
    <w:basedOn w:val="a1"/>
    <w:link w:val="30"/>
    <w:uiPriority w:val="99"/>
    <w:semiHidden/>
    <w:rsid w:val="00B6509F"/>
    <w:rPr>
      <w:sz w:val="16"/>
      <w:szCs w:val="16"/>
    </w:rPr>
  </w:style>
  <w:style w:type="paragraph" w:customStyle="1" w:styleId="21">
    <w:name w:val="Обычный2"/>
    <w:uiPriority w:val="99"/>
    <w:rsid w:val="008911EB"/>
    <w:pPr>
      <w:widowControl w:val="0"/>
      <w:spacing w:after="0" w:line="280" w:lineRule="auto"/>
      <w:ind w:firstLine="300"/>
      <w:jc w:val="both"/>
    </w:pPr>
    <w:rPr>
      <w:rFonts w:ascii="Times New Roman" w:eastAsia="Times New Roman" w:hAnsi="Times New Roman" w:cs="Times New Roman"/>
      <w:sz w:val="20"/>
      <w:szCs w:val="20"/>
    </w:rPr>
  </w:style>
  <w:style w:type="character" w:customStyle="1" w:styleId="text-cut2">
    <w:name w:val="text-cut2"/>
    <w:rsid w:val="00DD7191"/>
  </w:style>
  <w:style w:type="character" w:customStyle="1" w:styleId="grame">
    <w:name w:val="grame"/>
    <w:basedOn w:val="a1"/>
    <w:uiPriority w:val="99"/>
    <w:rsid w:val="00633A47"/>
    <w:rPr>
      <w:rFonts w:cs="Times New Roman"/>
    </w:rPr>
  </w:style>
  <w:style w:type="character" w:customStyle="1" w:styleId="spelle">
    <w:name w:val="spelle"/>
    <w:basedOn w:val="a1"/>
    <w:uiPriority w:val="99"/>
    <w:rsid w:val="00633A47"/>
    <w:rPr>
      <w:rFonts w:cs="Times New Roman"/>
    </w:rPr>
  </w:style>
  <w:style w:type="paragraph" w:customStyle="1" w:styleId="32">
    <w:name w:val="Абзац списка3"/>
    <w:basedOn w:val="a0"/>
    <w:rsid w:val="00FE0B1A"/>
    <w:pPr>
      <w:widowControl w:val="0"/>
      <w:suppressAutoHyphens/>
      <w:ind w:left="720"/>
      <w:jc w:val="both"/>
      <w:textAlignment w:val="baseline"/>
    </w:pPr>
    <w:rPr>
      <w:rFonts w:ascii="Calibri" w:eastAsia="Calibri" w:hAnsi="Calibri" w:cs="Times New Roman"/>
      <w:lang w:eastAsia="ar-SA"/>
    </w:rPr>
  </w:style>
  <w:style w:type="character" w:customStyle="1" w:styleId="layout">
    <w:name w:val="layout"/>
    <w:basedOn w:val="a1"/>
    <w:rsid w:val="00FE0B1A"/>
  </w:style>
  <w:style w:type="paragraph" w:customStyle="1" w:styleId="FR1">
    <w:name w:val="FR1"/>
    <w:rsid w:val="00B26D63"/>
    <w:pPr>
      <w:suppressAutoHyphens/>
      <w:overflowPunct w:val="0"/>
      <w:autoSpaceDE w:val="0"/>
      <w:spacing w:before="420" w:after="0" w:line="319" w:lineRule="auto"/>
      <w:ind w:left="480" w:right="2200"/>
      <w:textAlignment w:val="baseline"/>
    </w:pPr>
    <w:rPr>
      <w:rFonts w:ascii="Times New Roman" w:eastAsia="Arial" w:hAnsi="Times New Roman" w:cs="Times New Roman"/>
      <w:sz w:val="18"/>
      <w:szCs w:val="20"/>
      <w:lang w:eastAsia="ar-SA"/>
    </w:rPr>
  </w:style>
  <w:style w:type="paragraph" w:customStyle="1" w:styleId="12">
    <w:name w:val="Абзац списка1"/>
    <w:basedOn w:val="a0"/>
    <w:uiPriority w:val="34"/>
    <w:qFormat/>
    <w:rsid w:val="001B713F"/>
    <w:pPr>
      <w:spacing w:after="0" w:line="240" w:lineRule="auto"/>
      <w:ind w:left="720"/>
      <w:contextualSpacing/>
    </w:pPr>
    <w:rPr>
      <w:rFonts w:ascii="Times New Roman" w:eastAsia="Times New Roman" w:hAnsi="Times New Roman" w:cs="Times New Roman"/>
      <w:sz w:val="24"/>
      <w:szCs w:val="24"/>
    </w:rPr>
  </w:style>
  <w:style w:type="paragraph" w:customStyle="1" w:styleId="a">
    <w:name w:val="Маркированный."/>
    <w:basedOn w:val="a0"/>
    <w:rsid w:val="001B713F"/>
    <w:pPr>
      <w:numPr>
        <w:numId w:val="1"/>
      </w:numPr>
      <w:spacing w:after="0" w:line="240" w:lineRule="auto"/>
    </w:pPr>
    <w:rPr>
      <w:rFonts w:ascii="Times New Roman" w:eastAsia="Times New Roman" w:hAnsi="Times New Roman" w:cs="Times New Roman"/>
      <w:sz w:val="24"/>
      <w:lang w:eastAsia="en-US"/>
    </w:rPr>
  </w:style>
  <w:style w:type="paragraph" w:styleId="afa">
    <w:name w:val="Plain Text"/>
    <w:basedOn w:val="a0"/>
    <w:link w:val="afb"/>
    <w:rsid w:val="001B713F"/>
    <w:pPr>
      <w:spacing w:after="0" w:line="240" w:lineRule="auto"/>
      <w:ind w:firstLine="567"/>
      <w:jc w:val="both"/>
    </w:pPr>
    <w:rPr>
      <w:rFonts w:ascii="Courier New" w:eastAsia="Times New Roman" w:hAnsi="Courier New" w:cs="Times New Roman"/>
      <w:bCs/>
      <w:color w:val="000000"/>
      <w:sz w:val="24"/>
      <w:szCs w:val="20"/>
    </w:rPr>
  </w:style>
  <w:style w:type="character" w:customStyle="1" w:styleId="afb">
    <w:name w:val="Текст Знак"/>
    <w:basedOn w:val="a1"/>
    <w:link w:val="afa"/>
    <w:rsid w:val="001B713F"/>
    <w:rPr>
      <w:rFonts w:ascii="Courier New" w:eastAsia="Times New Roman" w:hAnsi="Courier New" w:cs="Times New Roman"/>
      <w:bCs/>
      <w:color w:val="000000"/>
      <w:sz w:val="24"/>
      <w:szCs w:val="20"/>
    </w:rPr>
  </w:style>
  <w:style w:type="paragraph" w:customStyle="1" w:styleId="afc">
    <w:name w:val="Таблица"/>
    <w:basedOn w:val="a0"/>
    <w:next w:val="a0"/>
    <w:rsid w:val="00FE49A5"/>
    <w:pPr>
      <w:tabs>
        <w:tab w:val="num" w:pos="360"/>
        <w:tab w:val="num" w:pos="927"/>
      </w:tabs>
      <w:spacing w:before="120" w:after="60" w:line="240" w:lineRule="auto"/>
      <w:ind w:firstLine="567"/>
    </w:pPr>
    <w:rPr>
      <w:rFonts w:ascii="Times New Roman" w:eastAsia="Times New Roman" w:hAnsi="Times New Roman" w:cs="Times New Roman"/>
      <w:b/>
      <w:sz w:val="20"/>
      <w:szCs w:val="20"/>
      <w:lang w:val="en-US" w:eastAsia="en-US"/>
    </w:rPr>
  </w:style>
  <w:style w:type="character" w:customStyle="1" w:styleId="13">
    <w:name w:val="Заголовок №1_"/>
    <w:link w:val="14"/>
    <w:uiPriority w:val="99"/>
    <w:locked/>
    <w:rsid w:val="00A92A75"/>
    <w:rPr>
      <w:sz w:val="26"/>
      <w:szCs w:val="26"/>
      <w:shd w:val="clear" w:color="auto" w:fill="FFFFFF"/>
    </w:rPr>
  </w:style>
  <w:style w:type="paragraph" w:customStyle="1" w:styleId="14">
    <w:name w:val="Заголовок №1"/>
    <w:basedOn w:val="a0"/>
    <w:link w:val="13"/>
    <w:uiPriority w:val="99"/>
    <w:rsid w:val="00A92A75"/>
    <w:pPr>
      <w:shd w:val="clear" w:color="auto" w:fill="FFFFFF"/>
      <w:spacing w:after="60" w:line="240" w:lineRule="atLeast"/>
      <w:outlineLvl w:val="0"/>
    </w:pPr>
    <w:rPr>
      <w:sz w:val="26"/>
      <w:szCs w:val="26"/>
    </w:rPr>
  </w:style>
  <w:style w:type="paragraph" w:customStyle="1" w:styleId="afd">
    <w:name w:val="Обычный в таблице"/>
    <w:basedOn w:val="a0"/>
    <w:link w:val="afe"/>
    <w:uiPriority w:val="99"/>
    <w:qFormat/>
    <w:rsid w:val="00E35605"/>
    <w:pPr>
      <w:spacing w:after="0" w:line="240" w:lineRule="auto"/>
      <w:jc w:val="both"/>
    </w:pPr>
    <w:rPr>
      <w:rFonts w:ascii="Times New Roman" w:eastAsia="Times New Roman" w:hAnsi="Times New Roman" w:cs="Times New Roman"/>
      <w:sz w:val="24"/>
      <w:szCs w:val="24"/>
    </w:rPr>
  </w:style>
  <w:style w:type="character" w:customStyle="1" w:styleId="afe">
    <w:name w:val="Обычный в таблице Знак"/>
    <w:basedOn w:val="a1"/>
    <w:link w:val="afd"/>
    <w:uiPriority w:val="99"/>
    <w:locked/>
    <w:rsid w:val="00E35605"/>
    <w:rPr>
      <w:rFonts w:ascii="Times New Roman" w:eastAsia="Times New Roman" w:hAnsi="Times New Roman" w:cs="Times New Roman"/>
      <w:sz w:val="24"/>
      <w:szCs w:val="24"/>
    </w:rPr>
  </w:style>
  <w:style w:type="paragraph" w:styleId="22">
    <w:name w:val="Body Text 2"/>
    <w:basedOn w:val="a0"/>
    <w:link w:val="23"/>
    <w:uiPriority w:val="99"/>
    <w:semiHidden/>
    <w:rsid w:val="00895EDE"/>
    <w:pPr>
      <w:spacing w:after="120" w:line="480" w:lineRule="auto"/>
    </w:pPr>
    <w:rPr>
      <w:rFonts w:ascii="Times New Roman" w:eastAsia="Calibri" w:hAnsi="Times New Roman" w:cs="Times New Roman"/>
      <w:sz w:val="24"/>
      <w:szCs w:val="24"/>
    </w:rPr>
  </w:style>
  <w:style w:type="character" w:customStyle="1" w:styleId="23">
    <w:name w:val="Основной текст 2 Знак"/>
    <w:basedOn w:val="a1"/>
    <w:link w:val="22"/>
    <w:uiPriority w:val="99"/>
    <w:semiHidden/>
    <w:rsid w:val="00895EDE"/>
    <w:rPr>
      <w:rFonts w:ascii="Times New Roman" w:eastAsia="Calibri" w:hAnsi="Times New Roman" w:cs="Times New Roman"/>
      <w:sz w:val="24"/>
      <w:szCs w:val="24"/>
    </w:rPr>
  </w:style>
  <w:style w:type="paragraph" w:styleId="aff">
    <w:name w:val="Normal Indent"/>
    <w:basedOn w:val="a0"/>
    <w:uiPriority w:val="99"/>
    <w:rsid w:val="008D3811"/>
    <w:pPr>
      <w:widowControl w:val="0"/>
      <w:spacing w:after="0" w:line="240" w:lineRule="auto"/>
      <w:ind w:left="720"/>
      <w:jc w:val="both"/>
    </w:pPr>
    <w:rPr>
      <w:rFonts w:ascii="Times New Roman" w:eastAsia="Times New Roman" w:hAnsi="Times New Roman" w:cs="Times New Roman"/>
      <w:sz w:val="24"/>
      <w:szCs w:val="20"/>
    </w:rPr>
  </w:style>
  <w:style w:type="paragraph" w:customStyle="1" w:styleId="aff0">
    <w:name w:val="мой_заголовок"/>
    <w:basedOn w:val="a0"/>
    <w:qFormat/>
    <w:rsid w:val="00137B26"/>
    <w:pPr>
      <w:spacing w:before="240" w:after="120" w:line="360" w:lineRule="auto"/>
      <w:jc w:val="center"/>
    </w:pPr>
    <w:rPr>
      <w:rFonts w:ascii="Times New Roman" w:eastAsia="Calibri" w:hAnsi="Times New Roman" w:cs="Times New Roman"/>
      <w:b/>
      <w:sz w:val="24"/>
      <w:szCs w:val="24"/>
    </w:rPr>
  </w:style>
  <w:style w:type="paragraph" w:styleId="24">
    <w:name w:val="Body Text Indent 2"/>
    <w:basedOn w:val="a0"/>
    <w:link w:val="25"/>
    <w:uiPriority w:val="99"/>
    <w:semiHidden/>
    <w:unhideWhenUsed/>
    <w:rsid w:val="00A265D1"/>
    <w:pPr>
      <w:spacing w:after="120" w:line="480" w:lineRule="auto"/>
      <w:ind w:left="283"/>
    </w:pPr>
  </w:style>
  <w:style w:type="character" w:customStyle="1" w:styleId="25">
    <w:name w:val="Основной текст с отступом 2 Знак"/>
    <w:basedOn w:val="a1"/>
    <w:link w:val="24"/>
    <w:uiPriority w:val="99"/>
    <w:semiHidden/>
    <w:rsid w:val="00A265D1"/>
  </w:style>
  <w:style w:type="paragraph" w:customStyle="1" w:styleId="aff1">
    <w:name w:val="Мой_стиль_обычный"/>
    <w:basedOn w:val="a0"/>
    <w:uiPriority w:val="99"/>
    <w:rsid w:val="001F618F"/>
    <w:pPr>
      <w:spacing w:after="0" w:line="360" w:lineRule="auto"/>
      <w:ind w:firstLine="567"/>
      <w:jc w:val="both"/>
    </w:pPr>
    <w:rPr>
      <w:rFonts w:ascii="Times New Roman" w:eastAsia="Times New Roman" w:hAnsi="Times New Roman" w:cs="Times New Roman"/>
      <w:sz w:val="24"/>
      <w:szCs w:val="24"/>
      <w:lang w:val="en-US" w:eastAsia="en-US"/>
    </w:rPr>
  </w:style>
  <w:style w:type="paragraph" w:styleId="aff2">
    <w:name w:val="footnote text"/>
    <w:aliases w:val=" Знак1"/>
    <w:basedOn w:val="a0"/>
    <w:link w:val="aff3"/>
    <w:rsid w:val="00E3281B"/>
    <w:pPr>
      <w:overflowPunct w:val="0"/>
      <w:autoSpaceDE w:val="0"/>
      <w:autoSpaceDN w:val="0"/>
      <w:adjustRightInd w:val="0"/>
      <w:spacing w:after="0" w:line="360" w:lineRule="auto"/>
      <w:ind w:firstLine="567"/>
      <w:jc w:val="both"/>
      <w:textAlignment w:val="baseline"/>
    </w:pPr>
    <w:rPr>
      <w:rFonts w:ascii="Times New Roman" w:eastAsia="Times New Roman" w:hAnsi="Times New Roman" w:cs="Times New Roman"/>
      <w:sz w:val="24"/>
      <w:szCs w:val="24"/>
    </w:rPr>
  </w:style>
  <w:style w:type="character" w:customStyle="1" w:styleId="aff3">
    <w:name w:val="Текст сноски Знак"/>
    <w:aliases w:val=" Знак1 Знак"/>
    <w:basedOn w:val="a1"/>
    <w:link w:val="aff2"/>
    <w:rsid w:val="00E3281B"/>
    <w:rPr>
      <w:rFonts w:ascii="Times New Roman" w:eastAsia="Times New Roman" w:hAnsi="Times New Roman" w:cs="Times New Roman"/>
      <w:sz w:val="24"/>
      <w:szCs w:val="24"/>
    </w:rPr>
  </w:style>
  <w:style w:type="character" w:styleId="aff4">
    <w:name w:val="footnote reference"/>
    <w:rsid w:val="00E3281B"/>
    <w:rPr>
      <w:vertAlign w:val="superscript"/>
    </w:rPr>
  </w:style>
  <w:style w:type="character" w:customStyle="1" w:styleId="coursetitle1">
    <w:name w:val="course_title1"/>
    <w:rsid w:val="00876F8A"/>
    <w:rPr>
      <w:rFonts w:ascii="Times New Roman" w:hAnsi="Times New Roman" w:cs="Times New Roman" w:hint="default"/>
      <w:b/>
      <w:bCs/>
      <w:color w:val="990000"/>
      <w:sz w:val="20"/>
      <w:szCs w:val="20"/>
    </w:rPr>
  </w:style>
  <w:style w:type="character" w:customStyle="1" w:styleId="coursestatdata1">
    <w:name w:val="course_stat_data1"/>
    <w:rsid w:val="00876F8A"/>
    <w:rPr>
      <w:rFonts w:ascii="Times New Roman" w:hAnsi="Times New Roman" w:cs="Times New Roman" w:hint="default"/>
      <w:b/>
      <w:bCs/>
    </w:rPr>
  </w:style>
  <w:style w:type="character" w:customStyle="1" w:styleId="reference-text">
    <w:name w:val="reference-text"/>
    <w:basedOn w:val="a1"/>
    <w:rsid w:val="00876F8A"/>
  </w:style>
  <w:style w:type="character" w:customStyle="1" w:styleId="citation">
    <w:name w:val="citation"/>
    <w:basedOn w:val="a1"/>
    <w:rsid w:val="00876F8A"/>
  </w:style>
  <w:style w:type="character" w:customStyle="1" w:styleId="15">
    <w:name w:val="Неразрешенное упоминание1"/>
    <w:basedOn w:val="a1"/>
    <w:uiPriority w:val="99"/>
    <w:semiHidden/>
    <w:unhideWhenUsed/>
    <w:rsid w:val="00EE50C5"/>
    <w:rPr>
      <w:color w:val="605E5C"/>
      <w:shd w:val="clear" w:color="auto" w:fill="E1DFDD"/>
    </w:rPr>
  </w:style>
  <w:style w:type="character" w:customStyle="1" w:styleId="40">
    <w:name w:val="Заголовок 4 Знак"/>
    <w:basedOn w:val="a1"/>
    <w:link w:val="4"/>
    <w:uiPriority w:val="9"/>
    <w:semiHidden/>
    <w:rsid w:val="00633F39"/>
    <w:rPr>
      <w:rFonts w:asciiTheme="majorHAnsi" w:eastAsiaTheme="majorEastAsia" w:hAnsiTheme="majorHAnsi" w:cstheme="majorBidi"/>
      <w:b/>
      <w:bCs/>
      <w:i/>
      <w:iCs/>
      <w:color w:val="4F81BD" w:themeColor="accent1"/>
    </w:rPr>
  </w:style>
  <w:style w:type="character" w:customStyle="1" w:styleId="af">
    <w:name w:val="Абзац списка Знак"/>
    <w:aliases w:val="Bullet Number Знак,Индексы Знак,Num Bullet 1 Знак,FooterText Знак,numbered Знак,Paragraphe de liste1 Знак,lp1 Знак,ТЗ список Знак,Абзац списка литеральный Знак,ПС - Нумерованный Знак,Абзац списка нумерованный Знак,Подпись рисунка Знак"/>
    <w:link w:val="ae"/>
    <w:uiPriority w:val="34"/>
    <w:locked/>
    <w:rsid w:val="00DF2FB8"/>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9199572">
      <w:bodyDiv w:val="1"/>
      <w:marLeft w:val="0"/>
      <w:marRight w:val="0"/>
      <w:marTop w:val="0"/>
      <w:marBottom w:val="0"/>
      <w:divBdr>
        <w:top w:val="none" w:sz="0" w:space="0" w:color="auto"/>
        <w:left w:val="none" w:sz="0" w:space="0" w:color="auto"/>
        <w:bottom w:val="none" w:sz="0" w:space="0" w:color="auto"/>
        <w:right w:val="none" w:sz="0" w:space="0" w:color="auto"/>
      </w:divBdr>
    </w:div>
    <w:div w:id="96603330">
      <w:bodyDiv w:val="1"/>
      <w:marLeft w:val="0"/>
      <w:marRight w:val="0"/>
      <w:marTop w:val="0"/>
      <w:marBottom w:val="0"/>
      <w:divBdr>
        <w:top w:val="none" w:sz="0" w:space="0" w:color="auto"/>
        <w:left w:val="none" w:sz="0" w:space="0" w:color="auto"/>
        <w:bottom w:val="none" w:sz="0" w:space="0" w:color="auto"/>
        <w:right w:val="none" w:sz="0" w:space="0" w:color="auto"/>
      </w:divBdr>
    </w:div>
    <w:div w:id="116535922">
      <w:bodyDiv w:val="1"/>
      <w:marLeft w:val="0"/>
      <w:marRight w:val="0"/>
      <w:marTop w:val="0"/>
      <w:marBottom w:val="0"/>
      <w:divBdr>
        <w:top w:val="none" w:sz="0" w:space="0" w:color="auto"/>
        <w:left w:val="none" w:sz="0" w:space="0" w:color="auto"/>
        <w:bottom w:val="none" w:sz="0" w:space="0" w:color="auto"/>
        <w:right w:val="none" w:sz="0" w:space="0" w:color="auto"/>
      </w:divBdr>
    </w:div>
    <w:div w:id="173038356">
      <w:bodyDiv w:val="1"/>
      <w:marLeft w:val="0"/>
      <w:marRight w:val="0"/>
      <w:marTop w:val="0"/>
      <w:marBottom w:val="0"/>
      <w:divBdr>
        <w:top w:val="none" w:sz="0" w:space="0" w:color="auto"/>
        <w:left w:val="none" w:sz="0" w:space="0" w:color="auto"/>
        <w:bottom w:val="none" w:sz="0" w:space="0" w:color="auto"/>
        <w:right w:val="none" w:sz="0" w:space="0" w:color="auto"/>
      </w:divBdr>
    </w:div>
    <w:div w:id="179054977">
      <w:bodyDiv w:val="1"/>
      <w:marLeft w:val="0"/>
      <w:marRight w:val="0"/>
      <w:marTop w:val="0"/>
      <w:marBottom w:val="0"/>
      <w:divBdr>
        <w:top w:val="none" w:sz="0" w:space="0" w:color="auto"/>
        <w:left w:val="none" w:sz="0" w:space="0" w:color="auto"/>
        <w:bottom w:val="none" w:sz="0" w:space="0" w:color="auto"/>
        <w:right w:val="none" w:sz="0" w:space="0" w:color="auto"/>
      </w:divBdr>
    </w:div>
    <w:div w:id="188875995">
      <w:bodyDiv w:val="1"/>
      <w:marLeft w:val="0"/>
      <w:marRight w:val="0"/>
      <w:marTop w:val="0"/>
      <w:marBottom w:val="0"/>
      <w:divBdr>
        <w:top w:val="none" w:sz="0" w:space="0" w:color="auto"/>
        <w:left w:val="none" w:sz="0" w:space="0" w:color="auto"/>
        <w:bottom w:val="none" w:sz="0" w:space="0" w:color="auto"/>
        <w:right w:val="none" w:sz="0" w:space="0" w:color="auto"/>
      </w:divBdr>
      <w:divsChild>
        <w:div w:id="320888856">
          <w:marLeft w:val="0"/>
          <w:marRight w:val="0"/>
          <w:marTop w:val="0"/>
          <w:marBottom w:val="0"/>
          <w:divBdr>
            <w:top w:val="none" w:sz="0" w:space="0" w:color="auto"/>
            <w:left w:val="none" w:sz="0" w:space="0" w:color="auto"/>
            <w:bottom w:val="none" w:sz="0" w:space="0" w:color="auto"/>
            <w:right w:val="none" w:sz="0" w:space="0" w:color="auto"/>
          </w:divBdr>
          <w:divsChild>
            <w:div w:id="487942445">
              <w:marLeft w:val="0"/>
              <w:marRight w:val="0"/>
              <w:marTop w:val="0"/>
              <w:marBottom w:val="0"/>
              <w:divBdr>
                <w:top w:val="none" w:sz="0" w:space="0" w:color="auto"/>
                <w:left w:val="none" w:sz="0" w:space="0" w:color="auto"/>
                <w:bottom w:val="none" w:sz="0" w:space="0" w:color="auto"/>
                <w:right w:val="none" w:sz="0" w:space="0" w:color="auto"/>
              </w:divBdr>
              <w:divsChild>
                <w:div w:id="539822862">
                  <w:marLeft w:val="0"/>
                  <w:marRight w:val="0"/>
                  <w:marTop w:val="100"/>
                  <w:marBottom w:val="100"/>
                  <w:divBdr>
                    <w:top w:val="none" w:sz="0" w:space="0" w:color="auto"/>
                    <w:left w:val="none" w:sz="0" w:space="0" w:color="auto"/>
                    <w:bottom w:val="none" w:sz="0" w:space="0" w:color="auto"/>
                    <w:right w:val="none" w:sz="0" w:space="0" w:color="auto"/>
                  </w:divBdr>
                  <w:divsChild>
                    <w:div w:id="2007171506">
                      <w:marLeft w:val="0"/>
                      <w:marRight w:val="0"/>
                      <w:marTop w:val="0"/>
                      <w:marBottom w:val="0"/>
                      <w:divBdr>
                        <w:top w:val="single" w:sz="6" w:space="2" w:color="E6E7E8"/>
                        <w:left w:val="single" w:sz="6" w:space="2" w:color="E6E7E8"/>
                        <w:bottom w:val="single" w:sz="6" w:space="2" w:color="E6E7E8"/>
                        <w:right w:val="single" w:sz="6" w:space="2" w:color="E6E7E8"/>
                      </w:divBdr>
                    </w:div>
                  </w:divsChild>
                </w:div>
              </w:divsChild>
            </w:div>
          </w:divsChild>
        </w:div>
      </w:divsChild>
    </w:div>
    <w:div w:id="244808528">
      <w:bodyDiv w:val="1"/>
      <w:marLeft w:val="0"/>
      <w:marRight w:val="0"/>
      <w:marTop w:val="0"/>
      <w:marBottom w:val="0"/>
      <w:divBdr>
        <w:top w:val="none" w:sz="0" w:space="0" w:color="auto"/>
        <w:left w:val="none" w:sz="0" w:space="0" w:color="auto"/>
        <w:bottom w:val="none" w:sz="0" w:space="0" w:color="auto"/>
        <w:right w:val="none" w:sz="0" w:space="0" w:color="auto"/>
      </w:divBdr>
    </w:div>
    <w:div w:id="256909868">
      <w:bodyDiv w:val="1"/>
      <w:marLeft w:val="0"/>
      <w:marRight w:val="0"/>
      <w:marTop w:val="0"/>
      <w:marBottom w:val="0"/>
      <w:divBdr>
        <w:top w:val="none" w:sz="0" w:space="0" w:color="auto"/>
        <w:left w:val="none" w:sz="0" w:space="0" w:color="auto"/>
        <w:bottom w:val="none" w:sz="0" w:space="0" w:color="auto"/>
        <w:right w:val="none" w:sz="0" w:space="0" w:color="auto"/>
      </w:divBdr>
    </w:div>
    <w:div w:id="280038244">
      <w:bodyDiv w:val="1"/>
      <w:marLeft w:val="0"/>
      <w:marRight w:val="0"/>
      <w:marTop w:val="0"/>
      <w:marBottom w:val="0"/>
      <w:divBdr>
        <w:top w:val="none" w:sz="0" w:space="0" w:color="auto"/>
        <w:left w:val="none" w:sz="0" w:space="0" w:color="auto"/>
        <w:bottom w:val="none" w:sz="0" w:space="0" w:color="auto"/>
        <w:right w:val="none" w:sz="0" w:space="0" w:color="auto"/>
      </w:divBdr>
    </w:div>
    <w:div w:id="301619006">
      <w:bodyDiv w:val="1"/>
      <w:marLeft w:val="0"/>
      <w:marRight w:val="0"/>
      <w:marTop w:val="0"/>
      <w:marBottom w:val="0"/>
      <w:divBdr>
        <w:top w:val="none" w:sz="0" w:space="0" w:color="auto"/>
        <w:left w:val="none" w:sz="0" w:space="0" w:color="auto"/>
        <w:bottom w:val="none" w:sz="0" w:space="0" w:color="auto"/>
        <w:right w:val="none" w:sz="0" w:space="0" w:color="auto"/>
      </w:divBdr>
    </w:div>
    <w:div w:id="318121755">
      <w:bodyDiv w:val="1"/>
      <w:marLeft w:val="0"/>
      <w:marRight w:val="0"/>
      <w:marTop w:val="0"/>
      <w:marBottom w:val="0"/>
      <w:divBdr>
        <w:top w:val="none" w:sz="0" w:space="0" w:color="auto"/>
        <w:left w:val="none" w:sz="0" w:space="0" w:color="auto"/>
        <w:bottom w:val="none" w:sz="0" w:space="0" w:color="auto"/>
        <w:right w:val="none" w:sz="0" w:space="0" w:color="auto"/>
      </w:divBdr>
    </w:div>
    <w:div w:id="354355923">
      <w:bodyDiv w:val="1"/>
      <w:marLeft w:val="0"/>
      <w:marRight w:val="0"/>
      <w:marTop w:val="0"/>
      <w:marBottom w:val="0"/>
      <w:divBdr>
        <w:top w:val="none" w:sz="0" w:space="0" w:color="auto"/>
        <w:left w:val="none" w:sz="0" w:space="0" w:color="auto"/>
        <w:bottom w:val="none" w:sz="0" w:space="0" w:color="auto"/>
        <w:right w:val="none" w:sz="0" w:space="0" w:color="auto"/>
      </w:divBdr>
    </w:div>
    <w:div w:id="368602792">
      <w:bodyDiv w:val="1"/>
      <w:marLeft w:val="0"/>
      <w:marRight w:val="0"/>
      <w:marTop w:val="0"/>
      <w:marBottom w:val="0"/>
      <w:divBdr>
        <w:top w:val="none" w:sz="0" w:space="0" w:color="auto"/>
        <w:left w:val="none" w:sz="0" w:space="0" w:color="auto"/>
        <w:bottom w:val="none" w:sz="0" w:space="0" w:color="auto"/>
        <w:right w:val="none" w:sz="0" w:space="0" w:color="auto"/>
      </w:divBdr>
    </w:div>
    <w:div w:id="390547221">
      <w:bodyDiv w:val="1"/>
      <w:marLeft w:val="0"/>
      <w:marRight w:val="0"/>
      <w:marTop w:val="0"/>
      <w:marBottom w:val="0"/>
      <w:divBdr>
        <w:top w:val="none" w:sz="0" w:space="0" w:color="auto"/>
        <w:left w:val="none" w:sz="0" w:space="0" w:color="auto"/>
        <w:bottom w:val="none" w:sz="0" w:space="0" w:color="auto"/>
        <w:right w:val="none" w:sz="0" w:space="0" w:color="auto"/>
      </w:divBdr>
    </w:div>
    <w:div w:id="393163807">
      <w:bodyDiv w:val="1"/>
      <w:marLeft w:val="0"/>
      <w:marRight w:val="0"/>
      <w:marTop w:val="0"/>
      <w:marBottom w:val="0"/>
      <w:divBdr>
        <w:top w:val="none" w:sz="0" w:space="0" w:color="auto"/>
        <w:left w:val="none" w:sz="0" w:space="0" w:color="auto"/>
        <w:bottom w:val="none" w:sz="0" w:space="0" w:color="auto"/>
        <w:right w:val="none" w:sz="0" w:space="0" w:color="auto"/>
      </w:divBdr>
    </w:div>
    <w:div w:id="422653710">
      <w:bodyDiv w:val="1"/>
      <w:marLeft w:val="0"/>
      <w:marRight w:val="0"/>
      <w:marTop w:val="0"/>
      <w:marBottom w:val="0"/>
      <w:divBdr>
        <w:top w:val="none" w:sz="0" w:space="0" w:color="auto"/>
        <w:left w:val="none" w:sz="0" w:space="0" w:color="auto"/>
        <w:bottom w:val="none" w:sz="0" w:space="0" w:color="auto"/>
        <w:right w:val="none" w:sz="0" w:space="0" w:color="auto"/>
      </w:divBdr>
    </w:div>
    <w:div w:id="499393843">
      <w:bodyDiv w:val="1"/>
      <w:marLeft w:val="0"/>
      <w:marRight w:val="0"/>
      <w:marTop w:val="0"/>
      <w:marBottom w:val="0"/>
      <w:divBdr>
        <w:top w:val="none" w:sz="0" w:space="0" w:color="auto"/>
        <w:left w:val="none" w:sz="0" w:space="0" w:color="auto"/>
        <w:bottom w:val="none" w:sz="0" w:space="0" w:color="auto"/>
        <w:right w:val="none" w:sz="0" w:space="0" w:color="auto"/>
      </w:divBdr>
    </w:div>
    <w:div w:id="502087121">
      <w:bodyDiv w:val="1"/>
      <w:marLeft w:val="0"/>
      <w:marRight w:val="0"/>
      <w:marTop w:val="0"/>
      <w:marBottom w:val="0"/>
      <w:divBdr>
        <w:top w:val="none" w:sz="0" w:space="0" w:color="auto"/>
        <w:left w:val="none" w:sz="0" w:space="0" w:color="auto"/>
        <w:bottom w:val="none" w:sz="0" w:space="0" w:color="auto"/>
        <w:right w:val="none" w:sz="0" w:space="0" w:color="auto"/>
      </w:divBdr>
    </w:div>
    <w:div w:id="527640683">
      <w:bodyDiv w:val="1"/>
      <w:marLeft w:val="0"/>
      <w:marRight w:val="0"/>
      <w:marTop w:val="0"/>
      <w:marBottom w:val="0"/>
      <w:divBdr>
        <w:top w:val="none" w:sz="0" w:space="0" w:color="auto"/>
        <w:left w:val="none" w:sz="0" w:space="0" w:color="auto"/>
        <w:bottom w:val="none" w:sz="0" w:space="0" w:color="auto"/>
        <w:right w:val="none" w:sz="0" w:space="0" w:color="auto"/>
      </w:divBdr>
    </w:div>
    <w:div w:id="551507106">
      <w:bodyDiv w:val="1"/>
      <w:marLeft w:val="0"/>
      <w:marRight w:val="0"/>
      <w:marTop w:val="0"/>
      <w:marBottom w:val="0"/>
      <w:divBdr>
        <w:top w:val="none" w:sz="0" w:space="0" w:color="auto"/>
        <w:left w:val="none" w:sz="0" w:space="0" w:color="auto"/>
        <w:bottom w:val="none" w:sz="0" w:space="0" w:color="auto"/>
        <w:right w:val="none" w:sz="0" w:space="0" w:color="auto"/>
      </w:divBdr>
    </w:div>
    <w:div w:id="559168504">
      <w:bodyDiv w:val="1"/>
      <w:marLeft w:val="0"/>
      <w:marRight w:val="0"/>
      <w:marTop w:val="0"/>
      <w:marBottom w:val="0"/>
      <w:divBdr>
        <w:top w:val="none" w:sz="0" w:space="0" w:color="auto"/>
        <w:left w:val="none" w:sz="0" w:space="0" w:color="auto"/>
        <w:bottom w:val="none" w:sz="0" w:space="0" w:color="auto"/>
        <w:right w:val="none" w:sz="0" w:space="0" w:color="auto"/>
      </w:divBdr>
    </w:div>
    <w:div w:id="602566833">
      <w:bodyDiv w:val="1"/>
      <w:marLeft w:val="0"/>
      <w:marRight w:val="0"/>
      <w:marTop w:val="0"/>
      <w:marBottom w:val="0"/>
      <w:divBdr>
        <w:top w:val="none" w:sz="0" w:space="0" w:color="auto"/>
        <w:left w:val="none" w:sz="0" w:space="0" w:color="auto"/>
        <w:bottom w:val="none" w:sz="0" w:space="0" w:color="auto"/>
        <w:right w:val="none" w:sz="0" w:space="0" w:color="auto"/>
      </w:divBdr>
    </w:div>
    <w:div w:id="625046083">
      <w:bodyDiv w:val="1"/>
      <w:marLeft w:val="0"/>
      <w:marRight w:val="0"/>
      <w:marTop w:val="0"/>
      <w:marBottom w:val="0"/>
      <w:divBdr>
        <w:top w:val="none" w:sz="0" w:space="0" w:color="auto"/>
        <w:left w:val="none" w:sz="0" w:space="0" w:color="auto"/>
        <w:bottom w:val="none" w:sz="0" w:space="0" w:color="auto"/>
        <w:right w:val="none" w:sz="0" w:space="0" w:color="auto"/>
      </w:divBdr>
    </w:div>
    <w:div w:id="639073769">
      <w:bodyDiv w:val="1"/>
      <w:marLeft w:val="0"/>
      <w:marRight w:val="0"/>
      <w:marTop w:val="0"/>
      <w:marBottom w:val="0"/>
      <w:divBdr>
        <w:top w:val="none" w:sz="0" w:space="0" w:color="auto"/>
        <w:left w:val="none" w:sz="0" w:space="0" w:color="auto"/>
        <w:bottom w:val="none" w:sz="0" w:space="0" w:color="auto"/>
        <w:right w:val="none" w:sz="0" w:space="0" w:color="auto"/>
      </w:divBdr>
    </w:div>
    <w:div w:id="659311722">
      <w:bodyDiv w:val="1"/>
      <w:marLeft w:val="0"/>
      <w:marRight w:val="0"/>
      <w:marTop w:val="0"/>
      <w:marBottom w:val="0"/>
      <w:divBdr>
        <w:top w:val="none" w:sz="0" w:space="0" w:color="auto"/>
        <w:left w:val="none" w:sz="0" w:space="0" w:color="auto"/>
        <w:bottom w:val="none" w:sz="0" w:space="0" w:color="auto"/>
        <w:right w:val="none" w:sz="0" w:space="0" w:color="auto"/>
      </w:divBdr>
    </w:div>
    <w:div w:id="659357920">
      <w:bodyDiv w:val="1"/>
      <w:marLeft w:val="0"/>
      <w:marRight w:val="0"/>
      <w:marTop w:val="0"/>
      <w:marBottom w:val="0"/>
      <w:divBdr>
        <w:top w:val="none" w:sz="0" w:space="0" w:color="auto"/>
        <w:left w:val="none" w:sz="0" w:space="0" w:color="auto"/>
        <w:bottom w:val="none" w:sz="0" w:space="0" w:color="auto"/>
        <w:right w:val="none" w:sz="0" w:space="0" w:color="auto"/>
      </w:divBdr>
    </w:div>
    <w:div w:id="665935173">
      <w:bodyDiv w:val="1"/>
      <w:marLeft w:val="0"/>
      <w:marRight w:val="0"/>
      <w:marTop w:val="0"/>
      <w:marBottom w:val="0"/>
      <w:divBdr>
        <w:top w:val="none" w:sz="0" w:space="0" w:color="auto"/>
        <w:left w:val="none" w:sz="0" w:space="0" w:color="auto"/>
        <w:bottom w:val="none" w:sz="0" w:space="0" w:color="auto"/>
        <w:right w:val="none" w:sz="0" w:space="0" w:color="auto"/>
      </w:divBdr>
    </w:div>
    <w:div w:id="681323730">
      <w:bodyDiv w:val="1"/>
      <w:marLeft w:val="0"/>
      <w:marRight w:val="0"/>
      <w:marTop w:val="0"/>
      <w:marBottom w:val="0"/>
      <w:divBdr>
        <w:top w:val="none" w:sz="0" w:space="0" w:color="auto"/>
        <w:left w:val="none" w:sz="0" w:space="0" w:color="auto"/>
        <w:bottom w:val="none" w:sz="0" w:space="0" w:color="auto"/>
        <w:right w:val="none" w:sz="0" w:space="0" w:color="auto"/>
      </w:divBdr>
    </w:div>
    <w:div w:id="684214195">
      <w:bodyDiv w:val="1"/>
      <w:marLeft w:val="0"/>
      <w:marRight w:val="0"/>
      <w:marTop w:val="0"/>
      <w:marBottom w:val="0"/>
      <w:divBdr>
        <w:top w:val="none" w:sz="0" w:space="0" w:color="auto"/>
        <w:left w:val="none" w:sz="0" w:space="0" w:color="auto"/>
        <w:bottom w:val="none" w:sz="0" w:space="0" w:color="auto"/>
        <w:right w:val="none" w:sz="0" w:space="0" w:color="auto"/>
      </w:divBdr>
    </w:div>
    <w:div w:id="719323733">
      <w:bodyDiv w:val="1"/>
      <w:marLeft w:val="0"/>
      <w:marRight w:val="0"/>
      <w:marTop w:val="0"/>
      <w:marBottom w:val="0"/>
      <w:divBdr>
        <w:top w:val="none" w:sz="0" w:space="0" w:color="auto"/>
        <w:left w:val="none" w:sz="0" w:space="0" w:color="auto"/>
        <w:bottom w:val="none" w:sz="0" w:space="0" w:color="auto"/>
        <w:right w:val="none" w:sz="0" w:space="0" w:color="auto"/>
      </w:divBdr>
      <w:divsChild>
        <w:div w:id="1915894636">
          <w:marLeft w:val="0"/>
          <w:marRight w:val="0"/>
          <w:marTop w:val="0"/>
          <w:marBottom w:val="0"/>
          <w:divBdr>
            <w:top w:val="none" w:sz="0" w:space="0" w:color="auto"/>
            <w:left w:val="none" w:sz="0" w:space="0" w:color="auto"/>
            <w:bottom w:val="none" w:sz="0" w:space="0" w:color="auto"/>
            <w:right w:val="none" w:sz="0" w:space="0" w:color="auto"/>
          </w:divBdr>
          <w:divsChild>
            <w:div w:id="1326938280">
              <w:marLeft w:val="0"/>
              <w:marRight w:val="0"/>
              <w:marTop w:val="0"/>
              <w:marBottom w:val="0"/>
              <w:divBdr>
                <w:top w:val="none" w:sz="0" w:space="0" w:color="auto"/>
                <w:left w:val="none" w:sz="0" w:space="0" w:color="auto"/>
                <w:bottom w:val="none" w:sz="0" w:space="0" w:color="auto"/>
                <w:right w:val="none" w:sz="0" w:space="0" w:color="auto"/>
              </w:divBdr>
              <w:divsChild>
                <w:div w:id="147284480">
                  <w:marLeft w:val="0"/>
                  <w:marRight w:val="0"/>
                  <w:marTop w:val="0"/>
                  <w:marBottom w:val="0"/>
                  <w:divBdr>
                    <w:top w:val="none" w:sz="0" w:space="0" w:color="auto"/>
                    <w:left w:val="none" w:sz="0" w:space="0" w:color="auto"/>
                    <w:bottom w:val="none" w:sz="0" w:space="0" w:color="auto"/>
                    <w:right w:val="none" w:sz="0" w:space="0" w:color="auto"/>
                  </w:divBdr>
                  <w:divsChild>
                    <w:div w:id="1549147435">
                      <w:marLeft w:val="0"/>
                      <w:marRight w:val="0"/>
                      <w:marTop w:val="0"/>
                      <w:marBottom w:val="0"/>
                      <w:divBdr>
                        <w:top w:val="none" w:sz="0" w:space="0" w:color="auto"/>
                        <w:left w:val="none" w:sz="0" w:space="0" w:color="auto"/>
                        <w:bottom w:val="none" w:sz="0" w:space="0" w:color="auto"/>
                        <w:right w:val="none" w:sz="0" w:space="0" w:color="auto"/>
                      </w:divBdr>
                      <w:divsChild>
                        <w:div w:id="1597864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44760000">
          <w:marLeft w:val="0"/>
          <w:marRight w:val="0"/>
          <w:marTop w:val="0"/>
          <w:marBottom w:val="0"/>
          <w:divBdr>
            <w:top w:val="none" w:sz="0" w:space="0" w:color="auto"/>
            <w:left w:val="none" w:sz="0" w:space="0" w:color="auto"/>
            <w:bottom w:val="none" w:sz="0" w:space="0" w:color="auto"/>
            <w:right w:val="none" w:sz="0" w:space="0" w:color="auto"/>
          </w:divBdr>
          <w:divsChild>
            <w:div w:id="1963876536">
              <w:marLeft w:val="0"/>
              <w:marRight w:val="0"/>
              <w:marTop w:val="0"/>
              <w:marBottom w:val="0"/>
              <w:divBdr>
                <w:top w:val="none" w:sz="0" w:space="0" w:color="auto"/>
                <w:left w:val="none" w:sz="0" w:space="0" w:color="auto"/>
                <w:bottom w:val="none" w:sz="0" w:space="0" w:color="auto"/>
                <w:right w:val="none" w:sz="0" w:space="0" w:color="auto"/>
              </w:divBdr>
              <w:divsChild>
                <w:div w:id="679814176">
                  <w:marLeft w:val="0"/>
                  <w:marRight w:val="0"/>
                  <w:marTop w:val="0"/>
                  <w:marBottom w:val="0"/>
                  <w:divBdr>
                    <w:top w:val="none" w:sz="0" w:space="0" w:color="auto"/>
                    <w:left w:val="none" w:sz="0" w:space="0" w:color="auto"/>
                    <w:bottom w:val="none" w:sz="0" w:space="0" w:color="auto"/>
                    <w:right w:val="none" w:sz="0" w:space="0" w:color="auto"/>
                  </w:divBdr>
                  <w:divsChild>
                    <w:div w:id="295113310">
                      <w:marLeft w:val="0"/>
                      <w:marRight w:val="0"/>
                      <w:marTop w:val="0"/>
                      <w:marBottom w:val="0"/>
                      <w:divBdr>
                        <w:top w:val="none" w:sz="0" w:space="0" w:color="auto"/>
                        <w:left w:val="none" w:sz="0" w:space="0" w:color="auto"/>
                        <w:bottom w:val="none" w:sz="0" w:space="0" w:color="auto"/>
                        <w:right w:val="none" w:sz="0" w:space="0" w:color="auto"/>
                      </w:divBdr>
                      <w:divsChild>
                        <w:div w:id="1550066714">
                          <w:marLeft w:val="0"/>
                          <w:marRight w:val="0"/>
                          <w:marTop w:val="0"/>
                          <w:marBottom w:val="0"/>
                          <w:divBdr>
                            <w:top w:val="none" w:sz="0" w:space="0" w:color="auto"/>
                            <w:left w:val="none" w:sz="0" w:space="0" w:color="auto"/>
                            <w:bottom w:val="none" w:sz="0" w:space="0" w:color="auto"/>
                            <w:right w:val="none" w:sz="0" w:space="0" w:color="auto"/>
                          </w:divBdr>
                          <w:divsChild>
                            <w:div w:id="1641376137">
                              <w:marLeft w:val="0"/>
                              <w:marRight w:val="0"/>
                              <w:marTop w:val="0"/>
                              <w:marBottom w:val="0"/>
                              <w:divBdr>
                                <w:top w:val="none" w:sz="0" w:space="0" w:color="auto"/>
                                <w:left w:val="none" w:sz="0" w:space="0" w:color="auto"/>
                                <w:bottom w:val="none" w:sz="0" w:space="0" w:color="auto"/>
                                <w:right w:val="none" w:sz="0" w:space="0" w:color="auto"/>
                              </w:divBdr>
                              <w:divsChild>
                                <w:div w:id="1046875249">
                                  <w:marLeft w:val="0"/>
                                  <w:marRight w:val="0"/>
                                  <w:marTop w:val="0"/>
                                  <w:marBottom w:val="0"/>
                                  <w:divBdr>
                                    <w:top w:val="none" w:sz="0" w:space="0" w:color="auto"/>
                                    <w:left w:val="none" w:sz="0" w:space="0" w:color="auto"/>
                                    <w:bottom w:val="none" w:sz="0" w:space="0" w:color="auto"/>
                                    <w:right w:val="none" w:sz="0" w:space="0" w:color="auto"/>
                                  </w:divBdr>
                                  <w:divsChild>
                                    <w:div w:id="461576198">
                                      <w:marLeft w:val="0"/>
                                      <w:marRight w:val="0"/>
                                      <w:marTop w:val="0"/>
                                      <w:marBottom w:val="0"/>
                                      <w:divBdr>
                                        <w:top w:val="none" w:sz="0" w:space="0" w:color="auto"/>
                                        <w:left w:val="none" w:sz="0" w:space="0" w:color="auto"/>
                                        <w:bottom w:val="none" w:sz="0" w:space="0" w:color="auto"/>
                                        <w:right w:val="none" w:sz="0" w:space="0" w:color="auto"/>
                                      </w:divBdr>
                                      <w:divsChild>
                                        <w:div w:id="798687486">
                                          <w:marLeft w:val="0"/>
                                          <w:marRight w:val="0"/>
                                          <w:marTop w:val="0"/>
                                          <w:marBottom w:val="0"/>
                                          <w:divBdr>
                                            <w:top w:val="none" w:sz="0" w:space="0" w:color="auto"/>
                                            <w:left w:val="none" w:sz="0" w:space="0" w:color="auto"/>
                                            <w:bottom w:val="none" w:sz="0" w:space="0" w:color="auto"/>
                                            <w:right w:val="none" w:sz="0" w:space="0" w:color="auto"/>
                                          </w:divBdr>
                                          <w:divsChild>
                                            <w:div w:id="434249081">
                                              <w:marLeft w:val="0"/>
                                              <w:marRight w:val="0"/>
                                              <w:marTop w:val="0"/>
                                              <w:marBottom w:val="0"/>
                                              <w:divBdr>
                                                <w:top w:val="none" w:sz="0" w:space="0" w:color="auto"/>
                                                <w:left w:val="none" w:sz="0" w:space="0" w:color="auto"/>
                                                <w:bottom w:val="none" w:sz="0" w:space="0" w:color="auto"/>
                                                <w:right w:val="none" w:sz="0" w:space="0" w:color="auto"/>
                                              </w:divBdr>
                                              <w:divsChild>
                                                <w:div w:id="1134373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51757783">
          <w:marLeft w:val="0"/>
          <w:marRight w:val="0"/>
          <w:marTop w:val="0"/>
          <w:marBottom w:val="0"/>
          <w:divBdr>
            <w:top w:val="none" w:sz="0" w:space="0" w:color="auto"/>
            <w:left w:val="none" w:sz="0" w:space="0" w:color="auto"/>
            <w:bottom w:val="none" w:sz="0" w:space="0" w:color="auto"/>
            <w:right w:val="none" w:sz="0" w:space="0" w:color="auto"/>
          </w:divBdr>
          <w:divsChild>
            <w:div w:id="648484366">
              <w:marLeft w:val="0"/>
              <w:marRight w:val="0"/>
              <w:marTop w:val="0"/>
              <w:marBottom w:val="0"/>
              <w:divBdr>
                <w:top w:val="none" w:sz="0" w:space="0" w:color="auto"/>
                <w:left w:val="none" w:sz="0" w:space="0" w:color="auto"/>
                <w:bottom w:val="none" w:sz="0" w:space="0" w:color="auto"/>
                <w:right w:val="none" w:sz="0" w:space="0" w:color="auto"/>
              </w:divBdr>
              <w:divsChild>
                <w:div w:id="49379978">
                  <w:marLeft w:val="0"/>
                  <w:marRight w:val="0"/>
                  <w:marTop w:val="0"/>
                  <w:marBottom w:val="0"/>
                  <w:divBdr>
                    <w:top w:val="none" w:sz="0" w:space="0" w:color="auto"/>
                    <w:left w:val="none" w:sz="0" w:space="0" w:color="auto"/>
                    <w:bottom w:val="none" w:sz="0" w:space="0" w:color="auto"/>
                    <w:right w:val="none" w:sz="0" w:space="0" w:color="auto"/>
                  </w:divBdr>
                  <w:divsChild>
                    <w:div w:id="779767066">
                      <w:marLeft w:val="0"/>
                      <w:marRight w:val="0"/>
                      <w:marTop w:val="0"/>
                      <w:marBottom w:val="0"/>
                      <w:divBdr>
                        <w:top w:val="none" w:sz="0" w:space="0" w:color="auto"/>
                        <w:left w:val="none" w:sz="0" w:space="0" w:color="auto"/>
                        <w:bottom w:val="none" w:sz="0" w:space="0" w:color="auto"/>
                        <w:right w:val="none" w:sz="0" w:space="0" w:color="auto"/>
                      </w:divBdr>
                      <w:divsChild>
                        <w:div w:id="2022513624">
                          <w:marLeft w:val="0"/>
                          <w:marRight w:val="0"/>
                          <w:marTop w:val="0"/>
                          <w:marBottom w:val="0"/>
                          <w:divBdr>
                            <w:top w:val="none" w:sz="0" w:space="0" w:color="auto"/>
                            <w:left w:val="none" w:sz="0" w:space="0" w:color="auto"/>
                            <w:bottom w:val="none" w:sz="0" w:space="0" w:color="auto"/>
                            <w:right w:val="none" w:sz="0" w:space="0" w:color="auto"/>
                          </w:divBdr>
                          <w:divsChild>
                            <w:div w:id="663898427">
                              <w:marLeft w:val="0"/>
                              <w:marRight w:val="0"/>
                              <w:marTop w:val="0"/>
                              <w:marBottom w:val="0"/>
                              <w:divBdr>
                                <w:top w:val="none" w:sz="0" w:space="0" w:color="auto"/>
                                <w:left w:val="none" w:sz="0" w:space="0" w:color="auto"/>
                                <w:bottom w:val="none" w:sz="0" w:space="0" w:color="auto"/>
                                <w:right w:val="none" w:sz="0" w:space="0" w:color="auto"/>
                              </w:divBdr>
                              <w:divsChild>
                                <w:div w:id="871697923">
                                  <w:marLeft w:val="0"/>
                                  <w:marRight w:val="0"/>
                                  <w:marTop w:val="0"/>
                                  <w:marBottom w:val="0"/>
                                  <w:divBdr>
                                    <w:top w:val="none" w:sz="0" w:space="0" w:color="auto"/>
                                    <w:left w:val="none" w:sz="0" w:space="0" w:color="auto"/>
                                    <w:bottom w:val="none" w:sz="0" w:space="0" w:color="auto"/>
                                    <w:right w:val="none" w:sz="0" w:space="0" w:color="auto"/>
                                  </w:divBdr>
                                  <w:divsChild>
                                    <w:div w:id="1319337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81826076">
          <w:marLeft w:val="0"/>
          <w:marRight w:val="0"/>
          <w:marTop w:val="0"/>
          <w:marBottom w:val="0"/>
          <w:divBdr>
            <w:top w:val="none" w:sz="0" w:space="0" w:color="auto"/>
            <w:left w:val="none" w:sz="0" w:space="0" w:color="auto"/>
            <w:bottom w:val="none" w:sz="0" w:space="0" w:color="auto"/>
            <w:right w:val="none" w:sz="0" w:space="0" w:color="auto"/>
          </w:divBdr>
          <w:divsChild>
            <w:div w:id="1678583287">
              <w:marLeft w:val="0"/>
              <w:marRight w:val="0"/>
              <w:marTop w:val="0"/>
              <w:marBottom w:val="0"/>
              <w:divBdr>
                <w:top w:val="none" w:sz="0" w:space="0" w:color="auto"/>
                <w:left w:val="none" w:sz="0" w:space="0" w:color="auto"/>
                <w:bottom w:val="none" w:sz="0" w:space="0" w:color="auto"/>
                <w:right w:val="none" w:sz="0" w:space="0" w:color="auto"/>
              </w:divBdr>
              <w:divsChild>
                <w:div w:id="1314990909">
                  <w:marLeft w:val="0"/>
                  <w:marRight w:val="0"/>
                  <w:marTop w:val="0"/>
                  <w:marBottom w:val="0"/>
                  <w:divBdr>
                    <w:top w:val="none" w:sz="0" w:space="0" w:color="auto"/>
                    <w:left w:val="none" w:sz="0" w:space="0" w:color="auto"/>
                    <w:bottom w:val="none" w:sz="0" w:space="0" w:color="auto"/>
                    <w:right w:val="none" w:sz="0" w:space="0" w:color="auto"/>
                  </w:divBdr>
                  <w:divsChild>
                    <w:div w:id="2013333510">
                      <w:marLeft w:val="0"/>
                      <w:marRight w:val="0"/>
                      <w:marTop w:val="0"/>
                      <w:marBottom w:val="0"/>
                      <w:divBdr>
                        <w:top w:val="none" w:sz="0" w:space="0" w:color="auto"/>
                        <w:left w:val="none" w:sz="0" w:space="0" w:color="auto"/>
                        <w:bottom w:val="none" w:sz="0" w:space="0" w:color="auto"/>
                        <w:right w:val="none" w:sz="0" w:space="0" w:color="auto"/>
                      </w:divBdr>
                      <w:divsChild>
                        <w:div w:id="4332068">
                          <w:marLeft w:val="0"/>
                          <w:marRight w:val="0"/>
                          <w:marTop w:val="0"/>
                          <w:marBottom w:val="0"/>
                          <w:divBdr>
                            <w:top w:val="none" w:sz="0" w:space="0" w:color="auto"/>
                            <w:left w:val="none" w:sz="0" w:space="0" w:color="auto"/>
                            <w:bottom w:val="none" w:sz="0" w:space="0" w:color="auto"/>
                            <w:right w:val="none" w:sz="0" w:space="0" w:color="auto"/>
                          </w:divBdr>
                          <w:divsChild>
                            <w:div w:id="680620810">
                              <w:marLeft w:val="0"/>
                              <w:marRight w:val="0"/>
                              <w:marTop w:val="0"/>
                              <w:marBottom w:val="0"/>
                              <w:divBdr>
                                <w:top w:val="none" w:sz="0" w:space="0" w:color="auto"/>
                                <w:left w:val="none" w:sz="0" w:space="0" w:color="auto"/>
                                <w:bottom w:val="none" w:sz="0" w:space="0" w:color="auto"/>
                                <w:right w:val="none" w:sz="0" w:space="0" w:color="auto"/>
                              </w:divBdr>
                              <w:divsChild>
                                <w:div w:id="1311790794">
                                  <w:marLeft w:val="0"/>
                                  <w:marRight w:val="0"/>
                                  <w:marTop w:val="0"/>
                                  <w:marBottom w:val="0"/>
                                  <w:divBdr>
                                    <w:top w:val="none" w:sz="0" w:space="0" w:color="auto"/>
                                    <w:left w:val="none" w:sz="0" w:space="0" w:color="auto"/>
                                    <w:bottom w:val="none" w:sz="0" w:space="0" w:color="auto"/>
                                    <w:right w:val="none" w:sz="0" w:space="0" w:color="auto"/>
                                  </w:divBdr>
                                  <w:divsChild>
                                    <w:div w:id="768231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01837719">
          <w:marLeft w:val="0"/>
          <w:marRight w:val="0"/>
          <w:marTop w:val="0"/>
          <w:marBottom w:val="0"/>
          <w:divBdr>
            <w:top w:val="none" w:sz="0" w:space="0" w:color="auto"/>
            <w:left w:val="none" w:sz="0" w:space="0" w:color="auto"/>
            <w:bottom w:val="none" w:sz="0" w:space="0" w:color="auto"/>
            <w:right w:val="none" w:sz="0" w:space="0" w:color="auto"/>
          </w:divBdr>
          <w:divsChild>
            <w:div w:id="1592540108">
              <w:marLeft w:val="0"/>
              <w:marRight w:val="0"/>
              <w:marTop w:val="0"/>
              <w:marBottom w:val="0"/>
              <w:divBdr>
                <w:top w:val="none" w:sz="0" w:space="0" w:color="auto"/>
                <w:left w:val="none" w:sz="0" w:space="0" w:color="auto"/>
                <w:bottom w:val="none" w:sz="0" w:space="0" w:color="auto"/>
                <w:right w:val="none" w:sz="0" w:space="0" w:color="auto"/>
              </w:divBdr>
              <w:divsChild>
                <w:div w:id="1050424940">
                  <w:marLeft w:val="0"/>
                  <w:marRight w:val="0"/>
                  <w:marTop w:val="0"/>
                  <w:marBottom w:val="0"/>
                  <w:divBdr>
                    <w:top w:val="none" w:sz="0" w:space="0" w:color="auto"/>
                    <w:left w:val="none" w:sz="0" w:space="0" w:color="auto"/>
                    <w:bottom w:val="none" w:sz="0" w:space="0" w:color="auto"/>
                    <w:right w:val="none" w:sz="0" w:space="0" w:color="auto"/>
                  </w:divBdr>
                </w:div>
              </w:divsChild>
            </w:div>
            <w:div w:id="675302925">
              <w:marLeft w:val="0"/>
              <w:marRight w:val="0"/>
              <w:marTop w:val="0"/>
              <w:marBottom w:val="0"/>
              <w:divBdr>
                <w:top w:val="none" w:sz="0" w:space="0" w:color="auto"/>
                <w:left w:val="none" w:sz="0" w:space="0" w:color="auto"/>
                <w:bottom w:val="none" w:sz="0" w:space="0" w:color="auto"/>
                <w:right w:val="none" w:sz="0" w:space="0" w:color="auto"/>
              </w:divBdr>
              <w:divsChild>
                <w:div w:id="21825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5175738">
      <w:bodyDiv w:val="1"/>
      <w:marLeft w:val="0"/>
      <w:marRight w:val="0"/>
      <w:marTop w:val="0"/>
      <w:marBottom w:val="0"/>
      <w:divBdr>
        <w:top w:val="none" w:sz="0" w:space="0" w:color="auto"/>
        <w:left w:val="none" w:sz="0" w:space="0" w:color="auto"/>
        <w:bottom w:val="none" w:sz="0" w:space="0" w:color="auto"/>
        <w:right w:val="none" w:sz="0" w:space="0" w:color="auto"/>
      </w:divBdr>
    </w:div>
    <w:div w:id="766579768">
      <w:bodyDiv w:val="1"/>
      <w:marLeft w:val="0"/>
      <w:marRight w:val="0"/>
      <w:marTop w:val="0"/>
      <w:marBottom w:val="0"/>
      <w:divBdr>
        <w:top w:val="none" w:sz="0" w:space="0" w:color="auto"/>
        <w:left w:val="none" w:sz="0" w:space="0" w:color="auto"/>
        <w:bottom w:val="none" w:sz="0" w:space="0" w:color="auto"/>
        <w:right w:val="none" w:sz="0" w:space="0" w:color="auto"/>
      </w:divBdr>
    </w:div>
    <w:div w:id="811217163">
      <w:bodyDiv w:val="1"/>
      <w:marLeft w:val="0"/>
      <w:marRight w:val="0"/>
      <w:marTop w:val="0"/>
      <w:marBottom w:val="0"/>
      <w:divBdr>
        <w:top w:val="none" w:sz="0" w:space="0" w:color="auto"/>
        <w:left w:val="none" w:sz="0" w:space="0" w:color="auto"/>
        <w:bottom w:val="none" w:sz="0" w:space="0" w:color="auto"/>
        <w:right w:val="none" w:sz="0" w:space="0" w:color="auto"/>
      </w:divBdr>
    </w:div>
    <w:div w:id="812210130">
      <w:bodyDiv w:val="1"/>
      <w:marLeft w:val="0"/>
      <w:marRight w:val="0"/>
      <w:marTop w:val="0"/>
      <w:marBottom w:val="0"/>
      <w:divBdr>
        <w:top w:val="none" w:sz="0" w:space="0" w:color="auto"/>
        <w:left w:val="none" w:sz="0" w:space="0" w:color="auto"/>
        <w:bottom w:val="none" w:sz="0" w:space="0" w:color="auto"/>
        <w:right w:val="none" w:sz="0" w:space="0" w:color="auto"/>
      </w:divBdr>
    </w:div>
    <w:div w:id="818886385">
      <w:bodyDiv w:val="1"/>
      <w:marLeft w:val="0"/>
      <w:marRight w:val="0"/>
      <w:marTop w:val="0"/>
      <w:marBottom w:val="0"/>
      <w:divBdr>
        <w:top w:val="none" w:sz="0" w:space="0" w:color="auto"/>
        <w:left w:val="none" w:sz="0" w:space="0" w:color="auto"/>
        <w:bottom w:val="none" w:sz="0" w:space="0" w:color="auto"/>
        <w:right w:val="none" w:sz="0" w:space="0" w:color="auto"/>
      </w:divBdr>
    </w:div>
    <w:div w:id="839127845">
      <w:bodyDiv w:val="1"/>
      <w:marLeft w:val="0"/>
      <w:marRight w:val="0"/>
      <w:marTop w:val="0"/>
      <w:marBottom w:val="0"/>
      <w:divBdr>
        <w:top w:val="none" w:sz="0" w:space="0" w:color="auto"/>
        <w:left w:val="none" w:sz="0" w:space="0" w:color="auto"/>
        <w:bottom w:val="none" w:sz="0" w:space="0" w:color="auto"/>
        <w:right w:val="none" w:sz="0" w:space="0" w:color="auto"/>
      </w:divBdr>
    </w:div>
    <w:div w:id="848837626">
      <w:bodyDiv w:val="1"/>
      <w:marLeft w:val="0"/>
      <w:marRight w:val="0"/>
      <w:marTop w:val="0"/>
      <w:marBottom w:val="0"/>
      <w:divBdr>
        <w:top w:val="none" w:sz="0" w:space="0" w:color="auto"/>
        <w:left w:val="none" w:sz="0" w:space="0" w:color="auto"/>
        <w:bottom w:val="none" w:sz="0" w:space="0" w:color="auto"/>
        <w:right w:val="none" w:sz="0" w:space="0" w:color="auto"/>
      </w:divBdr>
    </w:div>
    <w:div w:id="858084555">
      <w:bodyDiv w:val="1"/>
      <w:marLeft w:val="0"/>
      <w:marRight w:val="0"/>
      <w:marTop w:val="0"/>
      <w:marBottom w:val="0"/>
      <w:divBdr>
        <w:top w:val="none" w:sz="0" w:space="0" w:color="auto"/>
        <w:left w:val="none" w:sz="0" w:space="0" w:color="auto"/>
        <w:bottom w:val="none" w:sz="0" w:space="0" w:color="auto"/>
        <w:right w:val="none" w:sz="0" w:space="0" w:color="auto"/>
      </w:divBdr>
    </w:div>
    <w:div w:id="880484643">
      <w:bodyDiv w:val="1"/>
      <w:marLeft w:val="0"/>
      <w:marRight w:val="0"/>
      <w:marTop w:val="0"/>
      <w:marBottom w:val="0"/>
      <w:divBdr>
        <w:top w:val="none" w:sz="0" w:space="0" w:color="auto"/>
        <w:left w:val="none" w:sz="0" w:space="0" w:color="auto"/>
        <w:bottom w:val="none" w:sz="0" w:space="0" w:color="auto"/>
        <w:right w:val="none" w:sz="0" w:space="0" w:color="auto"/>
      </w:divBdr>
    </w:div>
    <w:div w:id="996033136">
      <w:bodyDiv w:val="1"/>
      <w:marLeft w:val="0"/>
      <w:marRight w:val="0"/>
      <w:marTop w:val="0"/>
      <w:marBottom w:val="0"/>
      <w:divBdr>
        <w:top w:val="none" w:sz="0" w:space="0" w:color="auto"/>
        <w:left w:val="none" w:sz="0" w:space="0" w:color="auto"/>
        <w:bottom w:val="none" w:sz="0" w:space="0" w:color="auto"/>
        <w:right w:val="none" w:sz="0" w:space="0" w:color="auto"/>
      </w:divBdr>
    </w:div>
    <w:div w:id="1034889472">
      <w:bodyDiv w:val="1"/>
      <w:marLeft w:val="0"/>
      <w:marRight w:val="0"/>
      <w:marTop w:val="0"/>
      <w:marBottom w:val="0"/>
      <w:divBdr>
        <w:top w:val="none" w:sz="0" w:space="0" w:color="auto"/>
        <w:left w:val="none" w:sz="0" w:space="0" w:color="auto"/>
        <w:bottom w:val="none" w:sz="0" w:space="0" w:color="auto"/>
        <w:right w:val="none" w:sz="0" w:space="0" w:color="auto"/>
      </w:divBdr>
    </w:div>
    <w:div w:id="1046835738">
      <w:bodyDiv w:val="1"/>
      <w:marLeft w:val="0"/>
      <w:marRight w:val="0"/>
      <w:marTop w:val="0"/>
      <w:marBottom w:val="0"/>
      <w:divBdr>
        <w:top w:val="none" w:sz="0" w:space="0" w:color="auto"/>
        <w:left w:val="none" w:sz="0" w:space="0" w:color="auto"/>
        <w:bottom w:val="none" w:sz="0" w:space="0" w:color="auto"/>
        <w:right w:val="none" w:sz="0" w:space="0" w:color="auto"/>
      </w:divBdr>
    </w:div>
    <w:div w:id="1057968331">
      <w:bodyDiv w:val="1"/>
      <w:marLeft w:val="0"/>
      <w:marRight w:val="0"/>
      <w:marTop w:val="0"/>
      <w:marBottom w:val="0"/>
      <w:divBdr>
        <w:top w:val="none" w:sz="0" w:space="0" w:color="auto"/>
        <w:left w:val="none" w:sz="0" w:space="0" w:color="auto"/>
        <w:bottom w:val="none" w:sz="0" w:space="0" w:color="auto"/>
        <w:right w:val="none" w:sz="0" w:space="0" w:color="auto"/>
      </w:divBdr>
    </w:div>
    <w:div w:id="1081637099">
      <w:bodyDiv w:val="1"/>
      <w:marLeft w:val="0"/>
      <w:marRight w:val="0"/>
      <w:marTop w:val="0"/>
      <w:marBottom w:val="0"/>
      <w:divBdr>
        <w:top w:val="none" w:sz="0" w:space="0" w:color="auto"/>
        <w:left w:val="none" w:sz="0" w:space="0" w:color="auto"/>
        <w:bottom w:val="none" w:sz="0" w:space="0" w:color="auto"/>
        <w:right w:val="none" w:sz="0" w:space="0" w:color="auto"/>
      </w:divBdr>
    </w:div>
    <w:div w:id="1100954255">
      <w:bodyDiv w:val="1"/>
      <w:marLeft w:val="0"/>
      <w:marRight w:val="0"/>
      <w:marTop w:val="0"/>
      <w:marBottom w:val="0"/>
      <w:divBdr>
        <w:top w:val="none" w:sz="0" w:space="0" w:color="auto"/>
        <w:left w:val="none" w:sz="0" w:space="0" w:color="auto"/>
        <w:bottom w:val="none" w:sz="0" w:space="0" w:color="auto"/>
        <w:right w:val="none" w:sz="0" w:space="0" w:color="auto"/>
      </w:divBdr>
    </w:div>
    <w:div w:id="1117068521">
      <w:bodyDiv w:val="1"/>
      <w:marLeft w:val="0"/>
      <w:marRight w:val="0"/>
      <w:marTop w:val="0"/>
      <w:marBottom w:val="0"/>
      <w:divBdr>
        <w:top w:val="none" w:sz="0" w:space="0" w:color="auto"/>
        <w:left w:val="none" w:sz="0" w:space="0" w:color="auto"/>
        <w:bottom w:val="none" w:sz="0" w:space="0" w:color="auto"/>
        <w:right w:val="none" w:sz="0" w:space="0" w:color="auto"/>
      </w:divBdr>
    </w:div>
    <w:div w:id="1187060414">
      <w:bodyDiv w:val="1"/>
      <w:marLeft w:val="0"/>
      <w:marRight w:val="0"/>
      <w:marTop w:val="0"/>
      <w:marBottom w:val="0"/>
      <w:divBdr>
        <w:top w:val="none" w:sz="0" w:space="0" w:color="auto"/>
        <w:left w:val="none" w:sz="0" w:space="0" w:color="auto"/>
        <w:bottom w:val="none" w:sz="0" w:space="0" w:color="auto"/>
        <w:right w:val="none" w:sz="0" w:space="0" w:color="auto"/>
      </w:divBdr>
    </w:div>
    <w:div w:id="1201431040">
      <w:bodyDiv w:val="1"/>
      <w:marLeft w:val="0"/>
      <w:marRight w:val="0"/>
      <w:marTop w:val="0"/>
      <w:marBottom w:val="0"/>
      <w:divBdr>
        <w:top w:val="none" w:sz="0" w:space="0" w:color="auto"/>
        <w:left w:val="none" w:sz="0" w:space="0" w:color="auto"/>
        <w:bottom w:val="none" w:sz="0" w:space="0" w:color="auto"/>
        <w:right w:val="none" w:sz="0" w:space="0" w:color="auto"/>
      </w:divBdr>
    </w:div>
    <w:div w:id="1220631130">
      <w:bodyDiv w:val="1"/>
      <w:marLeft w:val="0"/>
      <w:marRight w:val="0"/>
      <w:marTop w:val="0"/>
      <w:marBottom w:val="0"/>
      <w:divBdr>
        <w:top w:val="none" w:sz="0" w:space="0" w:color="auto"/>
        <w:left w:val="none" w:sz="0" w:space="0" w:color="auto"/>
        <w:bottom w:val="none" w:sz="0" w:space="0" w:color="auto"/>
        <w:right w:val="none" w:sz="0" w:space="0" w:color="auto"/>
      </w:divBdr>
    </w:div>
    <w:div w:id="1237596886">
      <w:bodyDiv w:val="1"/>
      <w:marLeft w:val="0"/>
      <w:marRight w:val="0"/>
      <w:marTop w:val="0"/>
      <w:marBottom w:val="0"/>
      <w:divBdr>
        <w:top w:val="none" w:sz="0" w:space="0" w:color="auto"/>
        <w:left w:val="none" w:sz="0" w:space="0" w:color="auto"/>
        <w:bottom w:val="none" w:sz="0" w:space="0" w:color="auto"/>
        <w:right w:val="none" w:sz="0" w:space="0" w:color="auto"/>
      </w:divBdr>
    </w:div>
    <w:div w:id="1266842207">
      <w:bodyDiv w:val="1"/>
      <w:marLeft w:val="0"/>
      <w:marRight w:val="0"/>
      <w:marTop w:val="0"/>
      <w:marBottom w:val="0"/>
      <w:divBdr>
        <w:top w:val="none" w:sz="0" w:space="0" w:color="auto"/>
        <w:left w:val="none" w:sz="0" w:space="0" w:color="auto"/>
        <w:bottom w:val="none" w:sz="0" w:space="0" w:color="auto"/>
        <w:right w:val="none" w:sz="0" w:space="0" w:color="auto"/>
      </w:divBdr>
      <w:divsChild>
        <w:div w:id="2066875798">
          <w:marLeft w:val="0"/>
          <w:marRight w:val="0"/>
          <w:marTop w:val="0"/>
          <w:marBottom w:val="0"/>
          <w:divBdr>
            <w:top w:val="none" w:sz="0" w:space="0" w:color="auto"/>
            <w:left w:val="none" w:sz="0" w:space="0" w:color="auto"/>
            <w:bottom w:val="none" w:sz="0" w:space="0" w:color="auto"/>
            <w:right w:val="none" w:sz="0" w:space="0" w:color="auto"/>
          </w:divBdr>
          <w:divsChild>
            <w:div w:id="1318924034">
              <w:marLeft w:val="0"/>
              <w:marRight w:val="0"/>
              <w:marTop w:val="0"/>
              <w:marBottom w:val="0"/>
              <w:divBdr>
                <w:top w:val="none" w:sz="0" w:space="0" w:color="auto"/>
                <w:left w:val="none" w:sz="0" w:space="0" w:color="auto"/>
                <w:bottom w:val="none" w:sz="0" w:space="0" w:color="auto"/>
                <w:right w:val="none" w:sz="0" w:space="0" w:color="auto"/>
              </w:divBdr>
              <w:divsChild>
                <w:div w:id="1216310158">
                  <w:marLeft w:val="0"/>
                  <w:marRight w:val="0"/>
                  <w:marTop w:val="100"/>
                  <w:marBottom w:val="100"/>
                  <w:divBdr>
                    <w:top w:val="none" w:sz="0" w:space="0" w:color="auto"/>
                    <w:left w:val="none" w:sz="0" w:space="0" w:color="auto"/>
                    <w:bottom w:val="none" w:sz="0" w:space="0" w:color="auto"/>
                    <w:right w:val="none" w:sz="0" w:space="0" w:color="auto"/>
                  </w:divBdr>
                  <w:divsChild>
                    <w:div w:id="1239051907">
                      <w:marLeft w:val="0"/>
                      <w:marRight w:val="0"/>
                      <w:marTop w:val="0"/>
                      <w:marBottom w:val="0"/>
                      <w:divBdr>
                        <w:top w:val="single" w:sz="6" w:space="2" w:color="E6E7E8"/>
                        <w:left w:val="single" w:sz="6" w:space="2" w:color="E6E7E8"/>
                        <w:bottom w:val="single" w:sz="6" w:space="2" w:color="E6E7E8"/>
                        <w:right w:val="single" w:sz="6" w:space="2" w:color="E6E7E8"/>
                      </w:divBdr>
                    </w:div>
                  </w:divsChild>
                </w:div>
              </w:divsChild>
            </w:div>
          </w:divsChild>
        </w:div>
      </w:divsChild>
    </w:div>
    <w:div w:id="1281492803">
      <w:bodyDiv w:val="1"/>
      <w:marLeft w:val="0"/>
      <w:marRight w:val="0"/>
      <w:marTop w:val="0"/>
      <w:marBottom w:val="0"/>
      <w:divBdr>
        <w:top w:val="none" w:sz="0" w:space="0" w:color="auto"/>
        <w:left w:val="none" w:sz="0" w:space="0" w:color="auto"/>
        <w:bottom w:val="none" w:sz="0" w:space="0" w:color="auto"/>
        <w:right w:val="none" w:sz="0" w:space="0" w:color="auto"/>
      </w:divBdr>
    </w:div>
    <w:div w:id="1314682653">
      <w:bodyDiv w:val="1"/>
      <w:marLeft w:val="0"/>
      <w:marRight w:val="0"/>
      <w:marTop w:val="0"/>
      <w:marBottom w:val="0"/>
      <w:divBdr>
        <w:top w:val="none" w:sz="0" w:space="0" w:color="auto"/>
        <w:left w:val="none" w:sz="0" w:space="0" w:color="auto"/>
        <w:bottom w:val="none" w:sz="0" w:space="0" w:color="auto"/>
        <w:right w:val="none" w:sz="0" w:space="0" w:color="auto"/>
      </w:divBdr>
      <w:divsChild>
        <w:div w:id="1681003549">
          <w:marLeft w:val="0"/>
          <w:marRight w:val="0"/>
          <w:marTop w:val="0"/>
          <w:marBottom w:val="300"/>
          <w:divBdr>
            <w:top w:val="single" w:sz="6" w:space="0" w:color="EEEEEE"/>
            <w:left w:val="single" w:sz="6" w:space="0" w:color="EEEEEE"/>
            <w:bottom w:val="single" w:sz="6" w:space="0" w:color="EEEEEE"/>
            <w:right w:val="single" w:sz="6" w:space="0" w:color="EEEEEE"/>
          </w:divBdr>
          <w:divsChild>
            <w:div w:id="730736934">
              <w:marLeft w:val="0"/>
              <w:marRight w:val="0"/>
              <w:marTop w:val="0"/>
              <w:marBottom w:val="0"/>
              <w:divBdr>
                <w:top w:val="none" w:sz="0" w:space="0" w:color="auto"/>
                <w:left w:val="none" w:sz="0" w:space="0" w:color="auto"/>
                <w:bottom w:val="none" w:sz="0" w:space="0" w:color="auto"/>
                <w:right w:val="none" w:sz="0" w:space="0" w:color="auto"/>
              </w:divBdr>
            </w:div>
            <w:div w:id="1790465116">
              <w:marLeft w:val="0"/>
              <w:marRight w:val="0"/>
              <w:marTop w:val="0"/>
              <w:marBottom w:val="0"/>
              <w:divBdr>
                <w:top w:val="none" w:sz="0" w:space="0" w:color="auto"/>
                <w:left w:val="none" w:sz="0" w:space="0" w:color="auto"/>
                <w:bottom w:val="none" w:sz="0" w:space="0" w:color="auto"/>
                <w:right w:val="none" w:sz="0" w:space="0" w:color="auto"/>
              </w:divBdr>
              <w:divsChild>
                <w:div w:id="442503320">
                  <w:marLeft w:val="0"/>
                  <w:marRight w:val="0"/>
                  <w:marTop w:val="60"/>
                  <w:marBottom w:val="60"/>
                  <w:divBdr>
                    <w:top w:val="none" w:sz="0" w:space="0" w:color="auto"/>
                    <w:left w:val="none" w:sz="0" w:space="0" w:color="auto"/>
                    <w:bottom w:val="none" w:sz="0" w:space="0" w:color="auto"/>
                    <w:right w:val="none" w:sz="0" w:space="0" w:color="auto"/>
                  </w:divBdr>
                </w:div>
                <w:div w:id="747459815">
                  <w:marLeft w:val="0"/>
                  <w:marRight w:val="0"/>
                  <w:marTop w:val="60"/>
                  <w:marBottom w:val="60"/>
                  <w:divBdr>
                    <w:top w:val="none" w:sz="0" w:space="0" w:color="auto"/>
                    <w:left w:val="none" w:sz="0" w:space="0" w:color="auto"/>
                    <w:bottom w:val="none" w:sz="0" w:space="0" w:color="auto"/>
                    <w:right w:val="none" w:sz="0" w:space="0" w:color="auto"/>
                  </w:divBdr>
                </w:div>
                <w:div w:id="818225801">
                  <w:marLeft w:val="0"/>
                  <w:marRight w:val="0"/>
                  <w:marTop w:val="60"/>
                  <w:marBottom w:val="60"/>
                  <w:divBdr>
                    <w:top w:val="none" w:sz="0" w:space="0" w:color="auto"/>
                    <w:left w:val="none" w:sz="0" w:space="0" w:color="auto"/>
                    <w:bottom w:val="none" w:sz="0" w:space="0" w:color="auto"/>
                    <w:right w:val="none" w:sz="0" w:space="0" w:color="auto"/>
                  </w:divBdr>
                </w:div>
                <w:div w:id="1669406701">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 w:id="1830632808">
          <w:marLeft w:val="0"/>
          <w:marRight w:val="0"/>
          <w:marTop w:val="0"/>
          <w:marBottom w:val="300"/>
          <w:divBdr>
            <w:top w:val="single" w:sz="6" w:space="0" w:color="EEEEEE"/>
            <w:left w:val="single" w:sz="6" w:space="0" w:color="EEEEEE"/>
            <w:bottom w:val="single" w:sz="6" w:space="0" w:color="EEEEEE"/>
            <w:right w:val="single" w:sz="6" w:space="0" w:color="EEEEEE"/>
          </w:divBdr>
          <w:divsChild>
            <w:div w:id="499926762">
              <w:marLeft w:val="0"/>
              <w:marRight w:val="0"/>
              <w:marTop w:val="0"/>
              <w:marBottom w:val="0"/>
              <w:divBdr>
                <w:top w:val="none" w:sz="0" w:space="0" w:color="auto"/>
                <w:left w:val="none" w:sz="0" w:space="0" w:color="auto"/>
                <w:bottom w:val="none" w:sz="0" w:space="0" w:color="auto"/>
                <w:right w:val="none" w:sz="0" w:space="0" w:color="auto"/>
              </w:divBdr>
            </w:div>
            <w:div w:id="1680964863">
              <w:marLeft w:val="0"/>
              <w:marRight w:val="0"/>
              <w:marTop w:val="0"/>
              <w:marBottom w:val="0"/>
              <w:divBdr>
                <w:top w:val="none" w:sz="0" w:space="0" w:color="auto"/>
                <w:left w:val="none" w:sz="0" w:space="0" w:color="auto"/>
                <w:bottom w:val="none" w:sz="0" w:space="0" w:color="auto"/>
                <w:right w:val="none" w:sz="0" w:space="0" w:color="auto"/>
              </w:divBdr>
              <w:divsChild>
                <w:div w:id="520970951">
                  <w:marLeft w:val="0"/>
                  <w:marRight w:val="0"/>
                  <w:marTop w:val="60"/>
                  <w:marBottom w:val="60"/>
                  <w:divBdr>
                    <w:top w:val="none" w:sz="0" w:space="0" w:color="auto"/>
                    <w:left w:val="none" w:sz="0" w:space="0" w:color="auto"/>
                    <w:bottom w:val="none" w:sz="0" w:space="0" w:color="auto"/>
                    <w:right w:val="none" w:sz="0" w:space="0" w:color="auto"/>
                  </w:divBdr>
                </w:div>
                <w:div w:id="110899150">
                  <w:marLeft w:val="0"/>
                  <w:marRight w:val="0"/>
                  <w:marTop w:val="60"/>
                  <w:marBottom w:val="60"/>
                  <w:divBdr>
                    <w:top w:val="none" w:sz="0" w:space="0" w:color="auto"/>
                    <w:left w:val="none" w:sz="0" w:space="0" w:color="auto"/>
                    <w:bottom w:val="none" w:sz="0" w:space="0" w:color="auto"/>
                    <w:right w:val="none" w:sz="0" w:space="0" w:color="auto"/>
                  </w:divBdr>
                </w:div>
                <w:div w:id="2091000185">
                  <w:marLeft w:val="0"/>
                  <w:marRight w:val="0"/>
                  <w:marTop w:val="60"/>
                  <w:marBottom w:val="60"/>
                  <w:divBdr>
                    <w:top w:val="none" w:sz="0" w:space="0" w:color="auto"/>
                    <w:left w:val="none" w:sz="0" w:space="0" w:color="auto"/>
                    <w:bottom w:val="none" w:sz="0" w:space="0" w:color="auto"/>
                    <w:right w:val="none" w:sz="0" w:space="0" w:color="auto"/>
                  </w:divBdr>
                </w:div>
                <w:div w:id="753861665">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 w:id="10186131">
          <w:marLeft w:val="0"/>
          <w:marRight w:val="0"/>
          <w:marTop w:val="0"/>
          <w:marBottom w:val="300"/>
          <w:divBdr>
            <w:top w:val="single" w:sz="6" w:space="0" w:color="EEEEEE"/>
            <w:left w:val="single" w:sz="6" w:space="0" w:color="EEEEEE"/>
            <w:bottom w:val="single" w:sz="6" w:space="0" w:color="EEEEEE"/>
            <w:right w:val="single" w:sz="6" w:space="0" w:color="EEEEEE"/>
          </w:divBdr>
          <w:divsChild>
            <w:div w:id="1482115669">
              <w:marLeft w:val="0"/>
              <w:marRight w:val="0"/>
              <w:marTop w:val="0"/>
              <w:marBottom w:val="0"/>
              <w:divBdr>
                <w:top w:val="none" w:sz="0" w:space="0" w:color="auto"/>
                <w:left w:val="none" w:sz="0" w:space="0" w:color="auto"/>
                <w:bottom w:val="none" w:sz="0" w:space="0" w:color="auto"/>
                <w:right w:val="none" w:sz="0" w:space="0" w:color="auto"/>
              </w:divBdr>
            </w:div>
            <w:div w:id="1525485946">
              <w:marLeft w:val="0"/>
              <w:marRight w:val="0"/>
              <w:marTop w:val="0"/>
              <w:marBottom w:val="0"/>
              <w:divBdr>
                <w:top w:val="none" w:sz="0" w:space="0" w:color="auto"/>
                <w:left w:val="none" w:sz="0" w:space="0" w:color="auto"/>
                <w:bottom w:val="none" w:sz="0" w:space="0" w:color="auto"/>
                <w:right w:val="none" w:sz="0" w:space="0" w:color="auto"/>
              </w:divBdr>
              <w:divsChild>
                <w:div w:id="1221596458">
                  <w:marLeft w:val="0"/>
                  <w:marRight w:val="0"/>
                  <w:marTop w:val="60"/>
                  <w:marBottom w:val="60"/>
                  <w:divBdr>
                    <w:top w:val="none" w:sz="0" w:space="0" w:color="auto"/>
                    <w:left w:val="none" w:sz="0" w:space="0" w:color="auto"/>
                    <w:bottom w:val="none" w:sz="0" w:space="0" w:color="auto"/>
                    <w:right w:val="none" w:sz="0" w:space="0" w:color="auto"/>
                  </w:divBdr>
                </w:div>
                <w:div w:id="178158922">
                  <w:marLeft w:val="0"/>
                  <w:marRight w:val="0"/>
                  <w:marTop w:val="60"/>
                  <w:marBottom w:val="60"/>
                  <w:divBdr>
                    <w:top w:val="none" w:sz="0" w:space="0" w:color="auto"/>
                    <w:left w:val="none" w:sz="0" w:space="0" w:color="auto"/>
                    <w:bottom w:val="none" w:sz="0" w:space="0" w:color="auto"/>
                    <w:right w:val="none" w:sz="0" w:space="0" w:color="auto"/>
                  </w:divBdr>
                </w:div>
                <w:div w:id="997003658">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 w:id="90861304">
          <w:marLeft w:val="0"/>
          <w:marRight w:val="0"/>
          <w:marTop w:val="0"/>
          <w:marBottom w:val="300"/>
          <w:divBdr>
            <w:top w:val="single" w:sz="6" w:space="0" w:color="EEEEEE"/>
            <w:left w:val="single" w:sz="6" w:space="0" w:color="EEEEEE"/>
            <w:bottom w:val="single" w:sz="6" w:space="0" w:color="EEEEEE"/>
            <w:right w:val="single" w:sz="6" w:space="0" w:color="EEEEEE"/>
          </w:divBdr>
          <w:divsChild>
            <w:div w:id="1168255719">
              <w:marLeft w:val="0"/>
              <w:marRight w:val="0"/>
              <w:marTop w:val="0"/>
              <w:marBottom w:val="0"/>
              <w:divBdr>
                <w:top w:val="none" w:sz="0" w:space="0" w:color="auto"/>
                <w:left w:val="none" w:sz="0" w:space="0" w:color="auto"/>
                <w:bottom w:val="none" w:sz="0" w:space="0" w:color="auto"/>
                <w:right w:val="none" w:sz="0" w:space="0" w:color="auto"/>
              </w:divBdr>
            </w:div>
            <w:div w:id="263610562">
              <w:marLeft w:val="0"/>
              <w:marRight w:val="0"/>
              <w:marTop w:val="0"/>
              <w:marBottom w:val="0"/>
              <w:divBdr>
                <w:top w:val="none" w:sz="0" w:space="0" w:color="auto"/>
                <w:left w:val="none" w:sz="0" w:space="0" w:color="auto"/>
                <w:bottom w:val="none" w:sz="0" w:space="0" w:color="auto"/>
                <w:right w:val="none" w:sz="0" w:space="0" w:color="auto"/>
              </w:divBdr>
              <w:divsChild>
                <w:div w:id="1786079277">
                  <w:marLeft w:val="0"/>
                  <w:marRight w:val="0"/>
                  <w:marTop w:val="60"/>
                  <w:marBottom w:val="60"/>
                  <w:divBdr>
                    <w:top w:val="none" w:sz="0" w:space="0" w:color="auto"/>
                    <w:left w:val="none" w:sz="0" w:space="0" w:color="auto"/>
                    <w:bottom w:val="none" w:sz="0" w:space="0" w:color="auto"/>
                    <w:right w:val="none" w:sz="0" w:space="0" w:color="auto"/>
                  </w:divBdr>
                </w:div>
                <w:div w:id="735788334">
                  <w:marLeft w:val="0"/>
                  <w:marRight w:val="0"/>
                  <w:marTop w:val="60"/>
                  <w:marBottom w:val="60"/>
                  <w:divBdr>
                    <w:top w:val="none" w:sz="0" w:space="0" w:color="auto"/>
                    <w:left w:val="none" w:sz="0" w:space="0" w:color="auto"/>
                    <w:bottom w:val="none" w:sz="0" w:space="0" w:color="auto"/>
                    <w:right w:val="none" w:sz="0" w:space="0" w:color="auto"/>
                  </w:divBdr>
                </w:div>
                <w:div w:id="373845822">
                  <w:marLeft w:val="0"/>
                  <w:marRight w:val="0"/>
                  <w:marTop w:val="60"/>
                  <w:marBottom w:val="60"/>
                  <w:divBdr>
                    <w:top w:val="none" w:sz="0" w:space="0" w:color="auto"/>
                    <w:left w:val="none" w:sz="0" w:space="0" w:color="auto"/>
                    <w:bottom w:val="none" w:sz="0" w:space="0" w:color="auto"/>
                    <w:right w:val="none" w:sz="0" w:space="0" w:color="auto"/>
                  </w:divBdr>
                </w:div>
                <w:div w:id="1032923339">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 w:id="1086149411">
          <w:marLeft w:val="0"/>
          <w:marRight w:val="0"/>
          <w:marTop w:val="0"/>
          <w:marBottom w:val="300"/>
          <w:divBdr>
            <w:top w:val="single" w:sz="6" w:space="0" w:color="EEEEEE"/>
            <w:left w:val="single" w:sz="6" w:space="0" w:color="EEEEEE"/>
            <w:bottom w:val="single" w:sz="6" w:space="0" w:color="EEEEEE"/>
            <w:right w:val="single" w:sz="6" w:space="0" w:color="EEEEEE"/>
          </w:divBdr>
          <w:divsChild>
            <w:div w:id="1263800145">
              <w:marLeft w:val="0"/>
              <w:marRight w:val="0"/>
              <w:marTop w:val="0"/>
              <w:marBottom w:val="0"/>
              <w:divBdr>
                <w:top w:val="none" w:sz="0" w:space="0" w:color="auto"/>
                <w:left w:val="none" w:sz="0" w:space="0" w:color="auto"/>
                <w:bottom w:val="none" w:sz="0" w:space="0" w:color="auto"/>
                <w:right w:val="none" w:sz="0" w:space="0" w:color="auto"/>
              </w:divBdr>
            </w:div>
            <w:div w:id="923414696">
              <w:marLeft w:val="0"/>
              <w:marRight w:val="0"/>
              <w:marTop w:val="0"/>
              <w:marBottom w:val="0"/>
              <w:divBdr>
                <w:top w:val="none" w:sz="0" w:space="0" w:color="auto"/>
                <w:left w:val="none" w:sz="0" w:space="0" w:color="auto"/>
                <w:bottom w:val="none" w:sz="0" w:space="0" w:color="auto"/>
                <w:right w:val="none" w:sz="0" w:space="0" w:color="auto"/>
              </w:divBdr>
              <w:divsChild>
                <w:div w:id="544634646">
                  <w:marLeft w:val="0"/>
                  <w:marRight w:val="0"/>
                  <w:marTop w:val="60"/>
                  <w:marBottom w:val="60"/>
                  <w:divBdr>
                    <w:top w:val="none" w:sz="0" w:space="0" w:color="auto"/>
                    <w:left w:val="none" w:sz="0" w:space="0" w:color="auto"/>
                    <w:bottom w:val="none" w:sz="0" w:space="0" w:color="auto"/>
                    <w:right w:val="none" w:sz="0" w:space="0" w:color="auto"/>
                  </w:divBdr>
                </w:div>
                <w:div w:id="623271963">
                  <w:marLeft w:val="0"/>
                  <w:marRight w:val="0"/>
                  <w:marTop w:val="60"/>
                  <w:marBottom w:val="60"/>
                  <w:divBdr>
                    <w:top w:val="none" w:sz="0" w:space="0" w:color="auto"/>
                    <w:left w:val="none" w:sz="0" w:space="0" w:color="auto"/>
                    <w:bottom w:val="none" w:sz="0" w:space="0" w:color="auto"/>
                    <w:right w:val="none" w:sz="0" w:space="0" w:color="auto"/>
                  </w:divBdr>
                </w:div>
                <w:div w:id="295650835">
                  <w:marLeft w:val="0"/>
                  <w:marRight w:val="0"/>
                  <w:marTop w:val="60"/>
                  <w:marBottom w:val="60"/>
                  <w:divBdr>
                    <w:top w:val="none" w:sz="0" w:space="0" w:color="auto"/>
                    <w:left w:val="none" w:sz="0" w:space="0" w:color="auto"/>
                    <w:bottom w:val="none" w:sz="0" w:space="0" w:color="auto"/>
                    <w:right w:val="none" w:sz="0" w:space="0" w:color="auto"/>
                  </w:divBdr>
                </w:div>
                <w:div w:id="1462765139">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 w:id="1807117570">
          <w:marLeft w:val="0"/>
          <w:marRight w:val="0"/>
          <w:marTop w:val="0"/>
          <w:marBottom w:val="300"/>
          <w:divBdr>
            <w:top w:val="single" w:sz="6" w:space="0" w:color="EEEEEE"/>
            <w:left w:val="single" w:sz="6" w:space="0" w:color="EEEEEE"/>
            <w:bottom w:val="single" w:sz="6" w:space="0" w:color="EEEEEE"/>
            <w:right w:val="single" w:sz="6" w:space="0" w:color="EEEEEE"/>
          </w:divBdr>
          <w:divsChild>
            <w:div w:id="333607682">
              <w:marLeft w:val="0"/>
              <w:marRight w:val="0"/>
              <w:marTop w:val="0"/>
              <w:marBottom w:val="0"/>
              <w:divBdr>
                <w:top w:val="none" w:sz="0" w:space="0" w:color="auto"/>
                <w:left w:val="none" w:sz="0" w:space="0" w:color="auto"/>
                <w:bottom w:val="none" w:sz="0" w:space="0" w:color="auto"/>
                <w:right w:val="none" w:sz="0" w:space="0" w:color="auto"/>
              </w:divBdr>
            </w:div>
            <w:div w:id="323360679">
              <w:marLeft w:val="0"/>
              <w:marRight w:val="0"/>
              <w:marTop w:val="0"/>
              <w:marBottom w:val="0"/>
              <w:divBdr>
                <w:top w:val="none" w:sz="0" w:space="0" w:color="auto"/>
                <w:left w:val="none" w:sz="0" w:space="0" w:color="auto"/>
                <w:bottom w:val="none" w:sz="0" w:space="0" w:color="auto"/>
                <w:right w:val="none" w:sz="0" w:space="0" w:color="auto"/>
              </w:divBdr>
              <w:divsChild>
                <w:div w:id="1343626451">
                  <w:marLeft w:val="0"/>
                  <w:marRight w:val="0"/>
                  <w:marTop w:val="60"/>
                  <w:marBottom w:val="60"/>
                  <w:divBdr>
                    <w:top w:val="none" w:sz="0" w:space="0" w:color="auto"/>
                    <w:left w:val="none" w:sz="0" w:space="0" w:color="auto"/>
                    <w:bottom w:val="none" w:sz="0" w:space="0" w:color="auto"/>
                    <w:right w:val="none" w:sz="0" w:space="0" w:color="auto"/>
                  </w:divBdr>
                </w:div>
                <w:div w:id="1208181037">
                  <w:marLeft w:val="0"/>
                  <w:marRight w:val="0"/>
                  <w:marTop w:val="60"/>
                  <w:marBottom w:val="60"/>
                  <w:divBdr>
                    <w:top w:val="none" w:sz="0" w:space="0" w:color="auto"/>
                    <w:left w:val="none" w:sz="0" w:space="0" w:color="auto"/>
                    <w:bottom w:val="none" w:sz="0" w:space="0" w:color="auto"/>
                    <w:right w:val="none" w:sz="0" w:space="0" w:color="auto"/>
                  </w:divBdr>
                </w:div>
                <w:div w:id="756754475">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 w:id="1726752752">
          <w:marLeft w:val="0"/>
          <w:marRight w:val="0"/>
          <w:marTop w:val="0"/>
          <w:marBottom w:val="300"/>
          <w:divBdr>
            <w:top w:val="single" w:sz="6" w:space="0" w:color="EEEEEE"/>
            <w:left w:val="single" w:sz="6" w:space="0" w:color="EEEEEE"/>
            <w:bottom w:val="single" w:sz="6" w:space="0" w:color="EEEEEE"/>
            <w:right w:val="single" w:sz="6" w:space="0" w:color="EEEEEE"/>
          </w:divBdr>
          <w:divsChild>
            <w:div w:id="305211437">
              <w:marLeft w:val="0"/>
              <w:marRight w:val="0"/>
              <w:marTop w:val="0"/>
              <w:marBottom w:val="0"/>
              <w:divBdr>
                <w:top w:val="none" w:sz="0" w:space="0" w:color="auto"/>
                <w:left w:val="none" w:sz="0" w:space="0" w:color="auto"/>
                <w:bottom w:val="none" w:sz="0" w:space="0" w:color="auto"/>
                <w:right w:val="none" w:sz="0" w:space="0" w:color="auto"/>
              </w:divBdr>
            </w:div>
            <w:div w:id="620115160">
              <w:marLeft w:val="0"/>
              <w:marRight w:val="0"/>
              <w:marTop w:val="0"/>
              <w:marBottom w:val="0"/>
              <w:divBdr>
                <w:top w:val="none" w:sz="0" w:space="0" w:color="auto"/>
                <w:left w:val="none" w:sz="0" w:space="0" w:color="auto"/>
                <w:bottom w:val="none" w:sz="0" w:space="0" w:color="auto"/>
                <w:right w:val="none" w:sz="0" w:space="0" w:color="auto"/>
              </w:divBdr>
              <w:divsChild>
                <w:div w:id="1426073707">
                  <w:marLeft w:val="0"/>
                  <w:marRight w:val="0"/>
                  <w:marTop w:val="60"/>
                  <w:marBottom w:val="60"/>
                  <w:divBdr>
                    <w:top w:val="none" w:sz="0" w:space="0" w:color="auto"/>
                    <w:left w:val="none" w:sz="0" w:space="0" w:color="auto"/>
                    <w:bottom w:val="none" w:sz="0" w:space="0" w:color="auto"/>
                    <w:right w:val="none" w:sz="0" w:space="0" w:color="auto"/>
                  </w:divBdr>
                </w:div>
                <w:div w:id="447890579">
                  <w:marLeft w:val="0"/>
                  <w:marRight w:val="0"/>
                  <w:marTop w:val="60"/>
                  <w:marBottom w:val="60"/>
                  <w:divBdr>
                    <w:top w:val="none" w:sz="0" w:space="0" w:color="auto"/>
                    <w:left w:val="none" w:sz="0" w:space="0" w:color="auto"/>
                    <w:bottom w:val="none" w:sz="0" w:space="0" w:color="auto"/>
                    <w:right w:val="none" w:sz="0" w:space="0" w:color="auto"/>
                  </w:divBdr>
                </w:div>
                <w:div w:id="1539589860">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 w:id="569115535">
          <w:marLeft w:val="0"/>
          <w:marRight w:val="0"/>
          <w:marTop w:val="0"/>
          <w:marBottom w:val="300"/>
          <w:divBdr>
            <w:top w:val="single" w:sz="6" w:space="0" w:color="EEEEEE"/>
            <w:left w:val="single" w:sz="6" w:space="0" w:color="EEEEEE"/>
            <w:bottom w:val="single" w:sz="6" w:space="0" w:color="EEEEEE"/>
            <w:right w:val="single" w:sz="6" w:space="0" w:color="EEEEEE"/>
          </w:divBdr>
          <w:divsChild>
            <w:div w:id="1204713792">
              <w:marLeft w:val="0"/>
              <w:marRight w:val="0"/>
              <w:marTop w:val="0"/>
              <w:marBottom w:val="0"/>
              <w:divBdr>
                <w:top w:val="none" w:sz="0" w:space="0" w:color="auto"/>
                <w:left w:val="none" w:sz="0" w:space="0" w:color="auto"/>
                <w:bottom w:val="none" w:sz="0" w:space="0" w:color="auto"/>
                <w:right w:val="none" w:sz="0" w:space="0" w:color="auto"/>
              </w:divBdr>
            </w:div>
            <w:div w:id="1560088304">
              <w:marLeft w:val="0"/>
              <w:marRight w:val="0"/>
              <w:marTop w:val="0"/>
              <w:marBottom w:val="0"/>
              <w:divBdr>
                <w:top w:val="none" w:sz="0" w:space="0" w:color="auto"/>
                <w:left w:val="none" w:sz="0" w:space="0" w:color="auto"/>
                <w:bottom w:val="none" w:sz="0" w:space="0" w:color="auto"/>
                <w:right w:val="none" w:sz="0" w:space="0" w:color="auto"/>
              </w:divBdr>
              <w:divsChild>
                <w:div w:id="1183588426">
                  <w:marLeft w:val="0"/>
                  <w:marRight w:val="0"/>
                  <w:marTop w:val="60"/>
                  <w:marBottom w:val="60"/>
                  <w:divBdr>
                    <w:top w:val="none" w:sz="0" w:space="0" w:color="auto"/>
                    <w:left w:val="none" w:sz="0" w:space="0" w:color="auto"/>
                    <w:bottom w:val="none" w:sz="0" w:space="0" w:color="auto"/>
                    <w:right w:val="none" w:sz="0" w:space="0" w:color="auto"/>
                  </w:divBdr>
                </w:div>
                <w:div w:id="1519462666">
                  <w:marLeft w:val="0"/>
                  <w:marRight w:val="0"/>
                  <w:marTop w:val="60"/>
                  <w:marBottom w:val="60"/>
                  <w:divBdr>
                    <w:top w:val="none" w:sz="0" w:space="0" w:color="auto"/>
                    <w:left w:val="none" w:sz="0" w:space="0" w:color="auto"/>
                    <w:bottom w:val="none" w:sz="0" w:space="0" w:color="auto"/>
                    <w:right w:val="none" w:sz="0" w:space="0" w:color="auto"/>
                  </w:divBdr>
                </w:div>
                <w:div w:id="180974115">
                  <w:marLeft w:val="0"/>
                  <w:marRight w:val="0"/>
                  <w:marTop w:val="60"/>
                  <w:marBottom w:val="60"/>
                  <w:divBdr>
                    <w:top w:val="none" w:sz="0" w:space="0" w:color="auto"/>
                    <w:left w:val="none" w:sz="0" w:space="0" w:color="auto"/>
                    <w:bottom w:val="none" w:sz="0" w:space="0" w:color="auto"/>
                    <w:right w:val="none" w:sz="0" w:space="0" w:color="auto"/>
                  </w:divBdr>
                </w:div>
                <w:div w:id="1597834379">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 w:id="1059520687">
          <w:marLeft w:val="0"/>
          <w:marRight w:val="0"/>
          <w:marTop w:val="0"/>
          <w:marBottom w:val="300"/>
          <w:divBdr>
            <w:top w:val="single" w:sz="6" w:space="0" w:color="EEEEEE"/>
            <w:left w:val="single" w:sz="6" w:space="0" w:color="EEEEEE"/>
            <w:bottom w:val="single" w:sz="6" w:space="0" w:color="EEEEEE"/>
            <w:right w:val="single" w:sz="6" w:space="0" w:color="EEEEEE"/>
          </w:divBdr>
          <w:divsChild>
            <w:div w:id="88085716">
              <w:marLeft w:val="0"/>
              <w:marRight w:val="0"/>
              <w:marTop w:val="0"/>
              <w:marBottom w:val="0"/>
              <w:divBdr>
                <w:top w:val="none" w:sz="0" w:space="0" w:color="auto"/>
                <w:left w:val="none" w:sz="0" w:space="0" w:color="auto"/>
                <w:bottom w:val="none" w:sz="0" w:space="0" w:color="auto"/>
                <w:right w:val="none" w:sz="0" w:space="0" w:color="auto"/>
              </w:divBdr>
            </w:div>
            <w:div w:id="29376261">
              <w:marLeft w:val="0"/>
              <w:marRight w:val="0"/>
              <w:marTop w:val="0"/>
              <w:marBottom w:val="0"/>
              <w:divBdr>
                <w:top w:val="none" w:sz="0" w:space="0" w:color="auto"/>
                <w:left w:val="none" w:sz="0" w:space="0" w:color="auto"/>
                <w:bottom w:val="none" w:sz="0" w:space="0" w:color="auto"/>
                <w:right w:val="none" w:sz="0" w:space="0" w:color="auto"/>
              </w:divBdr>
              <w:divsChild>
                <w:div w:id="325255462">
                  <w:marLeft w:val="0"/>
                  <w:marRight w:val="0"/>
                  <w:marTop w:val="60"/>
                  <w:marBottom w:val="60"/>
                  <w:divBdr>
                    <w:top w:val="none" w:sz="0" w:space="0" w:color="auto"/>
                    <w:left w:val="none" w:sz="0" w:space="0" w:color="auto"/>
                    <w:bottom w:val="none" w:sz="0" w:space="0" w:color="auto"/>
                    <w:right w:val="none" w:sz="0" w:space="0" w:color="auto"/>
                  </w:divBdr>
                </w:div>
                <w:div w:id="468785945">
                  <w:marLeft w:val="0"/>
                  <w:marRight w:val="0"/>
                  <w:marTop w:val="60"/>
                  <w:marBottom w:val="60"/>
                  <w:divBdr>
                    <w:top w:val="none" w:sz="0" w:space="0" w:color="auto"/>
                    <w:left w:val="none" w:sz="0" w:space="0" w:color="auto"/>
                    <w:bottom w:val="none" w:sz="0" w:space="0" w:color="auto"/>
                    <w:right w:val="none" w:sz="0" w:space="0" w:color="auto"/>
                  </w:divBdr>
                </w:div>
                <w:div w:id="275648591">
                  <w:marLeft w:val="0"/>
                  <w:marRight w:val="0"/>
                  <w:marTop w:val="60"/>
                  <w:marBottom w:val="60"/>
                  <w:divBdr>
                    <w:top w:val="none" w:sz="0" w:space="0" w:color="auto"/>
                    <w:left w:val="none" w:sz="0" w:space="0" w:color="auto"/>
                    <w:bottom w:val="none" w:sz="0" w:space="0" w:color="auto"/>
                    <w:right w:val="none" w:sz="0" w:space="0" w:color="auto"/>
                  </w:divBdr>
                </w:div>
                <w:div w:id="869337656">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 w:id="1785493694">
          <w:marLeft w:val="0"/>
          <w:marRight w:val="0"/>
          <w:marTop w:val="0"/>
          <w:marBottom w:val="300"/>
          <w:divBdr>
            <w:top w:val="single" w:sz="6" w:space="0" w:color="EEEEEE"/>
            <w:left w:val="single" w:sz="6" w:space="0" w:color="EEEEEE"/>
            <w:bottom w:val="single" w:sz="6" w:space="0" w:color="EEEEEE"/>
            <w:right w:val="single" w:sz="6" w:space="0" w:color="EEEEEE"/>
          </w:divBdr>
          <w:divsChild>
            <w:div w:id="1018892091">
              <w:marLeft w:val="0"/>
              <w:marRight w:val="0"/>
              <w:marTop w:val="0"/>
              <w:marBottom w:val="0"/>
              <w:divBdr>
                <w:top w:val="none" w:sz="0" w:space="0" w:color="auto"/>
                <w:left w:val="none" w:sz="0" w:space="0" w:color="auto"/>
                <w:bottom w:val="none" w:sz="0" w:space="0" w:color="auto"/>
                <w:right w:val="none" w:sz="0" w:space="0" w:color="auto"/>
              </w:divBdr>
            </w:div>
            <w:div w:id="182982780">
              <w:marLeft w:val="0"/>
              <w:marRight w:val="0"/>
              <w:marTop w:val="0"/>
              <w:marBottom w:val="0"/>
              <w:divBdr>
                <w:top w:val="none" w:sz="0" w:space="0" w:color="auto"/>
                <w:left w:val="none" w:sz="0" w:space="0" w:color="auto"/>
                <w:bottom w:val="none" w:sz="0" w:space="0" w:color="auto"/>
                <w:right w:val="none" w:sz="0" w:space="0" w:color="auto"/>
              </w:divBdr>
              <w:divsChild>
                <w:div w:id="1773696521">
                  <w:marLeft w:val="0"/>
                  <w:marRight w:val="0"/>
                  <w:marTop w:val="60"/>
                  <w:marBottom w:val="60"/>
                  <w:divBdr>
                    <w:top w:val="none" w:sz="0" w:space="0" w:color="auto"/>
                    <w:left w:val="none" w:sz="0" w:space="0" w:color="auto"/>
                    <w:bottom w:val="none" w:sz="0" w:space="0" w:color="auto"/>
                    <w:right w:val="none" w:sz="0" w:space="0" w:color="auto"/>
                  </w:divBdr>
                </w:div>
                <w:div w:id="1897741308">
                  <w:marLeft w:val="0"/>
                  <w:marRight w:val="0"/>
                  <w:marTop w:val="60"/>
                  <w:marBottom w:val="60"/>
                  <w:divBdr>
                    <w:top w:val="none" w:sz="0" w:space="0" w:color="auto"/>
                    <w:left w:val="none" w:sz="0" w:space="0" w:color="auto"/>
                    <w:bottom w:val="none" w:sz="0" w:space="0" w:color="auto"/>
                    <w:right w:val="none" w:sz="0" w:space="0" w:color="auto"/>
                  </w:divBdr>
                </w:div>
                <w:div w:id="1571889208">
                  <w:marLeft w:val="0"/>
                  <w:marRight w:val="0"/>
                  <w:marTop w:val="60"/>
                  <w:marBottom w:val="60"/>
                  <w:divBdr>
                    <w:top w:val="none" w:sz="0" w:space="0" w:color="auto"/>
                    <w:left w:val="none" w:sz="0" w:space="0" w:color="auto"/>
                    <w:bottom w:val="none" w:sz="0" w:space="0" w:color="auto"/>
                    <w:right w:val="none" w:sz="0" w:space="0" w:color="auto"/>
                  </w:divBdr>
                </w:div>
                <w:div w:id="261962339">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 w:id="1755588892">
          <w:marLeft w:val="0"/>
          <w:marRight w:val="0"/>
          <w:marTop w:val="0"/>
          <w:marBottom w:val="300"/>
          <w:divBdr>
            <w:top w:val="single" w:sz="6" w:space="0" w:color="EEEEEE"/>
            <w:left w:val="single" w:sz="6" w:space="0" w:color="EEEEEE"/>
            <w:bottom w:val="single" w:sz="6" w:space="0" w:color="EEEEEE"/>
            <w:right w:val="single" w:sz="6" w:space="0" w:color="EEEEEE"/>
          </w:divBdr>
          <w:divsChild>
            <w:div w:id="993948018">
              <w:marLeft w:val="0"/>
              <w:marRight w:val="0"/>
              <w:marTop w:val="0"/>
              <w:marBottom w:val="0"/>
              <w:divBdr>
                <w:top w:val="none" w:sz="0" w:space="0" w:color="auto"/>
                <w:left w:val="none" w:sz="0" w:space="0" w:color="auto"/>
                <w:bottom w:val="none" w:sz="0" w:space="0" w:color="auto"/>
                <w:right w:val="none" w:sz="0" w:space="0" w:color="auto"/>
              </w:divBdr>
            </w:div>
            <w:div w:id="1858497990">
              <w:marLeft w:val="0"/>
              <w:marRight w:val="0"/>
              <w:marTop w:val="0"/>
              <w:marBottom w:val="0"/>
              <w:divBdr>
                <w:top w:val="none" w:sz="0" w:space="0" w:color="auto"/>
                <w:left w:val="none" w:sz="0" w:space="0" w:color="auto"/>
                <w:bottom w:val="none" w:sz="0" w:space="0" w:color="auto"/>
                <w:right w:val="none" w:sz="0" w:space="0" w:color="auto"/>
              </w:divBdr>
              <w:divsChild>
                <w:div w:id="1529490623">
                  <w:marLeft w:val="0"/>
                  <w:marRight w:val="0"/>
                  <w:marTop w:val="60"/>
                  <w:marBottom w:val="60"/>
                  <w:divBdr>
                    <w:top w:val="none" w:sz="0" w:space="0" w:color="auto"/>
                    <w:left w:val="none" w:sz="0" w:space="0" w:color="auto"/>
                    <w:bottom w:val="none" w:sz="0" w:space="0" w:color="auto"/>
                    <w:right w:val="none" w:sz="0" w:space="0" w:color="auto"/>
                  </w:divBdr>
                </w:div>
                <w:div w:id="914510427">
                  <w:marLeft w:val="0"/>
                  <w:marRight w:val="0"/>
                  <w:marTop w:val="60"/>
                  <w:marBottom w:val="60"/>
                  <w:divBdr>
                    <w:top w:val="none" w:sz="0" w:space="0" w:color="auto"/>
                    <w:left w:val="none" w:sz="0" w:space="0" w:color="auto"/>
                    <w:bottom w:val="none" w:sz="0" w:space="0" w:color="auto"/>
                    <w:right w:val="none" w:sz="0" w:space="0" w:color="auto"/>
                  </w:divBdr>
                </w:div>
                <w:div w:id="339822815">
                  <w:marLeft w:val="0"/>
                  <w:marRight w:val="0"/>
                  <w:marTop w:val="60"/>
                  <w:marBottom w:val="60"/>
                  <w:divBdr>
                    <w:top w:val="none" w:sz="0" w:space="0" w:color="auto"/>
                    <w:left w:val="none" w:sz="0" w:space="0" w:color="auto"/>
                    <w:bottom w:val="none" w:sz="0" w:space="0" w:color="auto"/>
                    <w:right w:val="none" w:sz="0" w:space="0" w:color="auto"/>
                  </w:divBdr>
                </w:div>
                <w:div w:id="1017001417">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 w:id="467014462">
          <w:marLeft w:val="0"/>
          <w:marRight w:val="0"/>
          <w:marTop w:val="0"/>
          <w:marBottom w:val="300"/>
          <w:divBdr>
            <w:top w:val="single" w:sz="6" w:space="0" w:color="EEEEEE"/>
            <w:left w:val="single" w:sz="6" w:space="0" w:color="EEEEEE"/>
            <w:bottom w:val="single" w:sz="6" w:space="0" w:color="EEEEEE"/>
            <w:right w:val="single" w:sz="6" w:space="0" w:color="EEEEEE"/>
          </w:divBdr>
          <w:divsChild>
            <w:div w:id="720590534">
              <w:marLeft w:val="0"/>
              <w:marRight w:val="0"/>
              <w:marTop w:val="0"/>
              <w:marBottom w:val="0"/>
              <w:divBdr>
                <w:top w:val="none" w:sz="0" w:space="0" w:color="auto"/>
                <w:left w:val="none" w:sz="0" w:space="0" w:color="auto"/>
                <w:bottom w:val="none" w:sz="0" w:space="0" w:color="auto"/>
                <w:right w:val="none" w:sz="0" w:space="0" w:color="auto"/>
              </w:divBdr>
            </w:div>
            <w:div w:id="1404838371">
              <w:marLeft w:val="0"/>
              <w:marRight w:val="0"/>
              <w:marTop w:val="0"/>
              <w:marBottom w:val="0"/>
              <w:divBdr>
                <w:top w:val="none" w:sz="0" w:space="0" w:color="auto"/>
                <w:left w:val="none" w:sz="0" w:space="0" w:color="auto"/>
                <w:bottom w:val="none" w:sz="0" w:space="0" w:color="auto"/>
                <w:right w:val="none" w:sz="0" w:space="0" w:color="auto"/>
              </w:divBdr>
              <w:divsChild>
                <w:div w:id="2132047999">
                  <w:marLeft w:val="0"/>
                  <w:marRight w:val="0"/>
                  <w:marTop w:val="60"/>
                  <w:marBottom w:val="60"/>
                  <w:divBdr>
                    <w:top w:val="none" w:sz="0" w:space="0" w:color="auto"/>
                    <w:left w:val="none" w:sz="0" w:space="0" w:color="auto"/>
                    <w:bottom w:val="none" w:sz="0" w:space="0" w:color="auto"/>
                    <w:right w:val="none" w:sz="0" w:space="0" w:color="auto"/>
                  </w:divBdr>
                </w:div>
                <w:div w:id="1510487429">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 w:id="665329946">
          <w:marLeft w:val="0"/>
          <w:marRight w:val="0"/>
          <w:marTop w:val="0"/>
          <w:marBottom w:val="300"/>
          <w:divBdr>
            <w:top w:val="single" w:sz="6" w:space="0" w:color="EEEEEE"/>
            <w:left w:val="single" w:sz="6" w:space="0" w:color="EEEEEE"/>
            <w:bottom w:val="single" w:sz="6" w:space="0" w:color="EEEEEE"/>
            <w:right w:val="single" w:sz="6" w:space="0" w:color="EEEEEE"/>
          </w:divBdr>
          <w:divsChild>
            <w:div w:id="805901351">
              <w:marLeft w:val="0"/>
              <w:marRight w:val="0"/>
              <w:marTop w:val="0"/>
              <w:marBottom w:val="0"/>
              <w:divBdr>
                <w:top w:val="none" w:sz="0" w:space="0" w:color="auto"/>
                <w:left w:val="none" w:sz="0" w:space="0" w:color="auto"/>
                <w:bottom w:val="none" w:sz="0" w:space="0" w:color="auto"/>
                <w:right w:val="none" w:sz="0" w:space="0" w:color="auto"/>
              </w:divBdr>
            </w:div>
            <w:div w:id="444620477">
              <w:marLeft w:val="0"/>
              <w:marRight w:val="0"/>
              <w:marTop w:val="0"/>
              <w:marBottom w:val="0"/>
              <w:divBdr>
                <w:top w:val="none" w:sz="0" w:space="0" w:color="auto"/>
                <w:left w:val="none" w:sz="0" w:space="0" w:color="auto"/>
                <w:bottom w:val="none" w:sz="0" w:space="0" w:color="auto"/>
                <w:right w:val="none" w:sz="0" w:space="0" w:color="auto"/>
              </w:divBdr>
              <w:divsChild>
                <w:div w:id="738284210">
                  <w:marLeft w:val="0"/>
                  <w:marRight w:val="0"/>
                  <w:marTop w:val="60"/>
                  <w:marBottom w:val="60"/>
                  <w:divBdr>
                    <w:top w:val="none" w:sz="0" w:space="0" w:color="auto"/>
                    <w:left w:val="none" w:sz="0" w:space="0" w:color="auto"/>
                    <w:bottom w:val="none" w:sz="0" w:space="0" w:color="auto"/>
                    <w:right w:val="none" w:sz="0" w:space="0" w:color="auto"/>
                  </w:divBdr>
                </w:div>
                <w:div w:id="209000347">
                  <w:marLeft w:val="0"/>
                  <w:marRight w:val="0"/>
                  <w:marTop w:val="60"/>
                  <w:marBottom w:val="60"/>
                  <w:divBdr>
                    <w:top w:val="none" w:sz="0" w:space="0" w:color="auto"/>
                    <w:left w:val="none" w:sz="0" w:space="0" w:color="auto"/>
                    <w:bottom w:val="none" w:sz="0" w:space="0" w:color="auto"/>
                    <w:right w:val="none" w:sz="0" w:space="0" w:color="auto"/>
                  </w:divBdr>
                </w:div>
                <w:div w:id="390154329">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 w:id="1304307254">
          <w:marLeft w:val="0"/>
          <w:marRight w:val="0"/>
          <w:marTop w:val="0"/>
          <w:marBottom w:val="300"/>
          <w:divBdr>
            <w:top w:val="single" w:sz="6" w:space="0" w:color="EEEEEE"/>
            <w:left w:val="single" w:sz="6" w:space="0" w:color="EEEEEE"/>
            <w:bottom w:val="single" w:sz="6" w:space="0" w:color="EEEEEE"/>
            <w:right w:val="single" w:sz="6" w:space="0" w:color="EEEEEE"/>
          </w:divBdr>
          <w:divsChild>
            <w:div w:id="1774207301">
              <w:marLeft w:val="0"/>
              <w:marRight w:val="0"/>
              <w:marTop w:val="0"/>
              <w:marBottom w:val="0"/>
              <w:divBdr>
                <w:top w:val="none" w:sz="0" w:space="0" w:color="auto"/>
                <w:left w:val="none" w:sz="0" w:space="0" w:color="auto"/>
                <w:bottom w:val="none" w:sz="0" w:space="0" w:color="auto"/>
                <w:right w:val="none" w:sz="0" w:space="0" w:color="auto"/>
              </w:divBdr>
            </w:div>
            <w:div w:id="242836716">
              <w:marLeft w:val="0"/>
              <w:marRight w:val="0"/>
              <w:marTop w:val="0"/>
              <w:marBottom w:val="0"/>
              <w:divBdr>
                <w:top w:val="none" w:sz="0" w:space="0" w:color="auto"/>
                <w:left w:val="none" w:sz="0" w:space="0" w:color="auto"/>
                <w:bottom w:val="none" w:sz="0" w:space="0" w:color="auto"/>
                <w:right w:val="none" w:sz="0" w:space="0" w:color="auto"/>
              </w:divBdr>
              <w:divsChild>
                <w:div w:id="555167955">
                  <w:marLeft w:val="0"/>
                  <w:marRight w:val="0"/>
                  <w:marTop w:val="60"/>
                  <w:marBottom w:val="60"/>
                  <w:divBdr>
                    <w:top w:val="none" w:sz="0" w:space="0" w:color="auto"/>
                    <w:left w:val="none" w:sz="0" w:space="0" w:color="auto"/>
                    <w:bottom w:val="none" w:sz="0" w:space="0" w:color="auto"/>
                    <w:right w:val="none" w:sz="0" w:space="0" w:color="auto"/>
                  </w:divBdr>
                </w:div>
                <w:div w:id="670645733">
                  <w:marLeft w:val="0"/>
                  <w:marRight w:val="0"/>
                  <w:marTop w:val="60"/>
                  <w:marBottom w:val="60"/>
                  <w:divBdr>
                    <w:top w:val="none" w:sz="0" w:space="0" w:color="auto"/>
                    <w:left w:val="none" w:sz="0" w:space="0" w:color="auto"/>
                    <w:bottom w:val="none" w:sz="0" w:space="0" w:color="auto"/>
                    <w:right w:val="none" w:sz="0" w:space="0" w:color="auto"/>
                  </w:divBdr>
                </w:div>
                <w:div w:id="87236332">
                  <w:marLeft w:val="0"/>
                  <w:marRight w:val="0"/>
                  <w:marTop w:val="60"/>
                  <w:marBottom w:val="60"/>
                  <w:divBdr>
                    <w:top w:val="none" w:sz="0" w:space="0" w:color="auto"/>
                    <w:left w:val="none" w:sz="0" w:space="0" w:color="auto"/>
                    <w:bottom w:val="none" w:sz="0" w:space="0" w:color="auto"/>
                    <w:right w:val="none" w:sz="0" w:space="0" w:color="auto"/>
                  </w:divBdr>
                </w:div>
                <w:div w:id="1271887544">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 w:id="1780905570">
          <w:marLeft w:val="0"/>
          <w:marRight w:val="0"/>
          <w:marTop w:val="0"/>
          <w:marBottom w:val="300"/>
          <w:divBdr>
            <w:top w:val="single" w:sz="6" w:space="0" w:color="EEEEEE"/>
            <w:left w:val="single" w:sz="6" w:space="0" w:color="EEEEEE"/>
            <w:bottom w:val="single" w:sz="6" w:space="0" w:color="EEEEEE"/>
            <w:right w:val="single" w:sz="6" w:space="0" w:color="EEEEEE"/>
          </w:divBdr>
          <w:divsChild>
            <w:div w:id="1990091094">
              <w:marLeft w:val="0"/>
              <w:marRight w:val="0"/>
              <w:marTop w:val="0"/>
              <w:marBottom w:val="0"/>
              <w:divBdr>
                <w:top w:val="none" w:sz="0" w:space="0" w:color="auto"/>
                <w:left w:val="none" w:sz="0" w:space="0" w:color="auto"/>
                <w:bottom w:val="none" w:sz="0" w:space="0" w:color="auto"/>
                <w:right w:val="none" w:sz="0" w:space="0" w:color="auto"/>
              </w:divBdr>
            </w:div>
            <w:div w:id="893128194">
              <w:marLeft w:val="0"/>
              <w:marRight w:val="0"/>
              <w:marTop w:val="0"/>
              <w:marBottom w:val="0"/>
              <w:divBdr>
                <w:top w:val="none" w:sz="0" w:space="0" w:color="auto"/>
                <w:left w:val="none" w:sz="0" w:space="0" w:color="auto"/>
                <w:bottom w:val="none" w:sz="0" w:space="0" w:color="auto"/>
                <w:right w:val="none" w:sz="0" w:space="0" w:color="auto"/>
              </w:divBdr>
              <w:divsChild>
                <w:div w:id="881787287">
                  <w:marLeft w:val="0"/>
                  <w:marRight w:val="0"/>
                  <w:marTop w:val="60"/>
                  <w:marBottom w:val="60"/>
                  <w:divBdr>
                    <w:top w:val="none" w:sz="0" w:space="0" w:color="auto"/>
                    <w:left w:val="none" w:sz="0" w:space="0" w:color="auto"/>
                    <w:bottom w:val="none" w:sz="0" w:space="0" w:color="auto"/>
                    <w:right w:val="none" w:sz="0" w:space="0" w:color="auto"/>
                  </w:divBdr>
                </w:div>
                <w:div w:id="290745415">
                  <w:marLeft w:val="0"/>
                  <w:marRight w:val="0"/>
                  <w:marTop w:val="60"/>
                  <w:marBottom w:val="60"/>
                  <w:divBdr>
                    <w:top w:val="none" w:sz="0" w:space="0" w:color="auto"/>
                    <w:left w:val="none" w:sz="0" w:space="0" w:color="auto"/>
                    <w:bottom w:val="none" w:sz="0" w:space="0" w:color="auto"/>
                    <w:right w:val="none" w:sz="0" w:space="0" w:color="auto"/>
                  </w:divBdr>
                </w:div>
                <w:div w:id="349071589">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 w:id="1654748878">
          <w:marLeft w:val="0"/>
          <w:marRight w:val="0"/>
          <w:marTop w:val="0"/>
          <w:marBottom w:val="300"/>
          <w:divBdr>
            <w:top w:val="single" w:sz="6" w:space="0" w:color="EEEEEE"/>
            <w:left w:val="single" w:sz="6" w:space="0" w:color="EEEEEE"/>
            <w:bottom w:val="single" w:sz="6" w:space="0" w:color="EEEEEE"/>
            <w:right w:val="single" w:sz="6" w:space="0" w:color="EEEEEE"/>
          </w:divBdr>
          <w:divsChild>
            <w:div w:id="898175319">
              <w:marLeft w:val="0"/>
              <w:marRight w:val="0"/>
              <w:marTop w:val="0"/>
              <w:marBottom w:val="0"/>
              <w:divBdr>
                <w:top w:val="none" w:sz="0" w:space="0" w:color="auto"/>
                <w:left w:val="none" w:sz="0" w:space="0" w:color="auto"/>
                <w:bottom w:val="none" w:sz="0" w:space="0" w:color="auto"/>
                <w:right w:val="none" w:sz="0" w:space="0" w:color="auto"/>
              </w:divBdr>
            </w:div>
            <w:div w:id="1074279634">
              <w:marLeft w:val="0"/>
              <w:marRight w:val="0"/>
              <w:marTop w:val="0"/>
              <w:marBottom w:val="0"/>
              <w:divBdr>
                <w:top w:val="none" w:sz="0" w:space="0" w:color="auto"/>
                <w:left w:val="none" w:sz="0" w:space="0" w:color="auto"/>
                <w:bottom w:val="none" w:sz="0" w:space="0" w:color="auto"/>
                <w:right w:val="none" w:sz="0" w:space="0" w:color="auto"/>
              </w:divBdr>
              <w:divsChild>
                <w:div w:id="956790617">
                  <w:marLeft w:val="0"/>
                  <w:marRight w:val="0"/>
                  <w:marTop w:val="60"/>
                  <w:marBottom w:val="60"/>
                  <w:divBdr>
                    <w:top w:val="none" w:sz="0" w:space="0" w:color="auto"/>
                    <w:left w:val="none" w:sz="0" w:space="0" w:color="auto"/>
                    <w:bottom w:val="none" w:sz="0" w:space="0" w:color="auto"/>
                    <w:right w:val="none" w:sz="0" w:space="0" w:color="auto"/>
                  </w:divBdr>
                </w:div>
                <w:div w:id="1024288647">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 w:id="1654487545">
          <w:marLeft w:val="0"/>
          <w:marRight w:val="0"/>
          <w:marTop w:val="0"/>
          <w:marBottom w:val="300"/>
          <w:divBdr>
            <w:top w:val="single" w:sz="6" w:space="0" w:color="EEEEEE"/>
            <w:left w:val="single" w:sz="6" w:space="0" w:color="EEEEEE"/>
            <w:bottom w:val="single" w:sz="6" w:space="0" w:color="EEEEEE"/>
            <w:right w:val="single" w:sz="6" w:space="0" w:color="EEEEEE"/>
          </w:divBdr>
          <w:divsChild>
            <w:div w:id="1614945973">
              <w:marLeft w:val="0"/>
              <w:marRight w:val="0"/>
              <w:marTop w:val="0"/>
              <w:marBottom w:val="0"/>
              <w:divBdr>
                <w:top w:val="none" w:sz="0" w:space="0" w:color="auto"/>
                <w:left w:val="none" w:sz="0" w:space="0" w:color="auto"/>
                <w:bottom w:val="none" w:sz="0" w:space="0" w:color="auto"/>
                <w:right w:val="none" w:sz="0" w:space="0" w:color="auto"/>
              </w:divBdr>
            </w:div>
            <w:div w:id="565067719">
              <w:marLeft w:val="0"/>
              <w:marRight w:val="0"/>
              <w:marTop w:val="0"/>
              <w:marBottom w:val="0"/>
              <w:divBdr>
                <w:top w:val="none" w:sz="0" w:space="0" w:color="auto"/>
                <w:left w:val="none" w:sz="0" w:space="0" w:color="auto"/>
                <w:bottom w:val="none" w:sz="0" w:space="0" w:color="auto"/>
                <w:right w:val="none" w:sz="0" w:space="0" w:color="auto"/>
              </w:divBdr>
              <w:divsChild>
                <w:div w:id="270746655">
                  <w:marLeft w:val="0"/>
                  <w:marRight w:val="0"/>
                  <w:marTop w:val="60"/>
                  <w:marBottom w:val="60"/>
                  <w:divBdr>
                    <w:top w:val="none" w:sz="0" w:space="0" w:color="auto"/>
                    <w:left w:val="none" w:sz="0" w:space="0" w:color="auto"/>
                    <w:bottom w:val="none" w:sz="0" w:space="0" w:color="auto"/>
                    <w:right w:val="none" w:sz="0" w:space="0" w:color="auto"/>
                  </w:divBdr>
                </w:div>
                <w:div w:id="44649472">
                  <w:marLeft w:val="0"/>
                  <w:marRight w:val="0"/>
                  <w:marTop w:val="60"/>
                  <w:marBottom w:val="60"/>
                  <w:divBdr>
                    <w:top w:val="none" w:sz="0" w:space="0" w:color="auto"/>
                    <w:left w:val="none" w:sz="0" w:space="0" w:color="auto"/>
                    <w:bottom w:val="none" w:sz="0" w:space="0" w:color="auto"/>
                    <w:right w:val="none" w:sz="0" w:space="0" w:color="auto"/>
                  </w:divBdr>
                </w:div>
                <w:div w:id="1121416785">
                  <w:marLeft w:val="0"/>
                  <w:marRight w:val="0"/>
                  <w:marTop w:val="60"/>
                  <w:marBottom w:val="60"/>
                  <w:divBdr>
                    <w:top w:val="none" w:sz="0" w:space="0" w:color="auto"/>
                    <w:left w:val="none" w:sz="0" w:space="0" w:color="auto"/>
                    <w:bottom w:val="none" w:sz="0" w:space="0" w:color="auto"/>
                    <w:right w:val="none" w:sz="0" w:space="0" w:color="auto"/>
                  </w:divBdr>
                </w:div>
                <w:div w:id="749347316">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 w:id="547036234">
          <w:marLeft w:val="0"/>
          <w:marRight w:val="0"/>
          <w:marTop w:val="0"/>
          <w:marBottom w:val="300"/>
          <w:divBdr>
            <w:top w:val="single" w:sz="6" w:space="0" w:color="EEEEEE"/>
            <w:left w:val="single" w:sz="6" w:space="0" w:color="EEEEEE"/>
            <w:bottom w:val="single" w:sz="6" w:space="0" w:color="EEEEEE"/>
            <w:right w:val="single" w:sz="6" w:space="0" w:color="EEEEEE"/>
          </w:divBdr>
          <w:divsChild>
            <w:div w:id="2084571132">
              <w:marLeft w:val="0"/>
              <w:marRight w:val="0"/>
              <w:marTop w:val="0"/>
              <w:marBottom w:val="0"/>
              <w:divBdr>
                <w:top w:val="none" w:sz="0" w:space="0" w:color="auto"/>
                <w:left w:val="none" w:sz="0" w:space="0" w:color="auto"/>
                <w:bottom w:val="none" w:sz="0" w:space="0" w:color="auto"/>
                <w:right w:val="none" w:sz="0" w:space="0" w:color="auto"/>
              </w:divBdr>
            </w:div>
            <w:div w:id="186797919">
              <w:marLeft w:val="0"/>
              <w:marRight w:val="0"/>
              <w:marTop w:val="0"/>
              <w:marBottom w:val="0"/>
              <w:divBdr>
                <w:top w:val="none" w:sz="0" w:space="0" w:color="auto"/>
                <w:left w:val="none" w:sz="0" w:space="0" w:color="auto"/>
                <w:bottom w:val="none" w:sz="0" w:space="0" w:color="auto"/>
                <w:right w:val="none" w:sz="0" w:space="0" w:color="auto"/>
              </w:divBdr>
              <w:divsChild>
                <w:div w:id="1388455223">
                  <w:marLeft w:val="0"/>
                  <w:marRight w:val="0"/>
                  <w:marTop w:val="60"/>
                  <w:marBottom w:val="60"/>
                  <w:divBdr>
                    <w:top w:val="none" w:sz="0" w:space="0" w:color="auto"/>
                    <w:left w:val="none" w:sz="0" w:space="0" w:color="auto"/>
                    <w:bottom w:val="none" w:sz="0" w:space="0" w:color="auto"/>
                    <w:right w:val="none" w:sz="0" w:space="0" w:color="auto"/>
                  </w:divBdr>
                </w:div>
                <w:div w:id="1211108025">
                  <w:marLeft w:val="0"/>
                  <w:marRight w:val="0"/>
                  <w:marTop w:val="60"/>
                  <w:marBottom w:val="60"/>
                  <w:divBdr>
                    <w:top w:val="none" w:sz="0" w:space="0" w:color="auto"/>
                    <w:left w:val="none" w:sz="0" w:space="0" w:color="auto"/>
                    <w:bottom w:val="none" w:sz="0" w:space="0" w:color="auto"/>
                    <w:right w:val="none" w:sz="0" w:space="0" w:color="auto"/>
                  </w:divBdr>
                </w:div>
                <w:div w:id="1683043876">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 w:id="142434246">
          <w:marLeft w:val="0"/>
          <w:marRight w:val="0"/>
          <w:marTop w:val="0"/>
          <w:marBottom w:val="300"/>
          <w:divBdr>
            <w:top w:val="single" w:sz="6" w:space="0" w:color="EEEEEE"/>
            <w:left w:val="single" w:sz="6" w:space="0" w:color="EEEEEE"/>
            <w:bottom w:val="single" w:sz="6" w:space="0" w:color="EEEEEE"/>
            <w:right w:val="single" w:sz="6" w:space="0" w:color="EEEEEE"/>
          </w:divBdr>
          <w:divsChild>
            <w:div w:id="1299070583">
              <w:marLeft w:val="0"/>
              <w:marRight w:val="0"/>
              <w:marTop w:val="0"/>
              <w:marBottom w:val="0"/>
              <w:divBdr>
                <w:top w:val="none" w:sz="0" w:space="0" w:color="auto"/>
                <w:left w:val="none" w:sz="0" w:space="0" w:color="auto"/>
                <w:bottom w:val="none" w:sz="0" w:space="0" w:color="auto"/>
                <w:right w:val="none" w:sz="0" w:space="0" w:color="auto"/>
              </w:divBdr>
            </w:div>
            <w:div w:id="1373922478">
              <w:marLeft w:val="0"/>
              <w:marRight w:val="0"/>
              <w:marTop w:val="0"/>
              <w:marBottom w:val="0"/>
              <w:divBdr>
                <w:top w:val="none" w:sz="0" w:space="0" w:color="auto"/>
                <w:left w:val="none" w:sz="0" w:space="0" w:color="auto"/>
                <w:bottom w:val="none" w:sz="0" w:space="0" w:color="auto"/>
                <w:right w:val="none" w:sz="0" w:space="0" w:color="auto"/>
              </w:divBdr>
              <w:divsChild>
                <w:div w:id="2050689159">
                  <w:marLeft w:val="0"/>
                  <w:marRight w:val="0"/>
                  <w:marTop w:val="60"/>
                  <w:marBottom w:val="60"/>
                  <w:divBdr>
                    <w:top w:val="none" w:sz="0" w:space="0" w:color="auto"/>
                    <w:left w:val="none" w:sz="0" w:space="0" w:color="auto"/>
                    <w:bottom w:val="none" w:sz="0" w:space="0" w:color="auto"/>
                    <w:right w:val="none" w:sz="0" w:space="0" w:color="auto"/>
                  </w:divBdr>
                </w:div>
                <w:div w:id="765228545">
                  <w:marLeft w:val="0"/>
                  <w:marRight w:val="0"/>
                  <w:marTop w:val="60"/>
                  <w:marBottom w:val="60"/>
                  <w:divBdr>
                    <w:top w:val="none" w:sz="0" w:space="0" w:color="auto"/>
                    <w:left w:val="none" w:sz="0" w:space="0" w:color="auto"/>
                    <w:bottom w:val="none" w:sz="0" w:space="0" w:color="auto"/>
                    <w:right w:val="none" w:sz="0" w:space="0" w:color="auto"/>
                  </w:divBdr>
                </w:div>
                <w:div w:id="730229268">
                  <w:marLeft w:val="0"/>
                  <w:marRight w:val="0"/>
                  <w:marTop w:val="60"/>
                  <w:marBottom w:val="60"/>
                  <w:divBdr>
                    <w:top w:val="none" w:sz="0" w:space="0" w:color="auto"/>
                    <w:left w:val="none" w:sz="0" w:space="0" w:color="auto"/>
                    <w:bottom w:val="none" w:sz="0" w:space="0" w:color="auto"/>
                    <w:right w:val="none" w:sz="0" w:space="0" w:color="auto"/>
                  </w:divBdr>
                </w:div>
                <w:div w:id="505481626">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 w:id="237600480">
          <w:marLeft w:val="0"/>
          <w:marRight w:val="0"/>
          <w:marTop w:val="0"/>
          <w:marBottom w:val="300"/>
          <w:divBdr>
            <w:top w:val="single" w:sz="6" w:space="0" w:color="EEEEEE"/>
            <w:left w:val="single" w:sz="6" w:space="0" w:color="EEEEEE"/>
            <w:bottom w:val="single" w:sz="6" w:space="0" w:color="EEEEEE"/>
            <w:right w:val="single" w:sz="6" w:space="0" w:color="EEEEEE"/>
          </w:divBdr>
          <w:divsChild>
            <w:div w:id="1081946957">
              <w:marLeft w:val="0"/>
              <w:marRight w:val="0"/>
              <w:marTop w:val="0"/>
              <w:marBottom w:val="0"/>
              <w:divBdr>
                <w:top w:val="none" w:sz="0" w:space="0" w:color="auto"/>
                <w:left w:val="none" w:sz="0" w:space="0" w:color="auto"/>
                <w:bottom w:val="none" w:sz="0" w:space="0" w:color="auto"/>
                <w:right w:val="none" w:sz="0" w:space="0" w:color="auto"/>
              </w:divBdr>
            </w:div>
            <w:div w:id="1438676620">
              <w:marLeft w:val="0"/>
              <w:marRight w:val="0"/>
              <w:marTop w:val="0"/>
              <w:marBottom w:val="0"/>
              <w:divBdr>
                <w:top w:val="none" w:sz="0" w:space="0" w:color="auto"/>
                <w:left w:val="none" w:sz="0" w:space="0" w:color="auto"/>
                <w:bottom w:val="none" w:sz="0" w:space="0" w:color="auto"/>
                <w:right w:val="none" w:sz="0" w:space="0" w:color="auto"/>
              </w:divBdr>
              <w:divsChild>
                <w:div w:id="808672192">
                  <w:marLeft w:val="0"/>
                  <w:marRight w:val="0"/>
                  <w:marTop w:val="60"/>
                  <w:marBottom w:val="60"/>
                  <w:divBdr>
                    <w:top w:val="none" w:sz="0" w:space="0" w:color="auto"/>
                    <w:left w:val="none" w:sz="0" w:space="0" w:color="auto"/>
                    <w:bottom w:val="none" w:sz="0" w:space="0" w:color="auto"/>
                    <w:right w:val="none" w:sz="0" w:space="0" w:color="auto"/>
                  </w:divBdr>
                </w:div>
                <w:div w:id="1818691607">
                  <w:marLeft w:val="0"/>
                  <w:marRight w:val="0"/>
                  <w:marTop w:val="60"/>
                  <w:marBottom w:val="60"/>
                  <w:divBdr>
                    <w:top w:val="none" w:sz="0" w:space="0" w:color="auto"/>
                    <w:left w:val="none" w:sz="0" w:space="0" w:color="auto"/>
                    <w:bottom w:val="none" w:sz="0" w:space="0" w:color="auto"/>
                    <w:right w:val="none" w:sz="0" w:space="0" w:color="auto"/>
                  </w:divBdr>
                </w:div>
                <w:div w:id="1584560389">
                  <w:marLeft w:val="0"/>
                  <w:marRight w:val="0"/>
                  <w:marTop w:val="60"/>
                  <w:marBottom w:val="60"/>
                  <w:divBdr>
                    <w:top w:val="none" w:sz="0" w:space="0" w:color="auto"/>
                    <w:left w:val="none" w:sz="0" w:space="0" w:color="auto"/>
                    <w:bottom w:val="none" w:sz="0" w:space="0" w:color="auto"/>
                    <w:right w:val="none" w:sz="0" w:space="0" w:color="auto"/>
                  </w:divBdr>
                </w:div>
                <w:div w:id="1474179895">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 w:id="2042781458">
          <w:marLeft w:val="0"/>
          <w:marRight w:val="0"/>
          <w:marTop w:val="0"/>
          <w:marBottom w:val="300"/>
          <w:divBdr>
            <w:top w:val="single" w:sz="6" w:space="0" w:color="EEEEEE"/>
            <w:left w:val="single" w:sz="6" w:space="0" w:color="EEEEEE"/>
            <w:bottom w:val="single" w:sz="6" w:space="0" w:color="EEEEEE"/>
            <w:right w:val="single" w:sz="6" w:space="0" w:color="EEEEEE"/>
          </w:divBdr>
          <w:divsChild>
            <w:div w:id="66922790">
              <w:marLeft w:val="0"/>
              <w:marRight w:val="0"/>
              <w:marTop w:val="0"/>
              <w:marBottom w:val="0"/>
              <w:divBdr>
                <w:top w:val="none" w:sz="0" w:space="0" w:color="auto"/>
                <w:left w:val="none" w:sz="0" w:space="0" w:color="auto"/>
                <w:bottom w:val="none" w:sz="0" w:space="0" w:color="auto"/>
                <w:right w:val="none" w:sz="0" w:space="0" w:color="auto"/>
              </w:divBdr>
            </w:div>
            <w:div w:id="1704820655">
              <w:marLeft w:val="0"/>
              <w:marRight w:val="0"/>
              <w:marTop w:val="0"/>
              <w:marBottom w:val="0"/>
              <w:divBdr>
                <w:top w:val="none" w:sz="0" w:space="0" w:color="auto"/>
                <w:left w:val="none" w:sz="0" w:space="0" w:color="auto"/>
                <w:bottom w:val="none" w:sz="0" w:space="0" w:color="auto"/>
                <w:right w:val="none" w:sz="0" w:space="0" w:color="auto"/>
              </w:divBdr>
              <w:divsChild>
                <w:div w:id="881593933">
                  <w:marLeft w:val="0"/>
                  <w:marRight w:val="0"/>
                  <w:marTop w:val="60"/>
                  <w:marBottom w:val="60"/>
                  <w:divBdr>
                    <w:top w:val="none" w:sz="0" w:space="0" w:color="auto"/>
                    <w:left w:val="none" w:sz="0" w:space="0" w:color="auto"/>
                    <w:bottom w:val="none" w:sz="0" w:space="0" w:color="auto"/>
                    <w:right w:val="none" w:sz="0" w:space="0" w:color="auto"/>
                  </w:divBdr>
                </w:div>
                <w:div w:id="1060792274">
                  <w:marLeft w:val="0"/>
                  <w:marRight w:val="0"/>
                  <w:marTop w:val="60"/>
                  <w:marBottom w:val="60"/>
                  <w:divBdr>
                    <w:top w:val="none" w:sz="0" w:space="0" w:color="auto"/>
                    <w:left w:val="none" w:sz="0" w:space="0" w:color="auto"/>
                    <w:bottom w:val="none" w:sz="0" w:space="0" w:color="auto"/>
                    <w:right w:val="none" w:sz="0" w:space="0" w:color="auto"/>
                  </w:divBdr>
                </w:div>
                <w:div w:id="143282457">
                  <w:marLeft w:val="0"/>
                  <w:marRight w:val="0"/>
                  <w:marTop w:val="60"/>
                  <w:marBottom w:val="60"/>
                  <w:divBdr>
                    <w:top w:val="none" w:sz="0" w:space="0" w:color="auto"/>
                    <w:left w:val="none" w:sz="0" w:space="0" w:color="auto"/>
                    <w:bottom w:val="none" w:sz="0" w:space="0" w:color="auto"/>
                    <w:right w:val="none" w:sz="0" w:space="0" w:color="auto"/>
                  </w:divBdr>
                </w:div>
                <w:div w:id="1018506049">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 w:id="120850951">
          <w:marLeft w:val="0"/>
          <w:marRight w:val="0"/>
          <w:marTop w:val="0"/>
          <w:marBottom w:val="300"/>
          <w:divBdr>
            <w:top w:val="single" w:sz="6" w:space="0" w:color="EEEEEE"/>
            <w:left w:val="single" w:sz="6" w:space="0" w:color="EEEEEE"/>
            <w:bottom w:val="single" w:sz="6" w:space="0" w:color="EEEEEE"/>
            <w:right w:val="single" w:sz="6" w:space="0" w:color="EEEEEE"/>
          </w:divBdr>
          <w:divsChild>
            <w:div w:id="1268734300">
              <w:marLeft w:val="0"/>
              <w:marRight w:val="0"/>
              <w:marTop w:val="0"/>
              <w:marBottom w:val="0"/>
              <w:divBdr>
                <w:top w:val="none" w:sz="0" w:space="0" w:color="auto"/>
                <w:left w:val="none" w:sz="0" w:space="0" w:color="auto"/>
                <w:bottom w:val="none" w:sz="0" w:space="0" w:color="auto"/>
                <w:right w:val="none" w:sz="0" w:space="0" w:color="auto"/>
              </w:divBdr>
            </w:div>
            <w:div w:id="611477865">
              <w:marLeft w:val="0"/>
              <w:marRight w:val="0"/>
              <w:marTop w:val="0"/>
              <w:marBottom w:val="0"/>
              <w:divBdr>
                <w:top w:val="none" w:sz="0" w:space="0" w:color="auto"/>
                <w:left w:val="none" w:sz="0" w:space="0" w:color="auto"/>
                <w:bottom w:val="none" w:sz="0" w:space="0" w:color="auto"/>
                <w:right w:val="none" w:sz="0" w:space="0" w:color="auto"/>
              </w:divBdr>
              <w:divsChild>
                <w:div w:id="1041243966">
                  <w:marLeft w:val="0"/>
                  <w:marRight w:val="0"/>
                  <w:marTop w:val="60"/>
                  <w:marBottom w:val="60"/>
                  <w:divBdr>
                    <w:top w:val="none" w:sz="0" w:space="0" w:color="auto"/>
                    <w:left w:val="none" w:sz="0" w:space="0" w:color="auto"/>
                    <w:bottom w:val="none" w:sz="0" w:space="0" w:color="auto"/>
                    <w:right w:val="none" w:sz="0" w:space="0" w:color="auto"/>
                  </w:divBdr>
                </w:div>
                <w:div w:id="823276607">
                  <w:marLeft w:val="0"/>
                  <w:marRight w:val="0"/>
                  <w:marTop w:val="60"/>
                  <w:marBottom w:val="60"/>
                  <w:divBdr>
                    <w:top w:val="none" w:sz="0" w:space="0" w:color="auto"/>
                    <w:left w:val="none" w:sz="0" w:space="0" w:color="auto"/>
                    <w:bottom w:val="none" w:sz="0" w:space="0" w:color="auto"/>
                    <w:right w:val="none" w:sz="0" w:space="0" w:color="auto"/>
                  </w:divBdr>
                </w:div>
                <w:div w:id="1825661974">
                  <w:marLeft w:val="0"/>
                  <w:marRight w:val="0"/>
                  <w:marTop w:val="60"/>
                  <w:marBottom w:val="60"/>
                  <w:divBdr>
                    <w:top w:val="none" w:sz="0" w:space="0" w:color="auto"/>
                    <w:left w:val="none" w:sz="0" w:space="0" w:color="auto"/>
                    <w:bottom w:val="none" w:sz="0" w:space="0" w:color="auto"/>
                    <w:right w:val="none" w:sz="0" w:space="0" w:color="auto"/>
                  </w:divBdr>
                </w:div>
                <w:div w:id="1166674510">
                  <w:marLeft w:val="0"/>
                  <w:marRight w:val="0"/>
                  <w:marTop w:val="60"/>
                  <w:marBottom w:val="60"/>
                  <w:divBdr>
                    <w:top w:val="none" w:sz="0" w:space="0" w:color="auto"/>
                    <w:left w:val="none" w:sz="0" w:space="0" w:color="auto"/>
                    <w:bottom w:val="none" w:sz="0" w:space="0" w:color="auto"/>
                    <w:right w:val="none" w:sz="0" w:space="0" w:color="auto"/>
                  </w:divBdr>
                </w:div>
                <w:div w:id="1641109722">
                  <w:marLeft w:val="0"/>
                  <w:marRight w:val="0"/>
                  <w:marTop w:val="60"/>
                  <w:marBottom w:val="60"/>
                  <w:divBdr>
                    <w:top w:val="none" w:sz="0" w:space="0" w:color="auto"/>
                    <w:left w:val="none" w:sz="0" w:space="0" w:color="auto"/>
                    <w:bottom w:val="none" w:sz="0" w:space="0" w:color="auto"/>
                    <w:right w:val="none" w:sz="0" w:space="0" w:color="auto"/>
                  </w:divBdr>
                </w:div>
                <w:div w:id="1463883498">
                  <w:marLeft w:val="0"/>
                  <w:marRight w:val="0"/>
                  <w:marTop w:val="60"/>
                  <w:marBottom w:val="60"/>
                  <w:divBdr>
                    <w:top w:val="none" w:sz="0" w:space="0" w:color="auto"/>
                    <w:left w:val="none" w:sz="0" w:space="0" w:color="auto"/>
                    <w:bottom w:val="none" w:sz="0" w:space="0" w:color="auto"/>
                    <w:right w:val="none" w:sz="0" w:space="0" w:color="auto"/>
                  </w:divBdr>
                </w:div>
                <w:div w:id="515732712">
                  <w:marLeft w:val="0"/>
                  <w:marRight w:val="0"/>
                  <w:marTop w:val="60"/>
                  <w:marBottom w:val="60"/>
                  <w:divBdr>
                    <w:top w:val="none" w:sz="0" w:space="0" w:color="auto"/>
                    <w:left w:val="none" w:sz="0" w:space="0" w:color="auto"/>
                    <w:bottom w:val="none" w:sz="0" w:space="0" w:color="auto"/>
                    <w:right w:val="none" w:sz="0" w:space="0" w:color="auto"/>
                  </w:divBdr>
                </w:div>
                <w:div w:id="251397650">
                  <w:marLeft w:val="0"/>
                  <w:marRight w:val="0"/>
                  <w:marTop w:val="60"/>
                  <w:marBottom w:val="60"/>
                  <w:divBdr>
                    <w:top w:val="none" w:sz="0" w:space="0" w:color="auto"/>
                    <w:left w:val="none" w:sz="0" w:space="0" w:color="auto"/>
                    <w:bottom w:val="none" w:sz="0" w:space="0" w:color="auto"/>
                    <w:right w:val="none" w:sz="0" w:space="0" w:color="auto"/>
                  </w:divBdr>
                </w:div>
                <w:div w:id="1547717184">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 w:id="1473592555">
          <w:marLeft w:val="0"/>
          <w:marRight w:val="0"/>
          <w:marTop w:val="0"/>
          <w:marBottom w:val="300"/>
          <w:divBdr>
            <w:top w:val="single" w:sz="6" w:space="0" w:color="EEEEEE"/>
            <w:left w:val="single" w:sz="6" w:space="0" w:color="EEEEEE"/>
            <w:bottom w:val="single" w:sz="6" w:space="0" w:color="EEEEEE"/>
            <w:right w:val="single" w:sz="6" w:space="0" w:color="EEEEEE"/>
          </w:divBdr>
          <w:divsChild>
            <w:div w:id="754866556">
              <w:marLeft w:val="0"/>
              <w:marRight w:val="0"/>
              <w:marTop w:val="0"/>
              <w:marBottom w:val="0"/>
              <w:divBdr>
                <w:top w:val="none" w:sz="0" w:space="0" w:color="auto"/>
                <w:left w:val="none" w:sz="0" w:space="0" w:color="auto"/>
                <w:bottom w:val="none" w:sz="0" w:space="0" w:color="auto"/>
                <w:right w:val="none" w:sz="0" w:space="0" w:color="auto"/>
              </w:divBdr>
            </w:div>
            <w:div w:id="749816960">
              <w:marLeft w:val="0"/>
              <w:marRight w:val="0"/>
              <w:marTop w:val="0"/>
              <w:marBottom w:val="0"/>
              <w:divBdr>
                <w:top w:val="none" w:sz="0" w:space="0" w:color="auto"/>
                <w:left w:val="none" w:sz="0" w:space="0" w:color="auto"/>
                <w:bottom w:val="none" w:sz="0" w:space="0" w:color="auto"/>
                <w:right w:val="none" w:sz="0" w:space="0" w:color="auto"/>
              </w:divBdr>
              <w:divsChild>
                <w:div w:id="387191790">
                  <w:marLeft w:val="0"/>
                  <w:marRight w:val="0"/>
                  <w:marTop w:val="60"/>
                  <w:marBottom w:val="60"/>
                  <w:divBdr>
                    <w:top w:val="none" w:sz="0" w:space="0" w:color="auto"/>
                    <w:left w:val="none" w:sz="0" w:space="0" w:color="auto"/>
                    <w:bottom w:val="none" w:sz="0" w:space="0" w:color="auto"/>
                    <w:right w:val="none" w:sz="0" w:space="0" w:color="auto"/>
                  </w:divBdr>
                </w:div>
                <w:div w:id="491992967">
                  <w:marLeft w:val="0"/>
                  <w:marRight w:val="0"/>
                  <w:marTop w:val="60"/>
                  <w:marBottom w:val="60"/>
                  <w:divBdr>
                    <w:top w:val="none" w:sz="0" w:space="0" w:color="auto"/>
                    <w:left w:val="none" w:sz="0" w:space="0" w:color="auto"/>
                    <w:bottom w:val="none" w:sz="0" w:space="0" w:color="auto"/>
                    <w:right w:val="none" w:sz="0" w:space="0" w:color="auto"/>
                  </w:divBdr>
                </w:div>
                <w:div w:id="1082724395">
                  <w:marLeft w:val="0"/>
                  <w:marRight w:val="0"/>
                  <w:marTop w:val="60"/>
                  <w:marBottom w:val="60"/>
                  <w:divBdr>
                    <w:top w:val="none" w:sz="0" w:space="0" w:color="auto"/>
                    <w:left w:val="none" w:sz="0" w:space="0" w:color="auto"/>
                    <w:bottom w:val="none" w:sz="0" w:space="0" w:color="auto"/>
                    <w:right w:val="none" w:sz="0" w:space="0" w:color="auto"/>
                  </w:divBdr>
                </w:div>
                <w:div w:id="1356418855">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 w:id="1765568798">
          <w:marLeft w:val="0"/>
          <w:marRight w:val="0"/>
          <w:marTop w:val="0"/>
          <w:marBottom w:val="300"/>
          <w:divBdr>
            <w:top w:val="single" w:sz="6" w:space="0" w:color="EEEEEE"/>
            <w:left w:val="single" w:sz="6" w:space="0" w:color="EEEEEE"/>
            <w:bottom w:val="single" w:sz="6" w:space="0" w:color="EEEEEE"/>
            <w:right w:val="single" w:sz="6" w:space="0" w:color="EEEEEE"/>
          </w:divBdr>
          <w:divsChild>
            <w:div w:id="476072838">
              <w:marLeft w:val="0"/>
              <w:marRight w:val="0"/>
              <w:marTop w:val="0"/>
              <w:marBottom w:val="0"/>
              <w:divBdr>
                <w:top w:val="none" w:sz="0" w:space="0" w:color="auto"/>
                <w:left w:val="none" w:sz="0" w:space="0" w:color="auto"/>
                <w:bottom w:val="none" w:sz="0" w:space="0" w:color="auto"/>
                <w:right w:val="none" w:sz="0" w:space="0" w:color="auto"/>
              </w:divBdr>
            </w:div>
            <w:div w:id="1469326368">
              <w:marLeft w:val="0"/>
              <w:marRight w:val="0"/>
              <w:marTop w:val="0"/>
              <w:marBottom w:val="0"/>
              <w:divBdr>
                <w:top w:val="none" w:sz="0" w:space="0" w:color="auto"/>
                <w:left w:val="none" w:sz="0" w:space="0" w:color="auto"/>
                <w:bottom w:val="none" w:sz="0" w:space="0" w:color="auto"/>
                <w:right w:val="none" w:sz="0" w:space="0" w:color="auto"/>
              </w:divBdr>
              <w:divsChild>
                <w:div w:id="1952786340">
                  <w:marLeft w:val="0"/>
                  <w:marRight w:val="0"/>
                  <w:marTop w:val="60"/>
                  <w:marBottom w:val="60"/>
                  <w:divBdr>
                    <w:top w:val="none" w:sz="0" w:space="0" w:color="auto"/>
                    <w:left w:val="none" w:sz="0" w:space="0" w:color="auto"/>
                    <w:bottom w:val="none" w:sz="0" w:space="0" w:color="auto"/>
                    <w:right w:val="none" w:sz="0" w:space="0" w:color="auto"/>
                  </w:divBdr>
                </w:div>
                <w:div w:id="1600135996">
                  <w:marLeft w:val="0"/>
                  <w:marRight w:val="0"/>
                  <w:marTop w:val="60"/>
                  <w:marBottom w:val="60"/>
                  <w:divBdr>
                    <w:top w:val="none" w:sz="0" w:space="0" w:color="auto"/>
                    <w:left w:val="none" w:sz="0" w:space="0" w:color="auto"/>
                    <w:bottom w:val="none" w:sz="0" w:space="0" w:color="auto"/>
                    <w:right w:val="none" w:sz="0" w:space="0" w:color="auto"/>
                  </w:divBdr>
                </w:div>
                <w:div w:id="1423339016">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 w:id="1363554651">
          <w:marLeft w:val="0"/>
          <w:marRight w:val="0"/>
          <w:marTop w:val="0"/>
          <w:marBottom w:val="300"/>
          <w:divBdr>
            <w:top w:val="single" w:sz="6" w:space="0" w:color="EEEEEE"/>
            <w:left w:val="single" w:sz="6" w:space="0" w:color="EEEEEE"/>
            <w:bottom w:val="single" w:sz="6" w:space="0" w:color="EEEEEE"/>
            <w:right w:val="single" w:sz="6" w:space="0" w:color="EEEEEE"/>
          </w:divBdr>
          <w:divsChild>
            <w:div w:id="975375073">
              <w:marLeft w:val="0"/>
              <w:marRight w:val="0"/>
              <w:marTop w:val="0"/>
              <w:marBottom w:val="0"/>
              <w:divBdr>
                <w:top w:val="none" w:sz="0" w:space="0" w:color="auto"/>
                <w:left w:val="none" w:sz="0" w:space="0" w:color="auto"/>
                <w:bottom w:val="none" w:sz="0" w:space="0" w:color="auto"/>
                <w:right w:val="none" w:sz="0" w:space="0" w:color="auto"/>
              </w:divBdr>
            </w:div>
            <w:div w:id="903564542">
              <w:marLeft w:val="0"/>
              <w:marRight w:val="0"/>
              <w:marTop w:val="0"/>
              <w:marBottom w:val="0"/>
              <w:divBdr>
                <w:top w:val="none" w:sz="0" w:space="0" w:color="auto"/>
                <w:left w:val="none" w:sz="0" w:space="0" w:color="auto"/>
                <w:bottom w:val="none" w:sz="0" w:space="0" w:color="auto"/>
                <w:right w:val="none" w:sz="0" w:space="0" w:color="auto"/>
              </w:divBdr>
              <w:divsChild>
                <w:div w:id="1636986814">
                  <w:marLeft w:val="0"/>
                  <w:marRight w:val="0"/>
                  <w:marTop w:val="60"/>
                  <w:marBottom w:val="60"/>
                  <w:divBdr>
                    <w:top w:val="none" w:sz="0" w:space="0" w:color="auto"/>
                    <w:left w:val="none" w:sz="0" w:space="0" w:color="auto"/>
                    <w:bottom w:val="none" w:sz="0" w:space="0" w:color="auto"/>
                    <w:right w:val="none" w:sz="0" w:space="0" w:color="auto"/>
                  </w:divBdr>
                </w:div>
                <w:div w:id="1842501835">
                  <w:marLeft w:val="0"/>
                  <w:marRight w:val="0"/>
                  <w:marTop w:val="60"/>
                  <w:marBottom w:val="60"/>
                  <w:divBdr>
                    <w:top w:val="none" w:sz="0" w:space="0" w:color="auto"/>
                    <w:left w:val="none" w:sz="0" w:space="0" w:color="auto"/>
                    <w:bottom w:val="none" w:sz="0" w:space="0" w:color="auto"/>
                    <w:right w:val="none" w:sz="0" w:space="0" w:color="auto"/>
                  </w:divBdr>
                </w:div>
                <w:div w:id="1930309009">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 w:id="953904464">
          <w:marLeft w:val="0"/>
          <w:marRight w:val="0"/>
          <w:marTop w:val="0"/>
          <w:marBottom w:val="300"/>
          <w:divBdr>
            <w:top w:val="single" w:sz="6" w:space="0" w:color="EEEEEE"/>
            <w:left w:val="single" w:sz="6" w:space="0" w:color="EEEEEE"/>
            <w:bottom w:val="single" w:sz="6" w:space="0" w:color="EEEEEE"/>
            <w:right w:val="single" w:sz="6" w:space="0" w:color="EEEEEE"/>
          </w:divBdr>
          <w:divsChild>
            <w:div w:id="365764549">
              <w:marLeft w:val="0"/>
              <w:marRight w:val="0"/>
              <w:marTop w:val="0"/>
              <w:marBottom w:val="0"/>
              <w:divBdr>
                <w:top w:val="none" w:sz="0" w:space="0" w:color="auto"/>
                <w:left w:val="none" w:sz="0" w:space="0" w:color="auto"/>
                <w:bottom w:val="none" w:sz="0" w:space="0" w:color="auto"/>
                <w:right w:val="none" w:sz="0" w:space="0" w:color="auto"/>
              </w:divBdr>
            </w:div>
            <w:div w:id="1790201673">
              <w:marLeft w:val="0"/>
              <w:marRight w:val="0"/>
              <w:marTop w:val="0"/>
              <w:marBottom w:val="0"/>
              <w:divBdr>
                <w:top w:val="none" w:sz="0" w:space="0" w:color="auto"/>
                <w:left w:val="none" w:sz="0" w:space="0" w:color="auto"/>
                <w:bottom w:val="none" w:sz="0" w:space="0" w:color="auto"/>
                <w:right w:val="none" w:sz="0" w:space="0" w:color="auto"/>
              </w:divBdr>
              <w:divsChild>
                <w:div w:id="1747218439">
                  <w:marLeft w:val="0"/>
                  <w:marRight w:val="0"/>
                  <w:marTop w:val="60"/>
                  <w:marBottom w:val="60"/>
                  <w:divBdr>
                    <w:top w:val="none" w:sz="0" w:space="0" w:color="auto"/>
                    <w:left w:val="none" w:sz="0" w:space="0" w:color="auto"/>
                    <w:bottom w:val="none" w:sz="0" w:space="0" w:color="auto"/>
                    <w:right w:val="none" w:sz="0" w:space="0" w:color="auto"/>
                  </w:divBdr>
                </w:div>
                <w:div w:id="1704555716">
                  <w:marLeft w:val="0"/>
                  <w:marRight w:val="0"/>
                  <w:marTop w:val="60"/>
                  <w:marBottom w:val="60"/>
                  <w:divBdr>
                    <w:top w:val="none" w:sz="0" w:space="0" w:color="auto"/>
                    <w:left w:val="none" w:sz="0" w:space="0" w:color="auto"/>
                    <w:bottom w:val="none" w:sz="0" w:space="0" w:color="auto"/>
                    <w:right w:val="none" w:sz="0" w:space="0" w:color="auto"/>
                  </w:divBdr>
                </w:div>
                <w:div w:id="674572627">
                  <w:marLeft w:val="0"/>
                  <w:marRight w:val="0"/>
                  <w:marTop w:val="60"/>
                  <w:marBottom w:val="60"/>
                  <w:divBdr>
                    <w:top w:val="none" w:sz="0" w:space="0" w:color="auto"/>
                    <w:left w:val="none" w:sz="0" w:space="0" w:color="auto"/>
                    <w:bottom w:val="none" w:sz="0" w:space="0" w:color="auto"/>
                    <w:right w:val="none" w:sz="0" w:space="0" w:color="auto"/>
                  </w:divBdr>
                </w:div>
                <w:div w:id="1854564772">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 w:id="16589791">
          <w:marLeft w:val="0"/>
          <w:marRight w:val="0"/>
          <w:marTop w:val="0"/>
          <w:marBottom w:val="300"/>
          <w:divBdr>
            <w:top w:val="single" w:sz="6" w:space="0" w:color="EEEEEE"/>
            <w:left w:val="single" w:sz="6" w:space="0" w:color="EEEEEE"/>
            <w:bottom w:val="single" w:sz="6" w:space="0" w:color="EEEEEE"/>
            <w:right w:val="single" w:sz="6" w:space="0" w:color="EEEEEE"/>
          </w:divBdr>
          <w:divsChild>
            <w:div w:id="767846168">
              <w:marLeft w:val="0"/>
              <w:marRight w:val="0"/>
              <w:marTop w:val="0"/>
              <w:marBottom w:val="0"/>
              <w:divBdr>
                <w:top w:val="none" w:sz="0" w:space="0" w:color="auto"/>
                <w:left w:val="none" w:sz="0" w:space="0" w:color="auto"/>
                <w:bottom w:val="none" w:sz="0" w:space="0" w:color="auto"/>
                <w:right w:val="none" w:sz="0" w:space="0" w:color="auto"/>
              </w:divBdr>
            </w:div>
            <w:div w:id="1684933946">
              <w:marLeft w:val="0"/>
              <w:marRight w:val="0"/>
              <w:marTop w:val="0"/>
              <w:marBottom w:val="0"/>
              <w:divBdr>
                <w:top w:val="none" w:sz="0" w:space="0" w:color="auto"/>
                <w:left w:val="none" w:sz="0" w:space="0" w:color="auto"/>
                <w:bottom w:val="none" w:sz="0" w:space="0" w:color="auto"/>
                <w:right w:val="none" w:sz="0" w:space="0" w:color="auto"/>
              </w:divBdr>
              <w:divsChild>
                <w:div w:id="933519322">
                  <w:marLeft w:val="0"/>
                  <w:marRight w:val="0"/>
                  <w:marTop w:val="60"/>
                  <w:marBottom w:val="60"/>
                  <w:divBdr>
                    <w:top w:val="none" w:sz="0" w:space="0" w:color="auto"/>
                    <w:left w:val="none" w:sz="0" w:space="0" w:color="auto"/>
                    <w:bottom w:val="none" w:sz="0" w:space="0" w:color="auto"/>
                    <w:right w:val="none" w:sz="0" w:space="0" w:color="auto"/>
                  </w:divBdr>
                </w:div>
                <w:div w:id="1638217564">
                  <w:marLeft w:val="0"/>
                  <w:marRight w:val="0"/>
                  <w:marTop w:val="60"/>
                  <w:marBottom w:val="60"/>
                  <w:divBdr>
                    <w:top w:val="none" w:sz="0" w:space="0" w:color="auto"/>
                    <w:left w:val="none" w:sz="0" w:space="0" w:color="auto"/>
                    <w:bottom w:val="none" w:sz="0" w:space="0" w:color="auto"/>
                    <w:right w:val="none" w:sz="0" w:space="0" w:color="auto"/>
                  </w:divBdr>
                </w:div>
                <w:div w:id="1595243922">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 w:id="1843004742">
          <w:marLeft w:val="0"/>
          <w:marRight w:val="0"/>
          <w:marTop w:val="0"/>
          <w:marBottom w:val="300"/>
          <w:divBdr>
            <w:top w:val="single" w:sz="6" w:space="0" w:color="EEEEEE"/>
            <w:left w:val="single" w:sz="6" w:space="0" w:color="EEEEEE"/>
            <w:bottom w:val="single" w:sz="6" w:space="0" w:color="EEEEEE"/>
            <w:right w:val="single" w:sz="6" w:space="0" w:color="EEEEEE"/>
          </w:divBdr>
          <w:divsChild>
            <w:div w:id="992443153">
              <w:marLeft w:val="0"/>
              <w:marRight w:val="0"/>
              <w:marTop w:val="0"/>
              <w:marBottom w:val="0"/>
              <w:divBdr>
                <w:top w:val="none" w:sz="0" w:space="0" w:color="auto"/>
                <w:left w:val="none" w:sz="0" w:space="0" w:color="auto"/>
                <w:bottom w:val="none" w:sz="0" w:space="0" w:color="auto"/>
                <w:right w:val="none" w:sz="0" w:space="0" w:color="auto"/>
              </w:divBdr>
            </w:div>
            <w:div w:id="316810806">
              <w:marLeft w:val="0"/>
              <w:marRight w:val="0"/>
              <w:marTop w:val="0"/>
              <w:marBottom w:val="0"/>
              <w:divBdr>
                <w:top w:val="none" w:sz="0" w:space="0" w:color="auto"/>
                <w:left w:val="none" w:sz="0" w:space="0" w:color="auto"/>
                <w:bottom w:val="none" w:sz="0" w:space="0" w:color="auto"/>
                <w:right w:val="none" w:sz="0" w:space="0" w:color="auto"/>
              </w:divBdr>
              <w:divsChild>
                <w:div w:id="2042825934">
                  <w:marLeft w:val="0"/>
                  <w:marRight w:val="0"/>
                  <w:marTop w:val="60"/>
                  <w:marBottom w:val="60"/>
                  <w:divBdr>
                    <w:top w:val="none" w:sz="0" w:space="0" w:color="auto"/>
                    <w:left w:val="none" w:sz="0" w:space="0" w:color="auto"/>
                    <w:bottom w:val="none" w:sz="0" w:space="0" w:color="auto"/>
                    <w:right w:val="none" w:sz="0" w:space="0" w:color="auto"/>
                  </w:divBdr>
                </w:div>
                <w:div w:id="1314486569">
                  <w:marLeft w:val="0"/>
                  <w:marRight w:val="0"/>
                  <w:marTop w:val="60"/>
                  <w:marBottom w:val="60"/>
                  <w:divBdr>
                    <w:top w:val="none" w:sz="0" w:space="0" w:color="auto"/>
                    <w:left w:val="none" w:sz="0" w:space="0" w:color="auto"/>
                    <w:bottom w:val="none" w:sz="0" w:space="0" w:color="auto"/>
                    <w:right w:val="none" w:sz="0" w:space="0" w:color="auto"/>
                  </w:divBdr>
                </w:div>
                <w:div w:id="1238514793">
                  <w:marLeft w:val="0"/>
                  <w:marRight w:val="0"/>
                  <w:marTop w:val="60"/>
                  <w:marBottom w:val="60"/>
                  <w:divBdr>
                    <w:top w:val="none" w:sz="0" w:space="0" w:color="auto"/>
                    <w:left w:val="none" w:sz="0" w:space="0" w:color="auto"/>
                    <w:bottom w:val="none" w:sz="0" w:space="0" w:color="auto"/>
                    <w:right w:val="none" w:sz="0" w:space="0" w:color="auto"/>
                  </w:divBdr>
                </w:div>
                <w:div w:id="604194800">
                  <w:marLeft w:val="0"/>
                  <w:marRight w:val="0"/>
                  <w:marTop w:val="60"/>
                  <w:marBottom w:val="60"/>
                  <w:divBdr>
                    <w:top w:val="none" w:sz="0" w:space="0" w:color="auto"/>
                    <w:left w:val="none" w:sz="0" w:space="0" w:color="auto"/>
                    <w:bottom w:val="none" w:sz="0" w:space="0" w:color="auto"/>
                    <w:right w:val="none" w:sz="0" w:space="0" w:color="auto"/>
                  </w:divBdr>
                </w:div>
                <w:div w:id="1599211030">
                  <w:marLeft w:val="0"/>
                  <w:marRight w:val="0"/>
                  <w:marTop w:val="60"/>
                  <w:marBottom w:val="60"/>
                  <w:divBdr>
                    <w:top w:val="none" w:sz="0" w:space="0" w:color="auto"/>
                    <w:left w:val="none" w:sz="0" w:space="0" w:color="auto"/>
                    <w:bottom w:val="none" w:sz="0" w:space="0" w:color="auto"/>
                    <w:right w:val="none" w:sz="0" w:space="0" w:color="auto"/>
                  </w:divBdr>
                </w:div>
                <w:div w:id="302514890">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 w:id="1166823070">
          <w:marLeft w:val="0"/>
          <w:marRight w:val="0"/>
          <w:marTop w:val="0"/>
          <w:marBottom w:val="300"/>
          <w:divBdr>
            <w:top w:val="single" w:sz="6" w:space="0" w:color="EEEEEE"/>
            <w:left w:val="single" w:sz="6" w:space="0" w:color="EEEEEE"/>
            <w:bottom w:val="single" w:sz="6" w:space="0" w:color="EEEEEE"/>
            <w:right w:val="single" w:sz="6" w:space="0" w:color="EEEEEE"/>
          </w:divBdr>
          <w:divsChild>
            <w:div w:id="1461649837">
              <w:marLeft w:val="0"/>
              <w:marRight w:val="0"/>
              <w:marTop w:val="0"/>
              <w:marBottom w:val="0"/>
              <w:divBdr>
                <w:top w:val="none" w:sz="0" w:space="0" w:color="auto"/>
                <w:left w:val="none" w:sz="0" w:space="0" w:color="auto"/>
                <w:bottom w:val="none" w:sz="0" w:space="0" w:color="auto"/>
                <w:right w:val="none" w:sz="0" w:space="0" w:color="auto"/>
              </w:divBdr>
            </w:div>
            <w:div w:id="1284925412">
              <w:marLeft w:val="0"/>
              <w:marRight w:val="0"/>
              <w:marTop w:val="0"/>
              <w:marBottom w:val="0"/>
              <w:divBdr>
                <w:top w:val="none" w:sz="0" w:space="0" w:color="auto"/>
                <w:left w:val="none" w:sz="0" w:space="0" w:color="auto"/>
                <w:bottom w:val="none" w:sz="0" w:space="0" w:color="auto"/>
                <w:right w:val="none" w:sz="0" w:space="0" w:color="auto"/>
              </w:divBdr>
              <w:divsChild>
                <w:div w:id="1091003715">
                  <w:marLeft w:val="0"/>
                  <w:marRight w:val="0"/>
                  <w:marTop w:val="60"/>
                  <w:marBottom w:val="60"/>
                  <w:divBdr>
                    <w:top w:val="none" w:sz="0" w:space="0" w:color="auto"/>
                    <w:left w:val="none" w:sz="0" w:space="0" w:color="auto"/>
                    <w:bottom w:val="none" w:sz="0" w:space="0" w:color="auto"/>
                    <w:right w:val="none" w:sz="0" w:space="0" w:color="auto"/>
                  </w:divBdr>
                </w:div>
                <w:div w:id="1905022711">
                  <w:marLeft w:val="0"/>
                  <w:marRight w:val="0"/>
                  <w:marTop w:val="60"/>
                  <w:marBottom w:val="60"/>
                  <w:divBdr>
                    <w:top w:val="none" w:sz="0" w:space="0" w:color="auto"/>
                    <w:left w:val="none" w:sz="0" w:space="0" w:color="auto"/>
                    <w:bottom w:val="none" w:sz="0" w:space="0" w:color="auto"/>
                    <w:right w:val="none" w:sz="0" w:space="0" w:color="auto"/>
                  </w:divBdr>
                </w:div>
                <w:div w:id="1734431562">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 w:id="1736051429">
          <w:marLeft w:val="0"/>
          <w:marRight w:val="0"/>
          <w:marTop w:val="0"/>
          <w:marBottom w:val="300"/>
          <w:divBdr>
            <w:top w:val="single" w:sz="6" w:space="0" w:color="EEEEEE"/>
            <w:left w:val="single" w:sz="6" w:space="0" w:color="EEEEEE"/>
            <w:bottom w:val="single" w:sz="6" w:space="0" w:color="EEEEEE"/>
            <w:right w:val="single" w:sz="6" w:space="0" w:color="EEEEEE"/>
          </w:divBdr>
          <w:divsChild>
            <w:div w:id="404768303">
              <w:marLeft w:val="0"/>
              <w:marRight w:val="0"/>
              <w:marTop w:val="0"/>
              <w:marBottom w:val="0"/>
              <w:divBdr>
                <w:top w:val="none" w:sz="0" w:space="0" w:color="auto"/>
                <w:left w:val="none" w:sz="0" w:space="0" w:color="auto"/>
                <w:bottom w:val="none" w:sz="0" w:space="0" w:color="auto"/>
                <w:right w:val="none" w:sz="0" w:space="0" w:color="auto"/>
              </w:divBdr>
            </w:div>
            <w:div w:id="2028750075">
              <w:marLeft w:val="0"/>
              <w:marRight w:val="0"/>
              <w:marTop w:val="0"/>
              <w:marBottom w:val="0"/>
              <w:divBdr>
                <w:top w:val="none" w:sz="0" w:space="0" w:color="auto"/>
                <w:left w:val="none" w:sz="0" w:space="0" w:color="auto"/>
                <w:bottom w:val="none" w:sz="0" w:space="0" w:color="auto"/>
                <w:right w:val="none" w:sz="0" w:space="0" w:color="auto"/>
              </w:divBdr>
              <w:divsChild>
                <w:div w:id="480318263">
                  <w:marLeft w:val="0"/>
                  <w:marRight w:val="0"/>
                  <w:marTop w:val="60"/>
                  <w:marBottom w:val="60"/>
                  <w:divBdr>
                    <w:top w:val="none" w:sz="0" w:space="0" w:color="auto"/>
                    <w:left w:val="none" w:sz="0" w:space="0" w:color="auto"/>
                    <w:bottom w:val="none" w:sz="0" w:space="0" w:color="auto"/>
                    <w:right w:val="none" w:sz="0" w:space="0" w:color="auto"/>
                  </w:divBdr>
                </w:div>
                <w:div w:id="1013799731">
                  <w:marLeft w:val="0"/>
                  <w:marRight w:val="0"/>
                  <w:marTop w:val="60"/>
                  <w:marBottom w:val="60"/>
                  <w:divBdr>
                    <w:top w:val="none" w:sz="0" w:space="0" w:color="auto"/>
                    <w:left w:val="none" w:sz="0" w:space="0" w:color="auto"/>
                    <w:bottom w:val="none" w:sz="0" w:space="0" w:color="auto"/>
                    <w:right w:val="none" w:sz="0" w:space="0" w:color="auto"/>
                  </w:divBdr>
                </w:div>
                <w:div w:id="1210188408">
                  <w:marLeft w:val="0"/>
                  <w:marRight w:val="0"/>
                  <w:marTop w:val="60"/>
                  <w:marBottom w:val="60"/>
                  <w:divBdr>
                    <w:top w:val="none" w:sz="0" w:space="0" w:color="auto"/>
                    <w:left w:val="none" w:sz="0" w:space="0" w:color="auto"/>
                    <w:bottom w:val="none" w:sz="0" w:space="0" w:color="auto"/>
                    <w:right w:val="none" w:sz="0" w:space="0" w:color="auto"/>
                  </w:divBdr>
                </w:div>
                <w:div w:id="1351370009">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 w:id="1823738883">
          <w:marLeft w:val="0"/>
          <w:marRight w:val="0"/>
          <w:marTop w:val="0"/>
          <w:marBottom w:val="300"/>
          <w:divBdr>
            <w:top w:val="single" w:sz="6" w:space="0" w:color="EEEEEE"/>
            <w:left w:val="single" w:sz="6" w:space="0" w:color="EEEEEE"/>
            <w:bottom w:val="single" w:sz="6" w:space="0" w:color="EEEEEE"/>
            <w:right w:val="single" w:sz="6" w:space="0" w:color="EEEEEE"/>
          </w:divBdr>
          <w:divsChild>
            <w:div w:id="1840804410">
              <w:marLeft w:val="0"/>
              <w:marRight w:val="0"/>
              <w:marTop w:val="0"/>
              <w:marBottom w:val="0"/>
              <w:divBdr>
                <w:top w:val="none" w:sz="0" w:space="0" w:color="auto"/>
                <w:left w:val="none" w:sz="0" w:space="0" w:color="auto"/>
                <w:bottom w:val="none" w:sz="0" w:space="0" w:color="auto"/>
                <w:right w:val="none" w:sz="0" w:space="0" w:color="auto"/>
              </w:divBdr>
            </w:div>
            <w:div w:id="1265843060">
              <w:marLeft w:val="0"/>
              <w:marRight w:val="0"/>
              <w:marTop w:val="0"/>
              <w:marBottom w:val="0"/>
              <w:divBdr>
                <w:top w:val="none" w:sz="0" w:space="0" w:color="auto"/>
                <w:left w:val="none" w:sz="0" w:space="0" w:color="auto"/>
                <w:bottom w:val="none" w:sz="0" w:space="0" w:color="auto"/>
                <w:right w:val="none" w:sz="0" w:space="0" w:color="auto"/>
              </w:divBdr>
              <w:divsChild>
                <w:div w:id="940340853">
                  <w:marLeft w:val="0"/>
                  <w:marRight w:val="0"/>
                  <w:marTop w:val="60"/>
                  <w:marBottom w:val="60"/>
                  <w:divBdr>
                    <w:top w:val="none" w:sz="0" w:space="0" w:color="auto"/>
                    <w:left w:val="none" w:sz="0" w:space="0" w:color="auto"/>
                    <w:bottom w:val="none" w:sz="0" w:space="0" w:color="auto"/>
                    <w:right w:val="none" w:sz="0" w:space="0" w:color="auto"/>
                  </w:divBdr>
                </w:div>
                <w:div w:id="489949083">
                  <w:marLeft w:val="0"/>
                  <w:marRight w:val="0"/>
                  <w:marTop w:val="60"/>
                  <w:marBottom w:val="60"/>
                  <w:divBdr>
                    <w:top w:val="none" w:sz="0" w:space="0" w:color="auto"/>
                    <w:left w:val="none" w:sz="0" w:space="0" w:color="auto"/>
                    <w:bottom w:val="none" w:sz="0" w:space="0" w:color="auto"/>
                    <w:right w:val="none" w:sz="0" w:space="0" w:color="auto"/>
                  </w:divBdr>
                </w:div>
                <w:div w:id="1316685167">
                  <w:marLeft w:val="0"/>
                  <w:marRight w:val="0"/>
                  <w:marTop w:val="60"/>
                  <w:marBottom w:val="60"/>
                  <w:divBdr>
                    <w:top w:val="none" w:sz="0" w:space="0" w:color="auto"/>
                    <w:left w:val="none" w:sz="0" w:space="0" w:color="auto"/>
                    <w:bottom w:val="none" w:sz="0" w:space="0" w:color="auto"/>
                    <w:right w:val="none" w:sz="0" w:space="0" w:color="auto"/>
                  </w:divBdr>
                </w:div>
                <w:div w:id="191188149">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 w:id="708064442">
          <w:marLeft w:val="0"/>
          <w:marRight w:val="0"/>
          <w:marTop w:val="0"/>
          <w:marBottom w:val="300"/>
          <w:divBdr>
            <w:top w:val="single" w:sz="6" w:space="0" w:color="EEEEEE"/>
            <w:left w:val="single" w:sz="6" w:space="0" w:color="EEEEEE"/>
            <w:bottom w:val="single" w:sz="6" w:space="0" w:color="EEEEEE"/>
            <w:right w:val="single" w:sz="6" w:space="0" w:color="EEEEEE"/>
          </w:divBdr>
          <w:divsChild>
            <w:div w:id="1267423040">
              <w:marLeft w:val="0"/>
              <w:marRight w:val="0"/>
              <w:marTop w:val="0"/>
              <w:marBottom w:val="0"/>
              <w:divBdr>
                <w:top w:val="none" w:sz="0" w:space="0" w:color="auto"/>
                <w:left w:val="none" w:sz="0" w:space="0" w:color="auto"/>
                <w:bottom w:val="none" w:sz="0" w:space="0" w:color="auto"/>
                <w:right w:val="none" w:sz="0" w:space="0" w:color="auto"/>
              </w:divBdr>
            </w:div>
            <w:div w:id="913927343">
              <w:marLeft w:val="0"/>
              <w:marRight w:val="0"/>
              <w:marTop w:val="0"/>
              <w:marBottom w:val="0"/>
              <w:divBdr>
                <w:top w:val="none" w:sz="0" w:space="0" w:color="auto"/>
                <w:left w:val="none" w:sz="0" w:space="0" w:color="auto"/>
                <w:bottom w:val="none" w:sz="0" w:space="0" w:color="auto"/>
                <w:right w:val="none" w:sz="0" w:space="0" w:color="auto"/>
              </w:divBdr>
              <w:divsChild>
                <w:div w:id="1620455179">
                  <w:marLeft w:val="0"/>
                  <w:marRight w:val="0"/>
                  <w:marTop w:val="60"/>
                  <w:marBottom w:val="60"/>
                  <w:divBdr>
                    <w:top w:val="none" w:sz="0" w:space="0" w:color="auto"/>
                    <w:left w:val="none" w:sz="0" w:space="0" w:color="auto"/>
                    <w:bottom w:val="none" w:sz="0" w:space="0" w:color="auto"/>
                    <w:right w:val="none" w:sz="0" w:space="0" w:color="auto"/>
                  </w:divBdr>
                </w:div>
                <w:div w:id="1112092964">
                  <w:marLeft w:val="0"/>
                  <w:marRight w:val="0"/>
                  <w:marTop w:val="60"/>
                  <w:marBottom w:val="60"/>
                  <w:divBdr>
                    <w:top w:val="none" w:sz="0" w:space="0" w:color="auto"/>
                    <w:left w:val="none" w:sz="0" w:space="0" w:color="auto"/>
                    <w:bottom w:val="none" w:sz="0" w:space="0" w:color="auto"/>
                    <w:right w:val="none" w:sz="0" w:space="0" w:color="auto"/>
                  </w:divBdr>
                </w:div>
                <w:div w:id="1456950420">
                  <w:marLeft w:val="0"/>
                  <w:marRight w:val="0"/>
                  <w:marTop w:val="60"/>
                  <w:marBottom w:val="60"/>
                  <w:divBdr>
                    <w:top w:val="none" w:sz="0" w:space="0" w:color="auto"/>
                    <w:left w:val="none" w:sz="0" w:space="0" w:color="auto"/>
                    <w:bottom w:val="none" w:sz="0" w:space="0" w:color="auto"/>
                    <w:right w:val="none" w:sz="0" w:space="0" w:color="auto"/>
                  </w:divBdr>
                </w:div>
                <w:div w:id="1926331902">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 w:id="2009016451">
          <w:marLeft w:val="0"/>
          <w:marRight w:val="0"/>
          <w:marTop w:val="0"/>
          <w:marBottom w:val="300"/>
          <w:divBdr>
            <w:top w:val="single" w:sz="6" w:space="0" w:color="EEEEEE"/>
            <w:left w:val="single" w:sz="6" w:space="0" w:color="EEEEEE"/>
            <w:bottom w:val="single" w:sz="6" w:space="0" w:color="EEEEEE"/>
            <w:right w:val="single" w:sz="6" w:space="0" w:color="EEEEEE"/>
          </w:divBdr>
          <w:divsChild>
            <w:div w:id="1488281777">
              <w:marLeft w:val="0"/>
              <w:marRight w:val="0"/>
              <w:marTop w:val="0"/>
              <w:marBottom w:val="0"/>
              <w:divBdr>
                <w:top w:val="none" w:sz="0" w:space="0" w:color="auto"/>
                <w:left w:val="none" w:sz="0" w:space="0" w:color="auto"/>
                <w:bottom w:val="none" w:sz="0" w:space="0" w:color="auto"/>
                <w:right w:val="none" w:sz="0" w:space="0" w:color="auto"/>
              </w:divBdr>
            </w:div>
            <w:div w:id="1540556994">
              <w:marLeft w:val="0"/>
              <w:marRight w:val="0"/>
              <w:marTop w:val="0"/>
              <w:marBottom w:val="0"/>
              <w:divBdr>
                <w:top w:val="none" w:sz="0" w:space="0" w:color="auto"/>
                <w:left w:val="none" w:sz="0" w:space="0" w:color="auto"/>
                <w:bottom w:val="none" w:sz="0" w:space="0" w:color="auto"/>
                <w:right w:val="none" w:sz="0" w:space="0" w:color="auto"/>
              </w:divBdr>
              <w:divsChild>
                <w:div w:id="2060863296">
                  <w:marLeft w:val="0"/>
                  <w:marRight w:val="0"/>
                  <w:marTop w:val="60"/>
                  <w:marBottom w:val="60"/>
                  <w:divBdr>
                    <w:top w:val="none" w:sz="0" w:space="0" w:color="auto"/>
                    <w:left w:val="none" w:sz="0" w:space="0" w:color="auto"/>
                    <w:bottom w:val="none" w:sz="0" w:space="0" w:color="auto"/>
                    <w:right w:val="none" w:sz="0" w:space="0" w:color="auto"/>
                  </w:divBdr>
                </w:div>
                <w:div w:id="75789758">
                  <w:marLeft w:val="0"/>
                  <w:marRight w:val="0"/>
                  <w:marTop w:val="60"/>
                  <w:marBottom w:val="60"/>
                  <w:divBdr>
                    <w:top w:val="none" w:sz="0" w:space="0" w:color="auto"/>
                    <w:left w:val="none" w:sz="0" w:space="0" w:color="auto"/>
                    <w:bottom w:val="none" w:sz="0" w:space="0" w:color="auto"/>
                    <w:right w:val="none" w:sz="0" w:space="0" w:color="auto"/>
                  </w:divBdr>
                </w:div>
                <w:div w:id="879047637">
                  <w:marLeft w:val="0"/>
                  <w:marRight w:val="0"/>
                  <w:marTop w:val="60"/>
                  <w:marBottom w:val="60"/>
                  <w:divBdr>
                    <w:top w:val="none" w:sz="0" w:space="0" w:color="auto"/>
                    <w:left w:val="none" w:sz="0" w:space="0" w:color="auto"/>
                    <w:bottom w:val="none" w:sz="0" w:space="0" w:color="auto"/>
                    <w:right w:val="none" w:sz="0" w:space="0" w:color="auto"/>
                  </w:divBdr>
                </w:div>
                <w:div w:id="237441705">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 w:id="2105566280">
          <w:marLeft w:val="0"/>
          <w:marRight w:val="0"/>
          <w:marTop w:val="0"/>
          <w:marBottom w:val="300"/>
          <w:divBdr>
            <w:top w:val="single" w:sz="6" w:space="0" w:color="EEEEEE"/>
            <w:left w:val="single" w:sz="6" w:space="0" w:color="EEEEEE"/>
            <w:bottom w:val="single" w:sz="6" w:space="0" w:color="EEEEEE"/>
            <w:right w:val="single" w:sz="6" w:space="0" w:color="EEEEEE"/>
          </w:divBdr>
          <w:divsChild>
            <w:div w:id="1266304394">
              <w:marLeft w:val="0"/>
              <w:marRight w:val="0"/>
              <w:marTop w:val="0"/>
              <w:marBottom w:val="0"/>
              <w:divBdr>
                <w:top w:val="none" w:sz="0" w:space="0" w:color="auto"/>
                <w:left w:val="none" w:sz="0" w:space="0" w:color="auto"/>
                <w:bottom w:val="none" w:sz="0" w:space="0" w:color="auto"/>
                <w:right w:val="none" w:sz="0" w:space="0" w:color="auto"/>
              </w:divBdr>
            </w:div>
            <w:div w:id="1490563169">
              <w:marLeft w:val="0"/>
              <w:marRight w:val="0"/>
              <w:marTop w:val="0"/>
              <w:marBottom w:val="0"/>
              <w:divBdr>
                <w:top w:val="none" w:sz="0" w:space="0" w:color="auto"/>
                <w:left w:val="none" w:sz="0" w:space="0" w:color="auto"/>
                <w:bottom w:val="none" w:sz="0" w:space="0" w:color="auto"/>
                <w:right w:val="none" w:sz="0" w:space="0" w:color="auto"/>
              </w:divBdr>
              <w:divsChild>
                <w:div w:id="1537934608">
                  <w:marLeft w:val="0"/>
                  <w:marRight w:val="0"/>
                  <w:marTop w:val="60"/>
                  <w:marBottom w:val="60"/>
                  <w:divBdr>
                    <w:top w:val="none" w:sz="0" w:space="0" w:color="auto"/>
                    <w:left w:val="none" w:sz="0" w:space="0" w:color="auto"/>
                    <w:bottom w:val="none" w:sz="0" w:space="0" w:color="auto"/>
                    <w:right w:val="none" w:sz="0" w:space="0" w:color="auto"/>
                  </w:divBdr>
                </w:div>
                <w:div w:id="945574093">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 w:id="1943099318">
          <w:marLeft w:val="0"/>
          <w:marRight w:val="0"/>
          <w:marTop w:val="0"/>
          <w:marBottom w:val="300"/>
          <w:divBdr>
            <w:top w:val="single" w:sz="6" w:space="0" w:color="EEEEEE"/>
            <w:left w:val="single" w:sz="6" w:space="0" w:color="EEEEEE"/>
            <w:bottom w:val="single" w:sz="6" w:space="0" w:color="EEEEEE"/>
            <w:right w:val="single" w:sz="6" w:space="0" w:color="EEEEEE"/>
          </w:divBdr>
          <w:divsChild>
            <w:div w:id="1173423072">
              <w:marLeft w:val="0"/>
              <w:marRight w:val="0"/>
              <w:marTop w:val="0"/>
              <w:marBottom w:val="0"/>
              <w:divBdr>
                <w:top w:val="none" w:sz="0" w:space="0" w:color="auto"/>
                <w:left w:val="none" w:sz="0" w:space="0" w:color="auto"/>
                <w:bottom w:val="none" w:sz="0" w:space="0" w:color="auto"/>
                <w:right w:val="none" w:sz="0" w:space="0" w:color="auto"/>
              </w:divBdr>
            </w:div>
            <w:div w:id="2017730742">
              <w:marLeft w:val="0"/>
              <w:marRight w:val="0"/>
              <w:marTop w:val="0"/>
              <w:marBottom w:val="0"/>
              <w:divBdr>
                <w:top w:val="none" w:sz="0" w:space="0" w:color="auto"/>
                <w:left w:val="none" w:sz="0" w:space="0" w:color="auto"/>
                <w:bottom w:val="none" w:sz="0" w:space="0" w:color="auto"/>
                <w:right w:val="none" w:sz="0" w:space="0" w:color="auto"/>
              </w:divBdr>
              <w:divsChild>
                <w:div w:id="646208703">
                  <w:marLeft w:val="0"/>
                  <w:marRight w:val="0"/>
                  <w:marTop w:val="60"/>
                  <w:marBottom w:val="60"/>
                  <w:divBdr>
                    <w:top w:val="none" w:sz="0" w:space="0" w:color="auto"/>
                    <w:left w:val="none" w:sz="0" w:space="0" w:color="auto"/>
                    <w:bottom w:val="none" w:sz="0" w:space="0" w:color="auto"/>
                    <w:right w:val="none" w:sz="0" w:space="0" w:color="auto"/>
                  </w:divBdr>
                </w:div>
                <w:div w:id="957754735">
                  <w:marLeft w:val="0"/>
                  <w:marRight w:val="0"/>
                  <w:marTop w:val="60"/>
                  <w:marBottom w:val="60"/>
                  <w:divBdr>
                    <w:top w:val="none" w:sz="0" w:space="0" w:color="auto"/>
                    <w:left w:val="none" w:sz="0" w:space="0" w:color="auto"/>
                    <w:bottom w:val="none" w:sz="0" w:space="0" w:color="auto"/>
                    <w:right w:val="none" w:sz="0" w:space="0" w:color="auto"/>
                  </w:divBdr>
                </w:div>
                <w:div w:id="7800578">
                  <w:marLeft w:val="0"/>
                  <w:marRight w:val="0"/>
                  <w:marTop w:val="60"/>
                  <w:marBottom w:val="60"/>
                  <w:divBdr>
                    <w:top w:val="none" w:sz="0" w:space="0" w:color="auto"/>
                    <w:left w:val="none" w:sz="0" w:space="0" w:color="auto"/>
                    <w:bottom w:val="none" w:sz="0" w:space="0" w:color="auto"/>
                    <w:right w:val="none" w:sz="0" w:space="0" w:color="auto"/>
                  </w:divBdr>
                </w:div>
                <w:div w:id="1892157013">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 w:id="531070297">
          <w:marLeft w:val="0"/>
          <w:marRight w:val="0"/>
          <w:marTop w:val="0"/>
          <w:marBottom w:val="300"/>
          <w:divBdr>
            <w:top w:val="single" w:sz="6" w:space="0" w:color="EEEEEE"/>
            <w:left w:val="single" w:sz="6" w:space="0" w:color="EEEEEE"/>
            <w:bottom w:val="single" w:sz="6" w:space="0" w:color="EEEEEE"/>
            <w:right w:val="single" w:sz="6" w:space="0" w:color="EEEEEE"/>
          </w:divBdr>
          <w:divsChild>
            <w:div w:id="229855013">
              <w:marLeft w:val="0"/>
              <w:marRight w:val="0"/>
              <w:marTop w:val="0"/>
              <w:marBottom w:val="0"/>
              <w:divBdr>
                <w:top w:val="none" w:sz="0" w:space="0" w:color="auto"/>
                <w:left w:val="none" w:sz="0" w:space="0" w:color="auto"/>
                <w:bottom w:val="none" w:sz="0" w:space="0" w:color="auto"/>
                <w:right w:val="none" w:sz="0" w:space="0" w:color="auto"/>
              </w:divBdr>
            </w:div>
            <w:div w:id="892159732">
              <w:marLeft w:val="0"/>
              <w:marRight w:val="0"/>
              <w:marTop w:val="0"/>
              <w:marBottom w:val="0"/>
              <w:divBdr>
                <w:top w:val="none" w:sz="0" w:space="0" w:color="auto"/>
                <w:left w:val="none" w:sz="0" w:space="0" w:color="auto"/>
                <w:bottom w:val="none" w:sz="0" w:space="0" w:color="auto"/>
                <w:right w:val="none" w:sz="0" w:space="0" w:color="auto"/>
              </w:divBdr>
              <w:divsChild>
                <w:div w:id="1529218862">
                  <w:marLeft w:val="0"/>
                  <w:marRight w:val="0"/>
                  <w:marTop w:val="60"/>
                  <w:marBottom w:val="60"/>
                  <w:divBdr>
                    <w:top w:val="none" w:sz="0" w:space="0" w:color="auto"/>
                    <w:left w:val="none" w:sz="0" w:space="0" w:color="auto"/>
                    <w:bottom w:val="none" w:sz="0" w:space="0" w:color="auto"/>
                    <w:right w:val="none" w:sz="0" w:space="0" w:color="auto"/>
                  </w:divBdr>
                </w:div>
                <w:div w:id="1743480158">
                  <w:marLeft w:val="0"/>
                  <w:marRight w:val="0"/>
                  <w:marTop w:val="60"/>
                  <w:marBottom w:val="60"/>
                  <w:divBdr>
                    <w:top w:val="none" w:sz="0" w:space="0" w:color="auto"/>
                    <w:left w:val="none" w:sz="0" w:space="0" w:color="auto"/>
                    <w:bottom w:val="none" w:sz="0" w:space="0" w:color="auto"/>
                    <w:right w:val="none" w:sz="0" w:space="0" w:color="auto"/>
                  </w:divBdr>
                </w:div>
                <w:div w:id="2094037362">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 w:id="166797380">
          <w:marLeft w:val="0"/>
          <w:marRight w:val="0"/>
          <w:marTop w:val="0"/>
          <w:marBottom w:val="300"/>
          <w:divBdr>
            <w:top w:val="single" w:sz="6" w:space="0" w:color="EEEEEE"/>
            <w:left w:val="single" w:sz="6" w:space="0" w:color="EEEEEE"/>
            <w:bottom w:val="single" w:sz="6" w:space="0" w:color="EEEEEE"/>
            <w:right w:val="single" w:sz="6" w:space="0" w:color="EEEEEE"/>
          </w:divBdr>
          <w:divsChild>
            <w:div w:id="1684242182">
              <w:marLeft w:val="0"/>
              <w:marRight w:val="0"/>
              <w:marTop w:val="0"/>
              <w:marBottom w:val="0"/>
              <w:divBdr>
                <w:top w:val="none" w:sz="0" w:space="0" w:color="auto"/>
                <w:left w:val="none" w:sz="0" w:space="0" w:color="auto"/>
                <w:bottom w:val="none" w:sz="0" w:space="0" w:color="auto"/>
                <w:right w:val="none" w:sz="0" w:space="0" w:color="auto"/>
              </w:divBdr>
            </w:div>
            <w:div w:id="990065037">
              <w:marLeft w:val="0"/>
              <w:marRight w:val="0"/>
              <w:marTop w:val="0"/>
              <w:marBottom w:val="0"/>
              <w:divBdr>
                <w:top w:val="none" w:sz="0" w:space="0" w:color="auto"/>
                <w:left w:val="none" w:sz="0" w:space="0" w:color="auto"/>
                <w:bottom w:val="none" w:sz="0" w:space="0" w:color="auto"/>
                <w:right w:val="none" w:sz="0" w:space="0" w:color="auto"/>
              </w:divBdr>
              <w:divsChild>
                <w:div w:id="674769416">
                  <w:marLeft w:val="0"/>
                  <w:marRight w:val="0"/>
                  <w:marTop w:val="60"/>
                  <w:marBottom w:val="60"/>
                  <w:divBdr>
                    <w:top w:val="none" w:sz="0" w:space="0" w:color="auto"/>
                    <w:left w:val="none" w:sz="0" w:space="0" w:color="auto"/>
                    <w:bottom w:val="none" w:sz="0" w:space="0" w:color="auto"/>
                    <w:right w:val="none" w:sz="0" w:space="0" w:color="auto"/>
                  </w:divBdr>
                </w:div>
                <w:div w:id="228419399">
                  <w:marLeft w:val="0"/>
                  <w:marRight w:val="0"/>
                  <w:marTop w:val="60"/>
                  <w:marBottom w:val="60"/>
                  <w:divBdr>
                    <w:top w:val="none" w:sz="0" w:space="0" w:color="auto"/>
                    <w:left w:val="none" w:sz="0" w:space="0" w:color="auto"/>
                    <w:bottom w:val="none" w:sz="0" w:space="0" w:color="auto"/>
                    <w:right w:val="none" w:sz="0" w:space="0" w:color="auto"/>
                  </w:divBdr>
                </w:div>
                <w:div w:id="886379062">
                  <w:marLeft w:val="0"/>
                  <w:marRight w:val="0"/>
                  <w:marTop w:val="60"/>
                  <w:marBottom w:val="60"/>
                  <w:divBdr>
                    <w:top w:val="none" w:sz="0" w:space="0" w:color="auto"/>
                    <w:left w:val="none" w:sz="0" w:space="0" w:color="auto"/>
                    <w:bottom w:val="none" w:sz="0" w:space="0" w:color="auto"/>
                    <w:right w:val="none" w:sz="0" w:space="0" w:color="auto"/>
                  </w:divBdr>
                </w:div>
                <w:div w:id="1000617349">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 w:id="1915704043">
          <w:marLeft w:val="0"/>
          <w:marRight w:val="0"/>
          <w:marTop w:val="0"/>
          <w:marBottom w:val="300"/>
          <w:divBdr>
            <w:top w:val="single" w:sz="6" w:space="0" w:color="EEEEEE"/>
            <w:left w:val="single" w:sz="6" w:space="0" w:color="EEEEEE"/>
            <w:bottom w:val="single" w:sz="6" w:space="0" w:color="EEEEEE"/>
            <w:right w:val="single" w:sz="6" w:space="0" w:color="EEEEEE"/>
          </w:divBdr>
          <w:divsChild>
            <w:div w:id="1507289303">
              <w:marLeft w:val="0"/>
              <w:marRight w:val="0"/>
              <w:marTop w:val="0"/>
              <w:marBottom w:val="0"/>
              <w:divBdr>
                <w:top w:val="none" w:sz="0" w:space="0" w:color="auto"/>
                <w:left w:val="none" w:sz="0" w:space="0" w:color="auto"/>
                <w:bottom w:val="none" w:sz="0" w:space="0" w:color="auto"/>
                <w:right w:val="none" w:sz="0" w:space="0" w:color="auto"/>
              </w:divBdr>
            </w:div>
            <w:div w:id="265576448">
              <w:marLeft w:val="0"/>
              <w:marRight w:val="0"/>
              <w:marTop w:val="0"/>
              <w:marBottom w:val="0"/>
              <w:divBdr>
                <w:top w:val="none" w:sz="0" w:space="0" w:color="auto"/>
                <w:left w:val="none" w:sz="0" w:space="0" w:color="auto"/>
                <w:bottom w:val="none" w:sz="0" w:space="0" w:color="auto"/>
                <w:right w:val="none" w:sz="0" w:space="0" w:color="auto"/>
              </w:divBdr>
              <w:divsChild>
                <w:div w:id="772357573">
                  <w:marLeft w:val="0"/>
                  <w:marRight w:val="0"/>
                  <w:marTop w:val="60"/>
                  <w:marBottom w:val="60"/>
                  <w:divBdr>
                    <w:top w:val="none" w:sz="0" w:space="0" w:color="auto"/>
                    <w:left w:val="none" w:sz="0" w:space="0" w:color="auto"/>
                    <w:bottom w:val="none" w:sz="0" w:space="0" w:color="auto"/>
                    <w:right w:val="none" w:sz="0" w:space="0" w:color="auto"/>
                  </w:divBdr>
                </w:div>
                <w:div w:id="1317103848">
                  <w:marLeft w:val="0"/>
                  <w:marRight w:val="0"/>
                  <w:marTop w:val="60"/>
                  <w:marBottom w:val="60"/>
                  <w:divBdr>
                    <w:top w:val="none" w:sz="0" w:space="0" w:color="auto"/>
                    <w:left w:val="none" w:sz="0" w:space="0" w:color="auto"/>
                    <w:bottom w:val="none" w:sz="0" w:space="0" w:color="auto"/>
                    <w:right w:val="none" w:sz="0" w:space="0" w:color="auto"/>
                  </w:divBdr>
                </w:div>
                <w:div w:id="1106075802">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 w:id="1808666585">
          <w:marLeft w:val="0"/>
          <w:marRight w:val="0"/>
          <w:marTop w:val="0"/>
          <w:marBottom w:val="300"/>
          <w:divBdr>
            <w:top w:val="single" w:sz="6" w:space="0" w:color="EEEEEE"/>
            <w:left w:val="single" w:sz="6" w:space="0" w:color="EEEEEE"/>
            <w:bottom w:val="single" w:sz="6" w:space="0" w:color="EEEEEE"/>
            <w:right w:val="single" w:sz="6" w:space="0" w:color="EEEEEE"/>
          </w:divBdr>
          <w:divsChild>
            <w:div w:id="310909487">
              <w:marLeft w:val="0"/>
              <w:marRight w:val="0"/>
              <w:marTop w:val="0"/>
              <w:marBottom w:val="0"/>
              <w:divBdr>
                <w:top w:val="none" w:sz="0" w:space="0" w:color="auto"/>
                <w:left w:val="none" w:sz="0" w:space="0" w:color="auto"/>
                <w:bottom w:val="none" w:sz="0" w:space="0" w:color="auto"/>
                <w:right w:val="none" w:sz="0" w:space="0" w:color="auto"/>
              </w:divBdr>
            </w:div>
            <w:div w:id="562107600">
              <w:marLeft w:val="0"/>
              <w:marRight w:val="0"/>
              <w:marTop w:val="0"/>
              <w:marBottom w:val="0"/>
              <w:divBdr>
                <w:top w:val="none" w:sz="0" w:space="0" w:color="auto"/>
                <w:left w:val="none" w:sz="0" w:space="0" w:color="auto"/>
                <w:bottom w:val="none" w:sz="0" w:space="0" w:color="auto"/>
                <w:right w:val="none" w:sz="0" w:space="0" w:color="auto"/>
              </w:divBdr>
              <w:divsChild>
                <w:div w:id="208803215">
                  <w:marLeft w:val="0"/>
                  <w:marRight w:val="0"/>
                  <w:marTop w:val="60"/>
                  <w:marBottom w:val="60"/>
                  <w:divBdr>
                    <w:top w:val="none" w:sz="0" w:space="0" w:color="auto"/>
                    <w:left w:val="none" w:sz="0" w:space="0" w:color="auto"/>
                    <w:bottom w:val="none" w:sz="0" w:space="0" w:color="auto"/>
                    <w:right w:val="none" w:sz="0" w:space="0" w:color="auto"/>
                  </w:divBdr>
                </w:div>
                <w:div w:id="337658337">
                  <w:marLeft w:val="0"/>
                  <w:marRight w:val="0"/>
                  <w:marTop w:val="60"/>
                  <w:marBottom w:val="60"/>
                  <w:divBdr>
                    <w:top w:val="none" w:sz="0" w:space="0" w:color="auto"/>
                    <w:left w:val="none" w:sz="0" w:space="0" w:color="auto"/>
                    <w:bottom w:val="none" w:sz="0" w:space="0" w:color="auto"/>
                    <w:right w:val="none" w:sz="0" w:space="0" w:color="auto"/>
                  </w:divBdr>
                </w:div>
                <w:div w:id="2128157572">
                  <w:marLeft w:val="0"/>
                  <w:marRight w:val="0"/>
                  <w:marTop w:val="60"/>
                  <w:marBottom w:val="60"/>
                  <w:divBdr>
                    <w:top w:val="none" w:sz="0" w:space="0" w:color="auto"/>
                    <w:left w:val="none" w:sz="0" w:space="0" w:color="auto"/>
                    <w:bottom w:val="none" w:sz="0" w:space="0" w:color="auto"/>
                    <w:right w:val="none" w:sz="0" w:space="0" w:color="auto"/>
                  </w:divBdr>
                </w:div>
                <w:div w:id="509376705">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 w:id="1592856411">
          <w:marLeft w:val="0"/>
          <w:marRight w:val="0"/>
          <w:marTop w:val="0"/>
          <w:marBottom w:val="300"/>
          <w:divBdr>
            <w:top w:val="single" w:sz="6" w:space="0" w:color="EEEEEE"/>
            <w:left w:val="single" w:sz="6" w:space="0" w:color="EEEEEE"/>
            <w:bottom w:val="single" w:sz="6" w:space="0" w:color="EEEEEE"/>
            <w:right w:val="single" w:sz="6" w:space="0" w:color="EEEEEE"/>
          </w:divBdr>
          <w:divsChild>
            <w:div w:id="2103987371">
              <w:marLeft w:val="0"/>
              <w:marRight w:val="0"/>
              <w:marTop w:val="0"/>
              <w:marBottom w:val="0"/>
              <w:divBdr>
                <w:top w:val="none" w:sz="0" w:space="0" w:color="auto"/>
                <w:left w:val="none" w:sz="0" w:space="0" w:color="auto"/>
                <w:bottom w:val="none" w:sz="0" w:space="0" w:color="auto"/>
                <w:right w:val="none" w:sz="0" w:space="0" w:color="auto"/>
              </w:divBdr>
            </w:div>
            <w:div w:id="1152527108">
              <w:marLeft w:val="0"/>
              <w:marRight w:val="0"/>
              <w:marTop w:val="0"/>
              <w:marBottom w:val="0"/>
              <w:divBdr>
                <w:top w:val="none" w:sz="0" w:space="0" w:color="auto"/>
                <w:left w:val="none" w:sz="0" w:space="0" w:color="auto"/>
                <w:bottom w:val="none" w:sz="0" w:space="0" w:color="auto"/>
                <w:right w:val="none" w:sz="0" w:space="0" w:color="auto"/>
              </w:divBdr>
              <w:divsChild>
                <w:div w:id="1364599019">
                  <w:marLeft w:val="0"/>
                  <w:marRight w:val="0"/>
                  <w:marTop w:val="60"/>
                  <w:marBottom w:val="60"/>
                  <w:divBdr>
                    <w:top w:val="none" w:sz="0" w:space="0" w:color="auto"/>
                    <w:left w:val="none" w:sz="0" w:space="0" w:color="auto"/>
                    <w:bottom w:val="none" w:sz="0" w:space="0" w:color="auto"/>
                    <w:right w:val="none" w:sz="0" w:space="0" w:color="auto"/>
                  </w:divBdr>
                </w:div>
                <w:div w:id="1493106709">
                  <w:marLeft w:val="0"/>
                  <w:marRight w:val="0"/>
                  <w:marTop w:val="60"/>
                  <w:marBottom w:val="60"/>
                  <w:divBdr>
                    <w:top w:val="none" w:sz="0" w:space="0" w:color="auto"/>
                    <w:left w:val="none" w:sz="0" w:space="0" w:color="auto"/>
                    <w:bottom w:val="none" w:sz="0" w:space="0" w:color="auto"/>
                    <w:right w:val="none" w:sz="0" w:space="0" w:color="auto"/>
                  </w:divBdr>
                </w:div>
                <w:div w:id="1033074505">
                  <w:marLeft w:val="0"/>
                  <w:marRight w:val="0"/>
                  <w:marTop w:val="60"/>
                  <w:marBottom w:val="60"/>
                  <w:divBdr>
                    <w:top w:val="none" w:sz="0" w:space="0" w:color="auto"/>
                    <w:left w:val="none" w:sz="0" w:space="0" w:color="auto"/>
                    <w:bottom w:val="none" w:sz="0" w:space="0" w:color="auto"/>
                    <w:right w:val="none" w:sz="0" w:space="0" w:color="auto"/>
                  </w:divBdr>
                </w:div>
                <w:div w:id="1703287415">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 w:id="992025718">
          <w:marLeft w:val="0"/>
          <w:marRight w:val="0"/>
          <w:marTop w:val="0"/>
          <w:marBottom w:val="300"/>
          <w:divBdr>
            <w:top w:val="single" w:sz="6" w:space="0" w:color="EEEEEE"/>
            <w:left w:val="single" w:sz="6" w:space="0" w:color="EEEEEE"/>
            <w:bottom w:val="single" w:sz="6" w:space="0" w:color="EEEEEE"/>
            <w:right w:val="single" w:sz="6" w:space="0" w:color="EEEEEE"/>
          </w:divBdr>
          <w:divsChild>
            <w:div w:id="553665971">
              <w:marLeft w:val="0"/>
              <w:marRight w:val="0"/>
              <w:marTop w:val="0"/>
              <w:marBottom w:val="0"/>
              <w:divBdr>
                <w:top w:val="none" w:sz="0" w:space="0" w:color="auto"/>
                <w:left w:val="none" w:sz="0" w:space="0" w:color="auto"/>
                <w:bottom w:val="none" w:sz="0" w:space="0" w:color="auto"/>
                <w:right w:val="none" w:sz="0" w:space="0" w:color="auto"/>
              </w:divBdr>
            </w:div>
            <w:div w:id="486287027">
              <w:marLeft w:val="0"/>
              <w:marRight w:val="0"/>
              <w:marTop w:val="0"/>
              <w:marBottom w:val="0"/>
              <w:divBdr>
                <w:top w:val="none" w:sz="0" w:space="0" w:color="auto"/>
                <w:left w:val="none" w:sz="0" w:space="0" w:color="auto"/>
                <w:bottom w:val="none" w:sz="0" w:space="0" w:color="auto"/>
                <w:right w:val="none" w:sz="0" w:space="0" w:color="auto"/>
              </w:divBdr>
              <w:divsChild>
                <w:div w:id="106042619">
                  <w:marLeft w:val="0"/>
                  <w:marRight w:val="0"/>
                  <w:marTop w:val="60"/>
                  <w:marBottom w:val="60"/>
                  <w:divBdr>
                    <w:top w:val="none" w:sz="0" w:space="0" w:color="auto"/>
                    <w:left w:val="none" w:sz="0" w:space="0" w:color="auto"/>
                    <w:bottom w:val="none" w:sz="0" w:space="0" w:color="auto"/>
                    <w:right w:val="none" w:sz="0" w:space="0" w:color="auto"/>
                  </w:divBdr>
                </w:div>
                <w:div w:id="2017460683">
                  <w:marLeft w:val="0"/>
                  <w:marRight w:val="0"/>
                  <w:marTop w:val="60"/>
                  <w:marBottom w:val="60"/>
                  <w:divBdr>
                    <w:top w:val="none" w:sz="0" w:space="0" w:color="auto"/>
                    <w:left w:val="none" w:sz="0" w:space="0" w:color="auto"/>
                    <w:bottom w:val="none" w:sz="0" w:space="0" w:color="auto"/>
                    <w:right w:val="none" w:sz="0" w:space="0" w:color="auto"/>
                  </w:divBdr>
                </w:div>
                <w:div w:id="1517571494">
                  <w:marLeft w:val="0"/>
                  <w:marRight w:val="0"/>
                  <w:marTop w:val="60"/>
                  <w:marBottom w:val="60"/>
                  <w:divBdr>
                    <w:top w:val="none" w:sz="0" w:space="0" w:color="auto"/>
                    <w:left w:val="none" w:sz="0" w:space="0" w:color="auto"/>
                    <w:bottom w:val="none" w:sz="0" w:space="0" w:color="auto"/>
                    <w:right w:val="none" w:sz="0" w:space="0" w:color="auto"/>
                  </w:divBdr>
                </w:div>
                <w:div w:id="173614764">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 w:id="1290358635">
          <w:marLeft w:val="0"/>
          <w:marRight w:val="0"/>
          <w:marTop w:val="0"/>
          <w:marBottom w:val="300"/>
          <w:divBdr>
            <w:top w:val="single" w:sz="6" w:space="0" w:color="EEEEEE"/>
            <w:left w:val="single" w:sz="6" w:space="0" w:color="EEEEEE"/>
            <w:bottom w:val="single" w:sz="6" w:space="0" w:color="EEEEEE"/>
            <w:right w:val="single" w:sz="6" w:space="0" w:color="EEEEEE"/>
          </w:divBdr>
          <w:divsChild>
            <w:div w:id="2104448728">
              <w:marLeft w:val="0"/>
              <w:marRight w:val="0"/>
              <w:marTop w:val="0"/>
              <w:marBottom w:val="0"/>
              <w:divBdr>
                <w:top w:val="none" w:sz="0" w:space="0" w:color="auto"/>
                <w:left w:val="none" w:sz="0" w:space="0" w:color="auto"/>
                <w:bottom w:val="none" w:sz="0" w:space="0" w:color="auto"/>
                <w:right w:val="none" w:sz="0" w:space="0" w:color="auto"/>
              </w:divBdr>
            </w:div>
            <w:div w:id="1051420775">
              <w:marLeft w:val="0"/>
              <w:marRight w:val="0"/>
              <w:marTop w:val="0"/>
              <w:marBottom w:val="0"/>
              <w:divBdr>
                <w:top w:val="none" w:sz="0" w:space="0" w:color="auto"/>
                <w:left w:val="none" w:sz="0" w:space="0" w:color="auto"/>
                <w:bottom w:val="none" w:sz="0" w:space="0" w:color="auto"/>
                <w:right w:val="none" w:sz="0" w:space="0" w:color="auto"/>
              </w:divBdr>
              <w:divsChild>
                <w:div w:id="926425053">
                  <w:marLeft w:val="0"/>
                  <w:marRight w:val="0"/>
                  <w:marTop w:val="60"/>
                  <w:marBottom w:val="60"/>
                  <w:divBdr>
                    <w:top w:val="none" w:sz="0" w:space="0" w:color="auto"/>
                    <w:left w:val="none" w:sz="0" w:space="0" w:color="auto"/>
                    <w:bottom w:val="none" w:sz="0" w:space="0" w:color="auto"/>
                    <w:right w:val="none" w:sz="0" w:space="0" w:color="auto"/>
                  </w:divBdr>
                </w:div>
                <w:div w:id="1975720299">
                  <w:marLeft w:val="0"/>
                  <w:marRight w:val="0"/>
                  <w:marTop w:val="60"/>
                  <w:marBottom w:val="60"/>
                  <w:divBdr>
                    <w:top w:val="none" w:sz="0" w:space="0" w:color="auto"/>
                    <w:left w:val="none" w:sz="0" w:space="0" w:color="auto"/>
                    <w:bottom w:val="none" w:sz="0" w:space="0" w:color="auto"/>
                    <w:right w:val="none" w:sz="0" w:space="0" w:color="auto"/>
                  </w:divBdr>
                </w:div>
                <w:div w:id="1038580238">
                  <w:marLeft w:val="0"/>
                  <w:marRight w:val="0"/>
                  <w:marTop w:val="60"/>
                  <w:marBottom w:val="60"/>
                  <w:divBdr>
                    <w:top w:val="none" w:sz="0" w:space="0" w:color="auto"/>
                    <w:left w:val="none" w:sz="0" w:space="0" w:color="auto"/>
                    <w:bottom w:val="none" w:sz="0" w:space="0" w:color="auto"/>
                    <w:right w:val="none" w:sz="0" w:space="0" w:color="auto"/>
                  </w:divBdr>
                </w:div>
                <w:div w:id="350838829">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 w:id="1914044674">
          <w:marLeft w:val="0"/>
          <w:marRight w:val="0"/>
          <w:marTop w:val="0"/>
          <w:marBottom w:val="300"/>
          <w:divBdr>
            <w:top w:val="single" w:sz="6" w:space="0" w:color="EEEEEE"/>
            <w:left w:val="single" w:sz="6" w:space="0" w:color="EEEEEE"/>
            <w:bottom w:val="single" w:sz="6" w:space="0" w:color="EEEEEE"/>
            <w:right w:val="single" w:sz="6" w:space="0" w:color="EEEEEE"/>
          </w:divBdr>
          <w:divsChild>
            <w:div w:id="1311598646">
              <w:marLeft w:val="0"/>
              <w:marRight w:val="0"/>
              <w:marTop w:val="0"/>
              <w:marBottom w:val="0"/>
              <w:divBdr>
                <w:top w:val="none" w:sz="0" w:space="0" w:color="auto"/>
                <w:left w:val="none" w:sz="0" w:space="0" w:color="auto"/>
                <w:bottom w:val="none" w:sz="0" w:space="0" w:color="auto"/>
                <w:right w:val="none" w:sz="0" w:space="0" w:color="auto"/>
              </w:divBdr>
            </w:div>
            <w:div w:id="960496887">
              <w:marLeft w:val="0"/>
              <w:marRight w:val="0"/>
              <w:marTop w:val="0"/>
              <w:marBottom w:val="0"/>
              <w:divBdr>
                <w:top w:val="none" w:sz="0" w:space="0" w:color="auto"/>
                <w:left w:val="none" w:sz="0" w:space="0" w:color="auto"/>
                <w:bottom w:val="none" w:sz="0" w:space="0" w:color="auto"/>
                <w:right w:val="none" w:sz="0" w:space="0" w:color="auto"/>
              </w:divBdr>
              <w:divsChild>
                <w:div w:id="190656423">
                  <w:marLeft w:val="0"/>
                  <w:marRight w:val="0"/>
                  <w:marTop w:val="60"/>
                  <w:marBottom w:val="60"/>
                  <w:divBdr>
                    <w:top w:val="none" w:sz="0" w:space="0" w:color="auto"/>
                    <w:left w:val="none" w:sz="0" w:space="0" w:color="auto"/>
                    <w:bottom w:val="none" w:sz="0" w:space="0" w:color="auto"/>
                    <w:right w:val="none" w:sz="0" w:space="0" w:color="auto"/>
                  </w:divBdr>
                </w:div>
                <w:div w:id="647976250">
                  <w:marLeft w:val="0"/>
                  <w:marRight w:val="0"/>
                  <w:marTop w:val="60"/>
                  <w:marBottom w:val="60"/>
                  <w:divBdr>
                    <w:top w:val="none" w:sz="0" w:space="0" w:color="auto"/>
                    <w:left w:val="none" w:sz="0" w:space="0" w:color="auto"/>
                    <w:bottom w:val="none" w:sz="0" w:space="0" w:color="auto"/>
                    <w:right w:val="none" w:sz="0" w:space="0" w:color="auto"/>
                  </w:divBdr>
                </w:div>
                <w:div w:id="761219267">
                  <w:marLeft w:val="0"/>
                  <w:marRight w:val="0"/>
                  <w:marTop w:val="60"/>
                  <w:marBottom w:val="60"/>
                  <w:divBdr>
                    <w:top w:val="none" w:sz="0" w:space="0" w:color="auto"/>
                    <w:left w:val="none" w:sz="0" w:space="0" w:color="auto"/>
                    <w:bottom w:val="none" w:sz="0" w:space="0" w:color="auto"/>
                    <w:right w:val="none" w:sz="0" w:space="0" w:color="auto"/>
                  </w:divBdr>
                </w:div>
                <w:div w:id="50354300">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 w:id="1176071296">
          <w:marLeft w:val="0"/>
          <w:marRight w:val="0"/>
          <w:marTop w:val="0"/>
          <w:marBottom w:val="300"/>
          <w:divBdr>
            <w:top w:val="single" w:sz="6" w:space="0" w:color="EEEEEE"/>
            <w:left w:val="single" w:sz="6" w:space="0" w:color="EEEEEE"/>
            <w:bottom w:val="single" w:sz="6" w:space="0" w:color="EEEEEE"/>
            <w:right w:val="single" w:sz="6" w:space="0" w:color="EEEEEE"/>
          </w:divBdr>
          <w:divsChild>
            <w:div w:id="855077069">
              <w:marLeft w:val="0"/>
              <w:marRight w:val="0"/>
              <w:marTop w:val="0"/>
              <w:marBottom w:val="0"/>
              <w:divBdr>
                <w:top w:val="none" w:sz="0" w:space="0" w:color="auto"/>
                <w:left w:val="none" w:sz="0" w:space="0" w:color="auto"/>
                <w:bottom w:val="none" w:sz="0" w:space="0" w:color="auto"/>
                <w:right w:val="none" w:sz="0" w:space="0" w:color="auto"/>
              </w:divBdr>
            </w:div>
            <w:div w:id="1950774565">
              <w:marLeft w:val="0"/>
              <w:marRight w:val="0"/>
              <w:marTop w:val="0"/>
              <w:marBottom w:val="0"/>
              <w:divBdr>
                <w:top w:val="none" w:sz="0" w:space="0" w:color="auto"/>
                <w:left w:val="none" w:sz="0" w:space="0" w:color="auto"/>
                <w:bottom w:val="none" w:sz="0" w:space="0" w:color="auto"/>
                <w:right w:val="none" w:sz="0" w:space="0" w:color="auto"/>
              </w:divBdr>
              <w:divsChild>
                <w:div w:id="284970854">
                  <w:marLeft w:val="0"/>
                  <w:marRight w:val="0"/>
                  <w:marTop w:val="60"/>
                  <w:marBottom w:val="60"/>
                  <w:divBdr>
                    <w:top w:val="none" w:sz="0" w:space="0" w:color="auto"/>
                    <w:left w:val="none" w:sz="0" w:space="0" w:color="auto"/>
                    <w:bottom w:val="none" w:sz="0" w:space="0" w:color="auto"/>
                    <w:right w:val="none" w:sz="0" w:space="0" w:color="auto"/>
                  </w:divBdr>
                </w:div>
                <w:div w:id="658072118">
                  <w:marLeft w:val="0"/>
                  <w:marRight w:val="0"/>
                  <w:marTop w:val="60"/>
                  <w:marBottom w:val="60"/>
                  <w:divBdr>
                    <w:top w:val="none" w:sz="0" w:space="0" w:color="auto"/>
                    <w:left w:val="none" w:sz="0" w:space="0" w:color="auto"/>
                    <w:bottom w:val="none" w:sz="0" w:space="0" w:color="auto"/>
                    <w:right w:val="none" w:sz="0" w:space="0" w:color="auto"/>
                  </w:divBdr>
                </w:div>
                <w:div w:id="1766264120">
                  <w:marLeft w:val="0"/>
                  <w:marRight w:val="0"/>
                  <w:marTop w:val="60"/>
                  <w:marBottom w:val="60"/>
                  <w:divBdr>
                    <w:top w:val="none" w:sz="0" w:space="0" w:color="auto"/>
                    <w:left w:val="none" w:sz="0" w:space="0" w:color="auto"/>
                    <w:bottom w:val="none" w:sz="0" w:space="0" w:color="auto"/>
                    <w:right w:val="none" w:sz="0" w:space="0" w:color="auto"/>
                  </w:divBdr>
                </w:div>
                <w:div w:id="744493899">
                  <w:marLeft w:val="0"/>
                  <w:marRight w:val="0"/>
                  <w:marTop w:val="60"/>
                  <w:marBottom w:val="60"/>
                  <w:divBdr>
                    <w:top w:val="none" w:sz="0" w:space="0" w:color="auto"/>
                    <w:left w:val="none" w:sz="0" w:space="0" w:color="auto"/>
                    <w:bottom w:val="none" w:sz="0" w:space="0" w:color="auto"/>
                    <w:right w:val="none" w:sz="0" w:space="0" w:color="auto"/>
                  </w:divBdr>
                </w:div>
                <w:div w:id="569115161">
                  <w:marLeft w:val="0"/>
                  <w:marRight w:val="0"/>
                  <w:marTop w:val="60"/>
                  <w:marBottom w:val="60"/>
                  <w:divBdr>
                    <w:top w:val="none" w:sz="0" w:space="0" w:color="auto"/>
                    <w:left w:val="none" w:sz="0" w:space="0" w:color="auto"/>
                    <w:bottom w:val="none" w:sz="0" w:space="0" w:color="auto"/>
                    <w:right w:val="none" w:sz="0" w:space="0" w:color="auto"/>
                  </w:divBdr>
                </w:div>
                <w:div w:id="1950237079">
                  <w:marLeft w:val="0"/>
                  <w:marRight w:val="0"/>
                  <w:marTop w:val="60"/>
                  <w:marBottom w:val="60"/>
                  <w:divBdr>
                    <w:top w:val="none" w:sz="0" w:space="0" w:color="auto"/>
                    <w:left w:val="none" w:sz="0" w:space="0" w:color="auto"/>
                    <w:bottom w:val="none" w:sz="0" w:space="0" w:color="auto"/>
                    <w:right w:val="none" w:sz="0" w:space="0" w:color="auto"/>
                  </w:divBdr>
                </w:div>
                <w:div w:id="1809087389">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 w:id="1531797623">
          <w:marLeft w:val="0"/>
          <w:marRight w:val="0"/>
          <w:marTop w:val="0"/>
          <w:marBottom w:val="300"/>
          <w:divBdr>
            <w:top w:val="single" w:sz="6" w:space="0" w:color="EEEEEE"/>
            <w:left w:val="single" w:sz="6" w:space="0" w:color="EEEEEE"/>
            <w:bottom w:val="single" w:sz="6" w:space="0" w:color="EEEEEE"/>
            <w:right w:val="single" w:sz="6" w:space="0" w:color="EEEEEE"/>
          </w:divBdr>
          <w:divsChild>
            <w:div w:id="288517979">
              <w:marLeft w:val="0"/>
              <w:marRight w:val="0"/>
              <w:marTop w:val="0"/>
              <w:marBottom w:val="0"/>
              <w:divBdr>
                <w:top w:val="none" w:sz="0" w:space="0" w:color="auto"/>
                <w:left w:val="none" w:sz="0" w:space="0" w:color="auto"/>
                <w:bottom w:val="none" w:sz="0" w:space="0" w:color="auto"/>
                <w:right w:val="none" w:sz="0" w:space="0" w:color="auto"/>
              </w:divBdr>
            </w:div>
            <w:div w:id="58090886">
              <w:marLeft w:val="0"/>
              <w:marRight w:val="0"/>
              <w:marTop w:val="0"/>
              <w:marBottom w:val="0"/>
              <w:divBdr>
                <w:top w:val="none" w:sz="0" w:space="0" w:color="auto"/>
                <w:left w:val="none" w:sz="0" w:space="0" w:color="auto"/>
                <w:bottom w:val="none" w:sz="0" w:space="0" w:color="auto"/>
                <w:right w:val="none" w:sz="0" w:space="0" w:color="auto"/>
              </w:divBdr>
              <w:divsChild>
                <w:div w:id="412820507">
                  <w:marLeft w:val="0"/>
                  <w:marRight w:val="0"/>
                  <w:marTop w:val="60"/>
                  <w:marBottom w:val="60"/>
                  <w:divBdr>
                    <w:top w:val="none" w:sz="0" w:space="0" w:color="auto"/>
                    <w:left w:val="none" w:sz="0" w:space="0" w:color="auto"/>
                    <w:bottom w:val="none" w:sz="0" w:space="0" w:color="auto"/>
                    <w:right w:val="none" w:sz="0" w:space="0" w:color="auto"/>
                  </w:divBdr>
                </w:div>
                <w:div w:id="685060862">
                  <w:marLeft w:val="0"/>
                  <w:marRight w:val="0"/>
                  <w:marTop w:val="60"/>
                  <w:marBottom w:val="60"/>
                  <w:divBdr>
                    <w:top w:val="none" w:sz="0" w:space="0" w:color="auto"/>
                    <w:left w:val="none" w:sz="0" w:space="0" w:color="auto"/>
                    <w:bottom w:val="none" w:sz="0" w:space="0" w:color="auto"/>
                    <w:right w:val="none" w:sz="0" w:space="0" w:color="auto"/>
                  </w:divBdr>
                </w:div>
                <w:div w:id="1470898338">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 w:id="1946845110">
          <w:marLeft w:val="0"/>
          <w:marRight w:val="0"/>
          <w:marTop w:val="0"/>
          <w:marBottom w:val="300"/>
          <w:divBdr>
            <w:top w:val="single" w:sz="6" w:space="0" w:color="EEEEEE"/>
            <w:left w:val="single" w:sz="6" w:space="0" w:color="EEEEEE"/>
            <w:bottom w:val="single" w:sz="6" w:space="0" w:color="EEEEEE"/>
            <w:right w:val="single" w:sz="6" w:space="0" w:color="EEEEEE"/>
          </w:divBdr>
          <w:divsChild>
            <w:div w:id="1747066261">
              <w:marLeft w:val="0"/>
              <w:marRight w:val="0"/>
              <w:marTop w:val="0"/>
              <w:marBottom w:val="0"/>
              <w:divBdr>
                <w:top w:val="none" w:sz="0" w:space="0" w:color="auto"/>
                <w:left w:val="none" w:sz="0" w:space="0" w:color="auto"/>
                <w:bottom w:val="none" w:sz="0" w:space="0" w:color="auto"/>
                <w:right w:val="none" w:sz="0" w:space="0" w:color="auto"/>
              </w:divBdr>
            </w:div>
            <w:div w:id="1649702269">
              <w:marLeft w:val="0"/>
              <w:marRight w:val="0"/>
              <w:marTop w:val="0"/>
              <w:marBottom w:val="0"/>
              <w:divBdr>
                <w:top w:val="none" w:sz="0" w:space="0" w:color="auto"/>
                <w:left w:val="none" w:sz="0" w:space="0" w:color="auto"/>
                <w:bottom w:val="none" w:sz="0" w:space="0" w:color="auto"/>
                <w:right w:val="none" w:sz="0" w:space="0" w:color="auto"/>
              </w:divBdr>
              <w:divsChild>
                <w:div w:id="1869948999">
                  <w:marLeft w:val="0"/>
                  <w:marRight w:val="0"/>
                  <w:marTop w:val="60"/>
                  <w:marBottom w:val="60"/>
                  <w:divBdr>
                    <w:top w:val="none" w:sz="0" w:space="0" w:color="auto"/>
                    <w:left w:val="none" w:sz="0" w:space="0" w:color="auto"/>
                    <w:bottom w:val="none" w:sz="0" w:space="0" w:color="auto"/>
                    <w:right w:val="none" w:sz="0" w:space="0" w:color="auto"/>
                  </w:divBdr>
                </w:div>
                <w:div w:id="1123114132">
                  <w:marLeft w:val="0"/>
                  <w:marRight w:val="0"/>
                  <w:marTop w:val="60"/>
                  <w:marBottom w:val="60"/>
                  <w:divBdr>
                    <w:top w:val="none" w:sz="0" w:space="0" w:color="auto"/>
                    <w:left w:val="none" w:sz="0" w:space="0" w:color="auto"/>
                    <w:bottom w:val="none" w:sz="0" w:space="0" w:color="auto"/>
                    <w:right w:val="none" w:sz="0" w:space="0" w:color="auto"/>
                  </w:divBdr>
                </w:div>
                <w:div w:id="882014992">
                  <w:marLeft w:val="0"/>
                  <w:marRight w:val="0"/>
                  <w:marTop w:val="60"/>
                  <w:marBottom w:val="60"/>
                  <w:divBdr>
                    <w:top w:val="none" w:sz="0" w:space="0" w:color="auto"/>
                    <w:left w:val="none" w:sz="0" w:space="0" w:color="auto"/>
                    <w:bottom w:val="none" w:sz="0" w:space="0" w:color="auto"/>
                    <w:right w:val="none" w:sz="0" w:space="0" w:color="auto"/>
                  </w:divBdr>
                </w:div>
                <w:div w:id="1373773348">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 w:id="2118867338">
          <w:marLeft w:val="0"/>
          <w:marRight w:val="0"/>
          <w:marTop w:val="0"/>
          <w:marBottom w:val="300"/>
          <w:divBdr>
            <w:top w:val="single" w:sz="6" w:space="0" w:color="EEEEEE"/>
            <w:left w:val="single" w:sz="6" w:space="0" w:color="EEEEEE"/>
            <w:bottom w:val="single" w:sz="6" w:space="0" w:color="EEEEEE"/>
            <w:right w:val="single" w:sz="6" w:space="0" w:color="EEEEEE"/>
          </w:divBdr>
          <w:divsChild>
            <w:div w:id="507863917">
              <w:marLeft w:val="0"/>
              <w:marRight w:val="0"/>
              <w:marTop w:val="0"/>
              <w:marBottom w:val="0"/>
              <w:divBdr>
                <w:top w:val="none" w:sz="0" w:space="0" w:color="auto"/>
                <w:left w:val="none" w:sz="0" w:space="0" w:color="auto"/>
                <w:bottom w:val="none" w:sz="0" w:space="0" w:color="auto"/>
                <w:right w:val="none" w:sz="0" w:space="0" w:color="auto"/>
              </w:divBdr>
            </w:div>
            <w:div w:id="1841581088">
              <w:marLeft w:val="0"/>
              <w:marRight w:val="0"/>
              <w:marTop w:val="0"/>
              <w:marBottom w:val="0"/>
              <w:divBdr>
                <w:top w:val="none" w:sz="0" w:space="0" w:color="auto"/>
                <w:left w:val="none" w:sz="0" w:space="0" w:color="auto"/>
                <w:bottom w:val="none" w:sz="0" w:space="0" w:color="auto"/>
                <w:right w:val="none" w:sz="0" w:space="0" w:color="auto"/>
              </w:divBdr>
              <w:divsChild>
                <w:div w:id="1741248733">
                  <w:marLeft w:val="0"/>
                  <w:marRight w:val="0"/>
                  <w:marTop w:val="60"/>
                  <w:marBottom w:val="60"/>
                  <w:divBdr>
                    <w:top w:val="none" w:sz="0" w:space="0" w:color="auto"/>
                    <w:left w:val="none" w:sz="0" w:space="0" w:color="auto"/>
                    <w:bottom w:val="none" w:sz="0" w:space="0" w:color="auto"/>
                    <w:right w:val="none" w:sz="0" w:space="0" w:color="auto"/>
                  </w:divBdr>
                </w:div>
                <w:div w:id="826286496">
                  <w:marLeft w:val="0"/>
                  <w:marRight w:val="0"/>
                  <w:marTop w:val="60"/>
                  <w:marBottom w:val="60"/>
                  <w:divBdr>
                    <w:top w:val="none" w:sz="0" w:space="0" w:color="auto"/>
                    <w:left w:val="none" w:sz="0" w:space="0" w:color="auto"/>
                    <w:bottom w:val="none" w:sz="0" w:space="0" w:color="auto"/>
                    <w:right w:val="none" w:sz="0" w:space="0" w:color="auto"/>
                  </w:divBdr>
                </w:div>
                <w:div w:id="250548908">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 w:id="1879388566">
          <w:marLeft w:val="0"/>
          <w:marRight w:val="0"/>
          <w:marTop w:val="0"/>
          <w:marBottom w:val="300"/>
          <w:divBdr>
            <w:top w:val="single" w:sz="6" w:space="0" w:color="EEEEEE"/>
            <w:left w:val="single" w:sz="6" w:space="0" w:color="EEEEEE"/>
            <w:bottom w:val="single" w:sz="6" w:space="0" w:color="EEEEEE"/>
            <w:right w:val="single" w:sz="6" w:space="0" w:color="EEEEEE"/>
          </w:divBdr>
          <w:divsChild>
            <w:div w:id="837308183">
              <w:marLeft w:val="0"/>
              <w:marRight w:val="0"/>
              <w:marTop w:val="0"/>
              <w:marBottom w:val="0"/>
              <w:divBdr>
                <w:top w:val="none" w:sz="0" w:space="0" w:color="auto"/>
                <w:left w:val="none" w:sz="0" w:space="0" w:color="auto"/>
                <w:bottom w:val="none" w:sz="0" w:space="0" w:color="auto"/>
                <w:right w:val="none" w:sz="0" w:space="0" w:color="auto"/>
              </w:divBdr>
            </w:div>
            <w:div w:id="1247879583">
              <w:marLeft w:val="0"/>
              <w:marRight w:val="0"/>
              <w:marTop w:val="0"/>
              <w:marBottom w:val="0"/>
              <w:divBdr>
                <w:top w:val="none" w:sz="0" w:space="0" w:color="auto"/>
                <w:left w:val="none" w:sz="0" w:space="0" w:color="auto"/>
                <w:bottom w:val="none" w:sz="0" w:space="0" w:color="auto"/>
                <w:right w:val="none" w:sz="0" w:space="0" w:color="auto"/>
              </w:divBdr>
              <w:divsChild>
                <w:div w:id="1079713304">
                  <w:marLeft w:val="0"/>
                  <w:marRight w:val="0"/>
                  <w:marTop w:val="60"/>
                  <w:marBottom w:val="60"/>
                  <w:divBdr>
                    <w:top w:val="none" w:sz="0" w:space="0" w:color="auto"/>
                    <w:left w:val="none" w:sz="0" w:space="0" w:color="auto"/>
                    <w:bottom w:val="none" w:sz="0" w:space="0" w:color="auto"/>
                    <w:right w:val="none" w:sz="0" w:space="0" w:color="auto"/>
                  </w:divBdr>
                </w:div>
                <w:div w:id="343434562">
                  <w:marLeft w:val="0"/>
                  <w:marRight w:val="0"/>
                  <w:marTop w:val="60"/>
                  <w:marBottom w:val="60"/>
                  <w:divBdr>
                    <w:top w:val="none" w:sz="0" w:space="0" w:color="auto"/>
                    <w:left w:val="none" w:sz="0" w:space="0" w:color="auto"/>
                    <w:bottom w:val="none" w:sz="0" w:space="0" w:color="auto"/>
                    <w:right w:val="none" w:sz="0" w:space="0" w:color="auto"/>
                  </w:divBdr>
                </w:div>
                <w:div w:id="1005864870">
                  <w:marLeft w:val="0"/>
                  <w:marRight w:val="0"/>
                  <w:marTop w:val="60"/>
                  <w:marBottom w:val="60"/>
                  <w:divBdr>
                    <w:top w:val="none" w:sz="0" w:space="0" w:color="auto"/>
                    <w:left w:val="none" w:sz="0" w:space="0" w:color="auto"/>
                    <w:bottom w:val="none" w:sz="0" w:space="0" w:color="auto"/>
                    <w:right w:val="none" w:sz="0" w:space="0" w:color="auto"/>
                  </w:divBdr>
                </w:div>
                <w:div w:id="1100874011">
                  <w:marLeft w:val="0"/>
                  <w:marRight w:val="0"/>
                  <w:marTop w:val="60"/>
                  <w:marBottom w:val="60"/>
                  <w:divBdr>
                    <w:top w:val="none" w:sz="0" w:space="0" w:color="auto"/>
                    <w:left w:val="none" w:sz="0" w:space="0" w:color="auto"/>
                    <w:bottom w:val="none" w:sz="0" w:space="0" w:color="auto"/>
                    <w:right w:val="none" w:sz="0" w:space="0" w:color="auto"/>
                  </w:divBdr>
                </w:div>
                <w:div w:id="1890995384">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sChild>
    </w:div>
    <w:div w:id="1324814156">
      <w:bodyDiv w:val="1"/>
      <w:marLeft w:val="0"/>
      <w:marRight w:val="0"/>
      <w:marTop w:val="0"/>
      <w:marBottom w:val="0"/>
      <w:divBdr>
        <w:top w:val="none" w:sz="0" w:space="0" w:color="auto"/>
        <w:left w:val="none" w:sz="0" w:space="0" w:color="auto"/>
        <w:bottom w:val="none" w:sz="0" w:space="0" w:color="auto"/>
        <w:right w:val="none" w:sz="0" w:space="0" w:color="auto"/>
      </w:divBdr>
    </w:div>
    <w:div w:id="1326862478">
      <w:bodyDiv w:val="1"/>
      <w:marLeft w:val="0"/>
      <w:marRight w:val="0"/>
      <w:marTop w:val="0"/>
      <w:marBottom w:val="0"/>
      <w:divBdr>
        <w:top w:val="none" w:sz="0" w:space="0" w:color="auto"/>
        <w:left w:val="none" w:sz="0" w:space="0" w:color="auto"/>
        <w:bottom w:val="none" w:sz="0" w:space="0" w:color="auto"/>
        <w:right w:val="none" w:sz="0" w:space="0" w:color="auto"/>
      </w:divBdr>
    </w:div>
    <w:div w:id="1337803820">
      <w:bodyDiv w:val="1"/>
      <w:marLeft w:val="0"/>
      <w:marRight w:val="0"/>
      <w:marTop w:val="0"/>
      <w:marBottom w:val="0"/>
      <w:divBdr>
        <w:top w:val="none" w:sz="0" w:space="0" w:color="auto"/>
        <w:left w:val="none" w:sz="0" w:space="0" w:color="auto"/>
        <w:bottom w:val="none" w:sz="0" w:space="0" w:color="auto"/>
        <w:right w:val="none" w:sz="0" w:space="0" w:color="auto"/>
      </w:divBdr>
    </w:div>
    <w:div w:id="1345748122">
      <w:bodyDiv w:val="1"/>
      <w:marLeft w:val="0"/>
      <w:marRight w:val="0"/>
      <w:marTop w:val="0"/>
      <w:marBottom w:val="0"/>
      <w:divBdr>
        <w:top w:val="none" w:sz="0" w:space="0" w:color="auto"/>
        <w:left w:val="none" w:sz="0" w:space="0" w:color="auto"/>
        <w:bottom w:val="none" w:sz="0" w:space="0" w:color="auto"/>
        <w:right w:val="none" w:sz="0" w:space="0" w:color="auto"/>
      </w:divBdr>
    </w:div>
    <w:div w:id="1380011015">
      <w:bodyDiv w:val="1"/>
      <w:marLeft w:val="0"/>
      <w:marRight w:val="0"/>
      <w:marTop w:val="0"/>
      <w:marBottom w:val="0"/>
      <w:divBdr>
        <w:top w:val="none" w:sz="0" w:space="0" w:color="auto"/>
        <w:left w:val="none" w:sz="0" w:space="0" w:color="auto"/>
        <w:bottom w:val="none" w:sz="0" w:space="0" w:color="auto"/>
        <w:right w:val="none" w:sz="0" w:space="0" w:color="auto"/>
      </w:divBdr>
    </w:div>
    <w:div w:id="1430737150">
      <w:bodyDiv w:val="1"/>
      <w:marLeft w:val="0"/>
      <w:marRight w:val="0"/>
      <w:marTop w:val="0"/>
      <w:marBottom w:val="0"/>
      <w:divBdr>
        <w:top w:val="none" w:sz="0" w:space="0" w:color="auto"/>
        <w:left w:val="none" w:sz="0" w:space="0" w:color="auto"/>
        <w:bottom w:val="none" w:sz="0" w:space="0" w:color="auto"/>
        <w:right w:val="none" w:sz="0" w:space="0" w:color="auto"/>
      </w:divBdr>
    </w:div>
    <w:div w:id="1432507109">
      <w:bodyDiv w:val="1"/>
      <w:marLeft w:val="0"/>
      <w:marRight w:val="0"/>
      <w:marTop w:val="0"/>
      <w:marBottom w:val="0"/>
      <w:divBdr>
        <w:top w:val="none" w:sz="0" w:space="0" w:color="auto"/>
        <w:left w:val="none" w:sz="0" w:space="0" w:color="auto"/>
        <w:bottom w:val="none" w:sz="0" w:space="0" w:color="auto"/>
        <w:right w:val="none" w:sz="0" w:space="0" w:color="auto"/>
      </w:divBdr>
    </w:div>
    <w:div w:id="1450124620">
      <w:bodyDiv w:val="1"/>
      <w:marLeft w:val="0"/>
      <w:marRight w:val="0"/>
      <w:marTop w:val="0"/>
      <w:marBottom w:val="0"/>
      <w:divBdr>
        <w:top w:val="none" w:sz="0" w:space="0" w:color="auto"/>
        <w:left w:val="none" w:sz="0" w:space="0" w:color="auto"/>
        <w:bottom w:val="none" w:sz="0" w:space="0" w:color="auto"/>
        <w:right w:val="none" w:sz="0" w:space="0" w:color="auto"/>
      </w:divBdr>
    </w:div>
    <w:div w:id="1487823473">
      <w:bodyDiv w:val="1"/>
      <w:marLeft w:val="0"/>
      <w:marRight w:val="0"/>
      <w:marTop w:val="0"/>
      <w:marBottom w:val="0"/>
      <w:divBdr>
        <w:top w:val="none" w:sz="0" w:space="0" w:color="auto"/>
        <w:left w:val="none" w:sz="0" w:space="0" w:color="auto"/>
        <w:bottom w:val="none" w:sz="0" w:space="0" w:color="auto"/>
        <w:right w:val="none" w:sz="0" w:space="0" w:color="auto"/>
      </w:divBdr>
    </w:div>
    <w:div w:id="1518077044">
      <w:bodyDiv w:val="1"/>
      <w:marLeft w:val="0"/>
      <w:marRight w:val="0"/>
      <w:marTop w:val="0"/>
      <w:marBottom w:val="0"/>
      <w:divBdr>
        <w:top w:val="none" w:sz="0" w:space="0" w:color="auto"/>
        <w:left w:val="none" w:sz="0" w:space="0" w:color="auto"/>
        <w:bottom w:val="none" w:sz="0" w:space="0" w:color="auto"/>
        <w:right w:val="none" w:sz="0" w:space="0" w:color="auto"/>
      </w:divBdr>
    </w:div>
    <w:div w:id="1528716255">
      <w:bodyDiv w:val="1"/>
      <w:marLeft w:val="0"/>
      <w:marRight w:val="0"/>
      <w:marTop w:val="0"/>
      <w:marBottom w:val="0"/>
      <w:divBdr>
        <w:top w:val="none" w:sz="0" w:space="0" w:color="auto"/>
        <w:left w:val="none" w:sz="0" w:space="0" w:color="auto"/>
        <w:bottom w:val="none" w:sz="0" w:space="0" w:color="auto"/>
        <w:right w:val="none" w:sz="0" w:space="0" w:color="auto"/>
      </w:divBdr>
    </w:div>
    <w:div w:id="1560553552">
      <w:bodyDiv w:val="1"/>
      <w:marLeft w:val="0"/>
      <w:marRight w:val="0"/>
      <w:marTop w:val="0"/>
      <w:marBottom w:val="0"/>
      <w:divBdr>
        <w:top w:val="none" w:sz="0" w:space="0" w:color="auto"/>
        <w:left w:val="none" w:sz="0" w:space="0" w:color="auto"/>
        <w:bottom w:val="none" w:sz="0" w:space="0" w:color="auto"/>
        <w:right w:val="none" w:sz="0" w:space="0" w:color="auto"/>
      </w:divBdr>
    </w:div>
    <w:div w:id="1599603291">
      <w:bodyDiv w:val="1"/>
      <w:marLeft w:val="0"/>
      <w:marRight w:val="0"/>
      <w:marTop w:val="0"/>
      <w:marBottom w:val="0"/>
      <w:divBdr>
        <w:top w:val="none" w:sz="0" w:space="0" w:color="auto"/>
        <w:left w:val="none" w:sz="0" w:space="0" w:color="auto"/>
        <w:bottom w:val="none" w:sz="0" w:space="0" w:color="auto"/>
        <w:right w:val="none" w:sz="0" w:space="0" w:color="auto"/>
      </w:divBdr>
    </w:div>
    <w:div w:id="1637027689">
      <w:bodyDiv w:val="1"/>
      <w:marLeft w:val="0"/>
      <w:marRight w:val="0"/>
      <w:marTop w:val="0"/>
      <w:marBottom w:val="0"/>
      <w:divBdr>
        <w:top w:val="none" w:sz="0" w:space="0" w:color="auto"/>
        <w:left w:val="none" w:sz="0" w:space="0" w:color="auto"/>
        <w:bottom w:val="none" w:sz="0" w:space="0" w:color="auto"/>
        <w:right w:val="none" w:sz="0" w:space="0" w:color="auto"/>
      </w:divBdr>
    </w:div>
    <w:div w:id="1638340461">
      <w:bodyDiv w:val="1"/>
      <w:marLeft w:val="0"/>
      <w:marRight w:val="0"/>
      <w:marTop w:val="0"/>
      <w:marBottom w:val="0"/>
      <w:divBdr>
        <w:top w:val="none" w:sz="0" w:space="0" w:color="auto"/>
        <w:left w:val="none" w:sz="0" w:space="0" w:color="auto"/>
        <w:bottom w:val="none" w:sz="0" w:space="0" w:color="auto"/>
        <w:right w:val="none" w:sz="0" w:space="0" w:color="auto"/>
      </w:divBdr>
    </w:div>
    <w:div w:id="1639215561">
      <w:bodyDiv w:val="1"/>
      <w:marLeft w:val="0"/>
      <w:marRight w:val="0"/>
      <w:marTop w:val="0"/>
      <w:marBottom w:val="0"/>
      <w:divBdr>
        <w:top w:val="none" w:sz="0" w:space="0" w:color="auto"/>
        <w:left w:val="none" w:sz="0" w:space="0" w:color="auto"/>
        <w:bottom w:val="none" w:sz="0" w:space="0" w:color="auto"/>
        <w:right w:val="none" w:sz="0" w:space="0" w:color="auto"/>
      </w:divBdr>
    </w:div>
    <w:div w:id="1639414100">
      <w:bodyDiv w:val="1"/>
      <w:marLeft w:val="0"/>
      <w:marRight w:val="0"/>
      <w:marTop w:val="0"/>
      <w:marBottom w:val="0"/>
      <w:divBdr>
        <w:top w:val="none" w:sz="0" w:space="0" w:color="auto"/>
        <w:left w:val="none" w:sz="0" w:space="0" w:color="auto"/>
        <w:bottom w:val="none" w:sz="0" w:space="0" w:color="auto"/>
        <w:right w:val="none" w:sz="0" w:space="0" w:color="auto"/>
      </w:divBdr>
    </w:div>
    <w:div w:id="1660158503">
      <w:bodyDiv w:val="1"/>
      <w:marLeft w:val="0"/>
      <w:marRight w:val="0"/>
      <w:marTop w:val="0"/>
      <w:marBottom w:val="0"/>
      <w:divBdr>
        <w:top w:val="none" w:sz="0" w:space="0" w:color="auto"/>
        <w:left w:val="none" w:sz="0" w:space="0" w:color="auto"/>
        <w:bottom w:val="none" w:sz="0" w:space="0" w:color="auto"/>
        <w:right w:val="none" w:sz="0" w:space="0" w:color="auto"/>
      </w:divBdr>
    </w:div>
    <w:div w:id="1683435894">
      <w:bodyDiv w:val="1"/>
      <w:marLeft w:val="0"/>
      <w:marRight w:val="0"/>
      <w:marTop w:val="0"/>
      <w:marBottom w:val="0"/>
      <w:divBdr>
        <w:top w:val="none" w:sz="0" w:space="0" w:color="auto"/>
        <w:left w:val="none" w:sz="0" w:space="0" w:color="auto"/>
        <w:bottom w:val="none" w:sz="0" w:space="0" w:color="auto"/>
        <w:right w:val="none" w:sz="0" w:space="0" w:color="auto"/>
      </w:divBdr>
    </w:div>
    <w:div w:id="1691448495">
      <w:bodyDiv w:val="1"/>
      <w:marLeft w:val="0"/>
      <w:marRight w:val="0"/>
      <w:marTop w:val="0"/>
      <w:marBottom w:val="0"/>
      <w:divBdr>
        <w:top w:val="none" w:sz="0" w:space="0" w:color="auto"/>
        <w:left w:val="none" w:sz="0" w:space="0" w:color="auto"/>
        <w:bottom w:val="none" w:sz="0" w:space="0" w:color="auto"/>
        <w:right w:val="none" w:sz="0" w:space="0" w:color="auto"/>
      </w:divBdr>
    </w:div>
    <w:div w:id="1694265870">
      <w:bodyDiv w:val="1"/>
      <w:marLeft w:val="0"/>
      <w:marRight w:val="0"/>
      <w:marTop w:val="0"/>
      <w:marBottom w:val="0"/>
      <w:divBdr>
        <w:top w:val="none" w:sz="0" w:space="0" w:color="auto"/>
        <w:left w:val="none" w:sz="0" w:space="0" w:color="auto"/>
        <w:bottom w:val="none" w:sz="0" w:space="0" w:color="auto"/>
        <w:right w:val="none" w:sz="0" w:space="0" w:color="auto"/>
      </w:divBdr>
    </w:div>
    <w:div w:id="1711341858">
      <w:bodyDiv w:val="1"/>
      <w:marLeft w:val="0"/>
      <w:marRight w:val="0"/>
      <w:marTop w:val="0"/>
      <w:marBottom w:val="0"/>
      <w:divBdr>
        <w:top w:val="none" w:sz="0" w:space="0" w:color="auto"/>
        <w:left w:val="none" w:sz="0" w:space="0" w:color="auto"/>
        <w:bottom w:val="none" w:sz="0" w:space="0" w:color="auto"/>
        <w:right w:val="none" w:sz="0" w:space="0" w:color="auto"/>
      </w:divBdr>
    </w:div>
    <w:div w:id="1748959233">
      <w:bodyDiv w:val="1"/>
      <w:marLeft w:val="0"/>
      <w:marRight w:val="0"/>
      <w:marTop w:val="0"/>
      <w:marBottom w:val="0"/>
      <w:divBdr>
        <w:top w:val="none" w:sz="0" w:space="0" w:color="auto"/>
        <w:left w:val="none" w:sz="0" w:space="0" w:color="auto"/>
        <w:bottom w:val="none" w:sz="0" w:space="0" w:color="auto"/>
        <w:right w:val="none" w:sz="0" w:space="0" w:color="auto"/>
      </w:divBdr>
    </w:div>
    <w:div w:id="1771732561">
      <w:bodyDiv w:val="1"/>
      <w:marLeft w:val="0"/>
      <w:marRight w:val="0"/>
      <w:marTop w:val="0"/>
      <w:marBottom w:val="0"/>
      <w:divBdr>
        <w:top w:val="none" w:sz="0" w:space="0" w:color="auto"/>
        <w:left w:val="none" w:sz="0" w:space="0" w:color="auto"/>
        <w:bottom w:val="none" w:sz="0" w:space="0" w:color="auto"/>
        <w:right w:val="none" w:sz="0" w:space="0" w:color="auto"/>
      </w:divBdr>
    </w:div>
    <w:div w:id="1784769243">
      <w:bodyDiv w:val="1"/>
      <w:marLeft w:val="0"/>
      <w:marRight w:val="0"/>
      <w:marTop w:val="0"/>
      <w:marBottom w:val="0"/>
      <w:divBdr>
        <w:top w:val="none" w:sz="0" w:space="0" w:color="auto"/>
        <w:left w:val="none" w:sz="0" w:space="0" w:color="auto"/>
        <w:bottom w:val="none" w:sz="0" w:space="0" w:color="auto"/>
        <w:right w:val="none" w:sz="0" w:space="0" w:color="auto"/>
      </w:divBdr>
    </w:div>
    <w:div w:id="1786315140">
      <w:bodyDiv w:val="1"/>
      <w:marLeft w:val="0"/>
      <w:marRight w:val="0"/>
      <w:marTop w:val="0"/>
      <w:marBottom w:val="0"/>
      <w:divBdr>
        <w:top w:val="none" w:sz="0" w:space="0" w:color="auto"/>
        <w:left w:val="none" w:sz="0" w:space="0" w:color="auto"/>
        <w:bottom w:val="none" w:sz="0" w:space="0" w:color="auto"/>
        <w:right w:val="none" w:sz="0" w:space="0" w:color="auto"/>
      </w:divBdr>
    </w:div>
    <w:div w:id="1788154271">
      <w:bodyDiv w:val="1"/>
      <w:marLeft w:val="0"/>
      <w:marRight w:val="0"/>
      <w:marTop w:val="0"/>
      <w:marBottom w:val="0"/>
      <w:divBdr>
        <w:top w:val="none" w:sz="0" w:space="0" w:color="auto"/>
        <w:left w:val="none" w:sz="0" w:space="0" w:color="auto"/>
        <w:bottom w:val="none" w:sz="0" w:space="0" w:color="auto"/>
        <w:right w:val="none" w:sz="0" w:space="0" w:color="auto"/>
      </w:divBdr>
    </w:div>
    <w:div w:id="1806968751">
      <w:bodyDiv w:val="1"/>
      <w:marLeft w:val="0"/>
      <w:marRight w:val="0"/>
      <w:marTop w:val="0"/>
      <w:marBottom w:val="0"/>
      <w:divBdr>
        <w:top w:val="none" w:sz="0" w:space="0" w:color="auto"/>
        <w:left w:val="none" w:sz="0" w:space="0" w:color="auto"/>
        <w:bottom w:val="none" w:sz="0" w:space="0" w:color="auto"/>
        <w:right w:val="none" w:sz="0" w:space="0" w:color="auto"/>
      </w:divBdr>
    </w:div>
    <w:div w:id="1809319129">
      <w:bodyDiv w:val="1"/>
      <w:marLeft w:val="0"/>
      <w:marRight w:val="0"/>
      <w:marTop w:val="0"/>
      <w:marBottom w:val="0"/>
      <w:divBdr>
        <w:top w:val="none" w:sz="0" w:space="0" w:color="auto"/>
        <w:left w:val="none" w:sz="0" w:space="0" w:color="auto"/>
        <w:bottom w:val="none" w:sz="0" w:space="0" w:color="auto"/>
        <w:right w:val="none" w:sz="0" w:space="0" w:color="auto"/>
      </w:divBdr>
    </w:div>
    <w:div w:id="1856074325">
      <w:bodyDiv w:val="1"/>
      <w:marLeft w:val="0"/>
      <w:marRight w:val="0"/>
      <w:marTop w:val="0"/>
      <w:marBottom w:val="0"/>
      <w:divBdr>
        <w:top w:val="none" w:sz="0" w:space="0" w:color="auto"/>
        <w:left w:val="none" w:sz="0" w:space="0" w:color="auto"/>
        <w:bottom w:val="none" w:sz="0" w:space="0" w:color="auto"/>
        <w:right w:val="none" w:sz="0" w:space="0" w:color="auto"/>
      </w:divBdr>
    </w:div>
    <w:div w:id="1871410696">
      <w:bodyDiv w:val="1"/>
      <w:marLeft w:val="0"/>
      <w:marRight w:val="0"/>
      <w:marTop w:val="0"/>
      <w:marBottom w:val="0"/>
      <w:divBdr>
        <w:top w:val="none" w:sz="0" w:space="0" w:color="auto"/>
        <w:left w:val="none" w:sz="0" w:space="0" w:color="auto"/>
        <w:bottom w:val="none" w:sz="0" w:space="0" w:color="auto"/>
        <w:right w:val="none" w:sz="0" w:space="0" w:color="auto"/>
      </w:divBdr>
    </w:div>
    <w:div w:id="1888762173">
      <w:bodyDiv w:val="1"/>
      <w:marLeft w:val="0"/>
      <w:marRight w:val="0"/>
      <w:marTop w:val="0"/>
      <w:marBottom w:val="0"/>
      <w:divBdr>
        <w:top w:val="none" w:sz="0" w:space="0" w:color="auto"/>
        <w:left w:val="none" w:sz="0" w:space="0" w:color="auto"/>
        <w:bottom w:val="none" w:sz="0" w:space="0" w:color="auto"/>
        <w:right w:val="none" w:sz="0" w:space="0" w:color="auto"/>
      </w:divBdr>
    </w:div>
    <w:div w:id="1891837416">
      <w:bodyDiv w:val="1"/>
      <w:marLeft w:val="0"/>
      <w:marRight w:val="0"/>
      <w:marTop w:val="0"/>
      <w:marBottom w:val="0"/>
      <w:divBdr>
        <w:top w:val="none" w:sz="0" w:space="0" w:color="auto"/>
        <w:left w:val="none" w:sz="0" w:space="0" w:color="auto"/>
        <w:bottom w:val="none" w:sz="0" w:space="0" w:color="auto"/>
        <w:right w:val="none" w:sz="0" w:space="0" w:color="auto"/>
      </w:divBdr>
    </w:div>
    <w:div w:id="1921794060">
      <w:bodyDiv w:val="1"/>
      <w:marLeft w:val="0"/>
      <w:marRight w:val="0"/>
      <w:marTop w:val="0"/>
      <w:marBottom w:val="0"/>
      <w:divBdr>
        <w:top w:val="none" w:sz="0" w:space="0" w:color="auto"/>
        <w:left w:val="none" w:sz="0" w:space="0" w:color="auto"/>
        <w:bottom w:val="none" w:sz="0" w:space="0" w:color="auto"/>
        <w:right w:val="none" w:sz="0" w:space="0" w:color="auto"/>
      </w:divBdr>
    </w:div>
    <w:div w:id="1973359398">
      <w:bodyDiv w:val="1"/>
      <w:marLeft w:val="0"/>
      <w:marRight w:val="0"/>
      <w:marTop w:val="0"/>
      <w:marBottom w:val="0"/>
      <w:divBdr>
        <w:top w:val="none" w:sz="0" w:space="0" w:color="auto"/>
        <w:left w:val="none" w:sz="0" w:space="0" w:color="auto"/>
        <w:bottom w:val="none" w:sz="0" w:space="0" w:color="auto"/>
        <w:right w:val="none" w:sz="0" w:space="0" w:color="auto"/>
      </w:divBdr>
    </w:div>
    <w:div w:id="1979914248">
      <w:bodyDiv w:val="1"/>
      <w:marLeft w:val="0"/>
      <w:marRight w:val="0"/>
      <w:marTop w:val="0"/>
      <w:marBottom w:val="0"/>
      <w:divBdr>
        <w:top w:val="none" w:sz="0" w:space="0" w:color="auto"/>
        <w:left w:val="none" w:sz="0" w:space="0" w:color="auto"/>
        <w:bottom w:val="none" w:sz="0" w:space="0" w:color="auto"/>
        <w:right w:val="none" w:sz="0" w:space="0" w:color="auto"/>
      </w:divBdr>
    </w:div>
    <w:div w:id="1993481741">
      <w:bodyDiv w:val="1"/>
      <w:marLeft w:val="0"/>
      <w:marRight w:val="0"/>
      <w:marTop w:val="0"/>
      <w:marBottom w:val="0"/>
      <w:divBdr>
        <w:top w:val="none" w:sz="0" w:space="0" w:color="auto"/>
        <w:left w:val="none" w:sz="0" w:space="0" w:color="auto"/>
        <w:bottom w:val="none" w:sz="0" w:space="0" w:color="auto"/>
        <w:right w:val="none" w:sz="0" w:space="0" w:color="auto"/>
      </w:divBdr>
    </w:div>
    <w:div w:id="2073116166">
      <w:bodyDiv w:val="1"/>
      <w:marLeft w:val="0"/>
      <w:marRight w:val="0"/>
      <w:marTop w:val="0"/>
      <w:marBottom w:val="0"/>
      <w:divBdr>
        <w:top w:val="none" w:sz="0" w:space="0" w:color="auto"/>
        <w:left w:val="none" w:sz="0" w:space="0" w:color="auto"/>
        <w:bottom w:val="none" w:sz="0" w:space="0" w:color="auto"/>
        <w:right w:val="none" w:sz="0" w:space="0" w:color="auto"/>
      </w:divBdr>
    </w:div>
    <w:div w:id="2076588664">
      <w:bodyDiv w:val="1"/>
      <w:marLeft w:val="0"/>
      <w:marRight w:val="0"/>
      <w:marTop w:val="0"/>
      <w:marBottom w:val="0"/>
      <w:divBdr>
        <w:top w:val="none" w:sz="0" w:space="0" w:color="auto"/>
        <w:left w:val="none" w:sz="0" w:space="0" w:color="auto"/>
        <w:bottom w:val="none" w:sz="0" w:space="0" w:color="auto"/>
        <w:right w:val="none" w:sz="0" w:space="0" w:color="auto"/>
      </w:divBdr>
    </w:div>
    <w:div w:id="2145538493">
      <w:bodyDiv w:val="1"/>
      <w:marLeft w:val="0"/>
      <w:marRight w:val="0"/>
      <w:marTop w:val="0"/>
      <w:marBottom w:val="0"/>
      <w:divBdr>
        <w:top w:val="none" w:sz="0" w:space="0" w:color="auto"/>
        <w:left w:val="none" w:sz="0" w:space="0" w:color="auto"/>
        <w:bottom w:val="none" w:sz="0" w:space="0" w:color="auto"/>
        <w:right w:val="none" w:sz="0" w:space="0" w:color="auto"/>
      </w:divBdr>
    </w:div>
    <w:div w:id="2147358347">
      <w:bodyDiv w:val="1"/>
      <w:marLeft w:val="0"/>
      <w:marRight w:val="0"/>
      <w:marTop w:val="0"/>
      <w:marBottom w:val="0"/>
      <w:divBdr>
        <w:top w:val="none" w:sz="0" w:space="0" w:color="auto"/>
        <w:left w:val="none" w:sz="0" w:space="0" w:color="auto"/>
        <w:bottom w:val="none" w:sz="0" w:space="0" w:color="auto"/>
        <w:right w:val="none" w:sz="0" w:space="0" w:color="auto"/>
      </w:divBdr>
      <w:divsChild>
        <w:div w:id="1764184694">
          <w:marLeft w:val="0"/>
          <w:marRight w:val="0"/>
          <w:marTop w:val="0"/>
          <w:marBottom w:val="0"/>
          <w:divBdr>
            <w:top w:val="none" w:sz="0" w:space="0" w:color="auto"/>
            <w:left w:val="none" w:sz="0" w:space="0" w:color="auto"/>
            <w:bottom w:val="none" w:sz="0" w:space="0" w:color="auto"/>
            <w:right w:val="none" w:sz="0" w:space="0" w:color="auto"/>
          </w:divBdr>
          <w:divsChild>
            <w:div w:id="416051901">
              <w:marLeft w:val="0"/>
              <w:marRight w:val="0"/>
              <w:marTop w:val="0"/>
              <w:marBottom w:val="0"/>
              <w:divBdr>
                <w:top w:val="none" w:sz="0" w:space="0" w:color="auto"/>
                <w:left w:val="none" w:sz="0" w:space="0" w:color="auto"/>
                <w:bottom w:val="none" w:sz="0" w:space="0" w:color="auto"/>
                <w:right w:val="none" w:sz="0" w:space="0" w:color="auto"/>
              </w:divBdr>
              <w:divsChild>
                <w:div w:id="932469410">
                  <w:marLeft w:val="0"/>
                  <w:marRight w:val="0"/>
                  <w:marTop w:val="0"/>
                  <w:marBottom w:val="0"/>
                  <w:divBdr>
                    <w:top w:val="none" w:sz="0" w:space="0" w:color="auto"/>
                    <w:left w:val="none" w:sz="0" w:space="0" w:color="auto"/>
                    <w:bottom w:val="none" w:sz="0" w:space="0" w:color="auto"/>
                    <w:right w:val="none" w:sz="0" w:space="0" w:color="auto"/>
                  </w:divBdr>
                  <w:divsChild>
                    <w:div w:id="1049260478">
                      <w:marLeft w:val="0"/>
                      <w:marRight w:val="0"/>
                      <w:marTop w:val="0"/>
                      <w:marBottom w:val="0"/>
                      <w:divBdr>
                        <w:top w:val="none" w:sz="0" w:space="0" w:color="auto"/>
                        <w:left w:val="none" w:sz="0" w:space="0" w:color="auto"/>
                        <w:bottom w:val="none" w:sz="0" w:space="0" w:color="auto"/>
                        <w:right w:val="none" w:sz="0" w:space="0" w:color="auto"/>
                      </w:divBdr>
                      <w:divsChild>
                        <w:div w:id="2123720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19164734">
          <w:marLeft w:val="0"/>
          <w:marRight w:val="0"/>
          <w:marTop w:val="0"/>
          <w:marBottom w:val="0"/>
          <w:divBdr>
            <w:top w:val="none" w:sz="0" w:space="0" w:color="auto"/>
            <w:left w:val="none" w:sz="0" w:space="0" w:color="auto"/>
            <w:bottom w:val="none" w:sz="0" w:space="0" w:color="auto"/>
            <w:right w:val="none" w:sz="0" w:space="0" w:color="auto"/>
          </w:divBdr>
          <w:divsChild>
            <w:div w:id="1890528376">
              <w:marLeft w:val="0"/>
              <w:marRight w:val="0"/>
              <w:marTop w:val="0"/>
              <w:marBottom w:val="0"/>
              <w:divBdr>
                <w:top w:val="none" w:sz="0" w:space="0" w:color="auto"/>
                <w:left w:val="none" w:sz="0" w:space="0" w:color="auto"/>
                <w:bottom w:val="none" w:sz="0" w:space="0" w:color="auto"/>
                <w:right w:val="none" w:sz="0" w:space="0" w:color="auto"/>
              </w:divBdr>
              <w:divsChild>
                <w:div w:id="1816946294">
                  <w:marLeft w:val="0"/>
                  <w:marRight w:val="0"/>
                  <w:marTop w:val="0"/>
                  <w:marBottom w:val="0"/>
                  <w:divBdr>
                    <w:top w:val="none" w:sz="0" w:space="0" w:color="auto"/>
                    <w:left w:val="none" w:sz="0" w:space="0" w:color="auto"/>
                    <w:bottom w:val="none" w:sz="0" w:space="0" w:color="auto"/>
                    <w:right w:val="none" w:sz="0" w:space="0" w:color="auto"/>
                  </w:divBdr>
                  <w:divsChild>
                    <w:div w:id="2130464723">
                      <w:marLeft w:val="0"/>
                      <w:marRight w:val="0"/>
                      <w:marTop w:val="0"/>
                      <w:marBottom w:val="0"/>
                      <w:divBdr>
                        <w:top w:val="none" w:sz="0" w:space="0" w:color="auto"/>
                        <w:left w:val="none" w:sz="0" w:space="0" w:color="auto"/>
                        <w:bottom w:val="none" w:sz="0" w:space="0" w:color="auto"/>
                        <w:right w:val="none" w:sz="0" w:space="0" w:color="auto"/>
                      </w:divBdr>
                      <w:divsChild>
                        <w:div w:id="244654506">
                          <w:marLeft w:val="0"/>
                          <w:marRight w:val="0"/>
                          <w:marTop w:val="0"/>
                          <w:marBottom w:val="0"/>
                          <w:divBdr>
                            <w:top w:val="none" w:sz="0" w:space="0" w:color="auto"/>
                            <w:left w:val="none" w:sz="0" w:space="0" w:color="auto"/>
                            <w:bottom w:val="none" w:sz="0" w:space="0" w:color="auto"/>
                            <w:right w:val="none" w:sz="0" w:space="0" w:color="auto"/>
                          </w:divBdr>
                          <w:divsChild>
                            <w:div w:id="1127165659">
                              <w:marLeft w:val="0"/>
                              <w:marRight w:val="0"/>
                              <w:marTop w:val="0"/>
                              <w:marBottom w:val="0"/>
                              <w:divBdr>
                                <w:top w:val="none" w:sz="0" w:space="0" w:color="auto"/>
                                <w:left w:val="none" w:sz="0" w:space="0" w:color="auto"/>
                                <w:bottom w:val="none" w:sz="0" w:space="0" w:color="auto"/>
                                <w:right w:val="none" w:sz="0" w:space="0" w:color="auto"/>
                              </w:divBdr>
                              <w:divsChild>
                                <w:div w:id="2057774027">
                                  <w:marLeft w:val="0"/>
                                  <w:marRight w:val="0"/>
                                  <w:marTop w:val="0"/>
                                  <w:marBottom w:val="0"/>
                                  <w:divBdr>
                                    <w:top w:val="none" w:sz="0" w:space="0" w:color="auto"/>
                                    <w:left w:val="none" w:sz="0" w:space="0" w:color="auto"/>
                                    <w:bottom w:val="none" w:sz="0" w:space="0" w:color="auto"/>
                                    <w:right w:val="none" w:sz="0" w:space="0" w:color="auto"/>
                                  </w:divBdr>
                                  <w:divsChild>
                                    <w:div w:id="791091522">
                                      <w:marLeft w:val="0"/>
                                      <w:marRight w:val="0"/>
                                      <w:marTop w:val="0"/>
                                      <w:marBottom w:val="0"/>
                                      <w:divBdr>
                                        <w:top w:val="none" w:sz="0" w:space="0" w:color="auto"/>
                                        <w:left w:val="none" w:sz="0" w:space="0" w:color="auto"/>
                                        <w:bottom w:val="none" w:sz="0" w:space="0" w:color="auto"/>
                                        <w:right w:val="none" w:sz="0" w:space="0" w:color="auto"/>
                                      </w:divBdr>
                                      <w:divsChild>
                                        <w:div w:id="771635001">
                                          <w:marLeft w:val="0"/>
                                          <w:marRight w:val="0"/>
                                          <w:marTop w:val="0"/>
                                          <w:marBottom w:val="0"/>
                                          <w:divBdr>
                                            <w:top w:val="none" w:sz="0" w:space="0" w:color="auto"/>
                                            <w:left w:val="none" w:sz="0" w:space="0" w:color="auto"/>
                                            <w:bottom w:val="none" w:sz="0" w:space="0" w:color="auto"/>
                                            <w:right w:val="none" w:sz="0" w:space="0" w:color="auto"/>
                                          </w:divBdr>
                                          <w:divsChild>
                                            <w:div w:id="1553615241">
                                              <w:marLeft w:val="0"/>
                                              <w:marRight w:val="0"/>
                                              <w:marTop w:val="0"/>
                                              <w:marBottom w:val="0"/>
                                              <w:divBdr>
                                                <w:top w:val="none" w:sz="0" w:space="0" w:color="auto"/>
                                                <w:left w:val="none" w:sz="0" w:space="0" w:color="auto"/>
                                                <w:bottom w:val="none" w:sz="0" w:space="0" w:color="auto"/>
                                                <w:right w:val="none" w:sz="0" w:space="0" w:color="auto"/>
                                              </w:divBdr>
                                              <w:divsChild>
                                                <w:div w:id="526213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07907810">
          <w:marLeft w:val="0"/>
          <w:marRight w:val="0"/>
          <w:marTop w:val="0"/>
          <w:marBottom w:val="0"/>
          <w:divBdr>
            <w:top w:val="none" w:sz="0" w:space="0" w:color="auto"/>
            <w:left w:val="none" w:sz="0" w:space="0" w:color="auto"/>
            <w:bottom w:val="none" w:sz="0" w:space="0" w:color="auto"/>
            <w:right w:val="none" w:sz="0" w:space="0" w:color="auto"/>
          </w:divBdr>
          <w:divsChild>
            <w:div w:id="943920291">
              <w:marLeft w:val="0"/>
              <w:marRight w:val="0"/>
              <w:marTop w:val="0"/>
              <w:marBottom w:val="0"/>
              <w:divBdr>
                <w:top w:val="none" w:sz="0" w:space="0" w:color="auto"/>
                <w:left w:val="none" w:sz="0" w:space="0" w:color="auto"/>
                <w:bottom w:val="none" w:sz="0" w:space="0" w:color="auto"/>
                <w:right w:val="none" w:sz="0" w:space="0" w:color="auto"/>
              </w:divBdr>
              <w:divsChild>
                <w:div w:id="1451439169">
                  <w:marLeft w:val="0"/>
                  <w:marRight w:val="0"/>
                  <w:marTop w:val="0"/>
                  <w:marBottom w:val="0"/>
                  <w:divBdr>
                    <w:top w:val="none" w:sz="0" w:space="0" w:color="auto"/>
                    <w:left w:val="none" w:sz="0" w:space="0" w:color="auto"/>
                    <w:bottom w:val="none" w:sz="0" w:space="0" w:color="auto"/>
                    <w:right w:val="none" w:sz="0" w:space="0" w:color="auto"/>
                  </w:divBdr>
                  <w:divsChild>
                    <w:div w:id="1034773690">
                      <w:marLeft w:val="0"/>
                      <w:marRight w:val="0"/>
                      <w:marTop w:val="0"/>
                      <w:marBottom w:val="0"/>
                      <w:divBdr>
                        <w:top w:val="none" w:sz="0" w:space="0" w:color="auto"/>
                        <w:left w:val="none" w:sz="0" w:space="0" w:color="auto"/>
                        <w:bottom w:val="none" w:sz="0" w:space="0" w:color="auto"/>
                        <w:right w:val="none" w:sz="0" w:space="0" w:color="auto"/>
                      </w:divBdr>
                      <w:divsChild>
                        <w:div w:id="287127758">
                          <w:marLeft w:val="0"/>
                          <w:marRight w:val="0"/>
                          <w:marTop w:val="0"/>
                          <w:marBottom w:val="0"/>
                          <w:divBdr>
                            <w:top w:val="none" w:sz="0" w:space="0" w:color="auto"/>
                            <w:left w:val="none" w:sz="0" w:space="0" w:color="auto"/>
                            <w:bottom w:val="none" w:sz="0" w:space="0" w:color="auto"/>
                            <w:right w:val="none" w:sz="0" w:space="0" w:color="auto"/>
                          </w:divBdr>
                          <w:divsChild>
                            <w:div w:id="202865419">
                              <w:marLeft w:val="0"/>
                              <w:marRight w:val="0"/>
                              <w:marTop w:val="0"/>
                              <w:marBottom w:val="0"/>
                              <w:divBdr>
                                <w:top w:val="none" w:sz="0" w:space="0" w:color="auto"/>
                                <w:left w:val="none" w:sz="0" w:space="0" w:color="auto"/>
                                <w:bottom w:val="none" w:sz="0" w:space="0" w:color="auto"/>
                                <w:right w:val="none" w:sz="0" w:space="0" w:color="auto"/>
                              </w:divBdr>
                              <w:divsChild>
                                <w:div w:id="104273445">
                                  <w:marLeft w:val="0"/>
                                  <w:marRight w:val="0"/>
                                  <w:marTop w:val="0"/>
                                  <w:marBottom w:val="0"/>
                                  <w:divBdr>
                                    <w:top w:val="none" w:sz="0" w:space="0" w:color="auto"/>
                                    <w:left w:val="none" w:sz="0" w:space="0" w:color="auto"/>
                                    <w:bottom w:val="none" w:sz="0" w:space="0" w:color="auto"/>
                                    <w:right w:val="none" w:sz="0" w:space="0" w:color="auto"/>
                                  </w:divBdr>
                                  <w:divsChild>
                                    <w:div w:id="212622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1984152">
          <w:marLeft w:val="0"/>
          <w:marRight w:val="0"/>
          <w:marTop w:val="0"/>
          <w:marBottom w:val="0"/>
          <w:divBdr>
            <w:top w:val="none" w:sz="0" w:space="0" w:color="auto"/>
            <w:left w:val="none" w:sz="0" w:space="0" w:color="auto"/>
            <w:bottom w:val="none" w:sz="0" w:space="0" w:color="auto"/>
            <w:right w:val="none" w:sz="0" w:space="0" w:color="auto"/>
          </w:divBdr>
          <w:divsChild>
            <w:div w:id="875896784">
              <w:marLeft w:val="0"/>
              <w:marRight w:val="0"/>
              <w:marTop w:val="0"/>
              <w:marBottom w:val="0"/>
              <w:divBdr>
                <w:top w:val="none" w:sz="0" w:space="0" w:color="auto"/>
                <w:left w:val="none" w:sz="0" w:space="0" w:color="auto"/>
                <w:bottom w:val="none" w:sz="0" w:space="0" w:color="auto"/>
                <w:right w:val="none" w:sz="0" w:space="0" w:color="auto"/>
              </w:divBdr>
              <w:divsChild>
                <w:div w:id="95903065">
                  <w:marLeft w:val="0"/>
                  <w:marRight w:val="0"/>
                  <w:marTop w:val="0"/>
                  <w:marBottom w:val="0"/>
                  <w:divBdr>
                    <w:top w:val="none" w:sz="0" w:space="0" w:color="auto"/>
                    <w:left w:val="none" w:sz="0" w:space="0" w:color="auto"/>
                    <w:bottom w:val="none" w:sz="0" w:space="0" w:color="auto"/>
                    <w:right w:val="none" w:sz="0" w:space="0" w:color="auto"/>
                  </w:divBdr>
                  <w:divsChild>
                    <w:div w:id="1292400508">
                      <w:marLeft w:val="0"/>
                      <w:marRight w:val="0"/>
                      <w:marTop w:val="0"/>
                      <w:marBottom w:val="0"/>
                      <w:divBdr>
                        <w:top w:val="none" w:sz="0" w:space="0" w:color="auto"/>
                        <w:left w:val="none" w:sz="0" w:space="0" w:color="auto"/>
                        <w:bottom w:val="none" w:sz="0" w:space="0" w:color="auto"/>
                        <w:right w:val="none" w:sz="0" w:space="0" w:color="auto"/>
                      </w:divBdr>
                      <w:divsChild>
                        <w:div w:id="875044314">
                          <w:marLeft w:val="0"/>
                          <w:marRight w:val="0"/>
                          <w:marTop w:val="0"/>
                          <w:marBottom w:val="0"/>
                          <w:divBdr>
                            <w:top w:val="none" w:sz="0" w:space="0" w:color="auto"/>
                            <w:left w:val="none" w:sz="0" w:space="0" w:color="auto"/>
                            <w:bottom w:val="none" w:sz="0" w:space="0" w:color="auto"/>
                            <w:right w:val="none" w:sz="0" w:space="0" w:color="auto"/>
                          </w:divBdr>
                          <w:divsChild>
                            <w:div w:id="1533496103">
                              <w:marLeft w:val="0"/>
                              <w:marRight w:val="0"/>
                              <w:marTop w:val="0"/>
                              <w:marBottom w:val="0"/>
                              <w:divBdr>
                                <w:top w:val="none" w:sz="0" w:space="0" w:color="auto"/>
                                <w:left w:val="none" w:sz="0" w:space="0" w:color="auto"/>
                                <w:bottom w:val="none" w:sz="0" w:space="0" w:color="auto"/>
                                <w:right w:val="none" w:sz="0" w:space="0" w:color="auto"/>
                              </w:divBdr>
                              <w:divsChild>
                                <w:div w:id="425346015">
                                  <w:marLeft w:val="0"/>
                                  <w:marRight w:val="0"/>
                                  <w:marTop w:val="0"/>
                                  <w:marBottom w:val="0"/>
                                  <w:divBdr>
                                    <w:top w:val="none" w:sz="0" w:space="0" w:color="auto"/>
                                    <w:left w:val="none" w:sz="0" w:space="0" w:color="auto"/>
                                    <w:bottom w:val="none" w:sz="0" w:space="0" w:color="auto"/>
                                    <w:right w:val="none" w:sz="0" w:space="0" w:color="auto"/>
                                  </w:divBdr>
                                  <w:divsChild>
                                    <w:div w:id="890118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10422174">
          <w:marLeft w:val="0"/>
          <w:marRight w:val="0"/>
          <w:marTop w:val="0"/>
          <w:marBottom w:val="0"/>
          <w:divBdr>
            <w:top w:val="none" w:sz="0" w:space="0" w:color="auto"/>
            <w:left w:val="none" w:sz="0" w:space="0" w:color="auto"/>
            <w:bottom w:val="none" w:sz="0" w:space="0" w:color="auto"/>
            <w:right w:val="none" w:sz="0" w:space="0" w:color="auto"/>
          </w:divBdr>
          <w:divsChild>
            <w:div w:id="1261260755">
              <w:marLeft w:val="0"/>
              <w:marRight w:val="0"/>
              <w:marTop w:val="0"/>
              <w:marBottom w:val="0"/>
              <w:divBdr>
                <w:top w:val="none" w:sz="0" w:space="0" w:color="auto"/>
                <w:left w:val="none" w:sz="0" w:space="0" w:color="auto"/>
                <w:bottom w:val="none" w:sz="0" w:space="0" w:color="auto"/>
                <w:right w:val="none" w:sz="0" w:space="0" w:color="auto"/>
              </w:divBdr>
              <w:divsChild>
                <w:div w:id="804005369">
                  <w:marLeft w:val="0"/>
                  <w:marRight w:val="0"/>
                  <w:marTop w:val="0"/>
                  <w:marBottom w:val="0"/>
                  <w:divBdr>
                    <w:top w:val="none" w:sz="0" w:space="0" w:color="auto"/>
                    <w:left w:val="none" w:sz="0" w:space="0" w:color="auto"/>
                    <w:bottom w:val="none" w:sz="0" w:space="0" w:color="auto"/>
                    <w:right w:val="none" w:sz="0" w:space="0" w:color="auto"/>
                  </w:divBdr>
                </w:div>
              </w:divsChild>
            </w:div>
            <w:div w:id="458574370">
              <w:marLeft w:val="0"/>
              <w:marRight w:val="0"/>
              <w:marTop w:val="0"/>
              <w:marBottom w:val="0"/>
              <w:divBdr>
                <w:top w:val="none" w:sz="0" w:space="0" w:color="auto"/>
                <w:left w:val="none" w:sz="0" w:space="0" w:color="auto"/>
                <w:bottom w:val="none" w:sz="0" w:space="0" w:color="auto"/>
                <w:right w:val="none" w:sz="0" w:space="0" w:color="auto"/>
              </w:divBdr>
              <w:divsChild>
                <w:div w:id="1156535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garant.ru/" TargetMode="External"/><Relationship Id="rId18" Type="http://schemas.openxmlformats.org/officeDocument/2006/relationships/image" Target="media/image1.png"/><Relationship Id="rId26" Type="http://schemas.openxmlformats.org/officeDocument/2006/relationships/image" Target="media/image9.png"/><Relationship Id="rId39" Type="http://schemas.openxmlformats.org/officeDocument/2006/relationships/image" Target="media/image22.png"/><Relationship Id="rId3" Type="http://schemas.openxmlformats.org/officeDocument/2006/relationships/styles" Target="styles.xml"/><Relationship Id="rId21" Type="http://schemas.openxmlformats.org/officeDocument/2006/relationships/image" Target="media/image4.png"/><Relationship Id="rId34" Type="http://schemas.openxmlformats.org/officeDocument/2006/relationships/image" Target="media/image17.png"/><Relationship Id="rId42"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http://www.garant.ru/" TargetMode="External"/><Relationship Id="rId17" Type="http://schemas.openxmlformats.org/officeDocument/2006/relationships/hyperlink" Target="http://sdo.tolgas.ru/" TargetMode="External"/><Relationship Id="rId25" Type="http://schemas.openxmlformats.org/officeDocument/2006/relationships/image" Target="media/image8.png"/><Relationship Id="rId33" Type="http://schemas.openxmlformats.org/officeDocument/2006/relationships/image" Target="media/image16.png"/><Relationship Id="rId38" Type="http://schemas.openxmlformats.org/officeDocument/2006/relationships/image" Target="media/image21.png"/><Relationship Id="rId2" Type="http://schemas.openxmlformats.org/officeDocument/2006/relationships/numbering" Target="numbering.xml"/><Relationship Id="rId16" Type="http://schemas.openxmlformats.org/officeDocument/2006/relationships/hyperlink" Target="http://uisrussia.msu.ru/" TargetMode="External"/><Relationship Id="rId20" Type="http://schemas.openxmlformats.org/officeDocument/2006/relationships/image" Target="media/image3.png"/><Relationship Id="rId29" Type="http://schemas.openxmlformats.org/officeDocument/2006/relationships/image" Target="media/image12.png"/><Relationship Id="rId41" Type="http://schemas.openxmlformats.org/officeDocument/2006/relationships/image" Target="media/image24.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elib.tolgas.ru/" TargetMode="External"/><Relationship Id="rId24" Type="http://schemas.openxmlformats.org/officeDocument/2006/relationships/image" Target="media/image7.png"/><Relationship Id="rId32" Type="http://schemas.openxmlformats.org/officeDocument/2006/relationships/image" Target="media/image15.png"/><Relationship Id="rId37" Type="http://schemas.openxmlformats.org/officeDocument/2006/relationships/image" Target="media/image20.png"/><Relationship Id="rId40" Type="http://schemas.openxmlformats.org/officeDocument/2006/relationships/image" Target="media/image23.png"/><Relationship Id="rId5" Type="http://schemas.openxmlformats.org/officeDocument/2006/relationships/settings" Target="settings.xml"/><Relationship Id="rId15" Type="http://schemas.openxmlformats.org/officeDocument/2006/relationships/hyperlink" Target="http://www.viniti.ru/" TargetMode="External"/><Relationship Id="rId23" Type="http://schemas.openxmlformats.org/officeDocument/2006/relationships/image" Target="media/image6.png"/><Relationship Id="rId28" Type="http://schemas.openxmlformats.org/officeDocument/2006/relationships/image" Target="media/image11.png"/><Relationship Id="rId36" Type="http://schemas.openxmlformats.org/officeDocument/2006/relationships/image" Target="media/image19.png"/><Relationship Id="rId10" Type="http://schemas.openxmlformats.org/officeDocument/2006/relationships/hyperlink" Target="https://e.lanbook.com/book/414965" TargetMode="External"/><Relationship Id="rId19" Type="http://schemas.openxmlformats.org/officeDocument/2006/relationships/image" Target="media/image2.png"/><Relationship Id="rId31" Type="http://schemas.openxmlformats.org/officeDocument/2006/relationships/image" Target="media/image14.png"/><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hyperlink" Target="http://www.polpred.com/" TargetMode="External"/><Relationship Id="rId22" Type="http://schemas.openxmlformats.org/officeDocument/2006/relationships/image" Target="media/image5.png"/><Relationship Id="rId27" Type="http://schemas.openxmlformats.org/officeDocument/2006/relationships/image" Target="media/image10.png"/><Relationship Id="rId30" Type="http://schemas.openxmlformats.org/officeDocument/2006/relationships/image" Target="media/image13.png"/><Relationship Id="rId35" Type="http://schemas.openxmlformats.org/officeDocument/2006/relationships/image" Target="media/image18.png"/><Relationship Id="rId43"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79F7A5-4AFB-4140-B61D-D07840D13C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44</Pages>
  <Words>12374</Words>
  <Characters>70532</Characters>
  <Application>Microsoft Office Word</Application>
  <DocSecurity>0</DocSecurity>
  <Lines>587</Lines>
  <Paragraphs>165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82741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ies</dc:creator>
  <cp:lastModifiedBy>Супрунова</cp:lastModifiedBy>
  <cp:revision>6</cp:revision>
  <cp:lastPrinted>2025-10-02T10:36:00Z</cp:lastPrinted>
  <dcterms:created xsi:type="dcterms:W3CDTF">2025-02-24T05:41:00Z</dcterms:created>
  <dcterms:modified xsi:type="dcterms:W3CDTF">2025-10-02T10:36:00Z</dcterms:modified>
</cp:coreProperties>
</file>