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1646E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1646E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1646E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1646E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1646E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D2275C">
        <w:rPr>
          <w:rFonts w:ascii="Raleway" w:hAnsi="Raleway"/>
          <w:sz w:val="22"/>
          <w:szCs w:val="22"/>
        </w:rPr>
        <w:t xml:space="preserve"> </w:t>
      </w:r>
      <w:r w:rsidRPr="001646E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1646E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83" w:type="dxa"/>
        <w:tblInd w:w="5387" w:type="dxa"/>
        <w:tblLook w:val="04A0" w:firstRow="1" w:lastRow="0" w:firstColumn="1" w:lastColumn="0" w:noHBand="0" w:noVBand="1"/>
      </w:tblPr>
      <w:tblGrid>
        <w:gridCol w:w="1886"/>
        <w:gridCol w:w="1653"/>
        <w:gridCol w:w="490"/>
        <w:gridCol w:w="348"/>
        <w:gridCol w:w="6"/>
      </w:tblGrid>
      <w:tr w:rsidR="00B63FDA" w:rsidRPr="00866945" w:rsidTr="00696430"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B63FDA" w:rsidP="00BC7CC8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696430">
              <w:rPr>
                <w:rFonts w:ascii="Raleway" w:hAnsi="Raleway" w:cs="Times New Roman"/>
                <w:szCs w:val="24"/>
              </w:rPr>
              <w:t>У</w:t>
            </w:r>
            <w:r w:rsidR="00735CAE" w:rsidRPr="00696430">
              <w:rPr>
                <w:rFonts w:ascii="Raleway" w:hAnsi="Raleway" w:cs="Times New Roman"/>
                <w:szCs w:val="24"/>
              </w:rPr>
              <w:t>Т</w:t>
            </w:r>
            <w:r w:rsidRPr="00696430">
              <w:rPr>
                <w:rFonts w:ascii="Raleway" w:hAnsi="Raleway" w:cs="Times New Roman"/>
                <w:szCs w:val="24"/>
              </w:rPr>
              <w:t>ВЕРЖДЕНО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B63FDA" w:rsidP="00BC7CC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B63FDA" w:rsidRPr="0038470A" w:rsidTr="00696430">
        <w:tc>
          <w:tcPr>
            <w:tcW w:w="43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B63FDA" w:rsidP="00BC7CC8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696430">
              <w:rPr>
                <w:rFonts w:ascii="Raleway" w:hAnsi="Raleway" w:cs="Times New Roman"/>
                <w:szCs w:val="24"/>
              </w:rPr>
              <w:t>на заседании Высшей школы интеллектуальных систем и кибертехнологий</w:t>
            </w:r>
          </w:p>
        </w:tc>
      </w:tr>
      <w:tr w:rsidR="00B63FDA" w:rsidRPr="0038470A" w:rsidTr="00696430">
        <w:tc>
          <w:tcPr>
            <w:tcW w:w="43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B63FDA" w:rsidP="00BC7CC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B63FDA" w:rsidRPr="00696430" w:rsidTr="00696430">
        <w:trPr>
          <w:gridAfter w:val="1"/>
          <w:wAfter w:w="6" w:type="dxa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B63FDA" w:rsidP="00BC7CC8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696430">
              <w:rPr>
                <w:rFonts w:ascii="Raleway" w:hAnsi="Raleway" w:cs="Times New Roman"/>
                <w:szCs w:val="24"/>
              </w:rPr>
              <w:t>Протокол от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696430" w:rsidP="00696430">
            <w:pPr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696430">
              <w:rPr>
                <w:rFonts w:ascii="Raleway" w:hAnsi="Raleway" w:cs="Times New Roman"/>
                <w:szCs w:val="24"/>
              </w:rPr>
              <w:t>06</w:t>
            </w:r>
            <w:r w:rsidR="00B63FDA" w:rsidRPr="00696430">
              <w:rPr>
                <w:rFonts w:ascii="Raleway" w:hAnsi="Raleway" w:cs="Times New Roman"/>
                <w:szCs w:val="24"/>
              </w:rPr>
              <w:t>.</w:t>
            </w:r>
            <w:r w:rsidRPr="00696430">
              <w:rPr>
                <w:rFonts w:ascii="Raleway" w:hAnsi="Raleway" w:cs="Times New Roman"/>
                <w:szCs w:val="24"/>
              </w:rPr>
              <w:t>09</w:t>
            </w:r>
            <w:r w:rsidR="00B63FDA" w:rsidRPr="00696430">
              <w:rPr>
                <w:rFonts w:ascii="Raleway" w:hAnsi="Raleway" w:cs="Times New Roman"/>
                <w:szCs w:val="24"/>
              </w:rPr>
              <w:t>.202</w:t>
            </w:r>
            <w:r w:rsidRPr="00696430">
              <w:rPr>
                <w:rFonts w:ascii="Raleway" w:hAnsi="Raleway" w:cs="Times New Roman"/>
                <w:szCs w:val="24"/>
              </w:rPr>
              <w:t xml:space="preserve">4 </w:t>
            </w:r>
            <w:r w:rsidR="00B63FDA" w:rsidRPr="00696430">
              <w:rPr>
                <w:rFonts w:ascii="Raleway" w:hAnsi="Raleway" w:cs="Times New Roman"/>
                <w:szCs w:val="24"/>
              </w:rPr>
              <w:t>г.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B63FDA" w:rsidP="00BC7CC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96430">
              <w:rPr>
                <w:rFonts w:ascii="Raleway" w:hAnsi="Raleway" w:cs="Times New Roman"/>
                <w:szCs w:val="24"/>
              </w:rPr>
              <w:t>№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B63FDA" w:rsidRPr="00696430" w:rsidRDefault="00696430" w:rsidP="0069643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>
              <w:rPr>
                <w:rFonts w:ascii="Raleway" w:hAnsi="Raleway" w:cs="Times New Roman"/>
                <w:szCs w:val="24"/>
              </w:rPr>
              <w:t>2</w:t>
            </w:r>
          </w:p>
        </w:tc>
      </w:tr>
    </w:tbl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646E6">
        <w:rPr>
          <w:rFonts w:ascii="Raleway" w:hAnsi="Raleway"/>
          <w:szCs w:val="24"/>
        </w:rPr>
        <w:t xml:space="preserve">ОЦЕНОЧНЫЕ МАТЕРИАЛЫ </w:t>
      </w:r>
    </w:p>
    <w:p w:rsidR="00541CC8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646E6">
        <w:rPr>
          <w:rFonts w:ascii="Raleway" w:hAnsi="Raleway"/>
          <w:szCs w:val="24"/>
        </w:rPr>
        <w:t>(фонд</w:t>
      </w:r>
      <w:r w:rsidR="001E4C0D" w:rsidRPr="001646E6">
        <w:rPr>
          <w:rFonts w:ascii="Raleway" w:hAnsi="Raleway"/>
          <w:szCs w:val="24"/>
        </w:rPr>
        <w:t xml:space="preserve"> оценочных средств) </w:t>
      </w:r>
    </w:p>
    <w:p w:rsidR="001E4C0D" w:rsidRDefault="002D0BA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646E6">
        <w:rPr>
          <w:rFonts w:ascii="Raleway" w:hAnsi="Raleway"/>
          <w:szCs w:val="24"/>
        </w:rPr>
        <w:t xml:space="preserve">для проведения промежуточной аттестации </w:t>
      </w:r>
      <w:r w:rsidR="001E4C0D" w:rsidRPr="001646E6">
        <w:rPr>
          <w:rFonts w:ascii="Raleway" w:hAnsi="Raleway"/>
          <w:szCs w:val="24"/>
        </w:rPr>
        <w:t xml:space="preserve">по дисциплине </w:t>
      </w:r>
    </w:p>
    <w:p w:rsidR="001302A1" w:rsidRPr="001646E6" w:rsidRDefault="001302A1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1646E6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1646E6" w:rsidRDefault="00B63FDA" w:rsidP="001302A1">
            <w:pPr>
              <w:spacing w:after="0" w:line="240" w:lineRule="auto"/>
              <w:ind w:firstLine="573"/>
              <w:jc w:val="center"/>
              <w:rPr>
                <w:rFonts w:ascii="Raleway" w:hAnsi="Raleway" w:cs="Times New Roman"/>
                <w:b/>
                <w:szCs w:val="24"/>
              </w:rPr>
            </w:pPr>
            <w:r>
              <w:rPr>
                <w:rFonts w:ascii="Raleway" w:hAnsi="Raleway" w:cs="Times New Roman"/>
                <w:b/>
                <w:bCs/>
                <w:szCs w:val="24"/>
              </w:rPr>
              <w:t>«</w:t>
            </w:r>
            <w:r w:rsidR="004C2993">
              <w:rPr>
                <w:rFonts w:ascii="Raleway" w:hAnsi="Raleway" w:cs="Times New Roman"/>
                <w:b/>
                <w:bCs/>
                <w:szCs w:val="24"/>
              </w:rPr>
              <w:t>С</w:t>
            </w:r>
            <w:r w:rsidR="004C2993" w:rsidRPr="004C2993">
              <w:rPr>
                <w:rFonts w:ascii="Raleway" w:hAnsi="Raleway" w:cs="Times New Roman"/>
                <w:b/>
                <w:bCs/>
                <w:szCs w:val="24"/>
              </w:rPr>
              <w:t>истемы искусственного интеллекта</w:t>
            </w:r>
            <w:r>
              <w:rPr>
                <w:rFonts w:ascii="Raleway" w:hAnsi="Raleway" w:cs="Times New Roman"/>
                <w:b/>
                <w:bCs/>
                <w:szCs w:val="24"/>
              </w:rPr>
              <w:t>»</w:t>
            </w:r>
          </w:p>
        </w:tc>
      </w:tr>
    </w:tbl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646E6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1E4C0D" w:rsidRPr="001646E6" w:rsidTr="004C2993">
        <w:tc>
          <w:tcPr>
            <w:tcW w:w="7508" w:type="dxa"/>
          </w:tcPr>
          <w:p w:rsidR="001E4C0D" w:rsidRPr="001646E6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646E6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1E4C0D" w:rsidRPr="001646E6" w:rsidRDefault="004C2993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Cs w:val="22"/>
              </w:rPr>
              <w:t>бакалавриата</w:t>
            </w:r>
          </w:p>
        </w:tc>
      </w:tr>
      <w:tr w:rsidR="001E4C0D" w:rsidRPr="001646E6" w:rsidTr="004C2993">
        <w:tc>
          <w:tcPr>
            <w:tcW w:w="7508" w:type="dxa"/>
          </w:tcPr>
          <w:p w:rsidR="001E4C0D" w:rsidRPr="001646E6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1E4C0D" w:rsidRPr="001646E6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r w:rsidRPr="001646E6">
              <w:rPr>
                <w:rFonts w:ascii="Raleway" w:hAnsi="Raleway"/>
                <w:sz w:val="16"/>
                <w:szCs w:val="16"/>
              </w:rPr>
              <w:t>бакалавриата, специалитета, магистратуры</w:t>
            </w:r>
          </w:p>
        </w:tc>
      </w:tr>
      <w:tr w:rsidR="001E4C0D" w:rsidRPr="001646E6" w:rsidTr="004C2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1646E6" w:rsidRDefault="00B368FD" w:rsidP="001646E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1646E6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646E6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1646E6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1646E6" w:rsidRDefault="00B368FD" w:rsidP="008B09F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25676D" w:rsidRPr="001646E6" w:rsidTr="001646E6">
        <w:tc>
          <w:tcPr>
            <w:tcW w:w="10201" w:type="dxa"/>
            <w:tcBorders>
              <w:top w:val="single" w:sz="4" w:space="0" w:color="auto"/>
            </w:tcBorders>
          </w:tcPr>
          <w:p w:rsidR="0025676D" w:rsidRPr="001646E6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646E6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646E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646E6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1646E6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RPr="001646E6" w:rsidTr="00045076">
        <w:tc>
          <w:tcPr>
            <w:tcW w:w="1701" w:type="dxa"/>
          </w:tcPr>
          <w:p w:rsidR="00045076" w:rsidRPr="003A55C5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55C5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3A55C5" w:rsidRDefault="001302A1" w:rsidP="001302A1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Сыротюк С.Д., доцент, В</w:t>
            </w:r>
            <w:r w:rsidR="00E14303" w:rsidRPr="003A55C5">
              <w:rPr>
                <w:rFonts w:ascii="Raleway" w:hAnsi="Raleway" w:cs="Times New Roman"/>
                <w:sz w:val="22"/>
                <w:szCs w:val="22"/>
              </w:rPr>
              <w:t xml:space="preserve">ысшая школа интеллектуальных систем и кибертехнологий, </w:t>
            </w:r>
            <w:r>
              <w:rPr>
                <w:rFonts w:ascii="Raleway" w:hAnsi="Raleway" w:cs="Times New Roman"/>
                <w:sz w:val="22"/>
                <w:szCs w:val="22"/>
              </w:rPr>
              <w:t>к</w:t>
            </w:r>
            <w:r w:rsidR="00E14303" w:rsidRPr="003A55C5">
              <w:rPr>
                <w:rFonts w:ascii="Raleway" w:hAnsi="Raleway" w:cs="Times New Roman"/>
                <w:sz w:val="22"/>
                <w:szCs w:val="22"/>
              </w:rPr>
              <w:t>.</w:t>
            </w:r>
            <w:r>
              <w:rPr>
                <w:rFonts w:ascii="Raleway" w:hAnsi="Raleway" w:cs="Times New Roman"/>
                <w:sz w:val="22"/>
                <w:szCs w:val="22"/>
              </w:rPr>
              <w:t>п</w:t>
            </w:r>
            <w:r w:rsidR="00E14303" w:rsidRPr="003A55C5">
              <w:rPr>
                <w:rFonts w:ascii="Raleway" w:hAnsi="Raleway" w:cs="Times New Roman"/>
                <w:sz w:val="22"/>
                <w:szCs w:val="22"/>
              </w:rPr>
              <w:t xml:space="preserve">.н.,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</w:p>
        </w:tc>
      </w:tr>
      <w:tr w:rsidR="00045076" w:rsidRPr="001646E6" w:rsidTr="00EA36FF">
        <w:trPr>
          <w:trHeight w:val="400"/>
        </w:trPr>
        <w:tc>
          <w:tcPr>
            <w:tcW w:w="1701" w:type="dxa"/>
          </w:tcPr>
          <w:p w:rsidR="00045076" w:rsidRPr="001646E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1646E6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646E6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1646E6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646E6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1646E6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1646E6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1646E6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C7CC8" w:rsidRDefault="00BC7CC8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C7CC8" w:rsidRDefault="00BC7CC8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C7CC8" w:rsidRDefault="00BC7CC8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C7CC8" w:rsidRPr="001646E6" w:rsidRDefault="00BC7CC8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1646E6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6D5B60" w:rsidRPr="001646E6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1646E6">
        <w:rPr>
          <w:rFonts w:ascii="Raleway" w:hAnsi="Raleway"/>
          <w:sz w:val="22"/>
          <w:szCs w:val="22"/>
        </w:rPr>
        <w:t>Тольятти</w:t>
      </w:r>
    </w:p>
    <w:p w:rsidR="00B96B3D" w:rsidRPr="001646E6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1646E6">
        <w:rPr>
          <w:rFonts w:ascii="Raleway" w:hAnsi="Raleway"/>
          <w:sz w:val="22"/>
          <w:szCs w:val="22"/>
        </w:rPr>
        <w:t xml:space="preserve"> 202</w:t>
      </w:r>
      <w:r w:rsidR="004C2993">
        <w:rPr>
          <w:rFonts w:ascii="Raleway" w:hAnsi="Raleway"/>
          <w:sz w:val="22"/>
          <w:szCs w:val="22"/>
        </w:rPr>
        <w:t>4</w:t>
      </w:r>
    </w:p>
    <w:p w:rsidR="00894D66" w:rsidRPr="001646E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Pr="001646E6" w:rsidRDefault="00EA36FF" w:rsidP="00BC7CC8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1646E6">
        <w:rPr>
          <w:rFonts w:ascii="Raleway" w:hAnsi="Raleway"/>
          <w:sz w:val="22"/>
          <w:szCs w:val="22"/>
        </w:rPr>
        <w:br w:type="page"/>
      </w:r>
      <w:r w:rsidRPr="001646E6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</w:p>
    <w:p w:rsidR="00EA36FF" w:rsidRPr="001646E6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Default="00ED4F3D" w:rsidP="00BC7CC8">
      <w:pPr>
        <w:pStyle w:val="a8"/>
        <w:widowControl w:val="0"/>
        <w:numPr>
          <w:ilvl w:val="1"/>
          <w:numId w:val="2"/>
        </w:numPr>
        <w:spacing w:after="120" w:line="240" w:lineRule="auto"/>
        <w:ind w:left="567" w:hanging="567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1302A1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Pr="001302A1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3795"/>
        <w:gridCol w:w="4427"/>
      </w:tblGrid>
      <w:tr w:rsidR="0090796E" w:rsidRPr="00E715AE" w:rsidTr="0090796E">
        <w:trPr>
          <w:tblHeader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:rsidR="0090796E" w:rsidRPr="0067039F" w:rsidRDefault="0090796E" w:rsidP="00C214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7039F">
              <w:rPr>
                <w:rFonts w:ascii="Raleway" w:hAnsi="Raleway" w:cs="Times New Roman"/>
                <w:sz w:val="20"/>
                <w:szCs w:val="20"/>
              </w:rPr>
              <w:t>Код компетенции</w:t>
            </w:r>
          </w:p>
        </w:tc>
        <w:tc>
          <w:tcPr>
            <w:tcW w:w="3795" w:type="dxa"/>
            <w:shd w:val="clear" w:color="auto" w:fill="F2F2F2" w:themeFill="background1" w:themeFillShade="F2"/>
            <w:vAlign w:val="center"/>
          </w:tcPr>
          <w:p w:rsidR="0090796E" w:rsidRPr="0067039F" w:rsidRDefault="0090796E" w:rsidP="00C214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7039F">
              <w:rPr>
                <w:rFonts w:ascii="Raleway" w:hAnsi="Raleway" w:cs="Times New Roman"/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4427" w:type="dxa"/>
            <w:shd w:val="clear" w:color="auto" w:fill="F2F2F2" w:themeFill="background1" w:themeFillShade="F2"/>
          </w:tcPr>
          <w:p w:rsidR="0090796E" w:rsidRPr="00D42FEF" w:rsidRDefault="0090796E" w:rsidP="00D42FE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D42FEF">
              <w:rPr>
                <w:rFonts w:ascii="Raleway" w:hAnsi="Raleway" w:cs="Times New Roman"/>
                <w:sz w:val="20"/>
                <w:szCs w:val="20"/>
              </w:rPr>
              <w:t xml:space="preserve">Код и наименование индикатора </w:t>
            </w:r>
          </w:p>
          <w:p w:rsidR="0090796E" w:rsidRPr="00D42FEF" w:rsidRDefault="0090796E" w:rsidP="00D42FE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D42FEF">
              <w:rPr>
                <w:rFonts w:ascii="Raleway" w:hAnsi="Raleway" w:cs="Times New Roman"/>
                <w:sz w:val="20"/>
                <w:szCs w:val="20"/>
              </w:rPr>
              <w:t>достижения компетенции</w:t>
            </w:r>
          </w:p>
        </w:tc>
      </w:tr>
      <w:tr w:rsidR="0090796E" w:rsidRPr="00E715AE" w:rsidTr="0090796E">
        <w:tc>
          <w:tcPr>
            <w:tcW w:w="1809" w:type="dxa"/>
          </w:tcPr>
          <w:p w:rsidR="0090796E" w:rsidRPr="004C2993" w:rsidRDefault="0090796E" w:rsidP="004C2993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bCs/>
                <w:sz w:val="20"/>
                <w:szCs w:val="20"/>
              </w:rPr>
            </w:pPr>
            <w:r w:rsidRPr="004C2993">
              <w:rPr>
                <w:rFonts w:ascii="Raleway" w:hAnsi="Raleway" w:cs="Times New Roman"/>
                <w:bCs/>
                <w:sz w:val="20"/>
                <w:szCs w:val="20"/>
              </w:rPr>
              <w:t>ПК-1.</w:t>
            </w:r>
          </w:p>
        </w:tc>
        <w:tc>
          <w:tcPr>
            <w:tcW w:w="3795" w:type="dxa"/>
          </w:tcPr>
          <w:p w:rsidR="0090796E" w:rsidRPr="00D42FEF" w:rsidRDefault="0090796E" w:rsidP="004C2993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bookmarkStart w:id="1" w:name="_Hlk190447079"/>
            <w:proofErr w:type="gramStart"/>
            <w:r w:rsidRPr="004C2993">
              <w:rPr>
                <w:rFonts w:ascii="Raleway" w:hAnsi="Raleway" w:cs="Times New Roman"/>
                <w:bCs/>
                <w:sz w:val="20"/>
                <w:szCs w:val="20"/>
              </w:rPr>
              <w:t>Способен</w:t>
            </w:r>
            <w:proofErr w:type="gramEnd"/>
            <w:r w:rsidRPr="004C2993">
              <w:rPr>
                <w:rFonts w:ascii="Raleway" w:hAnsi="Raleway" w:cs="Times New Roman"/>
                <w:bCs/>
                <w:sz w:val="20"/>
                <w:szCs w:val="20"/>
              </w:rPr>
              <w:t xml:space="preserve"> к разработке и проведению экскурсионных программ и программ туристских маршрутов для экскурсионных групп ииндивидуальных туристов.</w:t>
            </w:r>
            <w:bookmarkEnd w:id="1"/>
          </w:p>
        </w:tc>
        <w:tc>
          <w:tcPr>
            <w:tcW w:w="4427" w:type="dxa"/>
          </w:tcPr>
          <w:p w:rsidR="0090796E" w:rsidRDefault="0090796E" w:rsidP="00D42FE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bookmarkStart w:id="2" w:name="_Hlk190447100"/>
            <w:r w:rsidRPr="004C2993">
              <w:rPr>
                <w:rFonts w:ascii="Raleway" w:hAnsi="Raleway" w:cs="Times New Roman"/>
                <w:sz w:val="20"/>
                <w:szCs w:val="20"/>
              </w:rPr>
              <w:t>ИПК-1.1.</w:t>
            </w:r>
            <w:bookmarkEnd w:id="2"/>
            <w:r w:rsidRPr="004C2993">
              <w:rPr>
                <w:rFonts w:ascii="Raleway" w:hAnsi="Raleway" w:cs="Times New Roman"/>
                <w:sz w:val="20"/>
                <w:szCs w:val="20"/>
              </w:rPr>
              <w:t xml:space="preserve">Составляет экскурсионные программы, маршруты; осуществляет отбор экскурсионных объектов для будущей экскурсии; комплектует «портфель экскурсовода»; оформляет экскурсионную документацию </w:t>
            </w:r>
          </w:p>
          <w:p w:rsidR="0090796E" w:rsidRPr="00D42FEF" w:rsidRDefault="0090796E" w:rsidP="00D42FE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r w:rsidRPr="004C2993">
              <w:rPr>
                <w:rFonts w:ascii="Raleway" w:hAnsi="Raleway" w:cs="Times New Roman"/>
                <w:sz w:val="20"/>
                <w:szCs w:val="20"/>
              </w:rPr>
              <w:t>ИПК-1.2. Обеспечивает проведение экскурсий, безопасность экскурсантов во время экскурсий, возвращения экскурсантов</w:t>
            </w:r>
          </w:p>
        </w:tc>
      </w:tr>
    </w:tbl>
    <w:p w:rsidR="00BC7CC8" w:rsidRDefault="00BC7CC8" w:rsidP="00BC7CC8">
      <w:pPr>
        <w:pStyle w:val="s16"/>
        <w:spacing w:before="0" w:beforeAutospacing="0" w:after="0" w:afterAutospacing="0"/>
        <w:ind w:firstLine="709"/>
        <w:rPr>
          <w:rFonts w:ascii="Raleway" w:hAnsi="Raleway"/>
          <w:sz w:val="22"/>
          <w:szCs w:val="22"/>
        </w:rPr>
      </w:pPr>
    </w:p>
    <w:p w:rsidR="00BC7CC8" w:rsidRPr="000B195D" w:rsidRDefault="00BC7CC8" w:rsidP="00BC7CC8">
      <w:pPr>
        <w:pStyle w:val="s16"/>
        <w:spacing w:before="0" w:beforeAutospacing="0" w:after="0" w:afterAutospacing="0"/>
        <w:ind w:firstLine="709"/>
        <w:rPr>
          <w:rFonts w:ascii="Raleway" w:hAnsi="Raleway"/>
          <w:sz w:val="22"/>
          <w:szCs w:val="22"/>
        </w:rPr>
      </w:pPr>
      <w:r w:rsidRPr="000B195D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>дисциплины</w:t>
      </w:r>
      <w:r w:rsidRPr="000B195D">
        <w:rPr>
          <w:rFonts w:ascii="Raleway" w:hAnsi="Raleway"/>
          <w:sz w:val="22"/>
          <w:szCs w:val="22"/>
        </w:rPr>
        <w:t xml:space="preserve"> обучающийся должен:</w:t>
      </w:r>
    </w:p>
    <w:p w:rsidR="002828A3" w:rsidRDefault="00BC7CC8" w:rsidP="00BC7CC8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CE1E63">
        <w:rPr>
          <w:rFonts w:ascii="Raleway" w:hAnsi="Raleway"/>
          <w:b/>
          <w:sz w:val="22"/>
          <w:szCs w:val="22"/>
        </w:rPr>
        <w:t>владеть:</w:t>
      </w:r>
      <w:r w:rsidRPr="00BC7CC8">
        <w:rPr>
          <w:rFonts w:ascii="Raleway" w:hAnsi="Raleway"/>
          <w:sz w:val="22"/>
          <w:szCs w:val="22"/>
        </w:rPr>
        <w:t xml:space="preserve"> </w:t>
      </w:r>
      <w:r w:rsidR="002828A3" w:rsidRPr="002828A3">
        <w:rPr>
          <w:rFonts w:ascii="Raleway" w:hAnsi="Raleway"/>
          <w:sz w:val="22"/>
          <w:szCs w:val="22"/>
        </w:rPr>
        <w:t xml:space="preserve">навыками подготовки данных, преобразования их в знания и создания моделей представления знаний для машинной обработки </w:t>
      </w:r>
    </w:p>
    <w:p w:rsidR="002828A3" w:rsidRDefault="00BC7CC8" w:rsidP="00BC7CC8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CE1E63">
        <w:rPr>
          <w:rFonts w:ascii="Raleway" w:hAnsi="Raleway"/>
          <w:b/>
          <w:sz w:val="22"/>
          <w:szCs w:val="22"/>
        </w:rPr>
        <w:t>уметь:</w:t>
      </w:r>
      <w:r w:rsidRPr="00BC7CC8">
        <w:rPr>
          <w:rFonts w:ascii="Raleway" w:hAnsi="Raleway"/>
          <w:sz w:val="22"/>
          <w:szCs w:val="22"/>
        </w:rPr>
        <w:t xml:space="preserve"> </w:t>
      </w:r>
      <w:r w:rsidR="002828A3" w:rsidRPr="002828A3">
        <w:rPr>
          <w:rFonts w:ascii="Raleway" w:hAnsi="Raleway"/>
          <w:sz w:val="22"/>
          <w:szCs w:val="22"/>
        </w:rPr>
        <w:t xml:space="preserve">самостоятельно применять элементы искусственного интеллекта </w:t>
      </w:r>
    </w:p>
    <w:p w:rsidR="00BC7CC8" w:rsidRDefault="00BC7CC8" w:rsidP="00BC7CC8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CE1E63">
        <w:rPr>
          <w:rFonts w:ascii="Raleway" w:hAnsi="Raleway"/>
          <w:b/>
          <w:sz w:val="22"/>
          <w:szCs w:val="22"/>
        </w:rPr>
        <w:t>знать:</w:t>
      </w:r>
      <w:r w:rsidRPr="00BC7CC8">
        <w:rPr>
          <w:rFonts w:ascii="Raleway" w:hAnsi="Raleway"/>
          <w:sz w:val="22"/>
          <w:szCs w:val="22"/>
        </w:rPr>
        <w:t xml:space="preserve"> </w:t>
      </w:r>
      <w:r w:rsidR="0038470A" w:rsidRPr="0038470A">
        <w:rPr>
          <w:rFonts w:ascii="Raleway" w:hAnsi="Raleway"/>
          <w:sz w:val="22"/>
          <w:szCs w:val="22"/>
        </w:rPr>
        <w:t>основные технологические направления искусственного интеллекта, их основные достоинства и ограничения</w:t>
      </w:r>
    </w:p>
    <w:p w:rsidR="00BC7CC8" w:rsidRPr="00BC7CC8" w:rsidRDefault="00BC7CC8" w:rsidP="00BC7CC8">
      <w:pPr>
        <w:pStyle w:val="s16"/>
        <w:spacing w:before="0" w:beforeAutospacing="0" w:after="0" w:afterAutospacing="0"/>
        <w:ind w:firstLine="709"/>
        <w:rPr>
          <w:rFonts w:ascii="Raleway" w:hAnsi="Raleway"/>
          <w:sz w:val="22"/>
          <w:szCs w:val="22"/>
        </w:rPr>
      </w:pPr>
    </w:p>
    <w:p w:rsidR="00EA36FF" w:rsidRPr="001646E6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1646E6">
        <w:rPr>
          <w:rFonts w:ascii="Raleway" w:hAnsi="Raleway"/>
          <w:b/>
          <w:sz w:val="22"/>
          <w:szCs w:val="22"/>
        </w:rPr>
        <w:t xml:space="preserve">1.2. </w:t>
      </w:r>
      <w:r w:rsidR="000A50FC" w:rsidRPr="001646E6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8751" w:type="dxa"/>
        <w:jc w:val="center"/>
        <w:tblLook w:val="04A0" w:firstRow="1" w:lastRow="0" w:firstColumn="1" w:lastColumn="0" w:noHBand="0" w:noVBand="1"/>
      </w:tblPr>
      <w:tblGrid>
        <w:gridCol w:w="522"/>
        <w:gridCol w:w="6632"/>
        <w:gridCol w:w="1597"/>
      </w:tblGrid>
      <w:tr w:rsidR="00CE1E63" w:rsidRPr="00F91EBE" w:rsidTr="00CE1E63">
        <w:trPr>
          <w:jc w:val="center"/>
        </w:trPr>
        <w:tc>
          <w:tcPr>
            <w:tcW w:w="522" w:type="dxa"/>
            <w:shd w:val="clear" w:color="auto" w:fill="F2F2F2" w:themeFill="background1" w:themeFillShade="F2"/>
            <w:vAlign w:val="center"/>
          </w:tcPr>
          <w:p w:rsidR="00CE1E63" w:rsidRPr="00F91EBE" w:rsidRDefault="00CE1E63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91EB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632" w:type="dxa"/>
            <w:shd w:val="clear" w:color="auto" w:fill="F2F2F2" w:themeFill="background1" w:themeFillShade="F2"/>
            <w:vAlign w:val="center"/>
          </w:tcPr>
          <w:p w:rsidR="00CE1E63" w:rsidRPr="00F91EBE" w:rsidRDefault="00CE1E63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91EB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Тема (раздел дисциплины)</w:t>
            </w:r>
          </w:p>
          <w:p w:rsidR="00CE1E63" w:rsidRPr="00F91EBE" w:rsidRDefault="00CE1E63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91EB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:rsidR="00CE1E63" w:rsidRPr="00F91EBE" w:rsidRDefault="00CE1E63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</w:t>
            </w:r>
            <w:r w:rsidRPr="00F91EB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омпетенции</w:t>
            </w:r>
          </w:p>
          <w:p w:rsidR="00CE1E63" w:rsidRPr="00F91EBE" w:rsidRDefault="00CE1E63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CE1E63" w:rsidRPr="00897F73" w:rsidTr="00CE1E63">
        <w:trPr>
          <w:jc w:val="center"/>
        </w:trPr>
        <w:tc>
          <w:tcPr>
            <w:tcW w:w="522" w:type="dxa"/>
          </w:tcPr>
          <w:p w:rsidR="00CE1E63" w:rsidRPr="00EC43E2" w:rsidRDefault="00CE1E63" w:rsidP="00EC43E2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1</w:t>
            </w:r>
          </w:p>
        </w:tc>
        <w:tc>
          <w:tcPr>
            <w:tcW w:w="6632" w:type="dxa"/>
          </w:tcPr>
          <w:p w:rsidR="00CE1E63" w:rsidRPr="00EC43E2" w:rsidRDefault="00CE1E63" w:rsidP="00F91EBE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38470A">
              <w:rPr>
                <w:rFonts w:ascii="Raleway" w:hAnsi="Raleway" w:cs="Times New Roman"/>
                <w:sz w:val="20"/>
                <w:szCs w:val="20"/>
              </w:rPr>
              <w:t>Тема 1. Основные понятия теории нечетких множеств. Основные типы функций принадлежности и операции над нечеткими множествами</w:t>
            </w:r>
          </w:p>
        </w:tc>
        <w:tc>
          <w:tcPr>
            <w:tcW w:w="1597" w:type="dxa"/>
          </w:tcPr>
          <w:p w:rsidR="00CE1E63" w:rsidRPr="00EC43E2" w:rsidRDefault="00CE1E63" w:rsidP="00F91EBE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ПК-1</w:t>
            </w:r>
          </w:p>
          <w:p w:rsidR="00CE1E63" w:rsidRPr="00EC43E2" w:rsidRDefault="00CE1E63" w:rsidP="00F91EBE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CE1E63" w:rsidRPr="00897F73" w:rsidTr="00CE1E63">
        <w:trPr>
          <w:jc w:val="center"/>
        </w:trPr>
        <w:tc>
          <w:tcPr>
            <w:tcW w:w="522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2</w:t>
            </w:r>
          </w:p>
        </w:tc>
        <w:tc>
          <w:tcPr>
            <w:tcW w:w="6632" w:type="dxa"/>
          </w:tcPr>
          <w:p w:rsidR="00CE1E63" w:rsidRDefault="00CE1E63" w:rsidP="0038470A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38470A">
              <w:rPr>
                <w:rFonts w:ascii="Raleway" w:hAnsi="Raleway" w:cs="Times New Roman"/>
                <w:sz w:val="20"/>
                <w:szCs w:val="20"/>
              </w:rPr>
              <w:t>Тема 2. Теоретические аспекты инженерии знаний</w:t>
            </w:r>
          </w:p>
          <w:p w:rsidR="00CE1E63" w:rsidRDefault="00CE1E63" w:rsidP="0038470A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</w:p>
          <w:p w:rsidR="00CE1E63" w:rsidRPr="00EC43E2" w:rsidRDefault="00CE1E63" w:rsidP="0038470A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597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ПК-1</w:t>
            </w:r>
          </w:p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CE1E63" w:rsidRPr="00897F73" w:rsidTr="00CE1E63">
        <w:trPr>
          <w:trHeight w:val="740"/>
          <w:jc w:val="center"/>
        </w:trPr>
        <w:tc>
          <w:tcPr>
            <w:tcW w:w="522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3</w:t>
            </w:r>
          </w:p>
        </w:tc>
        <w:tc>
          <w:tcPr>
            <w:tcW w:w="6632" w:type="dxa"/>
          </w:tcPr>
          <w:p w:rsidR="00CE1E63" w:rsidRPr="00EC43E2" w:rsidRDefault="00CE1E63" w:rsidP="0038470A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38470A">
              <w:rPr>
                <w:rFonts w:ascii="Raleway" w:hAnsi="Raleway" w:cs="Times New Roman"/>
                <w:sz w:val="20"/>
                <w:szCs w:val="20"/>
              </w:rPr>
              <w:t>Тема 3. Представление задач в пространстве состояний</w:t>
            </w:r>
          </w:p>
        </w:tc>
        <w:tc>
          <w:tcPr>
            <w:tcW w:w="1597" w:type="dxa"/>
          </w:tcPr>
          <w:p w:rsidR="00CE1E63" w:rsidRPr="00EC43E2" w:rsidRDefault="00CE1E63" w:rsidP="00CE1E63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ПК-1</w:t>
            </w:r>
          </w:p>
        </w:tc>
      </w:tr>
      <w:tr w:rsidR="00CE1E63" w:rsidRPr="00897F73" w:rsidTr="00CE1E63">
        <w:trPr>
          <w:trHeight w:val="740"/>
          <w:jc w:val="center"/>
        </w:trPr>
        <w:tc>
          <w:tcPr>
            <w:tcW w:w="522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r>
              <w:rPr>
                <w:rFonts w:ascii="Raleway" w:hAnsi="Raleway" w:cs="Times New Roman"/>
                <w:sz w:val="20"/>
                <w:szCs w:val="20"/>
              </w:rPr>
              <w:t>4</w:t>
            </w:r>
          </w:p>
        </w:tc>
        <w:tc>
          <w:tcPr>
            <w:tcW w:w="6632" w:type="dxa"/>
          </w:tcPr>
          <w:p w:rsidR="00CE1E63" w:rsidRPr="00D42FEF" w:rsidRDefault="00CE1E63" w:rsidP="0038470A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38470A">
              <w:rPr>
                <w:rFonts w:ascii="Raleway" w:hAnsi="Raleway" w:cs="Times New Roman"/>
                <w:sz w:val="20"/>
                <w:szCs w:val="20"/>
              </w:rPr>
              <w:t>Тема 4. Методы поиска в пространстве состояний</w:t>
            </w:r>
          </w:p>
        </w:tc>
        <w:tc>
          <w:tcPr>
            <w:tcW w:w="1597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ПК-1</w:t>
            </w:r>
          </w:p>
          <w:p w:rsidR="00CE1E63" w:rsidRPr="00EC43E2" w:rsidRDefault="00CE1E63" w:rsidP="0038470A">
            <w:pPr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CE1E63" w:rsidRPr="00897F73" w:rsidTr="00CE1E63">
        <w:trPr>
          <w:trHeight w:val="740"/>
          <w:jc w:val="center"/>
        </w:trPr>
        <w:tc>
          <w:tcPr>
            <w:tcW w:w="522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0"/>
                <w:szCs w:val="20"/>
              </w:rPr>
            </w:pPr>
            <w:r>
              <w:rPr>
                <w:rFonts w:ascii="Raleway" w:hAnsi="Raleway" w:cs="Times New Roman"/>
                <w:sz w:val="20"/>
                <w:szCs w:val="20"/>
              </w:rPr>
              <w:t>5</w:t>
            </w:r>
          </w:p>
        </w:tc>
        <w:tc>
          <w:tcPr>
            <w:tcW w:w="6632" w:type="dxa"/>
          </w:tcPr>
          <w:p w:rsidR="00CE1E63" w:rsidRPr="00D42FEF" w:rsidRDefault="00CE1E63" w:rsidP="0038470A">
            <w:pPr>
              <w:tabs>
                <w:tab w:val="left" w:pos="858"/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38470A">
              <w:rPr>
                <w:rFonts w:ascii="Raleway" w:hAnsi="Raleway" w:cs="Times New Roman"/>
                <w:sz w:val="20"/>
                <w:szCs w:val="20"/>
              </w:rPr>
              <w:t>Тема 5. Сведение задачи к совокупности подзадач</w:t>
            </w:r>
          </w:p>
        </w:tc>
        <w:tc>
          <w:tcPr>
            <w:tcW w:w="1597" w:type="dxa"/>
          </w:tcPr>
          <w:p w:rsidR="00CE1E63" w:rsidRPr="00EC43E2" w:rsidRDefault="00CE1E63" w:rsidP="0038470A">
            <w:pPr>
              <w:widowControl w:val="0"/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EC43E2">
              <w:rPr>
                <w:rFonts w:ascii="Raleway" w:hAnsi="Raleway" w:cs="Times New Roman"/>
                <w:sz w:val="20"/>
                <w:szCs w:val="20"/>
              </w:rPr>
              <w:t>ПК-1</w:t>
            </w:r>
          </w:p>
          <w:p w:rsidR="00CE1E63" w:rsidRPr="00EC43E2" w:rsidRDefault="00CE1E63" w:rsidP="0038470A">
            <w:pPr>
              <w:tabs>
                <w:tab w:val="left" w:pos="858"/>
                <w:tab w:val="left" w:pos="884"/>
              </w:tabs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</w:tbl>
    <w:p w:rsidR="00A77D90" w:rsidRDefault="00A77D90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15580A" w:rsidRDefault="00B14AE1" w:rsidP="0015580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15580A">
        <w:rPr>
          <w:rFonts w:ascii="Raleway" w:hAnsi="Raleway"/>
          <w:b/>
          <w:sz w:val="22"/>
          <w:szCs w:val="22"/>
        </w:rPr>
        <w:t>1.3</w:t>
      </w:r>
      <w:r w:rsidR="000A50FC" w:rsidRPr="0015580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E5462D" w:rsidRPr="00F91EBE" w:rsidRDefault="00E5462D" w:rsidP="00E5462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F91EBE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B63FDA" w:rsidRPr="00F91EBE">
        <w:rPr>
          <w:rFonts w:ascii="Raleway" w:hAnsi="Raleway" w:cs="Times New Roman"/>
          <w:sz w:val="22"/>
          <w:szCs w:val="22"/>
        </w:rPr>
        <w:t>одного</w:t>
      </w:r>
      <w:r w:rsidRPr="00F91EBE">
        <w:rPr>
          <w:rFonts w:ascii="Raleway" w:hAnsi="Raleway" w:cs="Times New Roman"/>
          <w:sz w:val="22"/>
          <w:szCs w:val="22"/>
        </w:rPr>
        <w:t xml:space="preserve"> семестр</w:t>
      </w:r>
      <w:r w:rsidR="00B63FDA" w:rsidRPr="00F91EBE">
        <w:rPr>
          <w:rFonts w:ascii="Raleway" w:hAnsi="Raleway" w:cs="Times New Roman"/>
          <w:sz w:val="22"/>
          <w:szCs w:val="22"/>
        </w:rPr>
        <w:t>а</w:t>
      </w:r>
      <w:r w:rsidRPr="00F91EBE">
        <w:rPr>
          <w:rFonts w:ascii="Raleway" w:hAnsi="Raleway" w:cs="Times New Roman"/>
          <w:sz w:val="22"/>
          <w:szCs w:val="22"/>
        </w:rPr>
        <w:t xml:space="preserve">. </w:t>
      </w:r>
    </w:p>
    <w:p w:rsidR="00E5462D" w:rsidRDefault="00E5462D" w:rsidP="00541CC8">
      <w:pPr>
        <w:widowControl w:val="0"/>
        <w:spacing w:after="12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F91EBE">
        <w:rPr>
          <w:rFonts w:ascii="Raleway" w:hAnsi="Raleway" w:cs="Times New Roman"/>
          <w:sz w:val="22"/>
          <w:szCs w:val="22"/>
        </w:rPr>
        <w:t xml:space="preserve">Форма промежуточной аттестации по дисциплине– </w:t>
      </w:r>
      <w:r w:rsidR="0038470A">
        <w:rPr>
          <w:rFonts w:ascii="Raleway" w:hAnsi="Raleway" w:cs="Times New Roman"/>
          <w:sz w:val="22"/>
          <w:szCs w:val="22"/>
        </w:rPr>
        <w:t>зачет</w:t>
      </w:r>
    </w:p>
    <w:tbl>
      <w:tblPr>
        <w:tblW w:w="9671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1701"/>
        <w:gridCol w:w="1417"/>
        <w:gridCol w:w="2552"/>
        <w:gridCol w:w="1559"/>
      </w:tblGrid>
      <w:tr w:rsidR="00FF4AD2" w:rsidRPr="00FF4AD2" w:rsidTr="00FF4AD2">
        <w:trPr>
          <w:trHeight w:val="703"/>
        </w:trPr>
        <w:tc>
          <w:tcPr>
            <w:tcW w:w="4143" w:type="dxa"/>
            <w:gridSpan w:val="2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Шкалы оценки уровня</w:t>
            </w:r>
          </w:p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528" w:type="dxa"/>
            <w:gridSpan w:val="3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F4AD2" w:rsidRPr="00FF4AD2" w:rsidTr="00FF4AD2">
        <w:trPr>
          <w:trHeight w:val="147"/>
        </w:trPr>
        <w:tc>
          <w:tcPr>
            <w:tcW w:w="2442" w:type="dxa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701" w:type="dxa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417" w:type="dxa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552" w:type="dxa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5-балльная шкала,</w:t>
            </w:r>
          </w:p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559" w:type="dxa"/>
            <w:shd w:val="clear" w:color="auto" w:fill="D9D9D9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FF4AD2" w:rsidRPr="00FF4AD2" w:rsidTr="00FF4AD2">
        <w:trPr>
          <w:trHeight w:val="87"/>
        </w:trPr>
        <w:tc>
          <w:tcPr>
            <w:tcW w:w="2442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FF4AD2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701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417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552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559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F4AD2" w:rsidRPr="00FF4AD2" w:rsidTr="00FF4AD2">
        <w:trPr>
          <w:trHeight w:val="315"/>
        </w:trPr>
        <w:tc>
          <w:tcPr>
            <w:tcW w:w="2442" w:type="dxa"/>
            <w:vMerge w:val="restart"/>
            <w:tcBorders>
              <w:left w:val="single" w:sz="4" w:space="0" w:color="auto"/>
            </w:tcBorders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701" w:type="dxa"/>
            <w:vMerge w:val="restart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417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552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559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F4AD2" w:rsidRPr="00FF4AD2" w:rsidTr="00FF4AD2">
        <w:trPr>
          <w:trHeight w:val="229"/>
        </w:trPr>
        <w:tc>
          <w:tcPr>
            <w:tcW w:w="2442" w:type="dxa"/>
            <w:vMerge/>
            <w:tcBorders>
              <w:left w:val="single" w:sz="4" w:space="0" w:color="auto"/>
            </w:tcBorders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552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559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F4AD2" w:rsidRPr="00FF4AD2" w:rsidTr="00FF4AD2">
        <w:trPr>
          <w:trHeight w:val="245"/>
        </w:trPr>
        <w:tc>
          <w:tcPr>
            <w:tcW w:w="2442" w:type="dxa"/>
            <w:tcBorders>
              <w:left w:val="single" w:sz="4" w:space="0" w:color="auto"/>
            </w:tcBorders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701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417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552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559" w:type="dxa"/>
          </w:tcPr>
          <w:p w:rsidR="00FF4AD2" w:rsidRPr="00FF4AD2" w:rsidRDefault="00FF4AD2" w:rsidP="009079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F4AD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FF4AD2" w:rsidRDefault="00FF4AD2" w:rsidP="0090796E">
      <w:pPr>
        <w:widowControl w:val="0"/>
        <w:spacing w:after="120" w:line="240" w:lineRule="auto"/>
        <w:ind w:firstLine="708"/>
        <w:jc w:val="center"/>
        <w:rPr>
          <w:rFonts w:ascii="Raleway" w:hAnsi="Raleway" w:cs="Times New Roman"/>
          <w:sz w:val="22"/>
          <w:szCs w:val="22"/>
        </w:rPr>
      </w:pPr>
    </w:p>
    <w:p w:rsidR="00FF4AD2" w:rsidRDefault="00FF4AD2" w:rsidP="00541CC8">
      <w:pPr>
        <w:widowControl w:val="0"/>
        <w:spacing w:after="12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D0BA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207E2E">
        <w:rPr>
          <w:rFonts w:ascii="Raleway" w:hAnsi="Raleway"/>
          <w:b/>
          <w:sz w:val="22"/>
          <w:szCs w:val="22"/>
        </w:rPr>
        <w:t>2</w:t>
      </w:r>
      <w:r w:rsidRPr="00897F73">
        <w:rPr>
          <w:rFonts w:cs="Times New Roman"/>
          <w:b/>
          <w:szCs w:val="24"/>
        </w:rPr>
        <w:t>.</w:t>
      </w:r>
      <w:r w:rsidR="00F91EBE" w:rsidRPr="00A24C8D">
        <w:rPr>
          <w:rFonts w:ascii="Raleway" w:eastAsia="Calibri" w:hAnsi="Raleway" w:cs="Times New Roman"/>
          <w:b/>
          <w:sz w:val="22"/>
          <w:szCs w:val="22"/>
        </w:rPr>
        <w:t>. Перечень оценочных материалов для проведения промежуточной  аттестации</w:t>
      </w:r>
    </w:p>
    <w:p w:rsidR="00F91EBE" w:rsidRPr="00207E2E" w:rsidRDefault="00F91EBE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F91EBE" w:rsidRPr="00FB4AE0" w:rsidRDefault="00F91EBE" w:rsidP="00F91EBE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 w:rsidR="00D2275C"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</w:t>
      </w:r>
      <w:proofErr w:type="gramStart"/>
      <w:r w:rsidRPr="00FB4AE0">
        <w:rPr>
          <w:rFonts w:ascii="Raleway" w:hAnsi="Raleway"/>
          <w:sz w:val="22"/>
          <w:szCs w:val="22"/>
        </w:rPr>
        <w:t>,т</w:t>
      </w:r>
      <w:proofErr w:type="gramEnd"/>
      <w:r w:rsidRPr="00FB4AE0">
        <w:rPr>
          <w:rFonts w:ascii="Raleway" w:hAnsi="Raleway"/>
          <w:sz w:val="22"/>
          <w:szCs w:val="22"/>
        </w:rPr>
        <w:t xml:space="preserve">естирования, опросов). </w:t>
      </w:r>
    </w:p>
    <w:p w:rsidR="00F91EBE" w:rsidRPr="00FB4AE0" w:rsidRDefault="00F91EBE" w:rsidP="00F91EBE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B808ED" w:rsidRPr="00207E2E" w:rsidRDefault="00B808ED" w:rsidP="00B808ED">
      <w:pPr>
        <w:ind w:firstLine="709"/>
        <w:jc w:val="center"/>
        <w:rPr>
          <w:rFonts w:ascii="Raleway" w:hAnsi="Raleway"/>
          <w:b/>
          <w:sz w:val="22"/>
          <w:szCs w:val="22"/>
        </w:rPr>
      </w:pPr>
      <w:r w:rsidRPr="00207E2E">
        <w:rPr>
          <w:rFonts w:ascii="Raleway" w:hAnsi="Raleway"/>
          <w:b/>
          <w:sz w:val="22"/>
          <w:szCs w:val="22"/>
        </w:rPr>
        <w:t xml:space="preserve">Перечень вопросов для подготовки к </w:t>
      </w:r>
      <w:r w:rsidR="00CE1E63">
        <w:rPr>
          <w:rFonts w:ascii="Raleway" w:hAnsi="Raleway"/>
          <w:b/>
          <w:sz w:val="22"/>
          <w:szCs w:val="22"/>
        </w:rPr>
        <w:t>зачету</w:t>
      </w:r>
    </w:p>
    <w:p w:rsidR="00F91EBE" w:rsidRDefault="00FF4AD2" w:rsidP="00F91EBE">
      <w:pPr>
        <w:widowControl w:val="0"/>
        <w:tabs>
          <w:tab w:val="left" w:pos="858"/>
          <w:tab w:val="left" w:pos="884"/>
        </w:tabs>
        <w:spacing w:after="0" w:line="240" w:lineRule="auto"/>
        <w:ind w:firstLine="0"/>
        <w:jc w:val="center"/>
        <w:rPr>
          <w:rFonts w:ascii="Raleway" w:hAnsi="Raleway"/>
          <w:b/>
          <w:bCs/>
          <w:sz w:val="22"/>
          <w:szCs w:val="22"/>
        </w:rPr>
      </w:pPr>
      <w:r w:rsidRPr="004C2993">
        <w:rPr>
          <w:rFonts w:ascii="Raleway" w:hAnsi="Raleway"/>
          <w:b/>
          <w:bCs/>
          <w:sz w:val="22"/>
          <w:szCs w:val="22"/>
        </w:rPr>
        <w:t>ПК-1</w:t>
      </w:r>
      <w:r w:rsidRPr="00FF4AD2">
        <w:rPr>
          <w:rFonts w:ascii="Raleway" w:hAnsi="Raleway"/>
          <w:b/>
          <w:bCs/>
          <w:sz w:val="22"/>
          <w:szCs w:val="22"/>
        </w:rPr>
        <w:t xml:space="preserve">. </w:t>
      </w:r>
      <w:r w:rsidRPr="004C2993">
        <w:rPr>
          <w:rFonts w:ascii="Raleway" w:hAnsi="Raleway"/>
          <w:b/>
          <w:bCs/>
          <w:sz w:val="22"/>
          <w:szCs w:val="22"/>
        </w:rPr>
        <w:t xml:space="preserve"> Способен к разработке и проведению экскурсионных программ и программ туристских маршрутов для экскурсионных групп и</w:t>
      </w:r>
      <w:r w:rsidRPr="00FF4AD2">
        <w:rPr>
          <w:rFonts w:ascii="Raleway" w:hAnsi="Raleway"/>
          <w:b/>
          <w:bCs/>
          <w:sz w:val="22"/>
          <w:szCs w:val="22"/>
        </w:rPr>
        <w:t xml:space="preserve"> индивидуальных туристов</w:t>
      </w:r>
    </w:p>
    <w:p w:rsidR="00FF4AD2" w:rsidRPr="00D42FEF" w:rsidRDefault="00FF4AD2" w:rsidP="00F91EBE">
      <w:pPr>
        <w:widowControl w:val="0"/>
        <w:tabs>
          <w:tab w:val="left" w:pos="858"/>
          <w:tab w:val="left" w:pos="884"/>
        </w:tabs>
        <w:spacing w:after="0" w:line="240" w:lineRule="auto"/>
        <w:ind w:firstLine="0"/>
        <w:jc w:val="center"/>
        <w:rPr>
          <w:rFonts w:cs="Times New Roman"/>
          <w:b/>
          <w:kern w:val="2"/>
        </w:rPr>
      </w:pP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1) Искусственный интеллект как научная область. Основные направления исследований.Классификация интеллектуальных систем.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2) Проблемная область интеллектуальной системы. Характеристики предметной области ирешаемых задач.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3) Понятие поля знаний. Предметный язык. Семиотическая модель поля знаний. Стратегииполучения знаний. Лингвистический аспект извлечения знаний: понятийная структура исловарь пользователя. Структурирование знаний.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4) Представление задач в пространстве состояний. Состояния и операторы. Представлениеоператоров системой продукций.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5) Методы поиска в пространстве состояний. Поиск на графе. Слепой перебор.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6) Методы поиска в пространстве состояний: метод полного перебора.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7) Методы поиска в пространстве состояний: метод равных цен.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8) Методы поиска в пространстве состояний: метод перебора в глубину.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9) Перебор на произвольных графах.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10)Методы поиска в пространстве состояний: использование эвристической информации.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11)Оценочная функция и ее свойства. Алгоритм упорядоченного поиска.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12)Оптимальный алгоритм перебора. Выбор эвристической функции. Эвристическая силаалгоритма упорядоченного поиска.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13)Критерии качества работы методов перебора.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14)Представления, допускающие сведение задач к подзадачам. «И/ИЛИ» графы.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15)Разрешимость вершин в «И/ИЛИ» графе.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16)Использование механизмов планирования при сведении задачи к совокупности подзадач.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17)Ключевые операторы и вычисляемые различия.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18)Этапы перебора на «И/ИЛИ» графах при сведении задач к совокупностям подзадач.</w:t>
      </w:r>
    </w:p>
    <w:p w:rsidR="00FF4AD2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19)Взаимные различия методов перебора на «И/ИЛИ» графах. Основные трудности организации перебора на «И/ИЛИ» графе.</w:t>
      </w:r>
    </w:p>
    <w:p w:rsidR="001565E0" w:rsidRPr="00FF4AD2" w:rsidRDefault="00FF4AD2" w:rsidP="00FF4AD2">
      <w:pPr>
        <w:spacing w:after="0" w:line="240" w:lineRule="auto"/>
        <w:ind w:firstLine="0"/>
        <w:rPr>
          <w:rFonts w:ascii="Raleway" w:hAnsi="Raleway"/>
          <w:bCs/>
          <w:kern w:val="2"/>
        </w:rPr>
      </w:pPr>
      <w:r w:rsidRPr="00FF4AD2">
        <w:rPr>
          <w:rFonts w:ascii="Raleway" w:hAnsi="Raleway"/>
          <w:bCs/>
          <w:kern w:val="2"/>
        </w:rPr>
        <w:t>20)«И/ИЛИ» дерево. Стоимости деревьев решений.</w:t>
      </w:r>
    </w:p>
    <w:p w:rsidR="005D09CC" w:rsidRPr="00696430" w:rsidRDefault="005D09CC" w:rsidP="005D09CC">
      <w:pPr>
        <w:spacing w:after="0" w:line="240" w:lineRule="auto"/>
        <w:ind w:left="426" w:firstLine="0"/>
        <w:rPr>
          <w:rFonts w:ascii="Raleway" w:hAnsi="Raleway"/>
          <w:bCs/>
          <w:szCs w:val="24"/>
        </w:rPr>
      </w:pPr>
    </w:p>
    <w:p w:rsidR="00696430" w:rsidRPr="00696430" w:rsidRDefault="00696430" w:rsidP="00696430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Cs w:val="24"/>
        </w:rPr>
      </w:pPr>
      <w:r w:rsidRPr="00696430">
        <w:rPr>
          <w:rFonts w:ascii="Raleway" w:eastAsia="Times New Roman" w:hAnsi="Raleway" w:cs="Times New Roman"/>
          <w:b/>
          <w:szCs w:val="24"/>
        </w:rPr>
        <w:t>Примерный тест для итогового тестирования:</w:t>
      </w:r>
    </w:p>
    <w:p w:rsidR="00696430" w:rsidRPr="00696430" w:rsidRDefault="00696430" w:rsidP="00696430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Cs w:val="24"/>
        </w:rPr>
      </w:pPr>
    </w:p>
    <w:p w:rsidR="00696430" w:rsidRPr="00696430" w:rsidRDefault="00696430" w:rsidP="00696430">
      <w:pPr>
        <w:spacing w:after="0" w:line="240" w:lineRule="auto"/>
        <w:ind w:firstLine="567"/>
        <w:contextualSpacing/>
        <w:rPr>
          <w:rFonts w:ascii="Raleway" w:hAnsi="Raleway" w:cs="Times New Roman"/>
          <w:b/>
          <w:szCs w:val="24"/>
          <w:lang w:eastAsia="en-US"/>
        </w:rPr>
      </w:pPr>
      <w:r w:rsidRPr="00696430">
        <w:rPr>
          <w:rFonts w:ascii="Raleway" w:hAnsi="Raleway" w:cs="Times New Roman"/>
          <w:b/>
          <w:szCs w:val="24"/>
          <w:lang w:eastAsia="en-US"/>
        </w:rPr>
        <w:t>ПК-1. Способен к разработке и проведению экскурсионных программ и программ туристских маршрутов для экскурсионных групп и индивидуальных туристов.</w:t>
      </w:r>
    </w:p>
    <w:p w:rsidR="00696430" w:rsidRPr="00696430" w:rsidRDefault="00696430" w:rsidP="00696430">
      <w:pPr>
        <w:spacing w:after="0" w:line="240" w:lineRule="auto"/>
        <w:ind w:firstLine="567"/>
        <w:contextualSpacing/>
        <w:rPr>
          <w:rFonts w:ascii="Raleway" w:hAnsi="Raleway" w:cs="Times New Roman"/>
          <w:b/>
          <w:szCs w:val="24"/>
          <w:lang w:eastAsia="en-US"/>
        </w:rPr>
      </w:pP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Что означает термин "интеллект"?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ум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рассудок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разум</w:t>
      </w:r>
    </w:p>
    <w:p w:rsid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lastRenderedPageBreak/>
        <w:t>(4) мыслительные способности человека</w:t>
      </w:r>
    </w:p>
    <w:p w:rsidR="00D2275C" w:rsidRPr="00696430" w:rsidRDefault="00D2275C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Кто заложил основные принципы эволюционной теории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Чарльз Дарвин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Артур Кларк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Энди Кларк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Мак-</w:t>
      </w:r>
      <w:proofErr w:type="spellStart"/>
      <w:r w:rsidRPr="00696430">
        <w:rPr>
          <w:rFonts w:ascii="Raleway" w:hAnsi="Raleway" w:cs="Times New Roman"/>
          <w:szCs w:val="24"/>
        </w:rPr>
        <w:t>Люган</w:t>
      </w:r>
      <w:proofErr w:type="spellEnd"/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Поиск физических принципов действия является?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уровнем методологий решений сложных задач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уровнем инженерного творчества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уровнем технического подхода к решению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Что служит основой логического подхода построения систем искусственного интеллекта?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логика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булева алгебра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тригонометрия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теория вероятности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Если произвести группировку объектов по какому-то признаку, то их можно считать…?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системой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образом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структурой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группой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Что такое адаптация?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это процесс, в результате которого система постепенно приобретает способность отвечать нужными реакциями на определенные совокупности внешних воздействий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это подстройка параметров и структуры системы с целью достижения требуемого качества управления в условиях непрерывных изменений внешних условий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обучение, при котором дополнительная информация о верности реакции системе не сообщается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Какие математические характеристики имеет кластер?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центр и радиус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среднеквадратическое отклонение и размер кластера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размер кластера и радиус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Модель вычислений, играющая особую роль в задачах искусственного интеллекта как для создания алгоритмов поиска, так и для моделирования решения задач человеком, называется?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продукционная система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рабочая память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продукционные правила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алгоритмическая модель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Как в Прологе называются объекты данных?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константы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атом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терм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переменные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Если узел бинарного дерева не имеет поддеревьев, то как будет выглядеть его представление в виде термов?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  <w:lang w:val="en-US"/>
        </w:rPr>
      </w:pPr>
      <w:r w:rsidRPr="00696430">
        <w:rPr>
          <w:rFonts w:ascii="Raleway" w:hAnsi="Raleway" w:cs="Times New Roman"/>
          <w:szCs w:val="24"/>
          <w:lang w:val="en-US"/>
        </w:rPr>
        <w:t>(1) (</w:t>
      </w:r>
      <w:proofErr w:type="spellStart"/>
      <w:r w:rsidRPr="00696430">
        <w:rPr>
          <w:rFonts w:ascii="Raleway" w:hAnsi="Raleway" w:cs="Times New Roman"/>
          <w:szCs w:val="24"/>
          <w:lang w:val="en-US"/>
        </w:rPr>
        <w:t>nil</w:t>
      </w:r>
      <w:proofErr w:type="gramStart"/>
      <w:r w:rsidRPr="00696430">
        <w:rPr>
          <w:rFonts w:ascii="Raleway" w:hAnsi="Raleway" w:cs="Times New Roman"/>
          <w:szCs w:val="24"/>
          <w:lang w:val="en-US"/>
        </w:rPr>
        <w:t>,K,nil</w:t>
      </w:r>
      <w:proofErr w:type="spellEnd"/>
      <w:proofErr w:type="gramEnd"/>
      <w:r w:rsidRPr="00696430">
        <w:rPr>
          <w:rFonts w:ascii="Raleway" w:hAnsi="Raleway" w:cs="Times New Roman"/>
          <w:szCs w:val="24"/>
          <w:lang w:val="en-US"/>
        </w:rPr>
        <w:t>)</w:t>
      </w:r>
      <w:proofErr w:type="spellStart"/>
      <w:r w:rsidRPr="00696430">
        <w:rPr>
          <w:rFonts w:ascii="Raleway" w:hAnsi="Raleway" w:cs="Times New Roman"/>
          <w:szCs w:val="24"/>
        </w:rPr>
        <w:t>бд</w:t>
      </w:r>
      <w:proofErr w:type="spellEnd"/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  <w:lang w:val="en-US"/>
        </w:rPr>
      </w:pPr>
      <w:r w:rsidRPr="00696430">
        <w:rPr>
          <w:rFonts w:ascii="Raleway" w:hAnsi="Raleway" w:cs="Times New Roman"/>
          <w:szCs w:val="24"/>
          <w:lang w:val="en-US"/>
        </w:rPr>
        <w:t xml:space="preserve">(2) </w:t>
      </w:r>
      <w:proofErr w:type="spellStart"/>
      <w:r w:rsidRPr="00696430">
        <w:rPr>
          <w:rFonts w:ascii="Raleway" w:hAnsi="Raleway" w:cs="Times New Roman"/>
          <w:szCs w:val="24"/>
        </w:rPr>
        <w:t>бд</w:t>
      </w:r>
      <w:proofErr w:type="spellEnd"/>
      <w:r w:rsidRPr="00696430">
        <w:rPr>
          <w:rFonts w:ascii="Raleway" w:hAnsi="Raleway" w:cs="Times New Roman"/>
          <w:szCs w:val="24"/>
          <w:lang w:val="en-US"/>
        </w:rPr>
        <w:t>(K,0,0)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  <w:lang w:val="en-US"/>
        </w:rPr>
      </w:pPr>
      <w:r w:rsidRPr="00696430">
        <w:rPr>
          <w:rFonts w:ascii="Raleway" w:hAnsi="Raleway" w:cs="Times New Roman"/>
          <w:szCs w:val="24"/>
          <w:lang w:val="en-US"/>
        </w:rPr>
        <w:t xml:space="preserve">(3) </w:t>
      </w:r>
      <w:proofErr w:type="spellStart"/>
      <w:proofErr w:type="gramStart"/>
      <w:r w:rsidRPr="00696430">
        <w:rPr>
          <w:rFonts w:ascii="Raleway" w:hAnsi="Raleway" w:cs="Times New Roman"/>
          <w:szCs w:val="24"/>
        </w:rPr>
        <w:t>бд</w:t>
      </w:r>
      <w:proofErr w:type="spellEnd"/>
      <w:r w:rsidRPr="00696430">
        <w:rPr>
          <w:rFonts w:ascii="Raleway" w:hAnsi="Raleway" w:cs="Times New Roman"/>
          <w:szCs w:val="24"/>
          <w:lang w:val="en-US"/>
        </w:rPr>
        <w:t>(</w:t>
      </w:r>
      <w:proofErr w:type="gramEnd"/>
      <w:r w:rsidRPr="00696430">
        <w:rPr>
          <w:rFonts w:ascii="Raleway" w:hAnsi="Raleway" w:cs="Times New Roman"/>
          <w:szCs w:val="24"/>
          <w:lang w:val="en-US"/>
        </w:rPr>
        <w:t>0,K,0)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  <w:lang w:val="en-US"/>
        </w:rPr>
      </w:pPr>
      <w:r w:rsidRPr="00696430">
        <w:rPr>
          <w:rFonts w:ascii="Raleway" w:hAnsi="Raleway" w:cs="Times New Roman"/>
          <w:szCs w:val="24"/>
          <w:lang w:val="en-US"/>
        </w:rPr>
        <w:lastRenderedPageBreak/>
        <w:t xml:space="preserve">(4) </w:t>
      </w:r>
      <w:proofErr w:type="spellStart"/>
      <w:proofErr w:type="gramStart"/>
      <w:r w:rsidRPr="00696430">
        <w:rPr>
          <w:rFonts w:ascii="Raleway" w:hAnsi="Raleway" w:cs="Times New Roman"/>
          <w:szCs w:val="24"/>
        </w:rPr>
        <w:t>бд</w:t>
      </w:r>
      <w:proofErr w:type="spellEnd"/>
      <w:r w:rsidRPr="00696430">
        <w:rPr>
          <w:rFonts w:ascii="Raleway" w:hAnsi="Raleway" w:cs="Times New Roman"/>
          <w:szCs w:val="24"/>
          <w:lang w:val="en-US"/>
        </w:rPr>
        <w:t>(</w:t>
      </w:r>
      <w:proofErr w:type="spellStart"/>
      <w:proofErr w:type="gramEnd"/>
      <w:r w:rsidRPr="00696430">
        <w:rPr>
          <w:rFonts w:ascii="Raleway" w:hAnsi="Raleway" w:cs="Times New Roman"/>
          <w:szCs w:val="24"/>
          <w:lang w:val="en-US"/>
        </w:rPr>
        <w:t>nil,K,nil</w:t>
      </w:r>
      <w:proofErr w:type="spellEnd"/>
      <w:r w:rsidRPr="00696430">
        <w:rPr>
          <w:rFonts w:ascii="Raleway" w:hAnsi="Raleway" w:cs="Times New Roman"/>
          <w:szCs w:val="24"/>
          <w:lang w:val="en-US"/>
        </w:rPr>
        <w:t>)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Что представляет собой экспертная система?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программа, которая заменяет эксперта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программа для расчета показателей эффективной деятельности человека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набор правил, симптомов и соответствующих результатов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 xml:space="preserve">(4) </w:t>
      </w:r>
      <w:proofErr w:type="gramStart"/>
      <w:r w:rsidRPr="00696430">
        <w:rPr>
          <w:rFonts w:ascii="Raleway" w:hAnsi="Raleway" w:cs="Times New Roman"/>
          <w:szCs w:val="24"/>
        </w:rPr>
        <w:t>программа</w:t>
      </w:r>
      <w:proofErr w:type="gramEnd"/>
      <w:r w:rsidRPr="00696430">
        <w:rPr>
          <w:rFonts w:ascii="Raleway" w:hAnsi="Raleway" w:cs="Times New Roman"/>
          <w:szCs w:val="24"/>
        </w:rPr>
        <w:t xml:space="preserve"> предназначенная для автоматизации деятельности человека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Можно ли отнести решения алгебраических выражений к интеллектуальным задачам?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да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нет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Что является ключевой эвристикой всех эволюционных методов?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перебор всех объектов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отбор наилучших объектов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отсечение ложных объектов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Сколько уровней описания имеет ФТЭ?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1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2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3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4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Где хранятся исходные данные системы искусственного интеллекта, построенной на логическом принципе и в виде чего?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на листке бумаге и в виде записей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 xml:space="preserve">(2) в таблице </w:t>
      </w:r>
      <w:proofErr w:type="spellStart"/>
      <w:r w:rsidRPr="00696430">
        <w:rPr>
          <w:rFonts w:ascii="Raleway" w:hAnsi="Raleway" w:cs="Times New Roman"/>
          <w:szCs w:val="24"/>
        </w:rPr>
        <w:t>excel</w:t>
      </w:r>
      <w:proofErr w:type="spellEnd"/>
      <w:r w:rsidRPr="00696430">
        <w:rPr>
          <w:rFonts w:ascii="Raleway" w:hAnsi="Raleway" w:cs="Times New Roman"/>
          <w:szCs w:val="24"/>
        </w:rPr>
        <w:t xml:space="preserve"> и в виде закодированных правил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в базе данных и в виде аксиом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 xml:space="preserve">В распознавании образов сначала следует </w:t>
      </w:r>
      <w:proofErr w:type="gramStart"/>
      <w:r w:rsidRPr="00696430">
        <w:rPr>
          <w:rFonts w:ascii="Raleway" w:hAnsi="Raleway"/>
          <w:b/>
        </w:rPr>
        <w:t>распознавание</w:t>
      </w:r>
      <w:proofErr w:type="gramEnd"/>
      <w:r w:rsidRPr="00696430">
        <w:rPr>
          <w:rFonts w:ascii="Raleway" w:hAnsi="Raleway"/>
          <w:b/>
        </w:rPr>
        <w:t xml:space="preserve"> а потом обучение?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нет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да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Чем самообучение отличается от обучения?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при обучении дополнительная информация о верности реакции системе сообщается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при самообучении дополнительная информация о верности реакции системе не сообщается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при обучении дополнительная информация о верности реакции системе не сообщается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при самообучении дополнительная информация о верности реакции системе сообщается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 xml:space="preserve">В чем заключается принцип работы иерархических </w:t>
      </w:r>
      <w:proofErr w:type="spellStart"/>
      <w:r w:rsidRPr="00696430">
        <w:rPr>
          <w:rFonts w:ascii="Raleway" w:hAnsi="Raleway"/>
          <w:b/>
        </w:rPr>
        <w:t>агломеративных</w:t>
      </w:r>
      <w:proofErr w:type="spellEnd"/>
      <w:r w:rsidRPr="00696430">
        <w:rPr>
          <w:rFonts w:ascii="Raleway" w:hAnsi="Raleway"/>
          <w:b/>
        </w:rPr>
        <w:t xml:space="preserve"> методов?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последовательное объединение исходных элементов и уменьшением числа кластеров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последовательное деление исходных элементов и увеличение числа кластеров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последовательное объединение исходных элементов и увеличение числа кластеров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В продукционных системах правила вычислений представляются в виде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действий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ситуаций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(3) продукций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(4) зависимостей</w:t>
      </w:r>
    </w:p>
    <w:p w:rsidR="00696430" w:rsidRPr="00696430" w:rsidRDefault="00696430" w:rsidP="00696430">
      <w:pPr>
        <w:pStyle w:val="a8"/>
        <w:widowControl w:val="0"/>
        <w:numPr>
          <w:ilvl w:val="0"/>
          <w:numId w:val="31"/>
        </w:numPr>
        <w:tabs>
          <w:tab w:val="left" w:pos="-142"/>
        </w:tabs>
        <w:spacing w:after="0" w:line="240" w:lineRule="auto"/>
        <w:ind w:left="0" w:firstLine="567"/>
        <w:rPr>
          <w:rFonts w:ascii="Raleway" w:hAnsi="Raleway"/>
          <w:b/>
        </w:rPr>
      </w:pPr>
      <w:r w:rsidRPr="00696430">
        <w:rPr>
          <w:rFonts w:ascii="Raleway" w:hAnsi="Raleway"/>
          <w:b/>
        </w:rPr>
        <w:t>Существует два типа утверждений в языке Пролог. Какие?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(1) факт и правило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t>(2) ситуация и действие</w:t>
      </w:r>
    </w:p>
    <w:p w:rsidR="00696430" w:rsidRPr="00696430" w:rsidRDefault="00696430" w:rsidP="00696430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szCs w:val="24"/>
        </w:rPr>
      </w:pPr>
      <w:r w:rsidRPr="00696430">
        <w:rPr>
          <w:rFonts w:ascii="Raleway" w:hAnsi="Raleway" w:cs="Times New Roman"/>
          <w:szCs w:val="24"/>
        </w:rPr>
        <w:lastRenderedPageBreak/>
        <w:t>(3) событие и операция</w:t>
      </w:r>
    </w:p>
    <w:p w:rsidR="00453DEF" w:rsidRPr="00696430" w:rsidRDefault="00696430" w:rsidP="00D2275C">
      <w:pPr>
        <w:widowControl w:val="0"/>
        <w:tabs>
          <w:tab w:val="left" w:pos="-142"/>
        </w:tabs>
        <w:spacing w:after="0" w:line="240" w:lineRule="auto"/>
        <w:ind w:firstLine="567"/>
        <w:contextualSpacing/>
        <w:rPr>
          <w:rFonts w:ascii="Raleway" w:hAnsi="Raleway" w:cs="Times New Roman"/>
          <w:b/>
          <w:sz w:val="22"/>
          <w:szCs w:val="22"/>
        </w:rPr>
      </w:pPr>
      <w:r w:rsidRPr="00696430">
        <w:rPr>
          <w:rFonts w:ascii="Raleway" w:hAnsi="Raleway" w:cs="Times New Roman"/>
          <w:szCs w:val="24"/>
        </w:rPr>
        <w:t>(4) факт и действие</w:t>
      </w:r>
    </w:p>
    <w:sectPr w:rsidR="00453DEF" w:rsidRPr="00696430" w:rsidSect="00B73CE2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DFA" w:rsidRDefault="001C1DFA" w:rsidP="00EA36FF">
      <w:pPr>
        <w:spacing w:after="0" w:line="240" w:lineRule="auto"/>
      </w:pPr>
      <w:r>
        <w:separator/>
      </w:r>
    </w:p>
  </w:endnote>
  <w:endnote w:type="continuationSeparator" w:id="0">
    <w:p w:rsidR="001C1DFA" w:rsidRDefault="001C1DFA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1C1DFA" w:rsidRDefault="004A654F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1C1DFA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B368FD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DFA" w:rsidRDefault="001C1DFA" w:rsidP="00EA36FF">
      <w:pPr>
        <w:spacing w:after="0" w:line="240" w:lineRule="auto"/>
      </w:pPr>
      <w:r>
        <w:separator/>
      </w:r>
    </w:p>
  </w:footnote>
  <w:footnote w:type="continuationSeparator" w:id="0">
    <w:p w:rsidR="001C1DFA" w:rsidRDefault="001C1DFA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70F"/>
    <w:multiLevelType w:val="multilevel"/>
    <w:tmpl w:val="C5A26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42BF6"/>
    <w:multiLevelType w:val="multilevel"/>
    <w:tmpl w:val="04B26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61F88"/>
    <w:multiLevelType w:val="hybridMultilevel"/>
    <w:tmpl w:val="1FE4E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32909"/>
    <w:multiLevelType w:val="hybridMultilevel"/>
    <w:tmpl w:val="ADBC9F94"/>
    <w:lvl w:ilvl="0" w:tplc="6B58728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C7351"/>
    <w:multiLevelType w:val="hybridMultilevel"/>
    <w:tmpl w:val="7042FA5A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D4997"/>
    <w:multiLevelType w:val="hybridMultilevel"/>
    <w:tmpl w:val="ED403F1C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4608C"/>
    <w:multiLevelType w:val="multilevel"/>
    <w:tmpl w:val="2D64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C73688"/>
    <w:multiLevelType w:val="hybridMultilevel"/>
    <w:tmpl w:val="98CE936E"/>
    <w:lvl w:ilvl="0" w:tplc="8B14E010">
      <w:start w:val="1"/>
      <w:numFmt w:val="bullet"/>
      <w:lvlText w:val=""/>
      <w:lvlJc w:val="left"/>
      <w:pPr>
        <w:ind w:left="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8">
    <w:nsid w:val="27774487"/>
    <w:multiLevelType w:val="hybridMultilevel"/>
    <w:tmpl w:val="79DE9F3E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D72F9C"/>
    <w:multiLevelType w:val="hybridMultilevel"/>
    <w:tmpl w:val="6B74DA68"/>
    <w:lvl w:ilvl="0" w:tplc="8B14E010">
      <w:start w:val="1"/>
      <w:numFmt w:val="bullet"/>
      <w:lvlText w:val=""/>
      <w:lvlJc w:val="left"/>
      <w:pPr>
        <w:ind w:left="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0">
    <w:nsid w:val="2C711C09"/>
    <w:multiLevelType w:val="hybridMultilevel"/>
    <w:tmpl w:val="B9E2C8C0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83646C"/>
    <w:multiLevelType w:val="hybridMultilevel"/>
    <w:tmpl w:val="44AC08DE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E0153"/>
    <w:multiLevelType w:val="hybridMultilevel"/>
    <w:tmpl w:val="14E025BA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FA348B"/>
    <w:multiLevelType w:val="multilevel"/>
    <w:tmpl w:val="04B26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7C40EE"/>
    <w:multiLevelType w:val="hybridMultilevel"/>
    <w:tmpl w:val="427029C0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407A2A"/>
    <w:multiLevelType w:val="multilevel"/>
    <w:tmpl w:val="E92E2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BB6223"/>
    <w:multiLevelType w:val="multilevel"/>
    <w:tmpl w:val="67BE54F6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17">
    <w:nsid w:val="4C81291C"/>
    <w:multiLevelType w:val="hybridMultilevel"/>
    <w:tmpl w:val="97007B78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277AC1"/>
    <w:multiLevelType w:val="hybridMultilevel"/>
    <w:tmpl w:val="0EB474D2"/>
    <w:lvl w:ilvl="0" w:tplc="219CBA36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4E7070B2"/>
    <w:multiLevelType w:val="hybridMultilevel"/>
    <w:tmpl w:val="33FE13C0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ED10F4"/>
    <w:multiLevelType w:val="hybridMultilevel"/>
    <w:tmpl w:val="1FE4E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F7363"/>
    <w:multiLevelType w:val="multilevel"/>
    <w:tmpl w:val="C9E4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657604"/>
    <w:multiLevelType w:val="hybridMultilevel"/>
    <w:tmpl w:val="B79C7494"/>
    <w:lvl w:ilvl="0" w:tplc="8B14E010">
      <w:start w:val="1"/>
      <w:numFmt w:val="bullet"/>
      <w:lvlText w:val="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3">
    <w:nsid w:val="5B2321AE"/>
    <w:multiLevelType w:val="hybridMultilevel"/>
    <w:tmpl w:val="40BAA75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370195"/>
    <w:multiLevelType w:val="hybridMultilevel"/>
    <w:tmpl w:val="9ACCFA46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D560B3"/>
    <w:multiLevelType w:val="hybridMultilevel"/>
    <w:tmpl w:val="EDA6BF2E"/>
    <w:lvl w:ilvl="0" w:tplc="DD64E1CC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F4041C"/>
    <w:multiLevelType w:val="hybridMultilevel"/>
    <w:tmpl w:val="B1602150"/>
    <w:lvl w:ilvl="0" w:tplc="8B14E010">
      <w:start w:val="1"/>
      <w:numFmt w:val="bullet"/>
      <w:lvlText w:val=""/>
      <w:lvlJc w:val="left"/>
      <w:pPr>
        <w:ind w:left="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27">
    <w:nsid w:val="70FA6EA2"/>
    <w:multiLevelType w:val="hybridMultilevel"/>
    <w:tmpl w:val="40BAA75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EE261A"/>
    <w:multiLevelType w:val="multilevel"/>
    <w:tmpl w:val="04B26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934EDA"/>
    <w:multiLevelType w:val="hybridMultilevel"/>
    <w:tmpl w:val="9CBEBE44"/>
    <w:lvl w:ilvl="0" w:tplc="8B14E0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0F3790"/>
    <w:multiLevelType w:val="multilevel"/>
    <w:tmpl w:val="04B26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6"/>
  </w:num>
  <w:num w:numId="3">
    <w:abstractNumId w:val="23"/>
  </w:num>
  <w:num w:numId="4">
    <w:abstractNumId w:val="15"/>
  </w:num>
  <w:num w:numId="5">
    <w:abstractNumId w:val="6"/>
  </w:num>
  <w:num w:numId="6">
    <w:abstractNumId w:val="0"/>
  </w:num>
  <w:num w:numId="7">
    <w:abstractNumId w:val="21"/>
  </w:num>
  <w:num w:numId="8">
    <w:abstractNumId w:val="13"/>
  </w:num>
  <w:num w:numId="9">
    <w:abstractNumId w:val="28"/>
  </w:num>
  <w:num w:numId="10">
    <w:abstractNumId w:val="30"/>
  </w:num>
  <w:num w:numId="11">
    <w:abstractNumId w:val="27"/>
  </w:num>
  <w:num w:numId="12">
    <w:abstractNumId w:val="25"/>
  </w:num>
  <w:num w:numId="13">
    <w:abstractNumId w:val="1"/>
  </w:num>
  <w:num w:numId="14">
    <w:abstractNumId w:val="5"/>
  </w:num>
  <w:num w:numId="15">
    <w:abstractNumId w:val="10"/>
  </w:num>
  <w:num w:numId="16">
    <w:abstractNumId w:val="7"/>
  </w:num>
  <w:num w:numId="17">
    <w:abstractNumId w:val="26"/>
  </w:num>
  <w:num w:numId="18">
    <w:abstractNumId w:val="9"/>
  </w:num>
  <w:num w:numId="19">
    <w:abstractNumId w:val="14"/>
  </w:num>
  <w:num w:numId="20">
    <w:abstractNumId w:val="29"/>
  </w:num>
  <w:num w:numId="21">
    <w:abstractNumId w:val="20"/>
  </w:num>
  <w:num w:numId="22">
    <w:abstractNumId w:val="3"/>
  </w:num>
  <w:num w:numId="23">
    <w:abstractNumId w:val="17"/>
  </w:num>
  <w:num w:numId="24">
    <w:abstractNumId w:val="12"/>
  </w:num>
  <w:num w:numId="25">
    <w:abstractNumId w:val="8"/>
  </w:num>
  <w:num w:numId="26">
    <w:abstractNumId w:val="4"/>
  </w:num>
  <w:num w:numId="27">
    <w:abstractNumId w:val="11"/>
  </w:num>
  <w:num w:numId="28">
    <w:abstractNumId w:val="24"/>
  </w:num>
  <w:num w:numId="29">
    <w:abstractNumId w:val="19"/>
  </w:num>
  <w:num w:numId="30">
    <w:abstractNumId w:val="22"/>
  </w:num>
  <w:num w:numId="31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0B76"/>
    <w:rsid w:val="00004855"/>
    <w:rsid w:val="00020DAB"/>
    <w:rsid w:val="000279D2"/>
    <w:rsid w:val="0003578F"/>
    <w:rsid w:val="00045076"/>
    <w:rsid w:val="000640FB"/>
    <w:rsid w:val="00070C56"/>
    <w:rsid w:val="00071D13"/>
    <w:rsid w:val="000771C1"/>
    <w:rsid w:val="00085821"/>
    <w:rsid w:val="00087406"/>
    <w:rsid w:val="00097674"/>
    <w:rsid w:val="000A15AA"/>
    <w:rsid w:val="000A1A05"/>
    <w:rsid w:val="000A50FC"/>
    <w:rsid w:val="000B5779"/>
    <w:rsid w:val="000C2F90"/>
    <w:rsid w:val="000D45F8"/>
    <w:rsid w:val="000D70FB"/>
    <w:rsid w:val="000E3A8D"/>
    <w:rsid w:val="000F7B14"/>
    <w:rsid w:val="0010657B"/>
    <w:rsid w:val="001302A1"/>
    <w:rsid w:val="001314E2"/>
    <w:rsid w:val="00153C27"/>
    <w:rsid w:val="0015580A"/>
    <w:rsid w:val="001565E0"/>
    <w:rsid w:val="001646E6"/>
    <w:rsid w:val="0018345C"/>
    <w:rsid w:val="00184F0C"/>
    <w:rsid w:val="00191DA2"/>
    <w:rsid w:val="00192BD2"/>
    <w:rsid w:val="00196E27"/>
    <w:rsid w:val="001A4440"/>
    <w:rsid w:val="001B346C"/>
    <w:rsid w:val="001C1DFA"/>
    <w:rsid w:val="001E44E0"/>
    <w:rsid w:val="001E4C0D"/>
    <w:rsid w:val="001F2C73"/>
    <w:rsid w:val="001F4DA1"/>
    <w:rsid w:val="001F5E37"/>
    <w:rsid w:val="00202A7D"/>
    <w:rsid w:val="00207E2E"/>
    <w:rsid w:val="0025676D"/>
    <w:rsid w:val="00262D59"/>
    <w:rsid w:val="00264627"/>
    <w:rsid w:val="002741B0"/>
    <w:rsid w:val="002756F9"/>
    <w:rsid w:val="002828A3"/>
    <w:rsid w:val="00282F9D"/>
    <w:rsid w:val="00283659"/>
    <w:rsid w:val="00284B95"/>
    <w:rsid w:val="00295068"/>
    <w:rsid w:val="002A19C3"/>
    <w:rsid w:val="002A440D"/>
    <w:rsid w:val="002A6BEC"/>
    <w:rsid w:val="002B63DA"/>
    <w:rsid w:val="002D0BAF"/>
    <w:rsid w:val="002D181F"/>
    <w:rsid w:val="00310468"/>
    <w:rsid w:val="003143F4"/>
    <w:rsid w:val="003146A0"/>
    <w:rsid w:val="0033002C"/>
    <w:rsid w:val="00334002"/>
    <w:rsid w:val="00337163"/>
    <w:rsid w:val="003411D4"/>
    <w:rsid w:val="00341622"/>
    <w:rsid w:val="00343DAC"/>
    <w:rsid w:val="003443AB"/>
    <w:rsid w:val="00350666"/>
    <w:rsid w:val="00355F56"/>
    <w:rsid w:val="00363141"/>
    <w:rsid w:val="00365F3F"/>
    <w:rsid w:val="00374EA6"/>
    <w:rsid w:val="00376657"/>
    <w:rsid w:val="003776BF"/>
    <w:rsid w:val="00382B7F"/>
    <w:rsid w:val="00383330"/>
    <w:rsid w:val="0038470A"/>
    <w:rsid w:val="00384717"/>
    <w:rsid w:val="00390318"/>
    <w:rsid w:val="003922DE"/>
    <w:rsid w:val="003A55C5"/>
    <w:rsid w:val="003A55C7"/>
    <w:rsid w:val="003A5D1B"/>
    <w:rsid w:val="003B1463"/>
    <w:rsid w:val="003B1FF7"/>
    <w:rsid w:val="003C2634"/>
    <w:rsid w:val="003E706B"/>
    <w:rsid w:val="003F0A17"/>
    <w:rsid w:val="003F3CE6"/>
    <w:rsid w:val="00403205"/>
    <w:rsid w:val="004133C8"/>
    <w:rsid w:val="00422984"/>
    <w:rsid w:val="00443480"/>
    <w:rsid w:val="004446E1"/>
    <w:rsid w:val="0044504F"/>
    <w:rsid w:val="004459C6"/>
    <w:rsid w:val="004464FD"/>
    <w:rsid w:val="00453DEF"/>
    <w:rsid w:val="00457C63"/>
    <w:rsid w:val="00471386"/>
    <w:rsid w:val="00485460"/>
    <w:rsid w:val="00486F86"/>
    <w:rsid w:val="004A654F"/>
    <w:rsid w:val="004A67AB"/>
    <w:rsid w:val="004A6AF7"/>
    <w:rsid w:val="004C2993"/>
    <w:rsid w:val="004C4E63"/>
    <w:rsid w:val="004D6AF6"/>
    <w:rsid w:val="0051675E"/>
    <w:rsid w:val="00524AFC"/>
    <w:rsid w:val="00525BBD"/>
    <w:rsid w:val="005355F3"/>
    <w:rsid w:val="00541CC8"/>
    <w:rsid w:val="00543A5A"/>
    <w:rsid w:val="005446BE"/>
    <w:rsid w:val="005457A0"/>
    <w:rsid w:val="00556FE3"/>
    <w:rsid w:val="00581A00"/>
    <w:rsid w:val="0058761D"/>
    <w:rsid w:val="00590565"/>
    <w:rsid w:val="005B07EA"/>
    <w:rsid w:val="005C05F7"/>
    <w:rsid w:val="005C6992"/>
    <w:rsid w:val="005C7CB5"/>
    <w:rsid w:val="005D09CC"/>
    <w:rsid w:val="005F055E"/>
    <w:rsid w:val="005F5B86"/>
    <w:rsid w:val="00612CBC"/>
    <w:rsid w:val="00612D60"/>
    <w:rsid w:val="00636647"/>
    <w:rsid w:val="00650B90"/>
    <w:rsid w:val="006516B6"/>
    <w:rsid w:val="00654C42"/>
    <w:rsid w:val="00660046"/>
    <w:rsid w:val="00682B12"/>
    <w:rsid w:val="006840ED"/>
    <w:rsid w:val="00686A3F"/>
    <w:rsid w:val="00696430"/>
    <w:rsid w:val="006A09D7"/>
    <w:rsid w:val="006A148E"/>
    <w:rsid w:val="006A178A"/>
    <w:rsid w:val="006B2A04"/>
    <w:rsid w:val="006B6BE1"/>
    <w:rsid w:val="006C3A8C"/>
    <w:rsid w:val="006C4D10"/>
    <w:rsid w:val="006D133D"/>
    <w:rsid w:val="006D5B60"/>
    <w:rsid w:val="006E3961"/>
    <w:rsid w:val="006E404E"/>
    <w:rsid w:val="006F2960"/>
    <w:rsid w:val="006F3BB1"/>
    <w:rsid w:val="007017CE"/>
    <w:rsid w:val="00710915"/>
    <w:rsid w:val="00714F07"/>
    <w:rsid w:val="007172AE"/>
    <w:rsid w:val="00723B43"/>
    <w:rsid w:val="007249BB"/>
    <w:rsid w:val="007256C7"/>
    <w:rsid w:val="0073531C"/>
    <w:rsid w:val="00735CAE"/>
    <w:rsid w:val="00744A4D"/>
    <w:rsid w:val="00747A0B"/>
    <w:rsid w:val="007652A1"/>
    <w:rsid w:val="00766229"/>
    <w:rsid w:val="0077262F"/>
    <w:rsid w:val="00774523"/>
    <w:rsid w:val="007C3ED9"/>
    <w:rsid w:val="007D08BD"/>
    <w:rsid w:val="007D63F5"/>
    <w:rsid w:val="007D7E19"/>
    <w:rsid w:val="00807A8E"/>
    <w:rsid w:val="0081154E"/>
    <w:rsid w:val="008146AA"/>
    <w:rsid w:val="00814CDC"/>
    <w:rsid w:val="0084595A"/>
    <w:rsid w:val="00853E53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B09F4"/>
    <w:rsid w:val="008D354F"/>
    <w:rsid w:val="008E4927"/>
    <w:rsid w:val="008E5DDD"/>
    <w:rsid w:val="008F1DE6"/>
    <w:rsid w:val="0090081D"/>
    <w:rsid w:val="009009D7"/>
    <w:rsid w:val="009069E2"/>
    <w:rsid w:val="0090796E"/>
    <w:rsid w:val="009176A1"/>
    <w:rsid w:val="0091784F"/>
    <w:rsid w:val="009263DE"/>
    <w:rsid w:val="009353F5"/>
    <w:rsid w:val="00945135"/>
    <w:rsid w:val="00946004"/>
    <w:rsid w:val="00947B69"/>
    <w:rsid w:val="00960E6A"/>
    <w:rsid w:val="00966573"/>
    <w:rsid w:val="00966907"/>
    <w:rsid w:val="00980A8B"/>
    <w:rsid w:val="009847A1"/>
    <w:rsid w:val="009B0F66"/>
    <w:rsid w:val="009C0CCF"/>
    <w:rsid w:val="009C5C92"/>
    <w:rsid w:val="009D4E06"/>
    <w:rsid w:val="009E0C84"/>
    <w:rsid w:val="009E6546"/>
    <w:rsid w:val="009E7A1E"/>
    <w:rsid w:val="009F02E3"/>
    <w:rsid w:val="009F0772"/>
    <w:rsid w:val="00A033C2"/>
    <w:rsid w:val="00A0357C"/>
    <w:rsid w:val="00A04F74"/>
    <w:rsid w:val="00A05388"/>
    <w:rsid w:val="00A1205C"/>
    <w:rsid w:val="00A1742C"/>
    <w:rsid w:val="00A22605"/>
    <w:rsid w:val="00A2437A"/>
    <w:rsid w:val="00A25D35"/>
    <w:rsid w:val="00A35521"/>
    <w:rsid w:val="00A36C3D"/>
    <w:rsid w:val="00A456B3"/>
    <w:rsid w:val="00A56879"/>
    <w:rsid w:val="00A70F66"/>
    <w:rsid w:val="00A767B3"/>
    <w:rsid w:val="00A7775C"/>
    <w:rsid w:val="00A77D90"/>
    <w:rsid w:val="00A804FE"/>
    <w:rsid w:val="00A84874"/>
    <w:rsid w:val="00A94857"/>
    <w:rsid w:val="00AA3205"/>
    <w:rsid w:val="00AA4DDA"/>
    <w:rsid w:val="00AB5E5E"/>
    <w:rsid w:val="00AC5FCF"/>
    <w:rsid w:val="00AD79B6"/>
    <w:rsid w:val="00AE4DA9"/>
    <w:rsid w:val="00AF6D6D"/>
    <w:rsid w:val="00B0112D"/>
    <w:rsid w:val="00B05781"/>
    <w:rsid w:val="00B14474"/>
    <w:rsid w:val="00B14AE1"/>
    <w:rsid w:val="00B14D84"/>
    <w:rsid w:val="00B17498"/>
    <w:rsid w:val="00B368FD"/>
    <w:rsid w:val="00B434A7"/>
    <w:rsid w:val="00B44C98"/>
    <w:rsid w:val="00B55DBA"/>
    <w:rsid w:val="00B57F8B"/>
    <w:rsid w:val="00B63FDA"/>
    <w:rsid w:val="00B65B86"/>
    <w:rsid w:val="00B73CE2"/>
    <w:rsid w:val="00B808ED"/>
    <w:rsid w:val="00B81143"/>
    <w:rsid w:val="00B92A66"/>
    <w:rsid w:val="00B94F58"/>
    <w:rsid w:val="00B95C27"/>
    <w:rsid w:val="00B96B3D"/>
    <w:rsid w:val="00BC22DA"/>
    <w:rsid w:val="00BC7CC8"/>
    <w:rsid w:val="00BD692B"/>
    <w:rsid w:val="00BF4FE9"/>
    <w:rsid w:val="00C02C31"/>
    <w:rsid w:val="00C10188"/>
    <w:rsid w:val="00C12552"/>
    <w:rsid w:val="00C1723E"/>
    <w:rsid w:val="00C206BD"/>
    <w:rsid w:val="00C22D5E"/>
    <w:rsid w:val="00C2511B"/>
    <w:rsid w:val="00C33F74"/>
    <w:rsid w:val="00C5751F"/>
    <w:rsid w:val="00C635C1"/>
    <w:rsid w:val="00C70300"/>
    <w:rsid w:val="00C743BF"/>
    <w:rsid w:val="00C76ECA"/>
    <w:rsid w:val="00C83F9F"/>
    <w:rsid w:val="00C84ED2"/>
    <w:rsid w:val="00CA04D9"/>
    <w:rsid w:val="00CC23EE"/>
    <w:rsid w:val="00CC4E69"/>
    <w:rsid w:val="00CC76DF"/>
    <w:rsid w:val="00CD51AC"/>
    <w:rsid w:val="00CE1E63"/>
    <w:rsid w:val="00CE6256"/>
    <w:rsid w:val="00D03C63"/>
    <w:rsid w:val="00D10D2C"/>
    <w:rsid w:val="00D164A2"/>
    <w:rsid w:val="00D2275C"/>
    <w:rsid w:val="00D32204"/>
    <w:rsid w:val="00D42FEF"/>
    <w:rsid w:val="00D51C09"/>
    <w:rsid w:val="00D570D1"/>
    <w:rsid w:val="00D57853"/>
    <w:rsid w:val="00D6410F"/>
    <w:rsid w:val="00D64C39"/>
    <w:rsid w:val="00D75545"/>
    <w:rsid w:val="00D939B9"/>
    <w:rsid w:val="00D97BB7"/>
    <w:rsid w:val="00DA0E7E"/>
    <w:rsid w:val="00DA48DC"/>
    <w:rsid w:val="00DA7A2F"/>
    <w:rsid w:val="00DB4EB3"/>
    <w:rsid w:val="00DB7D57"/>
    <w:rsid w:val="00DD1988"/>
    <w:rsid w:val="00DD45C6"/>
    <w:rsid w:val="00DD724D"/>
    <w:rsid w:val="00DE09C8"/>
    <w:rsid w:val="00DE4FDE"/>
    <w:rsid w:val="00DE5FDE"/>
    <w:rsid w:val="00E01239"/>
    <w:rsid w:val="00E13866"/>
    <w:rsid w:val="00E14303"/>
    <w:rsid w:val="00E154BA"/>
    <w:rsid w:val="00E17888"/>
    <w:rsid w:val="00E318A8"/>
    <w:rsid w:val="00E44DE6"/>
    <w:rsid w:val="00E5462D"/>
    <w:rsid w:val="00E546B0"/>
    <w:rsid w:val="00E653CA"/>
    <w:rsid w:val="00E71F4F"/>
    <w:rsid w:val="00E74622"/>
    <w:rsid w:val="00E74CD5"/>
    <w:rsid w:val="00E85348"/>
    <w:rsid w:val="00E90120"/>
    <w:rsid w:val="00E926A4"/>
    <w:rsid w:val="00E94000"/>
    <w:rsid w:val="00EA1EA2"/>
    <w:rsid w:val="00EA36FF"/>
    <w:rsid w:val="00EC26E6"/>
    <w:rsid w:val="00EC43E2"/>
    <w:rsid w:val="00ED2C81"/>
    <w:rsid w:val="00ED4F3D"/>
    <w:rsid w:val="00ED7EAF"/>
    <w:rsid w:val="00EE0998"/>
    <w:rsid w:val="00EF0F53"/>
    <w:rsid w:val="00EF17C3"/>
    <w:rsid w:val="00F14F30"/>
    <w:rsid w:val="00F20A6B"/>
    <w:rsid w:val="00F265C7"/>
    <w:rsid w:val="00F273A8"/>
    <w:rsid w:val="00F32986"/>
    <w:rsid w:val="00F35BDC"/>
    <w:rsid w:val="00F444DF"/>
    <w:rsid w:val="00F44A8C"/>
    <w:rsid w:val="00F55C5C"/>
    <w:rsid w:val="00F73B1E"/>
    <w:rsid w:val="00F805F6"/>
    <w:rsid w:val="00F91EBE"/>
    <w:rsid w:val="00FB1728"/>
    <w:rsid w:val="00FC1854"/>
    <w:rsid w:val="00FC62FD"/>
    <w:rsid w:val="00FD3367"/>
    <w:rsid w:val="00FE357C"/>
    <w:rsid w:val="00FF3277"/>
    <w:rsid w:val="00FF4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A1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9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a">
    <w:name w:val="текстПросто"/>
    <w:basedOn w:val="a"/>
    <w:link w:val="afb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b">
    <w:name w:val="текстПросто Знак"/>
    <w:basedOn w:val="a0"/>
    <w:link w:val="afa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c">
    <w:name w:val="Основной"/>
    <w:basedOn w:val="a"/>
    <w:link w:val="afd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d">
    <w:name w:val="Основной Знак"/>
    <w:basedOn w:val="a0"/>
    <w:link w:val="afc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e">
    <w:name w:val="Body Text Indent"/>
    <w:basedOn w:val="a"/>
    <w:link w:val="aff"/>
    <w:uiPriority w:val="99"/>
    <w:semiHidden/>
    <w:unhideWhenUsed/>
    <w:rsid w:val="005B07EA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  <w:style w:type="paragraph" w:customStyle="1" w:styleId="ConsPlusNormal">
    <w:name w:val="ConsPlusNormal"/>
    <w:rsid w:val="001302A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Default">
    <w:name w:val="Default"/>
    <w:uiPriority w:val="99"/>
    <w:rsid w:val="001302A1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richfactdown-paragraph">
    <w:name w:val="richfactdown-paragraph"/>
    <w:basedOn w:val="a"/>
    <w:rsid w:val="00457C6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2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2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B9498-47FB-4FFE-99CB-CE485409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5</cp:revision>
  <cp:lastPrinted>2025-10-03T06:02:00Z</cp:lastPrinted>
  <dcterms:created xsi:type="dcterms:W3CDTF">2025-02-24T05:42:00Z</dcterms:created>
  <dcterms:modified xsi:type="dcterms:W3CDTF">2025-10-03T06:02:00Z</dcterms:modified>
</cp:coreProperties>
</file>