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5915EB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5915EB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5915EB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B9208C">
        <w:rPr>
          <w:rFonts w:ascii="Raleway" w:hAnsi="Raleway"/>
          <w:sz w:val="22"/>
          <w:szCs w:val="22"/>
        </w:rPr>
        <w:t xml:space="preserve"> </w:t>
      </w:r>
      <w:r w:rsidRPr="005915EB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5915EB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96"/>
        <w:gridCol w:w="467"/>
        <w:gridCol w:w="311"/>
      </w:tblGrid>
      <w:tr w:rsidR="00045076" w:rsidRPr="003D1336" w:rsidTr="00543A5A">
        <w:tc>
          <w:tcPr>
            <w:tcW w:w="1612" w:type="dxa"/>
          </w:tcPr>
          <w:p w:rsidR="00045076" w:rsidRPr="003D133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У</w:t>
            </w:r>
            <w:r w:rsidR="004828E6" w:rsidRPr="003D1336">
              <w:rPr>
                <w:rFonts w:ascii="Raleway" w:hAnsi="Raleway"/>
                <w:sz w:val="22"/>
                <w:szCs w:val="22"/>
              </w:rPr>
              <w:t>Т</w:t>
            </w:r>
            <w:r w:rsidRPr="003D133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3D133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RPr="003D1336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3D133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RPr="003D133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076" w:rsidRPr="003D133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D5B60" w:rsidRPr="003D1336" w:rsidRDefault="005D1AA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СТУДЕНЧЕСКОГО СПОРТИВНОГО КЛУБА</w:t>
            </w:r>
          </w:p>
        </w:tc>
      </w:tr>
      <w:tr w:rsidR="00045076" w:rsidRPr="003D133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3D133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RPr="003D1336" w:rsidTr="00543A5A">
        <w:tc>
          <w:tcPr>
            <w:tcW w:w="1612" w:type="dxa"/>
          </w:tcPr>
          <w:p w:rsidR="00045076" w:rsidRPr="003D133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3D1336" w:rsidRDefault="005D1AA3" w:rsidP="00CB404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29.10.24</w:t>
            </w:r>
            <w:r w:rsidR="00CB404A" w:rsidRPr="003D1336">
              <w:rPr>
                <w:rFonts w:ascii="Raleway" w:hAnsi="Raleway"/>
                <w:sz w:val="22"/>
                <w:szCs w:val="22"/>
              </w:rPr>
              <w:t xml:space="preserve"> г</w:t>
            </w:r>
            <w:r w:rsidRPr="003D1336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467" w:type="dxa"/>
          </w:tcPr>
          <w:p w:rsidR="00045076" w:rsidRPr="003D133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3D1336" w:rsidRDefault="005D1AA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3D1336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EA36F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ОЦЕНОЧНЫЕ МАТЕРИАЛЫ </w:t>
      </w:r>
    </w:p>
    <w:p w:rsidR="002D0BA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(фонд</w:t>
      </w:r>
      <w:r w:rsidR="001E4C0D" w:rsidRPr="005915EB">
        <w:rPr>
          <w:rFonts w:ascii="Raleway" w:hAnsi="Raleway"/>
          <w:sz w:val="22"/>
          <w:szCs w:val="22"/>
        </w:rPr>
        <w:t xml:space="preserve"> оценочных средств</w:t>
      </w:r>
      <w:proofErr w:type="gramStart"/>
      <w:r w:rsidR="001E4C0D" w:rsidRPr="005915EB">
        <w:rPr>
          <w:rFonts w:ascii="Raleway" w:hAnsi="Raleway"/>
          <w:sz w:val="22"/>
          <w:szCs w:val="22"/>
        </w:rPr>
        <w:t>)</w:t>
      </w:r>
      <w:r w:rsidR="002D0BAF" w:rsidRPr="005915EB">
        <w:rPr>
          <w:rFonts w:ascii="Raleway" w:hAnsi="Raleway"/>
          <w:sz w:val="22"/>
          <w:szCs w:val="22"/>
        </w:rPr>
        <w:t>д</w:t>
      </w:r>
      <w:proofErr w:type="gramEnd"/>
      <w:r w:rsidR="002D0BAF" w:rsidRPr="005915EB">
        <w:rPr>
          <w:rFonts w:ascii="Raleway" w:hAnsi="Raleway"/>
          <w:sz w:val="22"/>
          <w:szCs w:val="22"/>
        </w:rPr>
        <w:t xml:space="preserve">ля проведения промежуточной аттестации </w:t>
      </w: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A553E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A553ED" w:rsidRDefault="005D1AA3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A553ED">
              <w:rPr>
                <w:rFonts w:ascii="Raleway" w:hAnsi="Raleway"/>
                <w:b/>
                <w:sz w:val="22"/>
                <w:szCs w:val="22"/>
              </w:rPr>
              <w:t>«Элективные дисциплины (модули) по физической культуре и спорту»</w:t>
            </w:r>
          </w:p>
        </w:tc>
      </w:tr>
    </w:tbl>
    <w:p w:rsidR="001E4C0D" w:rsidRPr="00A553E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553ED">
        <w:rPr>
          <w:rFonts w:ascii="Raleway" w:hAnsi="Raleway"/>
          <w:sz w:val="22"/>
          <w:szCs w:val="22"/>
        </w:rPr>
        <w:t>наименование дисциплины</w:t>
      </w:r>
    </w:p>
    <w:p w:rsidR="001E4C0D" w:rsidRPr="00A553E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RPr="00A553ED" w:rsidTr="001E4C0D">
        <w:tc>
          <w:tcPr>
            <w:tcW w:w="7508" w:type="dxa"/>
          </w:tcPr>
          <w:p w:rsidR="001E4C0D" w:rsidRPr="00A553E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A553E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A553ED" w:rsidRDefault="005D1AA3" w:rsidP="001E4C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spellStart"/>
            <w:r w:rsidRPr="00A553ED">
              <w:rPr>
                <w:rFonts w:ascii="Raleway" w:hAnsi="Raleway"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A553ED" w:rsidTr="001E4C0D">
        <w:tc>
          <w:tcPr>
            <w:tcW w:w="7508" w:type="dxa"/>
          </w:tcPr>
          <w:p w:rsidR="001E4C0D" w:rsidRPr="00A553E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A553E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proofErr w:type="spellStart"/>
            <w:r w:rsidRPr="00A553ED">
              <w:rPr>
                <w:rFonts w:ascii="Raleway" w:hAnsi="Raleway"/>
                <w:sz w:val="18"/>
                <w:szCs w:val="18"/>
              </w:rPr>
              <w:t>бакалавриата</w:t>
            </w:r>
            <w:proofErr w:type="spellEnd"/>
            <w:r w:rsidRPr="00A553ED">
              <w:rPr>
                <w:rFonts w:ascii="Raleway" w:hAnsi="Raleway"/>
                <w:sz w:val="18"/>
                <w:szCs w:val="18"/>
              </w:rPr>
              <w:t xml:space="preserve">, </w:t>
            </w:r>
            <w:proofErr w:type="spellStart"/>
            <w:r w:rsidRPr="00A553ED">
              <w:rPr>
                <w:rFonts w:ascii="Raleway" w:hAnsi="Raleway"/>
                <w:sz w:val="18"/>
                <w:szCs w:val="18"/>
              </w:rPr>
              <w:t>специалитета</w:t>
            </w:r>
            <w:proofErr w:type="spellEnd"/>
            <w:r w:rsidRPr="00A553ED">
              <w:rPr>
                <w:rFonts w:ascii="Raleway" w:hAnsi="Raleway"/>
                <w:sz w:val="18"/>
                <w:szCs w:val="18"/>
              </w:rPr>
              <w:t>, магистратуры</w:t>
            </w:r>
          </w:p>
        </w:tc>
      </w:tr>
    </w:tbl>
    <w:p w:rsidR="001E4C0D" w:rsidRPr="00A553E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97"/>
      </w:tblGrid>
      <w:tr w:rsidR="001E4C0D" w:rsidRPr="00A553E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A553ED" w:rsidRDefault="000E3489" w:rsidP="000A53B7">
            <w:pPr>
              <w:autoSpaceDE w:val="0"/>
              <w:autoSpaceDN w:val="0"/>
              <w:adjustRightInd w:val="0"/>
              <w:jc w:val="center"/>
              <w:rPr>
                <w:rFonts w:ascii="Raleway" w:hAnsi="Raleway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A553E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A553ED">
        <w:rPr>
          <w:rFonts w:ascii="Raleway" w:hAnsi="Raleway"/>
          <w:sz w:val="22"/>
          <w:szCs w:val="22"/>
        </w:rPr>
        <w:t>наименование образовательной программы</w:t>
      </w:r>
    </w:p>
    <w:p w:rsidR="001E4C0D" w:rsidRPr="00A553E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A553E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A553ED" w:rsidRDefault="000E3489" w:rsidP="000A53B7">
            <w:pPr>
              <w:jc w:val="center"/>
              <w:rPr>
                <w:rFonts w:ascii="Raleway" w:hAnsi="Raleway"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25676D" w:rsidRPr="005915EB" w:rsidTr="005E7FBA">
        <w:tc>
          <w:tcPr>
            <w:tcW w:w="10201" w:type="dxa"/>
            <w:tcBorders>
              <w:top w:val="single" w:sz="4" w:space="0" w:color="auto"/>
            </w:tcBorders>
          </w:tcPr>
          <w:p w:rsidR="0025676D" w:rsidRPr="005915EB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5915EB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5915E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5915E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5915EB" w:rsidTr="00045076">
        <w:tc>
          <w:tcPr>
            <w:tcW w:w="1701" w:type="dxa"/>
          </w:tcPr>
          <w:p w:rsidR="00045076" w:rsidRPr="005915EB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5915EB" w:rsidRDefault="000A53B7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Кувшинов О.Н., доцент ССК, к.п.н., доцент</w:t>
            </w:r>
          </w:p>
        </w:tc>
      </w:tr>
      <w:tr w:rsidR="00045076" w:rsidRPr="005915EB" w:rsidTr="00EA36FF">
        <w:trPr>
          <w:trHeight w:val="400"/>
        </w:trPr>
        <w:tc>
          <w:tcPr>
            <w:tcW w:w="1701" w:type="dxa"/>
          </w:tcPr>
          <w:p w:rsidR="00045076" w:rsidRPr="005915EB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5915EB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045076" w:rsidRPr="005915EB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ученая степень, ученое звание</w:t>
            </w:r>
          </w:p>
        </w:tc>
      </w:tr>
    </w:tbl>
    <w:p w:rsidR="00B96B3D" w:rsidRPr="005915EB" w:rsidRDefault="00B96B3D" w:rsidP="00B96B3D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:rsidR="00B96B3D" w:rsidRPr="005915EB" w:rsidRDefault="00B96B3D" w:rsidP="00960E6A">
      <w:pPr>
        <w:spacing w:after="0" w:line="240" w:lineRule="auto"/>
        <w:ind w:firstLine="0"/>
        <w:jc w:val="right"/>
        <w:rPr>
          <w:rFonts w:ascii="Raleway" w:hAnsi="Raleway"/>
          <w:sz w:val="22"/>
          <w:szCs w:val="22"/>
        </w:rPr>
      </w:pPr>
    </w:p>
    <w:p w:rsidR="00EA36F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EA36F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EA36F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5915E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EA36FF" w:rsidRPr="005915EB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5915EB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5915EB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Тольятти</w:t>
      </w:r>
    </w:p>
    <w:p w:rsidR="00B96B3D" w:rsidRPr="005915EB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 202</w:t>
      </w:r>
      <w:r w:rsidR="000A53B7" w:rsidRPr="005915EB">
        <w:rPr>
          <w:rFonts w:ascii="Raleway" w:hAnsi="Raleway"/>
          <w:sz w:val="22"/>
          <w:szCs w:val="22"/>
        </w:rPr>
        <w:t>4</w:t>
      </w:r>
    </w:p>
    <w:p w:rsidR="00894D66" w:rsidRPr="005915EB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Pr="005915EB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br w:type="page"/>
      </w:r>
    </w:p>
    <w:p w:rsidR="00EA36FF" w:rsidRPr="005915EB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5915EB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5915EB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915EB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915EB">
        <w:rPr>
          <w:rFonts w:ascii="Raleway" w:hAnsi="Raleway"/>
          <w:b/>
          <w:sz w:val="22"/>
          <w:szCs w:val="22"/>
        </w:rPr>
        <w:t xml:space="preserve">1.1. </w:t>
      </w:r>
      <w:r w:rsidR="00ED4F3D" w:rsidRPr="005915EB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915EB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99"/>
        <w:gridCol w:w="4158"/>
        <w:gridCol w:w="4240"/>
      </w:tblGrid>
      <w:tr w:rsidR="00ED4F3D" w:rsidRPr="005915EB" w:rsidTr="00693D82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5915EB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4385" w:type="dxa"/>
            <w:shd w:val="clear" w:color="auto" w:fill="F2F2F2" w:themeFill="background1" w:themeFillShade="F2"/>
            <w:vAlign w:val="center"/>
          </w:tcPr>
          <w:p w:rsidR="00ED4F3D" w:rsidRPr="005915EB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404" w:type="dxa"/>
            <w:shd w:val="clear" w:color="auto" w:fill="F2F2F2" w:themeFill="background1" w:themeFillShade="F2"/>
            <w:vAlign w:val="center"/>
          </w:tcPr>
          <w:p w:rsidR="00ED4F3D" w:rsidRPr="005915EB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ED4F3D" w:rsidRPr="005915EB" w:rsidTr="00693D82">
        <w:tc>
          <w:tcPr>
            <w:tcW w:w="1348" w:type="dxa"/>
          </w:tcPr>
          <w:p w:rsidR="00ED4F3D" w:rsidRPr="005915EB" w:rsidRDefault="000A53B7" w:rsidP="00693D8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  <w:tc>
          <w:tcPr>
            <w:tcW w:w="4385" w:type="dxa"/>
          </w:tcPr>
          <w:p w:rsidR="00ED4F3D" w:rsidRPr="005915EB" w:rsidRDefault="000A53B7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  <w:tc>
          <w:tcPr>
            <w:tcW w:w="4404" w:type="dxa"/>
          </w:tcPr>
          <w:p w:rsidR="00693D82" w:rsidRPr="005915EB" w:rsidRDefault="00693D82" w:rsidP="00693D82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ИУК.7.1. Демонстрирует знание основ здорового образа жизни,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здоровьесберегающих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 xml:space="preserve"> технологий, физической культуры </w:t>
            </w:r>
          </w:p>
          <w:p w:rsidR="00693D82" w:rsidRPr="005915EB" w:rsidRDefault="00693D82" w:rsidP="00693D82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693D82" w:rsidRPr="005915EB" w:rsidRDefault="00693D82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ИУК-7.2. Владеет средствами и методами укрепления индивидуального здоровья, физического самосовершенствования </w:t>
            </w:r>
          </w:p>
          <w:p w:rsidR="00693D82" w:rsidRPr="005915EB" w:rsidRDefault="00693D82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ED4F3D" w:rsidRPr="005915EB" w:rsidRDefault="00693D82" w:rsidP="00693D8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ИУК 7.3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 xml:space="preserve"> П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>оддерживает должный уровень физической подготовленности для обеспечения полноценной социальной и профессиональной деятельности, регулярно занимаясь физическими упражнениями.</w:t>
            </w:r>
          </w:p>
        </w:tc>
      </w:tr>
    </w:tbl>
    <w:p w:rsidR="00693D82" w:rsidRPr="005915EB" w:rsidRDefault="00693D82" w:rsidP="00693D82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 w:val="22"/>
          <w:szCs w:val="22"/>
        </w:rPr>
      </w:pPr>
    </w:p>
    <w:p w:rsidR="00693D82" w:rsidRPr="005915EB" w:rsidRDefault="00693D82" w:rsidP="00693D82">
      <w:pPr>
        <w:widowControl w:val="0"/>
        <w:tabs>
          <w:tab w:val="left" w:pos="-142"/>
        </w:tabs>
        <w:spacing w:after="0" w:line="240" w:lineRule="auto"/>
        <w:rPr>
          <w:rFonts w:ascii="Raleway" w:hAnsi="Raleway"/>
          <w:color w:val="000000"/>
          <w:sz w:val="22"/>
          <w:szCs w:val="22"/>
        </w:rPr>
      </w:pPr>
      <w:r w:rsidRPr="005915EB">
        <w:rPr>
          <w:rFonts w:ascii="Raleway" w:hAnsi="Raleway"/>
          <w:color w:val="000000"/>
          <w:sz w:val="22"/>
          <w:szCs w:val="22"/>
        </w:rPr>
        <w:t xml:space="preserve">В результате изучения дисциплины </w:t>
      </w:r>
      <w:proofErr w:type="gramStart"/>
      <w:r w:rsidRPr="005915EB">
        <w:rPr>
          <w:rFonts w:ascii="Raleway" w:hAnsi="Raleway"/>
          <w:color w:val="000000"/>
          <w:sz w:val="22"/>
          <w:szCs w:val="22"/>
        </w:rPr>
        <w:t>обучающийся</w:t>
      </w:r>
      <w:proofErr w:type="gramEnd"/>
      <w:r w:rsidRPr="005915EB">
        <w:rPr>
          <w:rFonts w:ascii="Raleway" w:hAnsi="Raleway"/>
          <w:color w:val="000000"/>
          <w:sz w:val="22"/>
          <w:szCs w:val="22"/>
        </w:rPr>
        <w:t xml:space="preserve"> должен:</w:t>
      </w:r>
    </w:p>
    <w:p w:rsidR="00693D82" w:rsidRPr="005915EB" w:rsidRDefault="00693D82" w:rsidP="00693D8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t>Зна</w:t>
      </w:r>
      <w:r w:rsidR="00CB404A" w:rsidRPr="005915EB">
        <w:rPr>
          <w:rFonts w:ascii="Raleway" w:hAnsi="Raleway"/>
          <w:b/>
          <w:sz w:val="22"/>
          <w:szCs w:val="22"/>
        </w:rPr>
        <w:t>ть</w:t>
      </w:r>
      <w:r w:rsidRPr="005915EB">
        <w:rPr>
          <w:rFonts w:ascii="Raleway" w:hAnsi="Raleway"/>
          <w:sz w:val="22"/>
          <w:szCs w:val="22"/>
        </w:rPr>
        <w:t>: о роли физической культуры личности для формирования мотивационн</w:t>
      </w:r>
      <w:proofErr w:type="gramStart"/>
      <w:r w:rsidRPr="005915EB">
        <w:rPr>
          <w:rFonts w:ascii="Raleway" w:hAnsi="Raleway"/>
          <w:sz w:val="22"/>
          <w:szCs w:val="22"/>
        </w:rPr>
        <w:t>о-</w:t>
      </w:r>
      <w:proofErr w:type="gramEnd"/>
      <w:r w:rsidRPr="005915EB">
        <w:rPr>
          <w:rFonts w:ascii="Raleway" w:hAnsi="Raleway"/>
          <w:sz w:val="22"/>
          <w:szCs w:val="22"/>
        </w:rPr>
        <w:t xml:space="preserve"> ценностного отношения к здоровому образу жизни.</w:t>
      </w:r>
    </w:p>
    <w:p w:rsidR="00693D82" w:rsidRPr="005915EB" w:rsidRDefault="00693D82" w:rsidP="00693D8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t>Уме</w:t>
      </w:r>
      <w:r w:rsidR="00CB404A" w:rsidRPr="005915EB">
        <w:rPr>
          <w:rFonts w:ascii="Raleway" w:hAnsi="Raleway"/>
          <w:b/>
          <w:sz w:val="22"/>
          <w:szCs w:val="22"/>
        </w:rPr>
        <w:t>ть</w:t>
      </w:r>
      <w:r w:rsidRPr="005915EB">
        <w:rPr>
          <w:rFonts w:ascii="Raleway" w:hAnsi="Raleway"/>
          <w:sz w:val="22"/>
          <w:szCs w:val="22"/>
        </w:rPr>
        <w:t>: поддерживать должный уровень физической подготовленности с учетом физиологических особенностей организма и условий реализации профессиональной деятельности.</w:t>
      </w:r>
    </w:p>
    <w:p w:rsidR="00ED4F3D" w:rsidRPr="005915EB" w:rsidRDefault="00693D82" w:rsidP="00693D8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t>Владе</w:t>
      </w:r>
      <w:r w:rsidR="00CB404A" w:rsidRPr="005915EB">
        <w:rPr>
          <w:rFonts w:ascii="Raleway" w:hAnsi="Raleway"/>
          <w:b/>
          <w:sz w:val="22"/>
          <w:szCs w:val="22"/>
        </w:rPr>
        <w:t>ть</w:t>
      </w:r>
      <w:r w:rsidRPr="005915EB">
        <w:rPr>
          <w:rFonts w:ascii="Raleway" w:hAnsi="Raleway"/>
          <w:sz w:val="22"/>
          <w:szCs w:val="22"/>
        </w:rPr>
        <w:t>: методами поддержки должного уровня физической подготовленности; навыками физического совершенствования и самовоспитания.</w:t>
      </w:r>
    </w:p>
    <w:p w:rsidR="00693D82" w:rsidRPr="005915EB" w:rsidRDefault="00693D82" w:rsidP="00693D8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693D82" w:rsidRPr="005915EB" w:rsidRDefault="00693D82" w:rsidP="00693D82">
      <w:pPr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EA36FF" w:rsidRPr="005915EB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t xml:space="preserve">1.2. </w:t>
      </w:r>
      <w:r w:rsidR="000A50FC" w:rsidRPr="005915EB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59"/>
        <w:gridCol w:w="7759"/>
        <w:gridCol w:w="1599"/>
      </w:tblGrid>
      <w:tr w:rsidR="002D0BAF" w:rsidRPr="005915EB" w:rsidTr="001314E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5915EB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Cs w:val="22"/>
                <w:lang w:eastAsia="en-US"/>
              </w:rPr>
            </w:pPr>
            <w:r w:rsidRPr="005915EB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543A5A" w:rsidRPr="005915EB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Cs w:val="22"/>
                <w:lang w:eastAsia="en-US"/>
              </w:rPr>
            </w:pPr>
            <w:r w:rsidRPr="005915EB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2D0BAF" w:rsidRPr="005915EB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2D0BAF" w:rsidRPr="005915EB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Cs w:val="22"/>
                <w:lang w:eastAsia="en-US"/>
              </w:rPr>
            </w:pPr>
            <w:r w:rsidRPr="005915EB">
              <w:rPr>
                <w:rFonts w:ascii="Raleway" w:hAnsi="Raleway"/>
                <w:bCs/>
                <w:color w:val="000000"/>
                <w:sz w:val="22"/>
                <w:szCs w:val="22"/>
                <w:lang w:eastAsia="en-US"/>
              </w:rPr>
              <w:t>Код компетенции</w:t>
            </w:r>
          </w:p>
          <w:p w:rsidR="00543A5A" w:rsidRPr="005915EB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D0BAF" w:rsidRPr="005915EB" w:rsidTr="001314E2">
        <w:trPr>
          <w:jc w:val="center"/>
        </w:trPr>
        <w:tc>
          <w:tcPr>
            <w:tcW w:w="562" w:type="dxa"/>
          </w:tcPr>
          <w:p w:rsidR="002D0BAF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:rsidR="002D0BAF" w:rsidRPr="005915EB" w:rsidRDefault="00A633AB" w:rsidP="00A633AB">
            <w:pPr>
              <w:spacing w:after="0"/>
              <w:ind w:firstLine="0"/>
              <w:rPr>
                <w:noProof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Легкая атлетика.</w:t>
            </w:r>
          </w:p>
        </w:tc>
        <w:tc>
          <w:tcPr>
            <w:tcW w:w="1417" w:type="dxa"/>
          </w:tcPr>
          <w:p w:rsidR="002D0BAF" w:rsidRPr="005915EB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2D0BAF" w:rsidRPr="005915EB" w:rsidTr="001314E2">
        <w:trPr>
          <w:jc w:val="center"/>
        </w:trPr>
        <w:tc>
          <w:tcPr>
            <w:tcW w:w="562" w:type="dxa"/>
          </w:tcPr>
          <w:p w:rsidR="002D0BAF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:rsidR="002D0BAF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Волейбол</w:t>
            </w:r>
          </w:p>
        </w:tc>
        <w:tc>
          <w:tcPr>
            <w:tcW w:w="1417" w:type="dxa"/>
          </w:tcPr>
          <w:p w:rsidR="002D0BAF" w:rsidRPr="005915EB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2D0BAF" w:rsidRPr="005915EB" w:rsidTr="001314E2">
        <w:trPr>
          <w:jc w:val="center"/>
        </w:trPr>
        <w:tc>
          <w:tcPr>
            <w:tcW w:w="562" w:type="dxa"/>
          </w:tcPr>
          <w:p w:rsidR="002D0BAF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:rsidR="002D0BAF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Плавание</w:t>
            </w:r>
          </w:p>
        </w:tc>
        <w:tc>
          <w:tcPr>
            <w:tcW w:w="1417" w:type="dxa"/>
          </w:tcPr>
          <w:p w:rsidR="002D0BAF" w:rsidRPr="005915EB" w:rsidRDefault="00693D82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Баскетбол</w:t>
            </w:r>
          </w:p>
        </w:tc>
        <w:tc>
          <w:tcPr>
            <w:tcW w:w="1417" w:type="dxa"/>
          </w:tcPr>
          <w:p w:rsidR="00A633AB" w:rsidRPr="005915EB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Фитнес</w:t>
            </w:r>
          </w:p>
        </w:tc>
        <w:tc>
          <w:tcPr>
            <w:tcW w:w="1417" w:type="dxa"/>
          </w:tcPr>
          <w:p w:rsidR="00A633AB" w:rsidRPr="005915EB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Мини футбол</w:t>
            </w:r>
          </w:p>
        </w:tc>
        <w:tc>
          <w:tcPr>
            <w:tcW w:w="1417" w:type="dxa"/>
          </w:tcPr>
          <w:p w:rsidR="00A633AB" w:rsidRPr="005915EB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Лыжные гонки</w:t>
            </w:r>
          </w:p>
        </w:tc>
        <w:tc>
          <w:tcPr>
            <w:tcW w:w="1417" w:type="dxa"/>
          </w:tcPr>
          <w:p w:rsidR="00A633AB" w:rsidRPr="005915EB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ОФП</w:t>
            </w:r>
          </w:p>
        </w:tc>
        <w:tc>
          <w:tcPr>
            <w:tcW w:w="1417" w:type="dxa"/>
          </w:tcPr>
          <w:p w:rsidR="00A633AB" w:rsidRPr="005915EB" w:rsidRDefault="00A633AB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  <w:tr w:rsidR="00A633AB" w:rsidRPr="005915EB" w:rsidTr="001314E2">
        <w:trPr>
          <w:jc w:val="center"/>
        </w:trPr>
        <w:tc>
          <w:tcPr>
            <w:tcW w:w="562" w:type="dxa"/>
          </w:tcPr>
          <w:p w:rsidR="00A633AB" w:rsidRPr="005915EB" w:rsidRDefault="00A633AB" w:rsidP="00A633A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9</w:t>
            </w:r>
          </w:p>
        </w:tc>
        <w:tc>
          <w:tcPr>
            <w:tcW w:w="7938" w:type="dxa"/>
          </w:tcPr>
          <w:p w:rsidR="00A633AB" w:rsidRPr="005915EB" w:rsidRDefault="00A633AB" w:rsidP="00A633AB">
            <w:pPr>
              <w:spacing w:after="0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Тестирование физической подготовленности</w:t>
            </w:r>
          </w:p>
        </w:tc>
        <w:tc>
          <w:tcPr>
            <w:tcW w:w="1417" w:type="dxa"/>
          </w:tcPr>
          <w:p w:rsidR="00A633AB" w:rsidRPr="005915EB" w:rsidRDefault="004602FE" w:rsidP="00693D8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УК-7</w:t>
            </w:r>
          </w:p>
        </w:tc>
      </w:tr>
    </w:tbl>
    <w:p w:rsidR="00EA36FF" w:rsidRPr="005915EB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5915EB" w:rsidRPr="005915EB" w:rsidRDefault="005915EB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915EB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lastRenderedPageBreak/>
        <w:t>1.3</w:t>
      </w:r>
      <w:r w:rsidR="000A50FC" w:rsidRPr="005915EB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5915EB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B4941" w:rsidRPr="005915EB" w:rsidRDefault="001B4941" w:rsidP="00FC1854">
      <w:pPr>
        <w:widowControl w:val="0"/>
        <w:spacing w:after="0" w:line="240" w:lineRule="auto"/>
        <w:ind w:firstLine="708"/>
        <w:rPr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Дисциплина изучается в 1, 3, 4, 5 и 6 семестрах.</w:t>
      </w:r>
    </w:p>
    <w:p w:rsidR="001B4941" w:rsidRPr="005915EB" w:rsidRDefault="00DC2C23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Форма проведения промежу</w:t>
      </w:r>
      <w:r w:rsidR="001B4941" w:rsidRPr="005915EB">
        <w:rPr>
          <w:rFonts w:ascii="Raleway" w:hAnsi="Raleway"/>
          <w:sz w:val="22"/>
          <w:szCs w:val="22"/>
        </w:rPr>
        <w:t>точной аттестации по дисциплине –</w:t>
      </w:r>
      <w:r w:rsidRPr="005915EB">
        <w:rPr>
          <w:rFonts w:ascii="Raleway" w:hAnsi="Raleway"/>
          <w:sz w:val="22"/>
          <w:szCs w:val="22"/>
        </w:rPr>
        <w:t xml:space="preserve"> зачет</w:t>
      </w:r>
      <w:r w:rsidR="001B4941" w:rsidRPr="005915EB">
        <w:rPr>
          <w:rFonts w:ascii="Raleway" w:hAnsi="Raleway"/>
          <w:sz w:val="22"/>
          <w:szCs w:val="22"/>
        </w:rPr>
        <w:t>.</w:t>
      </w:r>
    </w:p>
    <w:p w:rsidR="001B4941" w:rsidRPr="005915EB" w:rsidRDefault="001B4941" w:rsidP="001B4941">
      <w:pPr>
        <w:ind w:firstLine="709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915EB">
        <w:rPr>
          <w:rFonts w:ascii="Raleway" w:hAnsi="Raleway"/>
          <w:sz w:val="22"/>
          <w:szCs w:val="22"/>
        </w:rPr>
        <w:t>балльно</w:t>
      </w:r>
      <w:proofErr w:type="spellEnd"/>
      <w:r w:rsidRPr="005915EB">
        <w:rPr>
          <w:rFonts w:ascii="Raleway" w:hAnsi="Raleway"/>
          <w:sz w:val="22"/>
          <w:szCs w:val="22"/>
        </w:rPr>
        <w:t xml:space="preserve">-рейтинговая система контроля и оценки успеваемости студентов. В основу </w:t>
      </w:r>
      <w:proofErr w:type="spellStart"/>
      <w:r w:rsidRPr="005915EB">
        <w:rPr>
          <w:rFonts w:ascii="Raleway" w:hAnsi="Raleway"/>
          <w:sz w:val="22"/>
          <w:szCs w:val="22"/>
        </w:rPr>
        <w:t>балльно</w:t>
      </w:r>
      <w:proofErr w:type="spellEnd"/>
      <w:r w:rsidRPr="005915EB">
        <w:rPr>
          <w:rFonts w:ascii="Raleway" w:hAnsi="Raleway"/>
          <w:sz w:val="22"/>
          <w:szCs w:val="22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B4941" w:rsidRPr="005915EB" w:rsidRDefault="001B4941" w:rsidP="001B4941">
      <w:pPr>
        <w:spacing w:before="120" w:after="120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01"/>
        <w:gridCol w:w="1134"/>
        <w:gridCol w:w="992"/>
        <w:gridCol w:w="2694"/>
        <w:gridCol w:w="1417"/>
      </w:tblGrid>
      <w:tr w:rsidR="001B4941" w:rsidRPr="005915EB" w:rsidTr="00675839">
        <w:tc>
          <w:tcPr>
            <w:tcW w:w="1951" w:type="dxa"/>
            <w:vMerge w:val="restart"/>
            <w:shd w:val="clear" w:color="auto" w:fill="D9D9D9"/>
            <w:vAlign w:val="center"/>
          </w:tcPr>
          <w:p w:rsidR="001B4941" w:rsidRPr="005915EB" w:rsidRDefault="001B4941" w:rsidP="00675839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Форма проведения 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Шкалы оценки уровня 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Шкала оценки уровня освоения дисциплины</w:t>
            </w:r>
          </w:p>
        </w:tc>
      </w:tr>
      <w:tr w:rsidR="001B4941" w:rsidRPr="005915EB" w:rsidTr="000E3489">
        <w:tc>
          <w:tcPr>
            <w:tcW w:w="1951" w:type="dxa"/>
            <w:vMerge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Уровневая шкала оценки компетенций</w:t>
            </w:r>
          </w:p>
        </w:tc>
        <w:tc>
          <w:tcPr>
            <w:tcW w:w="1134" w:type="dxa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992" w:type="dxa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2694" w:type="dxa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5-балльная шкала,</w:t>
            </w:r>
          </w:p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недифференцированная оценка</w:t>
            </w:r>
          </w:p>
        </w:tc>
      </w:tr>
      <w:tr w:rsidR="001B4941" w:rsidRPr="005915EB" w:rsidTr="000E3489">
        <w:tc>
          <w:tcPr>
            <w:tcW w:w="1951" w:type="dxa"/>
            <w:vMerge w:val="restart"/>
            <w:vAlign w:val="center"/>
          </w:tcPr>
          <w:p w:rsidR="001B4941" w:rsidRPr="005915EB" w:rsidRDefault="001B4941" w:rsidP="00067D44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зачет</w:t>
            </w:r>
          </w:p>
        </w:tc>
        <w:tc>
          <w:tcPr>
            <w:tcW w:w="1701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допороговый</w:t>
            </w:r>
            <w:proofErr w:type="spellEnd"/>
          </w:p>
        </w:tc>
        <w:tc>
          <w:tcPr>
            <w:tcW w:w="113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992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269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«неудовлетворительно» / 2</w:t>
            </w:r>
          </w:p>
        </w:tc>
        <w:tc>
          <w:tcPr>
            <w:tcW w:w="1417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 зачтено</w:t>
            </w:r>
          </w:p>
        </w:tc>
      </w:tr>
      <w:tr w:rsidR="001B4941" w:rsidRPr="005915EB" w:rsidTr="000E3489">
        <w:tc>
          <w:tcPr>
            <w:tcW w:w="1951" w:type="dxa"/>
            <w:vMerge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пороговый</w:t>
            </w:r>
          </w:p>
        </w:tc>
        <w:tc>
          <w:tcPr>
            <w:tcW w:w="1134" w:type="dxa"/>
            <w:vMerge w:val="restart"/>
            <w:vAlign w:val="center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61-85,9</w:t>
            </w:r>
          </w:p>
        </w:tc>
        <w:tc>
          <w:tcPr>
            <w:tcW w:w="992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61-69,9</w:t>
            </w:r>
          </w:p>
        </w:tc>
        <w:tc>
          <w:tcPr>
            <w:tcW w:w="269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«удовлетворительно» / 3</w:t>
            </w:r>
          </w:p>
        </w:tc>
        <w:tc>
          <w:tcPr>
            <w:tcW w:w="1417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1B4941" w:rsidRPr="005915EB" w:rsidTr="000E3489">
        <w:tc>
          <w:tcPr>
            <w:tcW w:w="1951" w:type="dxa"/>
            <w:vMerge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  <w:vMerge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134" w:type="dxa"/>
            <w:vMerge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992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70-85,9</w:t>
            </w:r>
          </w:p>
        </w:tc>
        <w:tc>
          <w:tcPr>
            <w:tcW w:w="269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«хорошо» / 4</w:t>
            </w:r>
          </w:p>
        </w:tc>
        <w:tc>
          <w:tcPr>
            <w:tcW w:w="1417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1B4941" w:rsidRPr="005915EB" w:rsidTr="000E3489">
        <w:tc>
          <w:tcPr>
            <w:tcW w:w="1951" w:type="dxa"/>
            <w:vMerge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повышенный</w:t>
            </w:r>
          </w:p>
        </w:tc>
        <w:tc>
          <w:tcPr>
            <w:tcW w:w="113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992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86-100</w:t>
            </w:r>
          </w:p>
        </w:tc>
        <w:tc>
          <w:tcPr>
            <w:tcW w:w="2694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«отлично» / 5</w:t>
            </w:r>
          </w:p>
        </w:tc>
        <w:tc>
          <w:tcPr>
            <w:tcW w:w="1417" w:type="dxa"/>
          </w:tcPr>
          <w:p w:rsidR="001B4941" w:rsidRPr="005915EB" w:rsidRDefault="001B4941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</w:tbl>
    <w:p w:rsidR="001B4941" w:rsidRPr="005915EB" w:rsidRDefault="001B4941" w:rsidP="001B4941">
      <w:pPr>
        <w:ind w:left="357"/>
        <w:jc w:val="center"/>
        <w:rPr>
          <w:rFonts w:ascii="Raleway" w:hAnsi="Raleway"/>
          <w:sz w:val="22"/>
          <w:szCs w:val="22"/>
        </w:rPr>
      </w:pPr>
    </w:p>
    <w:p w:rsidR="001B4941" w:rsidRPr="005915EB" w:rsidRDefault="001B4941" w:rsidP="001B4941">
      <w:pPr>
        <w:ind w:firstLine="709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 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067D44" w:rsidRPr="005915EB" w:rsidRDefault="00067D44" w:rsidP="00067D44">
      <w:pPr>
        <w:ind w:right="-1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Формы текущего контроля успеваемости</w:t>
      </w:r>
    </w:p>
    <w:p w:rsidR="00067D44" w:rsidRPr="005915EB" w:rsidRDefault="00067D44" w:rsidP="00067D44">
      <w:pPr>
        <w:ind w:right="-1"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(для студентов очной формы обучения)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9"/>
        <w:gridCol w:w="64"/>
        <w:gridCol w:w="2210"/>
        <w:gridCol w:w="1614"/>
        <w:gridCol w:w="1653"/>
      </w:tblGrid>
      <w:tr w:rsidR="00067D44" w:rsidRPr="005915EB" w:rsidTr="00067D44">
        <w:tc>
          <w:tcPr>
            <w:tcW w:w="4858" w:type="dxa"/>
            <w:gridSpan w:val="2"/>
            <w:shd w:val="clear" w:color="auto" w:fill="D9D9D9"/>
            <w:vAlign w:val="center"/>
          </w:tcPr>
          <w:p w:rsidR="00067D44" w:rsidRPr="005915EB" w:rsidRDefault="00067D44" w:rsidP="00067D44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Формы текущего контроля</w:t>
            </w:r>
          </w:p>
        </w:tc>
        <w:tc>
          <w:tcPr>
            <w:tcW w:w="1783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Количество контрольных точек</w:t>
            </w:r>
          </w:p>
        </w:tc>
        <w:tc>
          <w:tcPr>
            <w:tcW w:w="1639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Количество баллов за 1 контр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т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>очку</w:t>
            </w:r>
          </w:p>
        </w:tc>
        <w:tc>
          <w:tcPr>
            <w:tcW w:w="1750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Макс. 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возм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. кол-во баллов</w:t>
            </w:r>
          </w:p>
        </w:tc>
      </w:tr>
      <w:tr w:rsidR="00067D44" w:rsidRPr="005915EB" w:rsidTr="00675839">
        <w:tc>
          <w:tcPr>
            <w:tcW w:w="4858" w:type="dxa"/>
            <w:gridSpan w:val="2"/>
          </w:tcPr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Экспертная оценка активности работы на практических занятиях.</w:t>
            </w:r>
          </w:p>
        </w:tc>
        <w:tc>
          <w:tcPr>
            <w:tcW w:w="1783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34</w:t>
            </w:r>
          </w:p>
        </w:tc>
        <w:tc>
          <w:tcPr>
            <w:tcW w:w="1639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1-2</w:t>
            </w:r>
          </w:p>
        </w:tc>
        <w:tc>
          <w:tcPr>
            <w:tcW w:w="1750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34</w:t>
            </w:r>
          </w:p>
        </w:tc>
      </w:tr>
      <w:tr w:rsidR="00067D44" w:rsidRPr="005915EB" w:rsidTr="00675839">
        <w:tc>
          <w:tcPr>
            <w:tcW w:w="4858" w:type="dxa"/>
            <w:gridSpan w:val="2"/>
          </w:tcPr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Тестовые нормативы по физической и технической подготовленности.</w:t>
            </w:r>
          </w:p>
        </w:tc>
        <w:tc>
          <w:tcPr>
            <w:tcW w:w="1783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1639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1-5</w:t>
            </w:r>
          </w:p>
        </w:tc>
        <w:tc>
          <w:tcPr>
            <w:tcW w:w="1750" w:type="dxa"/>
            <w:vAlign w:val="center"/>
          </w:tcPr>
          <w:p w:rsidR="00067D44" w:rsidRPr="005915EB" w:rsidRDefault="00067D44" w:rsidP="0067583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40</w:t>
            </w:r>
          </w:p>
        </w:tc>
      </w:tr>
      <w:tr w:rsidR="00067D44" w:rsidRPr="005915EB" w:rsidTr="005E7FBA">
        <w:tc>
          <w:tcPr>
            <w:tcW w:w="4858" w:type="dxa"/>
            <w:gridSpan w:val="2"/>
          </w:tcPr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Творческий рейтинг:</w:t>
            </w:r>
          </w:p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 выступление на соревнованиях ПВГУС, массовых соревнованиях всероссийского масштаба, Универсиаде вузов;</w:t>
            </w:r>
          </w:p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 выполнение научно-исследовательской работы и выступление на научно-практической конференции.</w:t>
            </w:r>
          </w:p>
        </w:tc>
        <w:tc>
          <w:tcPr>
            <w:tcW w:w="1783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 регламентировано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639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3-14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067D44" w:rsidRPr="005915EB" w:rsidTr="005E7FBA">
        <w:tc>
          <w:tcPr>
            <w:tcW w:w="8280" w:type="dxa"/>
            <w:gridSpan w:val="4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  <w:tr w:rsidR="00067D44" w:rsidRPr="005915EB" w:rsidTr="005E7FBA">
        <w:tc>
          <w:tcPr>
            <w:tcW w:w="10030" w:type="dxa"/>
            <w:gridSpan w:val="5"/>
          </w:tcPr>
          <w:p w:rsidR="00675839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lastRenderedPageBreak/>
              <w:t>Для освобожденных от практических занятий по состоянию здоровья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 (справка ВКК из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)</w:t>
            </w:r>
          </w:p>
        </w:tc>
      </w:tr>
      <w:tr w:rsidR="00067D44" w:rsidRPr="005915EB" w:rsidTr="005E7FBA">
        <w:tc>
          <w:tcPr>
            <w:tcW w:w="4786" w:type="dxa"/>
          </w:tcPr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Выполнение индивидуальных заданий для освобожденных от методико-практических занятий по состоянию здоровья (справка ВКК из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):</w:t>
            </w:r>
          </w:p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-выбор и обсуждение темы реферата</w:t>
            </w:r>
          </w:p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-уровень знаний по теме реферата </w:t>
            </w:r>
          </w:p>
        </w:tc>
        <w:tc>
          <w:tcPr>
            <w:tcW w:w="1855" w:type="dxa"/>
            <w:gridSpan w:val="2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41 - 80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80</w:t>
            </w:r>
          </w:p>
        </w:tc>
      </w:tr>
      <w:tr w:rsidR="00067D44" w:rsidRPr="005915EB" w:rsidTr="005E7FBA">
        <w:tc>
          <w:tcPr>
            <w:tcW w:w="8280" w:type="dxa"/>
            <w:gridSpan w:val="4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</w:tbl>
    <w:p w:rsidR="00067D44" w:rsidRPr="005915EB" w:rsidRDefault="00067D44" w:rsidP="00067D44">
      <w:pPr>
        <w:widowControl w:val="0"/>
        <w:tabs>
          <w:tab w:val="left" w:pos="-142"/>
        </w:tabs>
        <w:rPr>
          <w:rFonts w:ascii="Raleway" w:hAnsi="Raleway"/>
          <w:sz w:val="22"/>
          <w:szCs w:val="22"/>
        </w:rPr>
      </w:pPr>
    </w:p>
    <w:p w:rsidR="00067D44" w:rsidRPr="005915EB" w:rsidRDefault="00067D44" w:rsidP="00067D44">
      <w:pPr>
        <w:widowControl w:val="0"/>
        <w:tabs>
          <w:tab w:val="left" w:pos="-142"/>
        </w:tabs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Формы текущего контроля для обучающихся с применением дистанционных образовательных технологий (в т.ч. по заочной форме)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9"/>
        <w:gridCol w:w="64"/>
        <w:gridCol w:w="2210"/>
        <w:gridCol w:w="1614"/>
        <w:gridCol w:w="1653"/>
      </w:tblGrid>
      <w:tr w:rsidR="00067D44" w:rsidRPr="005915EB" w:rsidTr="00067D44">
        <w:tc>
          <w:tcPr>
            <w:tcW w:w="4858" w:type="dxa"/>
            <w:gridSpan w:val="2"/>
            <w:shd w:val="clear" w:color="auto" w:fill="D9D9D9"/>
            <w:vAlign w:val="center"/>
          </w:tcPr>
          <w:p w:rsidR="00067D44" w:rsidRPr="005915EB" w:rsidRDefault="00067D44" w:rsidP="00067D44">
            <w:pPr>
              <w:tabs>
                <w:tab w:val="num" w:pos="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Формы текущего контроля</w:t>
            </w:r>
          </w:p>
        </w:tc>
        <w:tc>
          <w:tcPr>
            <w:tcW w:w="1783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Количество контрольных точек</w:t>
            </w:r>
          </w:p>
        </w:tc>
        <w:tc>
          <w:tcPr>
            <w:tcW w:w="1639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Количество баллов за 1 контр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.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 xml:space="preserve"> 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т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>очку</w:t>
            </w:r>
          </w:p>
        </w:tc>
        <w:tc>
          <w:tcPr>
            <w:tcW w:w="1750" w:type="dxa"/>
            <w:shd w:val="clear" w:color="auto" w:fill="D9D9D9"/>
            <w:vAlign w:val="center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Макс. 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возм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. кол-во баллов</w:t>
            </w:r>
          </w:p>
        </w:tc>
      </w:tr>
      <w:tr w:rsidR="00067D44" w:rsidRPr="005915EB" w:rsidTr="005E7FBA">
        <w:tc>
          <w:tcPr>
            <w:tcW w:w="4858" w:type="dxa"/>
            <w:gridSpan w:val="2"/>
          </w:tcPr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Методико-практическая работа.</w:t>
            </w:r>
          </w:p>
        </w:tc>
        <w:tc>
          <w:tcPr>
            <w:tcW w:w="1783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61-70-86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86</w:t>
            </w:r>
          </w:p>
        </w:tc>
      </w:tr>
      <w:tr w:rsidR="00067D44" w:rsidRPr="005915EB" w:rsidTr="005E7FBA">
        <w:tc>
          <w:tcPr>
            <w:tcW w:w="4858" w:type="dxa"/>
            <w:gridSpan w:val="2"/>
          </w:tcPr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Творческий рейтинг:</w:t>
            </w:r>
          </w:p>
          <w:p w:rsidR="00067D44" w:rsidRPr="005915EB" w:rsidRDefault="00067D44" w:rsidP="00675839">
            <w:pPr>
              <w:tabs>
                <w:tab w:val="num" w:pos="0"/>
              </w:tabs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 выступление на соревнованиях ПВГУС, массовых соревнованиях всероссийского масштаба, Универсиаде вузов.</w:t>
            </w:r>
          </w:p>
        </w:tc>
        <w:tc>
          <w:tcPr>
            <w:tcW w:w="1783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 регламентировано</w:t>
            </w:r>
          </w:p>
        </w:tc>
        <w:tc>
          <w:tcPr>
            <w:tcW w:w="1639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3-14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67D44" w:rsidRPr="005915EB" w:rsidTr="005E7FBA">
        <w:tc>
          <w:tcPr>
            <w:tcW w:w="8280" w:type="dxa"/>
            <w:gridSpan w:val="4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  <w:tr w:rsidR="00067D44" w:rsidRPr="005915EB" w:rsidTr="005E7FBA">
        <w:tc>
          <w:tcPr>
            <w:tcW w:w="10030" w:type="dxa"/>
            <w:gridSpan w:val="5"/>
          </w:tcPr>
          <w:p w:rsidR="00675839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Для освобожденных от методико-практических занятий по состоянию здоровья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 (справка ВКК из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)</w:t>
            </w:r>
          </w:p>
        </w:tc>
      </w:tr>
      <w:tr w:rsidR="00067D44" w:rsidRPr="005915EB" w:rsidTr="005E7FBA">
        <w:tc>
          <w:tcPr>
            <w:tcW w:w="4786" w:type="dxa"/>
          </w:tcPr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Выполнение индивидуальных заданий для освобожденных от методико-практических занятий по состоянию здоровья (справка ВКК из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госмедучреждения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>):</w:t>
            </w:r>
          </w:p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-выбор и обсуждение темы реферата</w:t>
            </w:r>
          </w:p>
          <w:p w:rsidR="00067D44" w:rsidRPr="005915EB" w:rsidRDefault="00067D44" w:rsidP="00675839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-уровень знаний по теме реферата </w:t>
            </w:r>
          </w:p>
        </w:tc>
        <w:tc>
          <w:tcPr>
            <w:tcW w:w="1855" w:type="dxa"/>
            <w:gridSpan w:val="2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1639" w:type="dxa"/>
          </w:tcPr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  <w:p w:rsidR="00067D44" w:rsidRPr="005915EB" w:rsidRDefault="00067D44" w:rsidP="00067D44">
            <w:pPr>
              <w:tabs>
                <w:tab w:val="left" w:pos="1140"/>
              </w:tabs>
              <w:suppressAutoHyphens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41 - 80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675839" w:rsidRPr="005915EB" w:rsidRDefault="00675839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80</w:t>
            </w:r>
          </w:p>
        </w:tc>
      </w:tr>
      <w:tr w:rsidR="00067D44" w:rsidRPr="005915EB" w:rsidTr="005E7FBA">
        <w:tc>
          <w:tcPr>
            <w:tcW w:w="8280" w:type="dxa"/>
            <w:gridSpan w:val="4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Итого по дисциплине</w:t>
            </w:r>
          </w:p>
        </w:tc>
        <w:tc>
          <w:tcPr>
            <w:tcW w:w="1750" w:type="dxa"/>
          </w:tcPr>
          <w:p w:rsidR="00067D44" w:rsidRPr="005915EB" w:rsidRDefault="00067D44" w:rsidP="00067D44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 баллов</w:t>
            </w:r>
          </w:p>
        </w:tc>
      </w:tr>
    </w:tbl>
    <w:p w:rsidR="00067D44" w:rsidRPr="005915EB" w:rsidRDefault="00067D44" w:rsidP="00067D44">
      <w:pPr>
        <w:widowControl w:val="0"/>
        <w:tabs>
          <w:tab w:val="left" w:pos="-142"/>
        </w:tabs>
        <w:rPr>
          <w:rFonts w:ascii="Raleway" w:hAnsi="Raleway"/>
          <w:sz w:val="22"/>
          <w:szCs w:val="22"/>
        </w:rPr>
      </w:pPr>
    </w:p>
    <w:p w:rsidR="002D0BAF" w:rsidRPr="005915EB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5915EB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915EB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5915EB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5915EB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4602FE" w:rsidRDefault="008B423A" w:rsidP="004602FE">
      <w:pPr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Типовые задания к практическим</w:t>
      </w:r>
      <w:r w:rsidR="004602FE" w:rsidRPr="005915EB">
        <w:rPr>
          <w:rFonts w:ascii="Raleway" w:hAnsi="Raleway"/>
          <w:sz w:val="22"/>
          <w:szCs w:val="22"/>
        </w:rPr>
        <w:t xml:space="preserve"> занятиям.</w:t>
      </w:r>
    </w:p>
    <w:p w:rsidR="004F5129" w:rsidRPr="000E00CA" w:rsidRDefault="004F5129" w:rsidP="004F5129">
      <w:pPr>
        <w:rPr>
          <w:rFonts w:ascii="Raleway" w:hAnsi="Raleway"/>
          <w:b/>
          <w:sz w:val="22"/>
          <w:szCs w:val="22"/>
        </w:rPr>
      </w:pPr>
      <w:r w:rsidRPr="000E00CA">
        <w:rPr>
          <w:rFonts w:ascii="Raleway" w:hAnsi="Raleway"/>
          <w:b/>
          <w:sz w:val="22"/>
          <w:szCs w:val="22"/>
        </w:rPr>
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деятельности.</w:t>
      </w:r>
    </w:p>
    <w:p w:rsidR="004602FE" w:rsidRPr="000E00CA" w:rsidRDefault="00193F08" w:rsidP="004602FE">
      <w:pPr>
        <w:rPr>
          <w:rFonts w:ascii="Raleway" w:hAnsi="Raleway"/>
          <w:b/>
          <w:sz w:val="22"/>
          <w:szCs w:val="22"/>
        </w:rPr>
      </w:pPr>
      <w:r w:rsidRPr="000E00CA">
        <w:rPr>
          <w:rFonts w:ascii="Raleway" w:hAnsi="Raleway"/>
          <w:b/>
          <w:sz w:val="22"/>
          <w:szCs w:val="22"/>
        </w:rPr>
        <w:t>2.1</w:t>
      </w:r>
      <w:r w:rsidR="004602FE" w:rsidRPr="000E00CA">
        <w:rPr>
          <w:rFonts w:ascii="Raleway" w:hAnsi="Raleway"/>
          <w:b/>
          <w:sz w:val="22"/>
          <w:szCs w:val="22"/>
        </w:rPr>
        <w:tab/>
        <w:t>Методико-практические задания</w:t>
      </w:r>
      <w:r w:rsidR="008B423A" w:rsidRPr="000E00CA">
        <w:rPr>
          <w:rFonts w:ascii="Raleway" w:hAnsi="Raleway"/>
          <w:b/>
          <w:sz w:val="22"/>
          <w:szCs w:val="22"/>
        </w:rPr>
        <w:t xml:space="preserve"> (тема определяется в со</w:t>
      </w:r>
      <w:r w:rsidR="008B6146" w:rsidRPr="000E00CA">
        <w:rPr>
          <w:rFonts w:ascii="Raleway" w:hAnsi="Raleway"/>
          <w:b/>
          <w:sz w:val="22"/>
          <w:szCs w:val="22"/>
        </w:rPr>
        <w:t>о</w:t>
      </w:r>
      <w:r w:rsidR="008B423A" w:rsidRPr="000E00CA">
        <w:rPr>
          <w:rFonts w:ascii="Raleway" w:hAnsi="Raleway"/>
          <w:b/>
          <w:sz w:val="22"/>
          <w:szCs w:val="22"/>
        </w:rPr>
        <w:t>тветствии с выбранной специализацией)</w:t>
      </w:r>
      <w:r w:rsidR="004602FE" w:rsidRPr="000E00CA">
        <w:rPr>
          <w:rFonts w:ascii="Raleway" w:hAnsi="Raleway"/>
          <w:b/>
          <w:sz w:val="22"/>
          <w:szCs w:val="22"/>
        </w:rPr>
        <w:t>.</w:t>
      </w:r>
    </w:p>
    <w:p w:rsidR="00F67648" w:rsidRPr="005915EB" w:rsidRDefault="00F67648" w:rsidP="00F67648">
      <w:pPr>
        <w:shd w:val="clear" w:color="auto" w:fill="FFFFFF"/>
        <w:spacing w:after="100" w:afterAutospacing="1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Все материалы задания представляются в электронном виде в системе СДО (поощряется приложение фото и видео материалов).</w:t>
      </w:r>
    </w:p>
    <w:p w:rsidR="00F67648" w:rsidRPr="005915EB" w:rsidRDefault="00F67648" w:rsidP="00F67648">
      <w:pPr>
        <w:shd w:val="clear" w:color="auto" w:fill="FFFFFF"/>
        <w:spacing w:after="100" w:afterAutospacing="1" w:line="240" w:lineRule="auto"/>
        <w:ind w:firstLine="0"/>
        <w:rPr>
          <w:rFonts w:ascii="Raleway" w:hAnsi="Raleway"/>
          <w:sz w:val="22"/>
          <w:szCs w:val="22"/>
        </w:rPr>
      </w:pPr>
      <w:proofErr w:type="gramStart"/>
      <w:r w:rsidRPr="005915EB">
        <w:rPr>
          <w:rFonts w:ascii="Raleway" w:hAnsi="Raleway"/>
          <w:sz w:val="22"/>
          <w:szCs w:val="22"/>
        </w:rPr>
        <w:t>Структура отчёта включает: содержание (с указанием страниц); введение; основную часть, разбитую на разделы, главы, параграфы и содержащую выводы из разделов, частей, глав; заключение; библиографический список (список использованной литературы).</w:t>
      </w:r>
      <w:proofErr w:type="gramEnd"/>
    </w:p>
    <w:p w:rsidR="008B423A" w:rsidRPr="005915EB" w:rsidRDefault="004602FE" w:rsidP="008B423A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5915EB">
        <w:rPr>
          <w:rFonts w:ascii="Raleway" w:eastAsiaTheme="minorHAnsi" w:hAnsi="Raleway" w:cstheme="minorBidi"/>
          <w:b/>
          <w:sz w:val="22"/>
          <w:szCs w:val="22"/>
        </w:rPr>
        <w:lastRenderedPageBreak/>
        <w:t xml:space="preserve">1. </w:t>
      </w:r>
      <w:r w:rsidR="008B423A" w:rsidRPr="005915EB">
        <w:rPr>
          <w:rFonts w:ascii="Raleway" w:eastAsiaTheme="minorHAnsi" w:hAnsi="Raleway" w:cstheme="minorBidi"/>
          <w:b/>
          <w:sz w:val="22"/>
          <w:szCs w:val="22"/>
        </w:rPr>
        <w:t>Методико-практическое задание: "Разработка и применение индивидуальной программы ОФП и СФП волейболиста"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Задачи: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1) Изучить методы общей физической подготовки (ОФП) и специальной физической подготовки (СФП) в волейболе.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2) Изучить методы тестирования физической подготовленности и специальной физической подготовленности волейболиста.</w:t>
      </w:r>
    </w:p>
    <w:p w:rsidR="008B423A" w:rsidRPr="005915EB" w:rsidRDefault="008B6146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3) Протестировать уровень </w:t>
      </w:r>
      <w:r w:rsidR="008B423A" w:rsidRPr="005915EB">
        <w:rPr>
          <w:rFonts w:ascii="Raleway" w:hAnsi="Raleway"/>
          <w:sz w:val="22"/>
          <w:szCs w:val="22"/>
        </w:rPr>
        <w:t>личного</w:t>
      </w:r>
      <w:r w:rsidRPr="005915EB">
        <w:rPr>
          <w:rFonts w:ascii="Raleway" w:hAnsi="Raleway"/>
          <w:sz w:val="22"/>
          <w:szCs w:val="22"/>
        </w:rPr>
        <w:t xml:space="preserve"> развития </w:t>
      </w:r>
      <w:r w:rsidR="008B423A" w:rsidRPr="005915EB">
        <w:rPr>
          <w:rFonts w:ascii="Raleway" w:hAnsi="Raleway"/>
          <w:sz w:val="22"/>
          <w:szCs w:val="22"/>
        </w:rPr>
        <w:t>физической подготовленности и специаль</w:t>
      </w:r>
      <w:r w:rsidRPr="005915EB">
        <w:rPr>
          <w:rFonts w:ascii="Raleway" w:hAnsi="Raleway"/>
          <w:sz w:val="22"/>
          <w:szCs w:val="22"/>
        </w:rPr>
        <w:t xml:space="preserve">ной физической подготовленности </w:t>
      </w:r>
      <w:r w:rsidR="008B423A" w:rsidRPr="005915EB">
        <w:rPr>
          <w:rFonts w:ascii="Raleway" w:hAnsi="Raleway"/>
          <w:sz w:val="22"/>
          <w:szCs w:val="22"/>
        </w:rPr>
        <w:t>(с учётом состояния здоровья). Проанализировать полученные результаты.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4) Разработать индивидуальную (личную) программу ОФП и СФП</w:t>
      </w:r>
      <w:r w:rsidR="00193F08" w:rsidRPr="005915EB">
        <w:rPr>
          <w:rFonts w:ascii="Raleway" w:hAnsi="Raleway"/>
          <w:sz w:val="22"/>
          <w:szCs w:val="22"/>
        </w:rPr>
        <w:t xml:space="preserve"> </w:t>
      </w:r>
      <w:r w:rsidRPr="005915EB">
        <w:rPr>
          <w:rFonts w:ascii="Raleway" w:hAnsi="Raleway"/>
          <w:sz w:val="22"/>
          <w:szCs w:val="22"/>
        </w:rPr>
        <w:t>(с учётом состояния здоровья).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5) Занима</w:t>
      </w:r>
      <w:r w:rsidR="008B6146" w:rsidRPr="005915EB">
        <w:rPr>
          <w:rFonts w:ascii="Raleway" w:hAnsi="Raleway"/>
          <w:sz w:val="22"/>
          <w:szCs w:val="22"/>
        </w:rPr>
        <w:t xml:space="preserve">ться по разработанной программе не менее </w:t>
      </w:r>
      <w:r w:rsidRPr="005915EB">
        <w:rPr>
          <w:rFonts w:ascii="Raleway" w:hAnsi="Raleway"/>
          <w:sz w:val="22"/>
          <w:szCs w:val="22"/>
        </w:rPr>
        <w:t>одного месяца.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6) Протестировать итоговый (промежуточный) уровень физической подготовленности и специальной физической подготовленности. Проанализировать полученные результаты и сделать выводы.</w:t>
      </w:r>
    </w:p>
    <w:p w:rsidR="008B423A" w:rsidRPr="005915EB" w:rsidRDefault="008B423A" w:rsidP="008B423A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5915EB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5915EB">
        <w:rPr>
          <w:rFonts w:ascii="Raleway" w:eastAsiaTheme="minorHAnsi" w:hAnsi="Raleway" w:cstheme="minorBidi"/>
          <w:b/>
          <w:sz w:val="22"/>
          <w:szCs w:val="22"/>
        </w:rPr>
        <w:t>2. Методико-практическое задание: "Разработка и применение индивидуальной программы ОФП и СФП в плавании"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Задачи: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1) Изучить методы общей физической подготовки (ОФП) и специальной физической подготовки (СФП) в плавании.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2) Изучить методы тестирования физической подготовленности и специальной физической подготовленности пловца.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3) Протестировать уровень личного развития физической подготовленности и специальной физической подготовленности (с учётом состояния здоровья). Проанализировать полученные результаты.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4) Разработать индивидуальную (личную) программу ОФП и СФП (с учётом состояния здоровья).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5) Заниматься по разработанной программе не менее одного месяца.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6) Протестировать итоговый (промежуточный) уровень физической подготовленности и специальной физической подготовленности. Проанализировать полученные результаты и сделать выводы.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5915EB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5915EB">
        <w:rPr>
          <w:rFonts w:ascii="Raleway" w:eastAsiaTheme="minorHAnsi" w:hAnsi="Raleway" w:cstheme="minorBidi"/>
          <w:b/>
          <w:sz w:val="22"/>
          <w:szCs w:val="22"/>
        </w:rPr>
        <w:t>3. Методико-практическое задание: "Разработка и применение индивидуальной программы ОФП и СФП в баскетболе"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Задачи: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1) Изучить методы общей физической подготовки (ОФП) и специальной физической подготовки (СФП) в баскетболе.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2) Изучить методы тестирования физической подготовленности и специальной физической подготовленности баскетболиста.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3) Протестировать уровень личного развития физической подготовленности и специальной физической подготовленности (с учётом состояния здоровья). Проанализировать полученные результаты.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4) Разработать индивидуальную (личную) программу ОФП и СФП (с учётом состояния здоровья).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5) Заниматься по разработанной программе не менее одного месяца.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6) Протестировать итоговый (промежуточный) уровень физической подготовленности и специальной физической подготовленности. Проанализировать полученные результаты и сделать выводы.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5915EB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5915EB">
        <w:rPr>
          <w:rFonts w:ascii="Raleway" w:eastAsiaTheme="minorHAnsi" w:hAnsi="Raleway" w:cstheme="minorBidi"/>
          <w:b/>
          <w:sz w:val="22"/>
          <w:szCs w:val="22"/>
        </w:rPr>
        <w:t>4. Методико-практическое задание: "Разработка и применение индивидуальной программы ОФП и СФП в мини-футболе"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Задачи: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1) Изучить методы общей физической подготовки (ОФП) и специальной физической подготовки (СФП) в мини-футболе.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2) Изучить методы тестирования физической подготовленности и специальной физической подготовленности футболиста.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lastRenderedPageBreak/>
        <w:t>3) Протестировать уровень личного развития физической подготовленности и специальной физической подготовленности (с учётом состояния здоровья). Проанализировать полученные результаты.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4) Разработать индивидуальную (личную) программу ОФП и СФП (с учётом состояния здоровья).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5) Заниматься по разработанной программе не менее одного месяца.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6) Протестировать итоговый (промежуточный) уровень физической подготовленности и специальной физической подготовленности. Проанализировать полученные результаты и сделать выводы.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F67648" w:rsidRPr="005915EB" w:rsidRDefault="00F67648" w:rsidP="00F67648">
      <w:pPr>
        <w:pStyle w:val="ab"/>
        <w:shd w:val="clear" w:color="auto" w:fill="FFFFFF"/>
        <w:spacing w:before="0" w:beforeAutospacing="0" w:after="0" w:afterAutospacing="0"/>
        <w:rPr>
          <w:rFonts w:ascii="Raleway" w:eastAsiaTheme="minorHAnsi" w:hAnsi="Raleway" w:cstheme="minorBidi"/>
          <w:b/>
          <w:sz w:val="22"/>
          <w:szCs w:val="22"/>
        </w:rPr>
      </w:pPr>
      <w:r w:rsidRPr="005915EB">
        <w:rPr>
          <w:rFonts w:ascii="Raleway" w:eastAsiaTheme="minorHAnsi" w:hAnsi="Raleway" w:cstheme="minorBidi"/>
          <w:b/>
          <w:sz w:val="22"/>
          <w:szCs w:val="22"/>
        </w:rPr>
        <w:t>5. Методико-практическое задание: "Разработка и применение индивидуальной программы ОФП и СФП в лыжных гонках</w:t>
      </w:r>
      <w:proofErr w:type="gramStart"/>
      <w:r w:rsidRPr="005915EB">
        <w:rPr>
          <w:rFonts w:ascii="Raleway" w:eastAsiaTheme="minorHAnsi" w:hAnsi="Raleway" w:cstheme="minorBidi"/>
          <w:b/>
          <w:sz w:val="22"/>
          <w:szCs w:val="22"/>
        </w:rPr>
        <w:t>."</w:t>
      </w:r>
      <w:proofErr w:type="gramEnd"/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Задачи: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1) Изучить методы общей физической подготовки (ОФП) и специальной физической подготовки (СФП) в лыжных гонках.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2) Изучить методы тестирования физической подготовленности и специальной физической подготовленности лыжника.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3) Протестировать уровень личного развития физической подготовленности и специальной физической подготовленности (с учётом состояния здоровья). Проанализировать полученные результаты.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4) Разработать индивидуальную (личную) программу ОФП и СФП (с учётом состояния здоровья).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5) Заниматься по разработанной программе не менее одного месяца.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6) Протестировать итоговый (промежуточный) уровень физической подготовленности и специальной физической подготовленности. Проанализировать полученные результаты и сделать выводы.</w:t>
      </w:r>
    </w:p>
    <w:p w:rsidR="00F67648" w:rsidRPr="005915EB" w:rsidRDefault="00F67648" w:rsidP="00F67648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4602FE" w:rsidRPr="000E00CA" w:rsidRDefault="004602FE" w:rsidP="008B423A">
      <w:pPr>
        <w:rPr>
          <w:rFonts w:ascii="Raleway" w:hAnsi="Raleway"/>
          <w:b/>
          <w:sz w:val="22"/>
          <w:szCs w:val="22"/>
        </w:rPr>
      </w:pPr>
      <w:r w:rsidRPr="000E00CA">
        <w:rPr>
          <w:rFonts w:ascii="Raleway" w:hAnsi="Raleway"/>
          <w:b/>
          <w:sz w:val="22"/>
          <w:szCs w:val="22"/>
        </w:rPr>
        <w:t>2.</w:t>
      </w:r>
      <w:r w:rsidR="008B423A" w:rsidRPr="000E00CA">
        <w:rPr>
          <w:rFonts w:ascii="Raleway" w:hAnsi="Raleway"/>
          <w:b/>
          <w:sz w:val="22"/>
          <w:szCs w:val="22"/>
        </w:rPr>
        <w:t>2.</w:t>
      </w:r>
      <w:r w:rsidRPr="000E00CA">
        <w:rPr>
          <w:rFonts w:ascii="Raleway" w:hAnsi="Raleway"/>
          <w:b/>
          <w:sz w:val="22"/>
          <w:szCs w:val="22"/>
        </w:rPr>
        <w:t xml:space="preserve">Темы рефератов (письменных работ, эссе, докладов и т.п.)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Социальные функции физической культуры и спорта.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Значение физической культуры и спорта в жизни человека.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Физическая культура и ее роль в решении социальных проблем.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История развития физической культуры как дисциплины.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История зарождения олимпийского движения в Древней Греции.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Место физкультуры и спорта в моей жизни (прошлое, настоящее, перспективы). Влияние занятий спортом на развитие личностных качеств.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Физическая культура и ее влияние на решение социальных проблем.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Занятия спортом как средство развития профессионально важных жизненных качеств (на примере конкретной профессиональной деятельности).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Современные олимпийские игры: особенности проведения и их значение в жизни современного общества.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Олимпийские игры современности, герои отечественного спорта.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Влияние физических упражнений на совершенствование различных систем организма человека.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Организация здорового образа жизни студента.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Основы лечебной физической культуры (раскрыть методику проведения занятий при конкретном заболевании).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Здоровый образ жизни и факторы его определяющие.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Физическая культура как средство борьбы от переутомления и низкой работоспособности.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Коррекция телосложения (массы тела) студента средствами физической культуры.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Характеристика отдельных систем оздоровительной физической культуры.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Значение физической культуры для будущего специалиста (применительно к будущей профессиональной деятельности).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Профилактика травматизма при занятиях физическими упражнениями.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Восточные единоборства. Специфика. Развиваемые качества.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Приемы регуляции и </w:t>
      </w:r>
      <w:proofErr w:type="spellStart"/>
      <w:r w:rsidRPr="005915EB">
        <w:rPr>
          <w:rFonts w:ascii="Raleway" w:hAnsi="Raleway"/>
          <w:sz w:val="22"/>
          <w:szCs w:val="22"/>
        </w:rPr>
        <w:t>саморегуляции</w:t>
      </w:r>
      <w:proofErr w:type="spellEnd"/>
      <w:r w:rsidRPr="005915EB">
        <w:rPr>
          <w:rFonts w:ascii="Raleway" w:hAnsi="Raleway"/>
          <w:sz w:val="22"/>
          <w:szCs w:val="22"/>
        </w:rPr>
        <w:t xml:space="preserve"> неблагоприятных психических и физических состояний.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lastRenderedPageBreak/>
        <w:t xml:space="preserve">Предупреждение профессиональных заболеваний и самоконтроль.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Взаимосвязь и взаимозависимость духовного и физического самосовершенствования.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Профилактика </w:t>
      </w:r>
      <w:proofErr w:type="spellStart"/>
      <w:r w:rsidRPr="005915EB">
        <w:rPr>
          <w:rFonts w:ascii="Raleway" w:hAnsi="Raleway"/>
          <w:sz w:val="22"/>
          <w:szCs w:val="22"/>
        </w:rPr>
        <w:t>девиантного</w:t>
      </w:r>
      <w:proofErr w:type="spellEnd"/>
      <w:r w:rsidRPr="005915EB">
        <w:rPr>
          <w:rFonts w:ascii="Raleway" w:hAnsi="Raleway"/>
          <w:sz w:val="22"/>
          <w:szCs w:val="22"/>
        </w:rPr>
        <w:t xml:space="preserve"> поведения подростков и молодежи средствами физической культуры и спорта.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Особенности правовой базы в отношении спорта и физической культуры в России.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Актуальные проблемы в проведении занятий по физической культуре в учебных заведениях.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Плавание и его воздействие на развитие системы опорно-двигательного аппарата.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Адаптация к физическим упражнениям на разных возрастных этапах.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 xml:space="preserve">Виды бега и их влияние на здоровье человека. </w:t>
      </w:r>
    </w:p>
    <w:p w:rsidR="004602FE" w:rsidRPr="005915EB" w:rsidRDefault="004602FE" w:rsidP="004602FE">
      <w:pPr>
        <w:numPr>
          <w:ilvl w:val="0"/>
          <w:numId w:val="11"/>
        </w:numPr>
        <w:spacing w:after="0" w:line="240" w:lineRule="auto"/>
        <w:ind w:left="426" w:hanging="426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История развития вида спорта (по выбору). Влияние на человека.</w:t>
      </w:r>
    </w:p>
    <w:p w:rsidR="004602FE" w:rsidRPr="005915EB" w:rsidRDefault="004602FE" w:rsidP="004602FE">
      <w:pPr>
        <w:widowControl w:val="0"/>
        <w:tabs>
          <w:tab w:val="left" w:pos="-142"/>
        </w:tabs>
        <w:spacing w:after="120"/>
        <w:ind w:firstLine="709"/>
        <w:rPr>
          <w:b/>
          <w:caps/>
          <w:sz w:val="22"/>
          <w:szCs w:val="22"/>
        </w:rPr>
        <w:sectPr w:rsidR="004602FE" w:rsidRPr="005915EB" w:rsidSect="005E7FBA">
          <w:headerReference w:type="default" r:id="rId8"/>
          <w:pgSz w:w="11907" w:h="16840" w:code="9"/>
          <w:pgMar w:top="851" w:right="708" w:bottom="851" w:left="1418" w:header="357" w:footer="329" w:gutter="0"/>
          <w:cols w:space="708"/>
          <w:titlePg/>
          <w:docGrid w:linePitch="360"/>
        </w:sectPr>
      </w:pPr>
    </w:p>
    <w:p w:rsidR="002E5DF2" w:rsidRPr="005915EB" w:rsidRDefault="008B6146" w:rsidP="002E5DF2">
      <w:pPr>
        <w:suppressAutoHyphens/>
        <w:jc w:val="center"/>
        <w:rPr>
          <w:rFonts w:ascii="Raleway" w:hAnsi="Raleway"/>
          <w:sz w:val="22"/>
          <w:szCs w:val="22"/>
        </w:rPr>
      </w:pPr>
      <w:r w:rsidRPr="000E00CA">
        <w:rPr>
          <w:rFonts w:ascii="Raleway" w:hAnsi="Raleway"/>
          <w:b/>
          <w:sz w:val="22"/>
          <w:szCs w:val="22"/>
        </w:rPr>
        <w:lastRenderedPageBreak/>
        <w:t xml:space="preserve">2.3. </w:t>
      </w:r>
      <w:r w:rsidR="002E5DF2" w:rsidRPr="000E00CA">
        <w:rPr>
          <w:rFonts w:ascii="Raleway" w:hAnsi="Raleway"/>
          <w:b/>
          <w:sz w:val="22"/>
          <w:szCs w:val="22"/>
        </w:rPr>
        <w:t>Типовые контрольные тесты определения физической подготовленности</w:t>
      </w:r>
      <w:r w:rsidR="005E7FBA" w:rsidRPr="000E00CA">
        <w:rPr>
          <w:rFonts w:ascii="Raleway" w:hAnsi="Raleway"/>
          <w:b/>
          <w:sz w:val="22"/>
          <w:szCs w:val="22"/>
        </w:rPr>
        <w:t xml:space="preserve"> (выполняются в каждом семестре</w:t>
      </w:r>
      <w:r w:rsidR="005E7FBA" w:rsidRPr="005915EB">
        <w:rPr>
          <w:rFonts w:ascii="Raleway" w:hAnsi="Raleway"/>
          <w:sz w:val="22"/>
          <w:szCs w:val="22"/>
        </w:rPr>
        <w:t>)</w:t>
      </w:r>
      <w:r w:rsidR="002E5DF2" w:rsidRPr="005915EB">
        <w:rPr>
          <w:rFonts w:ascii="Raleway" w:hAnsi="Raleway"/>
          <w:sz w:val="22"/>
          <w:szCs w:val="22"/>
        </w:rPr>
        <w:t>.</w:t>
      </w:r>
    </w:p>
    <w:tbl>
      <w:tblPr>
        <w:tblW w:w="147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941"/>
        <w:gridCol w:w="1701"/>
        <w:gridCol w:w="1842"/>
        <w:gridCol w:w="1843"/>
        <w:gridCol w:w="1843"/>
        <w:gridCol w:w="1843"/>
        <w:gridCol w:w="1785"/>
      </w:tblGrid>
      <w:tr w:rsidR="002E5DF2" w:rsidRPr="005915EB" w:rsidTr="00341624">
        <w:tc>
          <w:tcPr>
            <w:tcW w:w="3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auto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righ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Уровень</w:t>
            </w:r>
          </w:p>
          <w:p w:rsidR="002E5DF2" w:rsidRPr="005915EB" w:rsidRDefault="002E5DF2" w:rsidP="00341624">
            <w:pPr>
              <w:suppressAutoHyphens/>
              <w:spacing w:after="0"/>
              <w:ind w:firstLine="573"/>
              <w:jc w:val="righ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подготовленности</w:t>
            </w:r>
          </w:p>
          <w:p w:rsidR="002E5DF2" w:rsidRPr="005915EB" w:rsidRDefault="002E5DF2" w:rsidP="00341624">
            <w:pPr>
              <w:suppressAutoHyphens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341624">
            <w:pPr>
              <w:suppressAutoHyphens/>
              <w:spacing w:after="0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        Тесты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Юноши</w:t>
            </w:r>
          </w:p>
        </w:tc>
        <w:tc>
          <w:tcPr>
            <w:tcW w:w="5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Девушки</w:t>
            </w:r>
          </w:p>
        </w:tc>
      </w:tr>
      <w:tr w:rsidR="002E5DF2" w:rsidRPr="005915EB" w:rsidTr="00341624">
        <w:trPr>
          <w:trHeight w:val="846"/>
        </w:trPr>
        <w:tc>
          <w:tcPr>
            <w:tcW w:w="3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5E7FBA">
            <w:pPr>
              <w:suppressAutoHyphens/>
              <w:rPr>
                <w:rFonts w:ascii="Raleway" w:hAnsi="Raleway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 балл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 балл</w:t>
            </w:r>
            <w:r w:rsidR="00341624" w:rsidRPr="005915EB">
              <w:rPr>
                <w:rFonts w:ascii="Raleway" w:hAnsi="Raleway"/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 балл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 балл</w:t>
            </w:r>
            <w:r w:rsidR="00341624" w:rsidRPr="005915EB">
              <w:rPr>
                <w:rFonts w:ascii="Raleway" w:hAnsi="Raleway"/>
                <w:sz w:val="22"/>
                <w:szCs w:val="22"/>
              </w:rPr>
              <w:t>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5915EB" w:rsidRDefault="002E5DF2" w:rsidP="00341624">
            <w:pPr>
              <w:suppressAutoHyphens/>
              <w:spacing w:after="0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</w:tr>
      <w:tr w:rsidR="002E5DF2" w:rsidRPr="005915EB" w:rsidTr="00341624">
        <w:trPr>
          <w:trHeight w:val="361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1а) Бег 100 м*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17,0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15,7</w:t>
            </w: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1б) Прыжки через скакалку (за 1 мин)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341624">
            <w:pPr>
              <w:suppressAutoHyphens/>
              <w:snapToGrid w:val="0"/>
              <w:spacing w:after="0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140</w:t>
            </w: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341624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2) Бег 3000/2000</w:t>
            </w:r>
          </w:p>
          <w:p w:rsidR="002E5DF2" w:rsidRPr="005915EB" w:rsidRDefault="002E5DF2" w:rsidP="00341624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до 85/70 кг</w:t>
            </w:r>
          </w:p>
          <w:p w:rsidR="002E5DF2" w:rsidRPr="005915EB" w:rsidRDefault="002E5DF2" w:rsidP="00341624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более 85/70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14,30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15,30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13,10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13,50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12,00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12,30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12,15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13,15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11,20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11,55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10,15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10,35</w:t>
            </w: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3а) Подтягивания на перекладине*</w:t>
            </w:r>
            <w:proofErr w:type="gramEnd"/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до 85 кг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более 85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3б) Отжимания в упоре на брусьях</w:t>
            </w:r>
            <w:proofErr w:type="gramEnd"/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до 85 кг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более 85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3а) Отжимания в упоре лежа</w:t>
            </w:r>
            <w:proofErr w:type="gramEnd"/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до 70 кг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более 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3б) Подтягивания на низкой (Н-1м) перекладине</w:t>
            </w:r>
            <w:proofErr w:type="gramEnd"/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до 70 кг</w:t>
            </w:r>
          </w:p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Масса более 70 кг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9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12</w:t>
            </w:r>
          </w:p>
        </w:tc>
      </w:tr>
      <w:tr w:rsidR="002E5DF2" w:rsidRPr="005915EB" w:rsidTr="00341624">
        <w:trPr>
          <w:trHeight w:val="406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4) Поднимание туловища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60</w:t>
            </w:r>
          </w:p>
        </w:tc>
      </w:tr>
      <w:tr w:rsidR="002E5DF2" w:rsidRPr="005915EB" w:rsidTr="00341624"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E5DF2" w:rsidRPr="005915EB" w:rsidRDefault="002E5DF2" w:rsidP="00104841">
            <w:pPr>
              <w:suppressAutoHyphens/>
              <w:snapToGri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5) Наклон вперед в и.п. сед ноги врозь (гибкость)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- 10 см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0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+ 10 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-10см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0 см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104841">
            <w:pPr>
              <w:suppressAutoHyphens/>
              <w:spacing w:after="0" w:line="240" w:lineRule="auto"/>
              <w:ind w:firstLine="573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+10 см</w:t>
            </w:r>
          </w:p>
        </w:tc>
      </w:tr>
    </w:tbl>
    <w:p w:rsidR="002E5DF2" w:rsidRPr="005915EB" w:rsidRDefault="002E5DF2" w:rsidP="002E5DF2">
      <w:pPr>
        <w:suppressAutoHyphens/>
        <w:rPr>
          <w:rFonts w:ascii="Raleway" w:hAnsi="Raleway"/>
          <w:sz w:val="22"/>
          <w:szCs w:val="22"/>
        </w:rPr>
      </w:pPr>
    </w:p>
    <w:p w:rsidR="002E5DF2" w:rsidRPr="005915EB" w:rsidRDefault="002E5DF2" w:rsidP="002E5DF2">
      <w:pPr>
        <w:suppressAutoHyphens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* тест «а» может быть заменен на вариант «б»</w:t>
      </w:r>
    </w:p>
    <w:p w:rsidR="00104841" w:rsidRPr="005915EB" w:rsidRDefault="00104841">
      <w:pPr>
        <w:spacing w:after="0" w:line="240" w:lineRule="auto"/>
        <w:rPr>
          <w:b/>
          <w:sz w:val="22"/>
          <w:szCs w:val="22"/>
          <w:lang w:eastAsia="ar-SA"/>
        </w:rPr>
      </w:pPr>
      <w:r w:rsidRPr="005915EB">
        <w:rPr>
          <w:b/>
          <w:sz w:val="22"/>
          <w:szCs w:val="22"/>
          <w:lang w:eastAsia="ar-SA"/>
        </w:rPr>
        <w:br w:type="page"/>
      </w:r>
    </w:p>
    <w:p w:rsidR="005E7FBA" w:rsidRPr="000E00CA" w:rsidRDefault="008B6146" w:rsidP="005E7FBA">
      <w:pPr>
        <w:suppressAutoHyphens/>
        <w:jc w:val="center"/>
        <w:rPr>
          <w:rFonts w:ascii="Raleway" w:hAnsi="Raleway"/>
          <w:b/>
          <w:sz w:val="22"/>
          <w:szCs w:val="22"/>
        </w:rPr>
      </w:pPr>
      <w:r w:rsidRPr="000E00CA">
        <w:rPr>
          <w:rFonts w:ascii="Raleway" w:hAnsi="Raleway"/>
          <w:b/>
          <w:sz w:val="22"/>
          <w:szCs w:val="22"/>
        </w:rPr>
        <w:lastRenderedPageBreak/>
        <w:t xml:space="preserve">2.4. </w:t>
      </w:r>
      <w:r w:rsidR="002E5DF2" w:rsidRPr="000E00CA">
        <w:rPr>
          <w:rFonts w:ascii="Raleway" w:hAnsi="Raleway"/>
          <w:b/>
          <w:sz w:val="22"/>
          <w:szCs w:val="22"/>
        </w:rPr>
        <w:t>Типовые контрольные тесты определения технической подготовленности</w:t>
      </w:r>
      <w:r w:rsidR="005E7FBA" w:rsidRPr="000E00CA">
        <w:rPr>
          <w:rFonts w:ascii="Raleway" w:hAnsi="Raleway"/>
          <w:b/>
          <w:sz w:val="22"/>
          <w:szCs w:val="22"/>
        </w:rPr>
        <w:t xml:space="preserve"> </w:t>
      </w:r>
    </w:p>
    <w:p w:rsidR="005E7FBA" w:rsidRPr="005915EB" w:rsidRDefault="005E7FBA" w:rsidP="005E7FBA">
      <w:pPr>
        <w:suppressAutoHyphens/>
        <w:jc w:val="center"/>
        <w:rPr>
          <w:rFonts w:ascii="Raleway" w:hAnsi="Raleway"/>
          <w:sz w:val="22"/>
          <w:szCs w:val="22"/>
        </w:rPr>
      </w:pPr>
      <w:r w:rsidRPr="005915EB">
        <w:rPr>
          <w:rFonts w:ascii="Raleway" w:hAnsi="Raleway"/>
          <w:sz w:val="22"/>
          <w:szCs w:val="22"/>
        </w:rPr>
        <w:t>(выполняются в каждом семестре</w:t>
      </w:r>
      <w:r w:rsidR="00175AE3" w:rsidRPr="005915EB">
        <w:rPr>
          <w:rFonts w:ascii="Raleway" w:hAnsi="Raleway"/>
          <w:sz w:val="22"/>
          <w:szCs w:val="22"/>
        </w:rPr>
        <w:t xml:space="preserve"> в соответствии с выбранной специализацией</w:t>
      </w:r>
      <w:r w:rsidRPr="005915EB">
        <w:rPr>
          <w:rFonts w:ascii="Raleway" w:hAnsi="Raleway"/>
          <w:sz w:val="22"/>
          <w:szCs w:val="22"/>
        </w:rPr>
        <w:t>)</w:t>
      </w:r>
      <w:r w:rsidR="002E5DF2" w:rsidRPr="005915EB">
        <w:rPr>
          <w:rFonts w:ascii="Raleway" w:hAnsi="Raleway"/>
          <w:sz w:val="22"/>
          <w:szCs w:val="22"/>
        </w:rPr>
        <w:t>.</w:t>
      </w:r>
    </w:p>
    <w:tbl>
      <w:tblPr>
        <w:tblpPr w:leftFromText="180" w:rightFromText="180" w:vertAnchor="text" w:horzAnchor="margin" w:tblpXSpec="center" w:tblpY="114"/>
        <w:tblW w:w="14850" w:type="dxa"/>
        <w:tblLayout w:type="fixed"/>
        <w:tblLook w:val="04A0" w:firstRow="1" w:lastRow="0" w:firstColumn="1" w:lastColumn="0" w:noHBand="0" w:noVBand="1"/>
      </w:tblPr>
      <w:tblGrid>
        <w:gridCol w:w="6591"/>
        <w:gridCol w:w="1376"/>
        <w:gridCol w:w="42"/>
        <w:gridCol w:w="1313"/>
        <w:gridCol w:w="22"/>
        <w:gridCol w:w="1376"/>
        <w:gridCol w:w="20"/>
        <w:gridCol w:w="1357"/>
        <w:gridCol w:w="60"/>
        <w:gridCol w:w="1276"/>
        <w:gridCol w:w="40"/>
        <w:gridCol w:w="1377"/>
      </w:tblGrid>
      <w:tr w:rsidR="002E5DF2" w:rsidRPr="005915EB" w:rsidTr="005E7FBA">
        <w:trPr>
          <w:trHeight w:val="482"/>
        </w:trPr>
        <w:tc>
          <w:tcPr>
            <w:tcW w:w="6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single" w:sz="4" w:space="0" w:color="auto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righ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Уровень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right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подготовленности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Тесты</w:t>
            </w:r>
          </w:p>
        </w:tc>
        <w:tc>
          <w:tcPr>
            <w:tcW w:w="41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Юноши</w:t>
            </w:r>
          </w:p>
        </w:tc>
        <w:tc>
          <w:tcPr>
            <w:tcW w:w="41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Девушки</w:t>
            </w:r>
          </w:p>
        </w:tc>
      </w:tr>
      <w:tr w:rsidR="002E5DF2" w:rsidRPr="005915EB" w:rsidTr="005E7FBA">
        <w:trPr>
          <w:trHeight w:val="575"/>
        </w:trPr>
        <w:tc>
          <w:tcPr>
            <w:tcW w:w="6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 балла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 баллов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Низкий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 балла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Средний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 баллов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Высокий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 баллов</w:t>
            </w:r>
          </w:p>
        </w:tc>
      </w:tr>
      <w:tr w:rsidR="002E5DF2" w:rsidRPr="005915EB" w:rsidTr="005E7FBA">
        <w:trPr>
          <w:trHeight w:val="477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Волейбол</w:t>
            </w:r>
          </w:p>
        </w:tc>
        <w:tc>
          <w:tcPr>
            <w:tcW w:w="82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554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Передача двумя руками сверху над собой. </w:t>
            </w:r>
          </w:p>
        </w:tc>
        <w:tc>
          <w:tcPr>
            <w:tcW w:w="8259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Оценивается техника выполнения (равномерность движений и общая напряженность, стабильность - работа в круге d=2 м.), высота передачи мяча над собой не менее 2 м.</w:t>
            </w:r>
          </w:p>
        </w:tc>
      </w:tr>
      <w:tr w:rsidR="002E5DF2" w:rsidRPr="005915EB" w:rsidTr="005E7FBA">
        <w:trPr>
          <w:trHeight w:val="548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Передача двумя руками снизу над собой.</w:t>
            </w:r>
          </w:p>
        </w:tc>
        <w:tc>
          <w:tcPr>
            <w:tcW w:w="8259" w:type="dxa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839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Подача мяча (5 попыток) Оценивается  количество результативных подач и техника выполнения.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</w:tr>
      <w:tr w:rsidR="002E5DF2" w:rsidRPr="005915EB" w:rsidTr="005E7FBA">
        <w:trPr>
          <w:trHeight w:val="412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Баскетбол</w:t>
            </w:r>
          </w:p>
        </w:tc>
        <w:tc>
          <w:tcPr>
            <w:tcW w:w="82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432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Штрафные броски - 12 попыток (кол-во попаданий).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2E5DF2" w:rsidRPr="005915EB" w:rsidTr="005E7FBA">
        <w:trPr>
          <w:trHeight w:val="396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Броски мяча в корзину из 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под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 xml:space="preserve"> щита (10 попаданий из 10 бросков).</w:t>
            </w:r>
          </w:p>
        </w:tc>
        <w:tc>
          <w:tcPr>
            <w:tcW w:w="8259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Оценивается техника выполнения: уверенность владения мячом, скорость дриблинга, количество и сложность применяемых технических элементов.</w:t>
            </w:r>
          </w:p>
        </w:tc>
      </w:tr>
      <w:tr w:rsidR="002E5DF2" w:rsidRPr="005915EB" w:rsidTr="005E7FBA">
        <w:trPr>
          <w:trHeight w:val="713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Атака кольца с ведением мяча (необходимо выполнить 2 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результативных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 xml:space="preserve"> атаки подряд).</w:t>
            </w:r>
          </w:p>
        </w:tc>
        <w:tc>
          <w:tcPr>
            <w:tcW w:w="8259" w:type="dxa"/>
            <w:gridSpan w:val="11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554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Плавание</w:t>
            </w:r>
          </w:p>
        </w:tc>
        <w:tc>
          <w:tcPr>
            <w:tcW w:w="825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548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Ноги кроль на груди с доской 25 м., сек.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68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53</w:t>
            </w:r>
          </w:p>
        </w:tc>
      </w:tr>
      <w:tr w:rsidR="002E5DF2" w:rsidRPr="005915EB" w:rsidTr="005E7FBA">
        <w:trPr>
          <w:trHeight w:val="414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Руки кроль на груди с доской 25 м., сек.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45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53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33</w:t>
            </w:r>
          </w:p>
        </w:tc>
      </w:tr>
      <w:tr w:rsidR="002E5DF2" w:rsidRPr="005915EB" w:rsidTr="005E7FBA">
        <w:trPr>
          <w:trHeight w:val="575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Ноги кроль на спине доска на вытянутых руках 25 м., сек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68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53</w:t>
            </w:r>
          </w:p>
        </w:tc>
      </w:tr>
      <w:tr w:rsidR="002E5DF2" w:rsidRPr="005915EB" w:rsidTr="005E7FBA">
        <w:trPr>
          <w:trHeight w:val="413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Мини футбол</w:t>
            </w:r>
          </w:p>
        </w:tc>
        <w:tc>
          <w:tcPr>
            <w:tcW w:w="825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547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lastRenderedPageBreak/>
              <w:t>Бег с мячом 30 м., сек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7,0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6,7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5,6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7,5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6,1</w:t>
            </w:r>
          </w:p>
        </w:tc>
      </w:tr>
      <w:tr w:rsidR="002E5DF2" w:rsidRPr="005915EB" w:rsidTr="005E7FBA">
        <w:trPr>
          <w:trHeight w:val="569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Жонглирование мячом (раз)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10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</w:tr>
      <w:tr w:rsidR="002E5DF2" w:rsidRPr="005915EB" w:rsidTr="005E7FBA">
        <w:trPr>
          <w:trHeight w:val="394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Удары по воротам с центра поля из 8 попыток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6</w:t>
            </w:r>
          </w:p>
        </w:tc>
      </w:tr>
      <w:tr w:rsidR="002E5DF2" w:rsidRPr="005915EB" w:rsidTr="005E7FBA">
        <w:trPr>
          <w:trHeight w:val="463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Лыжные гонки</w:t>
            </w:r>
          </w:p>
        </w:tc>
        <w:tc>
          <w:tcPr>
            <w:tcW w:w="825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692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Лыжная гонка (свободным стилем):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юноши – 5 км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 xml:space="preserve">., 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>девушки – 3 км., мин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28,00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26,00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25,00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20,00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19,00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18,00</w:t>
            </w:r>
          </w:p>
        </w:tc>
      </w:tr>
      <w:tr w:rsidR="002E5DF2" w:rsidRPr="005915EB" w:rsidTr="005E7FBA">
        <w:trPr>
          <w:trHeight w:val="417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Тройной прыжок с места, </w:t>
            </w:r>
            <w:proofErr w:type="gramStart"/>
            <w:r w:rsidRPr="005915EB">
              <w:rPr>
                <w:rFonts w:ascii="Raleway" w:hAnsi="Raleway"/>
                <w:sz w:val="22"/>
                <w:szCs w:val="22"/>
              </w:rPr>
              <w:t>м</w:t>
            </w:r>
            <w:proofErr w:type="gramEnd"/>
            <w:r w:rsidRPr="005915EB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5,15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5,45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5,65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5,00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5,20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5,40</w:t>
            </w:r>
          </w:p>
        </w:tc>
      </w:tr>
      <w:tr w:rsidR="002E5DF2" w:rsidRPr="005915EB" w:rsidTr="005E7FBA">
        <w:trPr>
          <w:trHeight w:val="422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Демонстрация классического и </w:t>
            </w:r>
            <w:proofErr w:type="spellStart"/>
            <w:r w:rsidRPr="005915EB">
              <w:rPr>
                <w:rFonts w:ascii="Raleway" w:hAnsi="Raleway"/>
                <w:sz w:val="22"/>
                <w:szCs w:val="22"/>
              </w:rPr>
              <w:t>конького</w:t>
            </w:r>
            <w:proofErr w:type="spellEnd"/>
            <w:r w:rsidRPr="005915EB">
              <w:rPr>
                <w:rFonts w:ascii="Raleway" w:hAnsi="Raleway"/>
                <w:sz w:val="22"/>
                <w:szCs w:val="22"/>
              </w:rPr>
              <w:t xml:space="preserve"> хода</w:t>
            </w:r>
          </w:p>
        </w:tc>
        <w:tc>
          <w:tcPr>
            <w:tcW w:w="825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Оценивается техника </w:t>
            </w:r>
          </w:p>
        </w:tc>
      </w:tr>
      <w:tr w:rsidR="002E5DF2" w:rsidRPr="005915EB" w:rsidTr="005E7FBA">
        <w:trPr>
          <w:trHeight w:val="415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Фитнес</w:t>
            </w:r>
          </w:p>
        </w:tc>
        <w:tc>
          <w:tcPr>
            <w:tcW w:w="825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E5DF2" w:rsidRPr="005915EB" w:rsidTr="005E7FBA">
        <w:trPr>
          <w:trHeight w:val="226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Шпагат (любой)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бёдрами до пола 10 см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неполное касание бедрами пола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касание бедрами пола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бёдрами до пола 10 см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неполное касание бедрами пола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касание бедрами пола</w:t>
            </w:r>
          </w:p>
        </w:tc>
      </w:tr>
      <w:tr w:rsidR="002E5DF2" w:rsidRPr="005915EB" w:rsidTr="005E7FBA">
        <w:trPr>
          <w:trHeight w:val="620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 xml:space="preserve">Прыжки из приседа за 20 сек.  </w:t>
            </w:r>
          </w:p>
          <w:p w:rsidR="002E5DF2" w:rsidRPr="005915EB" w:rsidRDefault="002E5DF2" w:rsidP="005E7FBA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и.п. упор присед - прыжок вверх (руки и ноги прямые).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15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17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</w:tr>
      <w:tr w:rsidR="002E5DF2" w:rsidRPr="005915EB" w:rsidTr="005E7FBA">
        <w:trPr>
          <w:trHeight w:val="1267"/>
        </w:trPr>
        <w:tc>
          <w:tcPr>
            <w:tcW w:w="6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«Пресс» за 30 сек.</w:t>
            </w:r>
          </w:p>
          <w:p w:rsidR="002E5DF2" w:rsidRPr="005915EB" w:rsidRDefault="002E5DF2" w:rsidP="005E7FBA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и.п. лежа не спине, ноги зафиксированы и согнуты на 90 град., руки прижаты к груди  - поднимание туловища до касания ног.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30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25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5DF2" w:rsidRPr="005915EB" w:rsidRDefault="002E5DF2" w:rsidP="005E7FBA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5915EB">
              <w:rPr>
                <w:rFonts w:ascii="Raleway" w:hAnsi="Raleway"/>
                <w:sz w:val="22"/>
                <w:szCs w:val="22"/>
              </w:rPr>
              <w:t>30</w:t>
            </w:r>
          </w:p>
        </w:tc>
      </w:tr>
    </w:tbl>
    <w:p w:rsidR="00ED4F3D" w:rsidRPr="005915EB" w:rsidRDefault="00ED4F3D" w:rsidP="00947B69">
      <w:pPr>
        <w:rPr>
          <w:rFonts w:ascii="Raleway" w:hAnsi="Raleway"/>
          <w:sz w:val="22"/>
          <w:szCs w:val="22"/>
        </w:rPr>
      </w:pPr>
    </w:p>
    <w:p w:rsidR="00ED4F3D" w:rsidRPr="005915EB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sectPr w:rsidR="00ED4F3D" w:rsidRPr="005915EB" w:rsidSect="002E5DF2">
      <w:footerReference w:type="default" r:id="rId9"/>
      <w:pgSz w:w="16838" w:h="11906" w:orient="landscape"/>
      <w:pgMar w:top="1418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0CA" w:rsidRDefault="000E00CA" w:rsidP="00EA36FF">
      <w:pPr>
        <w:spacing w:after="0" w:line="240" w:lineRule="auto"/>
      </w:pPr>
      <w:r>
        <w:separator/>
      </w:r>
    </w:p>
  </w:endnote>
  <w:endnote w:type="continuationSeparator" w:id="0">
    <w:p w:rsidR="000E00CA" w:rsidRDefault="000E00CA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78598"/>
      <w:docPartObj>
        <w:docPartGallery w:val="Page Numbers (Bottom of Page)"/>
        <w:docPartUnique/>
      </w:docPartObj>
    </w:sdtPr>
    <w:sdtEndPr/>
    <w:sdtContent>
      <w:p w:rsidR="000E00CA" w:rsidRDefault="0099116E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0E00CA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0E3489">
          <w:rPr>
            <w:rFonts w:ascii="Raleway" w:hAnsi="Raleway"/>
            <w:noProof/>
            <w:sz w:val="20"/>
            <w:szCs w:val="20"/>
          </w:rPr>
          <w:t>10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0CA" w:rsidRDefault="000E00CA" w:rsidP="00EA36FF">
      <w:pPr>
        <w:spacing w:after="0" w:line="240" w:lineRule="auto"/>
      </w:pPr>
      <w:r>
        <w:separator/>
      </w:r>
    </w:p>
  </w:footnote>
  <w:footnote w:type="continuationSeparator" w:id="0">
    <w:p w:rsidR="000E00CA" w:rsidRDefault="000E00CA" w:rsidP="00EA3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0CA" w:rsidRDefault="000E3489">
    <w:pPr>
      <w:pStyle w:val="af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0E00CA" w:rsidRDefault="000E00CA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8416609"/>
    <w:multiLevelType w:val="hybridMultilevel"/>
    <w:tmpl w:val="8048E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79D2"/>
    <w:rsid w:val="00045076"/>
    <w:rsid w:val="00067D44"/>
    <w:rsid w:val="00070C56"/>
    <w:rsid w:val="000771C1"/>
    <w:rsid w:val="000A15AA"/>
    <w:rsid w:val="000A50FC"/>
    <w:rsid w:val="000A53B7"/>
    <w:rsid w:val="000A7CCC"/>
    <w:rsid w:val="000C2F90"/>
    <w:rsid w:val="000D70FB"/>
    <w:rsid w:val="000E00CA"/>
    <w:rsid w:val="000E2912"/>
    <w:rsid w:val="000E3489"/>
    <w:rsid w:val="000E3A8D"/>
    <w:rsid w:val="000F7B14"/>
    <w:rsid w:val="00104841"/>
    <w:rsid w:val="001314E2"/>
    <w:rsid w:val="00175AE3"/>
    <w:rsid w:val="0018345C"/>
    <w:rsid w:val="00193F08"/>
    <w:rsid w:val="001A24F9"/>
    <w:rsid w:val="001A4440"/>
    <w:rsid w:val="001B4941"/>
    <w:rsid w:val="001E4C0D"/>
    <w:rsid w:val="001F4DA1"/>
    <w:rsid w:val="00202A7D"/>
    <w:rsid w:val="00225545"/>
    <w:rsid w:val="0025676D"/>
    <w:rsid w:val="00264627"/>
    <w:rsid w:val="002741B0"/>
    <w:rsid w:val="002756F9"/>
    <w:rsid w:val="00283659"/>
    <w:rsid w:val="002D0BAF"/>
    <w:rsid w:val="002E5DF2"/>
    <w:rsid w:val="003146A0"/>
    <w:rsid w:val="003411D4"/>
    <w:rsid w:val="00341624"/>
    <w:rsid w:val="00350666"/>
    <w:rsid w:val="00374EA6"/>
    <w:rsid w:val="003776BF"/>
    <w:rsid w:val="00384717"/>
    <w:rsid w:val="003B1463"/>
    <w:rsid w:val="003B78DA"/>
    <w:rsid w:val="003D1336"/>
    <w:rsid w:val="003E706B"/>
    <w:rsid w:val="004446E1"/>
    <w:rsid w:val="0044504F"/>
    <w:rsid w:val="004602FE"/>
    <w:rsid w:val="004828E6"/>
    <w:rsid w:val="004A6AF7"/>
    <w:rsid w:val="004C4485"/>
    <w:rsid w:val="004F5129"/>
    <w:rsid w:val="00543A5A"/>
    <w:rsid w:val="0055127B"/>
    <w:rsid w:val="0058761D"/>
    <w:rsid w:val="005915EB"/>
    <w:rsid w:val="005C7CB5"/>
    <w:rsid w:val="005D1AA3"/>
    <w:rsid w:val="005E7FBA"/>
    <w:rsid w:val="005F055E"/>
    <w:rsid w:val="00612D60"/>
    <w:rsid w:val="00622D81"/>
    <w:rsid w:val="00650B90"/>
    <w:rsid w:val="00675839"/>
    <w:rsid w:val="00682B12"/>
    <w:rsid w:val="006840ED"/>
    <w:rsid w:val="00693D82"/>
    <w:rsid w:val="006A148E"/>
    <w:rsid w:val="006C4D10"/>
    <w:rsid w:val="006D0D91"/>
    <w:rsid w:val="006D133D"/>
    <w:rsid w:val="006D5B60"/>
    <w:rsid w:val="006E3961"/>
    <w:rsid w:val="006F3BB1"/>
    <w:rsid w:val="007017CE"/>
    <w:rsid w:val="00710915"/>
    <w:rsid w:val="00714F07"/>
    <w:rsid w:val="007172AE"/>
    <w:rsid w:val="007256C7"/>
    <w:rsid w:val="00744A4D"/>
    <w:rsid w:val="007A6A5B"/>
    <w:rsid w:val="00814CDC"/>
    <w:rsid w:val="0084595A"/>
    <w:rsid w:val="00856518"/>
    <w:rsid w:val="008810F5"/>
    <w:rsid w:val="00891B9D"/>
    <w:rsid w:val="00894D66"/>
    <w:rsid w:val="008B0558"/>
    <w:rsid w:val="008B423A"/>
    <w:rsid w:val="008B6146"/>
    <w:rsid w:val="008E4927"/>
    <w:rsid w:val="0090081D"/>
    <w:rsid w:val="009009D7"/>
    <w:rsid w:val="009176A1"/>
    <w:rsid w:val="00922431"/>
    <w:rsid w:val="009263DE"/>
    <w:rsid w:val="00946004"/>
    <w:rsid w:val="00947B69"/>
    <w:rsid w:val="00960E6A"/>
    <w:rsid w:val="0099116E"/>
    <w:rsid w:val="009B0F66"/>
    <w:rsid w:val="009C5C92"/>
    <w:rsid w:val="009D29DB"/>
    <w:rsid w:val="009D4E06"/>
    <w:rsid w:val="009E6546"/>
    <w:rsid w:val="009E7A1E"/>
    <w:rsid w:val="00A22605"/>
    <w:rsid w:val="00A35521"/>
    <w:rsid w:val="00A456B3"/>
    <w:rsid w:val="00A553ED"/>
    <w:rsid w:val="00A633AB"/>
    <w:rsid w:val="00A94857"/>
    <w:rsid w:val="00AA3205"/>
    <w:rsid w:val="00AA4DDA"/>
    <w:rsid w:val="00AB5E5E"/>
    <w:rsid w:val="00AD79B6"/>
    <w:rsid w:val="00AE4DA9"/>
    <w:rsid w:val="00B14AE1"/>
    <w:rsid w:val="00B14D84"/>
    <w:rsid w:val="00B57F8B"/>
    <w:rsid w:val="00B65B86"/>
    <w:rsid w:val="00B81143"/>
    <w:rsid w:val="00B9208C"/>
    <w:rsid w:val="00B92A66"/>
    <w:rsid w:val="00B95C27"/>
    <w:rsid w:val="00B96B3D"/>
    <w:rsid w:val="00BA372E"/>
    <w:rsid w:val="00BB35BC"/>
    <w:rsid w:val="00BC22DA"/>
    <w:rsid w:val="00BD692B"/>
    <w:rsid w:val="00BE0330"/>
    <w:rsid w:val="00BF4FE9"/>
    <w:rsid w:val="00C02C31"/>
    <w:rsid w:val="00C22D5E"/>
    <w:rsid w:val="00C2511B"/>
    <w:rsid w:val="00C33F74"/>
    <w:rsid w:val="00C473FB"/>
    <w:rsid w:val="00C47BAA"/>
    <w:rsid w:val="00C5751F"/>
    <w:rsid w:val="00C61A3A"/>
    <w:rsid w:val="00C66D30"/>
    <w:rsid w:val="00C83F9F"/>
    <w:rsid w:val="00C84ED2"/>
    <w:rsid w:val="00CB404A"/>
    <w:rsid w:val="00CC23EE"/>
    <w:rsid w:val="00CC76DF"/>
    <w:rsid w:val="00CD1ADF"/>
    <w:rsid w:val="00CE71AE"/>
    <w:rsid w:val="00D03C63"/>
    <w:rsid w:val="00D10D2C"/>
    <w:rsid w:val="00D57853"/>
    <w:rsid w:val="00D6410F"/>
    <w:rsid w:val="00DA49F1"/>
    <w:rsid w:val="00DB4EB3"/>
    <w:rsid w:val="00DC2C23"/>
    <w:rsid w:val="00DD1988"/>
    <w:rsid w:val="00DF4469"/>
    <w:rsid w:val="00E01239"/>
    <w:rsid w:val="00E318A8"/>
    <w:rsid w:val="00E71F4F"/>
    <w:rsid w:val="00E74622"/>
    <w:rsid w:val="00E94000"/>
    <w:rsid w:val="00EA36FF"/>
    <w:rsid w:val="00EC26E6"/>
    <w:rsid w:val="00ED4F3D"/>
    <w:rsid w:val="00EF0F53"/>
    <w:rsid w:val="00EF17C3"/>
    <w:rsid w:val="00F14F30"/>
    <w:rsid w:val="00F20A6B"/>
    <w:rsid w:val="00F265C7"/>
    <w:rsid w:val="00F444DF"/>
    <w:rsid w:val="00F55C5C"/>
    <w:rsid w:val="00F67648"/>
    <w:rsid w:val="00F73B1E"/>
    <w:rsid w:val="00FB1728"/>
    <w:rsid w:val="00FC1854"/>
    <w:rsid w:val="00FD3367"/>
    <w:rsid w:val="00FE357C"/>
    <w:rsid w:val="00FE6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48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2457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16430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14</cp:revision>
  <cp:lastPrinted>2025-10-03T06:11:00Z</cp:lastPrinted>
  <dcterms:created xsi:type="dcterms:W3CDTF">2025-02-18T12:09:00Z</dcterms:created>
  <dcterms:modified xsi:type="dcterms:W3CDTF">2025-10-03T06:11:00Z</dcterms:modified>
</cp:coreProperties>
</file>