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3D" w:rsidRPr="00FD1D86" w:rsidRDefault="00B96B3D" w:rsidP="00894D66">
      <w:pPr>
        <w:pStyle w:val="ae"/>
        <w:tabs>
          <w:tab w:val="left" w:pos="1260"/>
        </w:tabs>
        <w:spacing w:after="0"/>
        <w:ind w:firstLine="0"/>
        <w:jc w:val="center"/>
        <w:rPr>
          <w:rFonts w:ascii="Raleway" w:hAnsi="Raleway"/>
          <w:sz w:val="22"/>
          <w:szCs w:val="22"/>
        </w:rPr>
      </w:pPr>
      <w:r w:rsidRPr="00FD1D86">
        <w:rPr>
          <w:rFonts w:ascii="Raleway" w:hAnsi="Raleway"/>
          <w:sz w:val="22"/>
          <w:szCs w:val="22"/>
        </w:rPr>
        <w:t>МИНИСТЕРСТВО НАУКИ И ВЫСШЕГО ОБРАЗОВАНИЯ РОССИЙСКОЙ ФЕДЕРАЦИИ</w:t>
      </w:r>
    </w:p>
    <w:p w:rsidR="00894D66" w:rsidRPr="00FD1D86" w:rsidRDefault="00894D66" w:rsidP="00894D66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</w:p>
    <w:p w:rsidR="000E6A8C" w:rsidRDefault="00B96B3D" w:rsidP="00894D66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  <w:r w:rsidRPr="00FD1D86">
        <w:rPr>
          <w:rFonts w:ascii="Raleway" w:hAnsi="Raleway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r w:rsidR="008B3792">
        <w:rPr>
          <w:rFonts w:ascii="Raleway" w:hAnsi="Raleway"/>
          <w:sz w:val="22"/>
          <w:szCs w:val="22"/>
        </w:rPr>
        <w:t xml:space="preserve"> </w:t>
      </w:r>
      <w:r w:rsidRPr="00FD1D86">
        <w:rPr>
          <w:rFonts w:ascii="Raleway" w:hAnsi="Raleway"/>
          <w:sz w:val="22"/>
          <w:szCs w:val="22"/>
        </w:rPr>
        <w:t xml:space="preserve">«Поволжский государственный университет сервиса» </w:t>
      </w:r>
    </w:p>
    <w:p w:rsidR="00B96B3D" w:rsidRPr="00FD1D86" w:rsidRDefault="00B96B3D" w:rsidP="00894D66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  <w:r w:rsidRPr="00FD1D86">
        <w:rPr>
          <w:rFonts w:ascii="Raleway" w:hAnsi="Raleway"/>
          <w:sz w:val="22"/>
          <w:szCs w:val="22"/>
        </w:rPr>
        <w:t>(ФГБОУ ВО «ПВГУС»)</w:t>
      </w:r>
    </w:p>
    <w:p w:rsidR="00894D66" w:rsidRPr="00FD1D86" w:rsidRDefault="00894D66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1E4C0D" w:rsidRPr="00FD1D86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1E4C0D" w:rsidRPr="00FD1D86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tbl>
      <w:tblPr>
        <w:tblStyle w:val="aa"/>
        <w:tblW w:w="430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8"/>
        <w:gridCol w:w="1599"/>
        <w:gridCol w:w="490"/>
        <w:gridCol w:w="348"/>
      </w:tblGrid>
      <w:tr w:rsidR="00FD1D86" w:rsidRPr="00FD1D86" w:rsidTr="00FD1D86">
        <w:tc>
          <w:tcPr>
            <w:tcW w:w="1699" w:type="dxa"/>
          </w:tcPr>
          <w:p w:rsidR="00FD1D86" w:rsidRPr="00FD1D86" w:rsidRDefault="00FD1D86" w:rsidP="00FD1D86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FD1D86">
              <w:rPr>
                <w:rFonts w:ascii="Raleway" w:hAnsi="Raleway" w:cs="Times New Roman"/>
                <w:szCs w:val="24"/>
              </w:rPr>
              <w:t>УТВЕРЖДЕНО</w:t>
            </w:r>
          </w:p>
        </w:tc>
        <w:tc>
          <w:tcPr>
            <w:tcW w:w="2606" w:type="dxa"/>
            <w:gridSpan w:val="3"/>
          </w:tcPr>
          <w:p w:rsidR="00FD1D86" w:rsidRPr="00FD1D86" w:rsidRDefault="00FD1D86" w:rsidP="00FD1D8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</w:p>
        </w:tc>
      </w:tr>
      <w:tr w:rsidR="00FD1D86" w:rsidRPr="00FD1D86" w:rsidTr="00FD1D86"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FD1D86" w:rsidRPr="00FD1D86" w:rsidRDefault="00FD1D86" w:rsidP="00FD1D86">
            <w:pPr>
              <w:spacing w:before="120"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FD1D86">
              <w:rPr>
                <w:rFonts w:ascii="Raleway" w:hAnsi="Raleway" w:cs="Times New Roman"/>
                <w:szCs w:val="24"/>
              </w:rPr>
              <w:t xml:space="preserve">на заседании Высшей школы интеллектуальных систем и </w:t>
            </w:r>
            <w:proofErr w:type="spellStart"/>
            <w:r w:rsidRPr="00FD1D86">
              <w:rPr>
                <w:rFonts w:ascii="Raleway" w:hAnsi="Raleway" w:cs="Times New Roman"/>
                <w:szCs w:val="24"/>
              </w:rPr>
              <w:t>кибертехнологий</w:t>
            </w:r>
            <w:proofErr w:type="spellEnd"/>
            <w:r w:rsidRPr="00FD1D86">
              <w:rPr>
                <w:rFonts w:ascii="Raleway" w:hAnsi="Raleway" w:cs="Times New Roman"/>
                <w:szCs w:val="24"/>
              </w:rPr>
              <w:t xml:space="preserve"> </w:t>
            </w:r>
          </w:p>
        </w:tc>
      </w:tr>
      <w:tr w:rsidR="00FD1D86" w:rsidRPr="00FD1D86" w:rsidTr="00FD1D86">
        <w:tc>
          <w:tcPr>
            <w:tcW w:w="4305" w:type="dxa"/>
            <w:gridSpan w:val="4"/>
            <w:tcBorders>
              <w:top w:val="single" w:sz="4" w:space="0" w:color="auto"/>
            </w:tcBorders>
          </w:tcPr>
          <w:p w:rsidR="00FD1D86" w:rsidRPr="00FD1D86" w:rsidRDefault="00FD1D86" w:rsidP="00FD1D8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  <w:highlight w:val="yellow"/>
              </w:rPr>
            </w:pPr>
          </w:p>
        </w:tc>
      </w:tr>
      <w:tr w:rsidR="00FD1D86" w:rsidRPr="00FD1D86" w:rsidTr="00FD1D86">
        <w:tc>
          <w:tcPr>
            <w:tcW w:w="1699" w:type="dxa"/>
          </w:tcPr>
          <w:p w:rsidR="00FD1D86" w:rsidRPr="00FD1D86" w:rsidRDefault="00FD1D86" w:rsidP="00FD1D86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FD1D86">
              <w:rPr>
                <w:rFonts w:ascii="Raleway" w:hAnsi="Raleway" w:cs="Times New Roman"/>
                <w:szCs w:val="24"/>
              </w:rPr>
              <w:t xml:space="preserve">Протокол </w:t>
            </w:r>
            <w:proofErr w:type="gramStart"/>
            <w:r w:rsidRPr="00FD1D86">
              <w:rPr>
                <w:rFonts w:ascii="Raleway" w:hAnsi="Raleway" w:cs="Times New Roman"/>
                <w:szCs w:val="24"/>
              </w:rPr>
              <w:t>от</w:t>
            </w:r>
            <w:proofErr w:type="gramEnd"/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FD1D86" w:rsidRPr="00FD1D86" w:rsidRDefault="00FD1D86" w:rsidP="00FD1D8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FD1D86">
              <w:rPr>
                <w:rFonts w:ascii="Raleway" w:hAnsi="Raleway" w:cs="Times New Roman"/>
                <w:szCs w:val="24"/>
              </w:rPr>
              <w:t>15.12.2023г.</w:t>
            </w:r>
          </w:p>
        </w:tc>
        <w:tc>
          <w:tcPr>
            <w:tcW w:w="460" w:type="dxa"/>
          </w:tcPr>
          <w:p w:rsidR="00FD1D86" w:rsidRPr="00FD1D86" w:rsidRDefault="00FD1D86" w:rsidP="00FD1D8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FD1D86">
              <w:rPr>
                <w:rFonts w:ascii="Raleway" w:hAnsi="Raleway" w:cs="Times New Roman"/>
                <w:szCs w:val="24"/>
              </w:rPr>
              <w:t>№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FD1D86" w:rsidRPr="00FD1D86" w:rsidRDefault="00FD1D86" w:rsidP="00FD1D8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FD1D86">
              <w:rPr>
                <w:rFonts w:ascii="Raleway" w:hAnsi="Raleway" w:cs="Times New Roman"/>
                <w:szCs w:val="24"/>
              </w:rPr>
              <w:t>4</w:t>
            </w:r>
          </w:p>
        </w:tc>
      </w:tr>
    </w:tbl>
    <w:p w:rsidR="001E4C0D" w:rsidRPr="00FD1D86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1E4C0D" w:rsidRPr="00FD1D86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1E4C0D" w:rsidRPr="00FD1D86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1E4C0D" w:rsidRPr="00FD1D86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1E4C0D" w:rsidRPr="00FD1D86" w:rsidRDefault="001E4C0D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  <w:r w:rsidRPr="00FD1D86">
        <w:rPr>
          <w:rFonts w:ascii="Raleway" w:hAnsi="Raleway"/>
          <w:szCs w:val="24"/>
        </w:rPr>
        <w:t xml:space="preserve">ОЦЕНОЧНЫЕ МАТЕРИАЛЫ </w:t>
      </w:r>
    </w:p>
    <w:p w:rsidR="00541CC8" w:rsidRPr="00FD1D86" w:rsidRDefault="00EA36FF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  <w:r w:rsidRPr="00FD1D86">
        <w:rPr>
          <w:rFonts w:ascii="Raleway" w:hAnsi="Raleway"/>
          <w:szCs w:val="24"/>
        </w:rPr>
        <w:t>(фонд</w:t>
      </w:r>
      <w:r w:rsidR="001E4C0D" w:rsidRPr="00FD1D86">
        <w:rPr>
          <w:rFonts w:ascii="Raleway" w:hAnsi="Raleway"/>
          <w:szCs w:val="24"/>
        </w:rPr>
        <w:t xml:space="preserve"> оценочных средств) </w:t>
      </w:r>
    </w:p>
    <w:p w:rsidR="001E4C0D" w:rsidRPr="00FD1D86" w:rsidRDefault="002D0BAF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  <w:r w:rsidRPr="00FD1D86">
        <w:rPr>
          <w:rFonts w:ascii="Raleway" w:hAnsi="Raleway"/>
          <w:szCs w:val="24"/>
        </w:rPr>
        <w:t xml:space="preserve">для проведения промежуточной аттестации </w:t>
      </w:r>
      <w:r w:rsidR="001E4C0D" w:rsidRPr="00FD1D86">
        <w:rPr>
          <w:rFonts w:ascii="Raleway" w:hAnsi="Raleway"/>
          <w:szCs w:val="24"/>
        </w:rPr>
        <w:t xml:space="preserve">по дисциплине </w:t>
      </w:r>
    </w:p>
    <w:p w:rsidR="001302A1" w:rsidRPr="00FD1D86" w:rsidRDefault="001302A1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tbl>
      <w:tblPr>
        <w:tblStyle w:val="aa"/>
        <w:tblW w:w="0" w:type="auto"/>
        <w:tblLook w:val="04A0"/>
      </w:tblPr>
      <w:tblGrid>
        <w:gridCol w:w="9921"/>
      </w:tblGrid>
      <w:tr w:rsidR="001E4C0D" w:rsidRPr="00FD1D86" w:rsidTr="002D0BAF"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0D" w:rsidRPr="00FD1D86" w:rsidRDefault="00FD1D86" w:rsidP="00101352">
            <w:pPr>
              <w:jc w:val="center"/>
              <w:rPr>
                <w:rFonts w:ascii="Raleway" w:hAnsi="Raleway" w:cs="Times New Roman"/>
                <w:b/>
                <w:szCs w:val="24"/>
              </w:rPr>
            </w:pPr>
            <w:r w:rsidRPr="00FD1D86">
              <w:rPr>
                <w:rFonts w:ascii="Raleway" w:hAnsi="Raleway" w:cs="Times New Roman"/>
                <w:b/>
                <w:bCs/>
                <w:szCs w:val="24"/>
              </w:rPr>
              <w:t>«</w:t>
            </w:r>
            <w:r w:rsidR="00101352" w:rsidRPr="00FD1D86">
              <w:rPr>
                <w:rFonts w:ascii="Raleway" w:hAnsi="Raleway" w:cs="Times New Roman"/>
                <w:b/>
                <w:bCs/>
                <w:szCs w:val="24"/>
              </w:rPr>
              <w:t>Системы искусственного интеллекта для решения задач информационной безопасности</w:t>
            </w:r>
            <w:r w:rsidRPr="00FD1D86">
              <w:rPr>
                <w:rFonts w:ascii="Raleway" w:hAnsi="Raleway" w:cs="Times New Roman"/>
                <w:b/>
                <w:bCs/>
                <w:szCs w:val="24"/>
              </w:rPr>
              <w:t>»</w:t>
            </w:r>
          </w:p>
        </w:tc>
      </w:tr>
    </w:tbl>
    <w:p w:rsidR="001E4C0D" w:rsidRPr="00FD1D86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</w:rPr>
      </w:pPr>
      <w:r w:rsidRPr="00FD1D86">
        <w:rPr>
          <w:rFonts w:ascii="Raleway" w:hAnsi="Raleway"/>
          <w:sz w:val="18"/>
          <w:szCs w:val="18"/>
        </w:rPr>
        <w:t>наименование дисциплины</w:t>
      </w:r>
    </w:p>
    <w:p w:rsidR="001E4C0D" w:rsidRPr="00FD1D86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8"/>
        <w:gridCol w:w="2698"/>
      </w:tblGrid>
      <w:tr w:rsidR="001E4C0D" w:rsidRPr="00FD1D86" w:rsidTr="001E4C0D">
        <w:tc>
          <w:tcPr>
            <w:tcW w:w="7508" w:type="dxa"/>
          </w:tcPr>
          <w:p w:rsidR="001E4C0D" w:rsidRPr="00FD1D86" w:rsidRDefault="001E4C0D" w:rsidP="001E4C0D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 w:rsidRPr="00FD1D86">
              <w:rPr>
                <w:rFonts w:ascii="Raleway" w:hAnsi="Raleway"/>
                <w:sz w:val="22"/>
                <w:szCs w:val="22"/>
              </w:rPr>
              <w:t>по образовательной программе высшего образования – программе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1E4C0D" w:rsidRPr="00FD1D86" w:rsidRDefault="00E14303" w:rsidP="001E4C0D">
            <w:pPr>
              <w:spacing w:after="0" w:line="240" w:lineRule="auto"/>
              <w:ind w:firstLine="0"/>
              <w:rPr>
                <w:rFonts w:ascii="Raleway" w:hAnsi="Raleway" w:cs="Times New Roman"/>
                <w:b/>
                <w:bCs/>
                <w:szCs w:val="22"/>
              </w:rPr>
            </w:pPr>
            <w:r w:rsidRPr="00FD1D86">
              <w:rPr>
                <w:rFonts w:ascii="Raleway" w:hAnsi="Raleway" w:cs="Times New Roman"/>
                <w:b/>
                <w:bCs/>
                <w:szCs w:val="22"/>
              </w:rPr>
              <w:t>магистратуры</w:t>
            </w:r>
          </w:p>
        </w:tc>
      </w:tr>
      <w:tr w:rsidR="001E4C0D" w:rsidRPr="00FD1D86" w:rsidTr="001E4C0D">
        <w:tc>
          <w:tcPr>
            <w:tcW w:w="7508" w:type="dxa"/>
          </w:tcPr>
          <w:p w:rsidR="001E4C0D" w:rsidRPr="00FD1D86" w:rsidRDefault="001E4C0D" w:rsidP="001E4C0D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1E4C0D" w:rsidRPr="00FD1D86" w:rsidRDefault="001E4C0D" w:rsidP="00374EA6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16"/>
                <w:szCs w:val="16"/>
              </w:rPr>
            </w:pPr>
            <w:proofErr w:type="spellStart"/>
            <w:r w:rsidRPr="00FD1D86">
              <w:rPr>
                <w:rFonts w:ascii="Raleway" w:hAnsi="Raleway"/>
                <w:sz w:val="16"/>
                <w:szCs w:val="16"/>
              </w:rPr>
              <w:t>бакалавриата</w:t>
            </w:r>
            <w:proofErr w:type="spellEnd"/>
            <w:r w:rsidRPr="00FD1D86">
              <w:rPr>
                <w:rFonts w:ascii="Raleway" w:hAnsi="Raleway"/>
                <w:sz w:val="16"/>
                <w:szCs w:val="16"/>
              </w:rPr>
              <w:t xml:space="preserve">, </w:t>
            </w:r>
            <w:proofErr w:type="spellStart"/>
            <w:r w:rsidRPr="00FD1D86">
              <w:rPr>
                <w:rFonts w:ascii="Raleway" w:hAnsi="Raleway"/>
                <w:sz w:val="16"/>
                <w:szCs w:val="16"/>
              </w:rPr>
              <w:t>специалитета</w:t>
            </w:r>
            <w:proofErr w:type="spellEnd"/>
            <w:r w:rsidRPr="00FD1D86">
              <w:rPr>
                <w:rFonts w:ascii="Raleway" w:hAnsi="Raleway"/>
                <w:sz w:val="16"/>
                <w:szCs w:val="16"/>
              </w:rPr>
              <w:t>, магистратуры</w:t>
            </w:r>
          </w:p>
        </w:tc>
      </w:tr>
    </w:tbl>
    <w:p w:rsidR="001E4C0D" w:rsidRPr="00FD1D86" w:rsidRDefault="00FD1D86" w:rsidP="00E14303">
      <w:pPr>
        <w:spacing w:after="0" w:line="240" w:lineRule="auto"/>
        <w:ind w:firstLine="0"/>
        <w:jc w:val="center"/>
        <w:rPr>
          <w:rFonts w:ascii="Raleway" w:hAnsi="Raleway" w:cs="Times New Roman"/>
          <w:b/>
          <w:bCs/>
          <w:szCs w:val="24"/>
        </w:rPr>
      </w:pPr>
      <w:r w:rsidRPr="00FD1D86">
        <w:rPr>
          <w:rFonts w:ascii="Raleway" w:hAnsi="Raleway" w:cs="Times New Roman"/>
          <w:b/>
          <w:bCs/>
          <w:szCs w:val="24"/>
        </w:rPr>
        <w:t>«</w:t>
      </w:r>
      <w:r w:rsidR="00E14303" w:rsidRPr="00FD1D86">
        <w:rPr>
          <w:rFonts w:ascii="Raleway" w:hAnsi="Raleway" w:cs="Times New Roman"/>
          <w:b/>
          <w:bCs/>
          <w:szCs w:val="24"/>
        </w:rPr>
        <w:t>Информационная безопасность интеллектуальных и информационно-аналитических  систем</w:t>
      </w:r>
      <w:r w:rsidRPr="00FD1D86">
        <w:rPr>
          <w:rFonts w:ascii="Raleway" w:hAnsi="Raleway" w:cs="Times New Roman"/>
          <w:b/>
          <w:bCs/>
          <w:szCs w:val="24"/>
        </w:rPr>
        <w:t>»</w:t>
      </w:r>
    </w:p>
    <w:tbl>
      <w:tblPr>
        <w:tblStyle w:val="aa"/>
        <w:tblW w:w="0" w:type="auto"/>
        <w:tblLook w:val="04A0"/>
      </w:tblPr>
      <w:tblGrid>
        <w:gridCol w:w="10137"/>
      </w:tblGrid>
      <w:tr w:rsidR="001E4C0D" w:rsidRPr="00FD1D86" w:rsidTr="001E4C0D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0D" w:rsidRPr="00FD1D86" w:rsidRDefault="001E4C0D" w:rsidP="001646E6">
            <w:pPr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</w:tbl>
    <w:p w:rsidR="001E4C0D" w:rsidRPr="00FD1D86" w:rsidRDefault="001E4C0D" w:rsidP="001E4C0D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</w:rPr>
      </w:pPr>
      <w:r w:rsidRPr="00FD1D86">
        <w:rPr>
          <w:rFonts w:ascii="Raleway" w:hAnsi="Raleway"/>
          <w:sz w:val="18"/>
          <w:szCs w:val="18"/>
        </w:rPr>
        <w:t>наименование образовательной программы</w:t>
      </w:r>
    </w:p>
    <w:p w:rsidR="001E4C0D" w:rsidRPr="00FD1D86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1"/>
      </w:tblGrid>
      <w:tr w:rsidR="0025676D" w:rsidRPr="00FD1D86" w:rsidTr="0025676D">
        <w:tc>
          <w:tcPr>
            <w:tcW w:w="10201" w:type="dxa"/>
            <w:tcBorders>
              <w:bottom w:val="single" w:sz="4" w:space="0" w:color="auto"/>
            </w:tcBorders>
          </w:tcPr>
          <w:p w:rsidR="0025676D" w:rsidRPr="00FD1D86" w:rsidRDefault="00E14303" w:rsidP="00374EA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bCs/>
                <w:szCs w:val="22"/>
              </w:rPr>
            </w:pPr>
            <w:r w:rsidRPr="00FD1D86">
              <w:rPr>
                <w:rFonts w:ascii="Raleway" w:hAnsi="Raleway" w:cs="Times New Roman"/>
                <w:b/>
                <w:bCs/>
                <w:szCs w:val="22"/>
              </w:rPr>
              <w:t xml:space="preserve">10.04.01 </w:t>
            </w:r>
            <w:r w:rsidR="00FD1D86" w:rsidRPr="00FD1D86">
              <w:rPr>
                <w:rFonts w:ascii="Raleway" w:hAnsi="Raleway" w:cs="Times New Roman"/>
                <w:b/>
                <w:bCs/>
                <w:szCs w:val="22"/>
              </w:rPr>
              <w:t>«</w:t>
            </w:r>
            <w:r w:rsidRPr="00FD1D86">
              <w:rPr>
                <w:rFonts w:ascii="Raleway" w:hAnsi="Raleway" w:cs="Times New Roman"/>
                <w:b/>
                <w:bCs/>
                <w:szCs w:val="22"/>
              </w:rPr>
              <w:t>Информационная безопасность</w:t>
            </w:r>
            <w:r w:rsidR="00FD1D86" w:rsidRPr="00FD1D86">
              <w:rPr>
                <w:rFonts w:ascii="Raleway" w:hAnsi="Raleway" w:cs="Times New Roman"/>
                <w:b/>
                <w:bCs/>
                <w:szCs w:val="22"/>
              </w:rPr>
              <w:t>»</w:t>
            </w:r>
          </w:p>
        </w:tc>
      </w:tr>
      <w:tr w:rsidR="0025676D" w:rsidRPr="00FD1D86" w:rsidTr="001646E6">
        <w:tc>
          <w:tcPr>
            <w:tcW w:w="10201" w:type="dxa"/>
            <w:tcBorders>
              <w:top w:val="single" w:sz="4" w:space="0" w:color="auto"/>
            </w:tcBorders>
          </w:tcPr>
          <w:p w:rsidR="0025676D" w:rsidRPr="00FD1D86" w:rsidRDefault="0025676D" w:rsidP="00374EA6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FD1D86">
              <w:rPr>
                <w:rFonts w:ascii="Raleway" w:hAnsi="Raleway"/>
                <w:sz w:val="18"/>
                <w:szCs w:val="18"/>
              </w:rPr>
              <w:t>шифр, наименование направления подготовки / специальности</w:t>
            </w:r>
          </w:p>
        </w:tc>
      </w:tr>
    </w:tbl>
    <w:p w:rsidR="001E4C0D" w:rsidRPr="00FD1D86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1E4C0D" w:rsidRPr="00FD1D86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B96B3D" w:rsidRPr="00FD1D86" w:rsidRDefault="00B96B3D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B96B3D" w:rsidRPr="00FD1D86" w:rsidRDefault="00B96B3D" w:rsidP="00374EA6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tbl>
      <w:tblPr>
        <w:tblStyle w:val="aa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045076" w:rsidRPr="00FD1D86" w:rsidTr="00045076">
        <w:tc>
          <w:tcPr>
            <w:tcW w:w="1701" w:type="dxa"/>
          </w:tcPr>
          <w:p w:rsidR="00045076" w:rsidRPr="00FD1D86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 w:rsidRPr="00FD1D86">
              <w:rPr>
                <w:rFonts w:ascii="Raleway" w:hAnsi="Raleway"/>
                <w:sz w:val="22"/>
                <w:szCs w:val="22"/>
              </w:rPr>
              <w:t>Составитель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45076" w:rsidRPr="00FD1D86" w:rsidRDefault="001302A1" w:rsidP="001302A1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D1D86">
              <w:rPr>
                <w:rFonts w:ascii="Raleway" w:hAnsi="Raleway" w:cs="Times New Roman"/>
                <w:sz w:val="22"/>
                <w:szCs w:val="22"/>
              </w:rPr>
              <w:t>Сыротюк С.Д., доцент, В</w:t>
            </w:r>
            <w:r w:rsidR="00E14303" w:rsidRPr="00FD1D86">
              <w:rPr>
                <w:rFonts w:ascii="Raleway" w:hAnsi="Raleway" w:cs="Times New Roman"/>
                <w:sz w:val="22"/>
                <w:szCs w:val="22"/>
              </w:rPr>
              <w:t xml:space="preserve">ысшая школа интеллектуальных систем и </w:t>
            </w:r>
            <w:proofErr w:type="spellStart"/>
            <w:r w:rsidR="00E14303" w:rsidRPr="00FD1D86">
              <w:rPr>
                <w:rFonts w:ascii="Raleway" w:hAnsi="Raleway" w:cs="Times New Roman"/>
                <w:sz w:val="22"/>
                <w:szCs w:val="22"/>
              </w:rPr>
              <w:t>кибертехнологий</w:t>
            </w:r>
            <w:proofErr w:type="spellEnd"/>
            <w:r w:rsidR="00E14303" w:rsidRPr="00FD1D86">
              <w:rPr>
                <w:rFonts w:ascii="Raleway" w:hAnsi="Raleway" w:cs="Times New Roman"/>
                <w:sz w:val="22"/>
                <w:szCs w:val="22"/>
              </w:rPr>
              <w:t xml:space="preserve">, </w:t>
            </w:r>
            <w:r w:rsidRPr="00FD1D86">
              <w:rPr>
                <w:rFonts w:ascii="Raleway" w:hAnsi="Raleway" w:cs="Times New Roman"/>
                <w:sz w:val="22"/>
                <w:szCs w:val="22"/>
              </w:rPr>
              <w:t>к</w:t>
            </w:r>
            <w:r w:rsidR="00E14303" w:rsidRPr="00FD1D86">
              <w:rPr>
                <w:rFonts w:ascii="Raleway" w:hAnsi="Raleway" w:cs="Times New Roman"/>
                <w:sz w:val="22"/>
                <w:szCs w:val="22"/>
              </w:rPr>
              <w:t>.</w:t>
            </w:r>
            <w:r w:rsidRPr="00FD1D86">
              <w:rPr>
                <w:rFonts w:ascii="Raleway" w:hAnsi="Raleway" w:cs="Times New Roman"/>
                <w:sz w:val="22"/>
                <w:szCs w:val="22"/>
              </w:rPr>
              <w:t>п</w:t>
            </w:r>
            <w:r w:rsidR="00E14303" w:rsidRPr="00FD1D86">
              <w:rPr>
                <w:rFonts w:ascii="Raleway" w:hAnsi="Raleway" w:cs="Times New Roman"/>
                <w:sz w:val="22"/>
                <w:szCs w:val="22"/>
              </w:rPr>
              <w:t xml:space="preserve">.н., </w:t>
            </w:r>
            <w:r w:rsidRPr="00FD1D86">
              <w:rPr>
                <w:rFonts w:ascii="Raleway" w:hAnsi="Raleway" w:cs="Times New Roman"/>
                <w:sz w:val="22"/>
                <w:szCs w:val="22"/>
              </w:rPr>
              <w:t>доцент</w:t>
            </w:r>
          </w:p>
        </w:tc>
      </w:tr>
      <w:tr w:rsidR="00045076" w:rsidRPr="00FD1D86" w:rsidTr="00EA36FF">
        <w:trPr>
          <w:trHeight w:val="400"/>
        </w:trPr>
        <w:tc>
          <w:tcPr>
            <w:tcW w:w="1701" w:type="dxa"/>
          </w:tcPr>
          <w:p w:rsidR="00045076" w:rsidRPr="00FD1D86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A36FF" w:rsidRPr="00FD1D86" w:rsidRDefault="00EA36FF" w:rsidP="00EA36FF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FD1D86">
              <w:rPr>
                <w:rFonts w:ascii="Raleway" w:hAnsi="Raleway"/>
                <w:sz w:val="18"/>
                <w:szCs w:val="18"/>
              </w:rPr>
              <w:t xml:space="preserve">ФИО, должность, структурное подразделение, </w:t>
            </w:r>
          </w:p>
          <w:p w:rsidR="00045076" w:rsidRPr="00FD1D86" w:rsidRDefault="00045076" w:rsidP="00EA36FF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FD1D86">
              <w:rPr>
                <w:rFonts w:ascii="Raleway" w:hAnsi="Raleway"/>
                <w:sz w:val="18"/>
                <w:szCs w:val="18"/>
              </w:rPr>
              <w:t>ученая степень, ученое звание</w:t>
            </w:r>
          </w:p>
        </w:tc>
      </w:tr>
    </w:tbl>
    <w:p w:rsidR="00B96B3D" w:rsidRPr="00FD1D86" w:rsidRDefault="00B96B3D" w:rsidP="00B96B3D">
      <w:pPr>
        <w:spacing w:after="0" w:line="240" w:lineRule="auto"/>
        <w:ind w:firstLine="0"/>
        <w:jc w:val="right"/>
        <w:rPr>
          <w:rFonts w:ascii="Raleway" w:hAnsi="Raleway"/>
          <w:szCs w:val="24"/>
        </w:rPr>
      </w:pPr>
    </w:p>
    <w:p w:rsidR="00B96B3D" w:rsidRPr="00FD1D86" w:rsidRDefault="00B96B3D" w:rsidP="00960E6A">
      <w:pPr>
        <w:spacing w:after="0" w:line="240" w:lineRule="auto"/>
        <w:ind w:firstLine="0"/>
        <w:jc w:val="right"/>
        <w:rPr>
          <w:rFonts w:ascii="Raleway" w:hAnsi="Raleway"/>
          <w:szCs w:val="24"/>
        </w:rPr>
      </w:pPr>
    </w:p>
    <w:p w:rsidR="00B96B3D" w:rsidRPr="00FD1D86" w:rsidRDefault="00B96B3D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EA36FF" w:rsidRPr="00FD1D86" w:rsidRDefault="00EA36FF" w:rsidP="00374EA6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p w:rsidR="006D5B60" w:rsidRPr="00FD1D86" w:rsidRDefault="00744A4D" w:rsidP="00374EA6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  <w:r w:rsidRPr="00FD1D86">
        <w:rPr>
          <w:rFonts w:ascii="Raleway" w:hAnsi="Raleway"/>
          <w:sz w:val="22"/>
          <w:szCs w:val="22"/>
        </w:rPr>
        <w:t>Тольятти</w:t>
      </w:r>
    </w:p>
    <w:p w:rsidR="00B96B3D" w:rsidRPr="00FD1D86" w:rsidRDefault="00744A4D" w:rsidP="00374EA6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  <w:r w:rsidRPr="00FD1D86">
        <w:rPr>
          <w:rFonts w:ascii="Raleway" w:hAnsi="Raleway"/>
          <w:sz w:val="22"/>
          <w:szCs w:val="22"/>
        </w:rPr>
        <w:t xml:space="preserve"> 202</w:t>
      </w:r>
      <w:r w:rsidR="001646E6" w:rsidRPr="00FD1D86">
        <w:rPr>
          <w:rFonts w:ascii="Raleway" w:hAnsi="Raleway"/>
          <w:sz w:val="22"/>
          <w:szCs w:val="22"/>
        </w:rPr>
        <w:t>3</w:t>
      </w:r>
    </w:p>
    <w:p w:rsidR="00894D66" w:rsidRPr="00FD1D86" w:rsidRDefault="00894D66" w:rsidP="003411D4">
      <w:pPr>
        <w:widowControl w:val="0"/>
        <w:spacing w:after="0" w:line="240" w:lineRule="auto"/>
        <w:ind w:firstLine="0"/>
        <w:rPr>
          <w:rFonts w:ascii="Raleway" w:hAnsi="Raleway"/>
          <w:sz w:val="22"/>
          <w:szCs w:val="22"/>
        </w:rPr>
      </w:pPr>
    </w:p>
    <w:p w:rsidR="00EA36FF" w:rsidRPr="00FD1D86" w:rsidRDefault="00EA36FF" w:rsidP="003411D4">
      <w:pPr>
        <w:widowControl w:val="0"/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FD1D86">
        <w:rPr>
          <w:rFonts w:ascii="Raleway" w:hAnsi="Raleway"/>
          <w:sz w:val="22"/>
          <w:szCs w:val="22"/>
        </w:rPr>
        <w:br w:type="page"/>
      </w:r>
    </w:p>
    <w:p w:rsidR="00EA36FF" w:rsidRPr="00FD1D86" w:rsidRDefault="00EA36FF" w:rsidP="00FC1854">
      <w:pPr>
        <w:widowControl w:val="0"/>
        <w:spacing w:after="0" w:line="240" w:lineRule="auto"/>
        <w:ind w:firstLine="708"/>
        <w:rPr>
          <w:rFonts w:ascii="Raleway" w:hAnsi="Raleway"/>
          <w:b/>
          <w:sz w:val="22"/>
          <w:szCs w:val="22"/>
        </w:rPr>
      </w:pPr>
      <w:r w:rsidRPr="00FD1D86">
        <w:rPr>
          <w:rFonts w:ascii="Raleway" w:hAnsi="Raleway"/>
          <w:b/>
          <w:sz w:val="22"/>
          <w:szCs w:val="22"/>
        </w:rPr>
        <w:lastRenderedPageBreak/>
        <w:t>1. Паспорт фонда оценочных средств</w:t>
      </w:r>
      <w:r w:rsidR="00FD1D86" w:rsidRPr="00FD1D86">
        <w:rPr>
          <w:rFonts w:ascii="Raleway" w:hAnsi="Raleway"/>
          <w:b/>
          <w:sz w:val="22"/>
          <w:szCs w:val="22"/>
        </w:rPr>
        <w:t xml:space="preserve"> </w:t>
      </w:r>
      <w:r w:rsidR="00FD1D86" w:rsidRPr="00FD1D86">
        <w:rPr>
          <w:rFonts w:ascii="Raleway" w:hAnsi="Raleway" w:cs="Times New Roman"/>
          <w:b/>
          <w:szCs w:val="24"/>
        </w:rPr>
        <w:t>(далее – ФОС)</w:t>
      </w:r>
    </w:p>
    <w:p w:rsidR="00EA36FF" w:rsidRPr="00FD1D86" w:rsidRDefault="00EA36FF" w:rsidP="00FC1854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ED4F3D" w:rsidRPr="00FD1D86" w:rsidRDefault="00ED4F3D" w:rsidP="00A81FF1">
      <w:pPr>
        <w:pStyle w:val="a8"/>
        <w:widowControl w:val="0"/>
        <w:numPr>
          <w:ilvl w:val="1"/>
          <w:numId w:val="2"/>
        </w:numPr>
        <w:spacing w:after="120" w:line="240" w:lineRule="auto"/>
        <w:rPr>
          <w:rFonts w:ascii="Raleway" w:hAnsi="Raleway"/>
          <w:b/>
          <w:bCs/>
          <w:color w:val="000000"/>
          <w:sz w:val="22"/>
          <w:szCs w:val="22"/>
          <w:lang w:eastAsia="en-US"/>
        </w:rPr>
      </w:pPr>
      <w:r w:rsidRPr="00FD1D86">
        <w:rPr>
          <w:rFonts w:ascii="Raleway" w:hAnsi="Raleway"/>
          <w:b/>
          <w:sz w:val="22"/>
          <w:szCs w:val="22"/>
        </w:rPr>
        <w:t xml:space="preserve">Планируемые результаты </w:t>
      </w:r>
      <w:r w:rsidRPr="00FD1D86">
        <w:rPr>
          <w:rFonts w:ascii="Raleway" w:hAnsi="Raleway"/>
          <w:b/>
          <w:bCs/>
          <w:color w:val="000000"/>
          <w:sz w:val="22"/>
          <w:szCs w:val="22"/>
          <w:lang w:eastAsia="en-US"/>
        </w:rPr>
        <w:t>обучения по дисциплине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4536"/>
        <w:gridCol w:w="2126"/>
      </w:tblGrid>
      <w:tr w:rsidR="00782E48" w:rsidRPr="00FD1D86" w:rsidTr="00782E48">
        <w:trPr>
          <w:tblHeader/>
        </w:trPr>
        <w:tc>
          <w:tcPr>
            <w:tcW w:w="3261" w:type="dxa"/>
            <w:shd w:val="clear" w:color="auto" w:fill="F2F2F2" w:themeFill="background1" w:themeFillShade="F2"/>
          </w:tcPr>
          <w:p w:rsidR="00782E48" w:rsidRPr="00FD1D86" w:rsidRDefault="00782E48" w:rsidP="00FD1D86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bookmarkStart w:id="0" w:name="_Hlk157168816"/>
            <w:r w:rsidRPr="00FD1D86">
              <w:rPr>
                <w:rFonts w:ascii="Raleway" w:hAnsi="Raleway" w:cs="Times New Roman"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782E48" w:rsidRPr="00FD1D86" w:rsidRDefault="00782E48" w:rsidP="00FD1D86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FD1D86">
              <w:rPr>
                <w:rFonts w:ascii="Raleway" w:hAnsi="Raleway" w:cs="Times New Roman"/>
                <w:sz w:val="20"/>
                <w:szCs w:val="20"/>
              </w:rPr>
              <w:t>Код и наименование индикатора</w:t>
            </w:r>
          </w:p>
          <w:p w:rsidR="00782E48" w:rsidRPr="00FD1D86" w:rsidRDefault="00782E48" w:rsidP="00FD1D86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FD1D86">
              <w:rPr>
                <w:rFonts w:ascii="Raleway" w:hAnsi="Raleway" w:cs="Times New Roman"/>
                <w:sz w:val="20"/>
                <w:szCs w:val="20"/>
              </w:rPr>
              <w:t>достижения компетенции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82E48" w:rsidRPr="00FD1D86" w:rsidRDefault="00782E48" w:rsidP="00895C65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895C65">
              <w:rPr>
                <w:rFonts w:ascii="Raleway" w:hAnsi="Raleway" w:cs="Times New Roman"/>
                <w:b/>
                <w:sz w:val="20"/>
                <w:szCs w:val="20"/>
              </w:rPr>
              <w:t>Основание (ПС) *для</w:t>
            </w:r>
            <w:r w:rsidRPr="00895C65">
              <w:rPr>
                <w:rFonts w:ascii="Raleway" w:hAnsi="Raleway" w:cs="Times New Roman"/>
                <w:sz w:val="20"/>
                <w:szCs w:val="20"/>
              </w:rPr>
              <w:t xml:space="preserve"> профессиональных компетенций</w:t>
            </w:r>
          </w:p>
        </w:tc>
      </w:tr>
      <w:tr w:rsidR="00782E48" w:rsidRPr="00FD1D86" w:rsidTr="00782E48">
        <w:tc>
          <w:tcPr>
            <w:tcW w:w="3261" w:type="dxa"/>
          </w:tcPr>
          <w:p w:rsidR="00782E48" w:rsidRPr="00FD1D86" w:rsidRDefault="00782E48" w:rsidP="00B302E9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FD1D86">
              <w:rPr>
                <w:rFonts w:ascii="Raleway" w:hAnsi="Raleway" w:cs="Times New Roman"/>
                <w:sz w:val="20"/>
                <w:szCs w:val="20"/>
              </w:rPr>
              <w:t>ПК-1. Способен провести обследование и анализ деятельности подразделений предприятия, и на их основе выбрать технологии и основные компоненты создаваемых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 </w:t>
            </w:r>
            <w:r w:rsidRPr="00FD1D86">
              <w:rPr>
                <w:rFonts w:ascii="Raleway" w:hAnsi="Raleway" w:cs="Times New Roman"/>
                <w:sz w:val="20"/>
                <w:szCs w:val="20"/>
              </w:rPr>
              <w:t>интеллектуальных и информационно-аналитических систем</w:t>
            </w:r>
          </w:p>
        </w:tc>
        <w:tc>
          <w:tcPr>
            <w:tcW w:w="4536" w:type="dxa"/>
          </w:tcPr>
          <w:p w:rsidR="00782E48" w:rsidRPr="00FD1D86" w:rsidRDefault="00782E48" w:rsidP="00B302E9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FD1D86">
              <w:rPr>
                <w:rFonts w:ascii="Raleway" w:hAnsi="Raleway" w:cs="Times New Roman"/>
                <w:sz w:val="20"/>
                <w:szCs w:val="20"/>
              </w:rPr>
              <w:t>ИПК-1.1. Проводит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 </w:t>
            </w:r>
            <w:proofErr w:type="spellStart"/>
            <w:r w:rsidRPr="00FD1D86">
              <w:rPr>
                <w:rFonts w:ascii="Raleway" w:hAnsi="Raleway" w:cs="Times New Roman"/>
                <w:sz w:val="20"/>
                <w:szCs w:val="20"/>
              </w:rPr>
              <w:t>предпроектное</w:t>
            </w:r>
            <w:proofErr w:type="spellEnd"/>
            <w:r w:rsidRPr="00FD1D86">
              <w:rPr>
                <w:rFonts w:ascii="Raleway" w:hAnsi="Raleway" w:cs="Times New Roman"/>
                <w:sz w:val="20"/>
                <w:szCs w:val="20"/>
              </w:rPr>
              <w:t xml:space="preserve"> обследование и анализ деятельности подразделений предприятия и выявляет их потребности, в том числе с применением интеллектуального анализа данных;</w:t>
            </w:r>
          </w:p>
          <w:p w:rsidR="00782E48" w:rsidRPr="00FD1D86" w:rsidRDefault="00782E48" w:rsidP="00B302E9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FD1D86">
              <w:rPr>
                <w:rFonts w:ascii="Raleway" w:hAnsi="Raleway" w:cs="Times New Roman"/>
                <w:sz w:val="20"/>
                <w:szCs w:val="20"/>
              </w:rPr>
              <w:t>ИПК 1.2. Применяет знания принципов функционирования, а также конфигураций и состава информационно-аналитических и экспертных систем для обоснования выбора технологий и компонент создаваемых интеллектуальных и информационно-аналитических систем</w:t>
            </w:r>
          </w:p>
        </w:tc>
        <w:tc>
          <w:tcPr>
            <w:tcW w:w="2126" w:type="dxa"/>
            <w:vMerge w:val="restart"/>
          </w:tcPr>
          <w:p w:rsidR="00782E48" w:rsidRPr="00CB7EB5" w:rsidRDefault="00782E48" w:rsidP="00CB7EB5">
            <w:pPr>
              <w:pStyle w:val="Default"/>
              <w:rPr>
                <w:rFonts w:ascii="Raleway" w:hAnsi="Raleway"/>
              </w:rPr>
            </w:pPr>
            <w:r w:rsidRPr="00CB7EB5">
              <w:rPr>
                <w:rFonts w:ascii="Raleway" w:hAnsi="Raleway"/>
                <w:sz w:val="20"/>
                <w:szCs w:val="20"/>
              </w:rPr>
              <w:t xml:space="preserve">06.031 Специалист по автоматизации информационно-аналитической деятельности </w:t>
            </w:r>
          </w:p>
          <w:p w:rsidR="00782E48" w:rsidRPr="00FD1D86" w:rsidRDefault="00782E48" w:rsidP="00B302E9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</w:p>
        </w:tc>
      </w:tr>
      <w:tr w:rsidR="00782E48" w:rsidRPr="00FD1D86" w:rsidTr="00782E48">
        <w:tc>
          <w:tcPr>
            <w:tcW w:w="3261" w:type="dxa"/>
          </w:tcPr>
          <w:p w:rsidR="00782E48" w:rsidRPr="00FD1D86" w:rsidRDefault="00782E48" w:rsidP="00B302E9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FD1D86">
              <w:rPr>
                <w:rFonts w:ascii="Raleway" w:hAnsi="Raleway" w:cs="Times New Roman"/>
                <w:sz w:val="20"/>
                <w:szCs w:val="20"/>
              </w:rPr>
              <w:t>ПК-2. Способен разработать проектную документацию</w:t>
            </w:r>
            <w:r>
              <w:rPr>
                <w:rFonts w:ascii="Raleway" w:hAnsi="Raleway" w:cs="Times New Roman"/>
                <w:sz w:val="20"/>
                <w:szCs w:val="20"/>
              </w:rPr>
              <w:t xml:space="preserve"> </w:t>
            </w:r>
            <w:r w:rsidRPr="00FD1D86">
              <w:rPr>
                <w:rFonts w:ascii="Raleway" w:hAnsi="Raleway" w:cs="Times New Roman"/>
                <w:sz w:val="20"/>
                <w:szCs w:val="20"/>
              </w:rPr>
              <w:t>и соответствующий ей проект интеллектуальных и информационно-аналитических систем</w:t>
            </w:r>
          </w:p>
        </w:tc>
        <w:tc>
          <w:tcPr>
            <w:tcW w:w="4536" w:type="dxa"/>
          </w:tcPr>
          <w:p w:rsidR="00782E48" w:rsidRPr="00FD1D86" w:rsidRDefault="00782E48" w:rsidP="00B302E9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FD1D86">
              <w:rPr>
                <w:rFonts w:ascii="Raleway" w:hAnsi="Raleway" w:cs="Times New Roman"/>
                <w:sz w:val="20"/>
                <w:szCs w:val="20"/>
              </w:rPr>
              <w:t>ИПК- 2.1. Разрабатывает техническое задание на проектирование интеллектуальных и информационно-аналитических систем;</w:t>
            </w:r>
          </w:p>
          <w:p w:rsidR="00782E48" w:rsidRPr="00FD1D86" w:rsidRDefault="00782E48" w:rsidP="00B302E9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FD1D86">
              <w:rPr>
                <w:rFonts w:ascii="Raleway" w:hAnsi="Raleway" w:cs="Times New Roman"/>
                <w:sz w:val="20"/>
                <w:szCs w:val="20"/>
              </w:rPr>
              <w:t>ИПК-2.2. Разрабатывает проектную документацию на создаваемые интеллектуальные и информационно-аналитические системы, в том числе на средства защиты информации;</w:t>
            </w:r>
          </w:p>
          <w:p w:rsidR="00782E48" w:rsidRPr="00FD1D86" w:rsidRDefault="00782E48" w:rsidP="00B302E9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FD1D86">
              <w:rPr>
                <w:rFonts w:ascii="Raleway" w:hAnsi="Raleway" w:cs="Times New Roman"/>
                <w:sz w:val="20"/>
                <w:szCs w:val="20"/>
              </w:rPr>
              <w:t>ИПК-2.3. Разрабатывает проект интеллектуальных и информационно-аналитических систем и комплекс мер их защиты</w:t>
            </w:r>
          </w:p>
        </w:tc>
        <w:tc>
          <w:tcPr>
            <w:tcW w:w="2126" w:type="dxa"/>
            <w:vMerge/>
          </w:tcPr>
          <w:p w:rsidR="00782E48" w:rsidRPr="00FD1D86" w:rsidRDefault="00782E48" w:rsidP="00B302E9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</w:p>
        </w:tc>
      </w:tr>
      <w:bookmarkEnd w:id="0"/>
    </w:tbl>
    <w:p w:rsidR="00B302E9" w:rsidRPr="00FD1D86" w:rsidRDefault="00B302E9" w:rsidP="00B302E9">
      <w:pPr>
        <w:widowControl w:val="0"/>
        <w:spacing w:after="0" w:line="240" w:lineRule="auto"/>
        <w:ind w:firstLine="0"/>
        <w:jc w:val="left"/>
        <w:rPr>
          <w:rFonts w:ascii="Raleway" w:hAnsi="Raleway" w:cs="Times New Roman"/>
          <w:sz w:val="20"/>
          <w:szCs w:val="20"/>
        </w:rPr>
      </w:pPr>
    </w:p>
    <w:p w:rsidR="00782E48" w:rsidRPr="00782E48" w:rsidRDefault="00782E48" w:rsidP="00782E48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782E48">
        <w:rPr>
          <w:rFonts w:ascii="Raleway" w:hAnsi="Raleway"/>
          <w:sz w:val="22"/>
          <w:szCs w:val="22"/>
        </w:rPr>
        <w:t xml:space="preserve">В результате изучения дисциплины </w:t>
      </w:r>
      <w:proofErr w:type="gramStart"/>
      <w:r w:rsidRPr="00782E48">
        <w:rPr>
          <w:rFonts w:ascii="Raleway" w:hAnsi="Raleway"/>
          <w:sz w:val="22"/>
          <w:szCs w:val="22"/>
        </w:rPr>
        <w:t>обучающийся</w:t>
      </w:r>
      <w:proofErr w:type="gramEnd"/>
      <w:r w:rsidRPr="00782E48">
        <w:rPr>
          <w:rFonts w:ascii="Raleway" w:hAnsi="Raleway"/>
          <w:sz w:val="22"/>
          <w:szCs w:val="22"/>
        </w:rPr>
        <w:t xml:space="preserve"> должен:</w:t>
      </w:r>
    </w:p>
    <w:p w:rsidR="00782E48" w:rsidRPr="00782E48" w:rsidRDefault="00782E48" w:rsidP="00782E48">
      <w:pPr>
        <w:spacing w:after="0"/>
        <w:rPr>
          <w:rFonts w:ascii="Raleway" w:eastAsia="Times New Roman" w:hAnsi="Raleway" w:cs="Times New Roman"/>
          <w:sz w:val="22"/>
          <w:szCs w:val="22"/>
        </w:rPr>
      </w:pPr>
      <w:r w:rsidRPr="00782E48">
        <w:rPr>
          <w:rFonts w:ascii="Raleway" w:eastAsia="Times New Roman" w:hAnsi="Raleway" w:cs="Times New Roman"/>
          <w:b/>
          <w:sz w:val="22"/>
          <w:szCs w:val="22"/>
        </w:rPr>
        <w:t>владеть</w:t>
      </w:r>
      <w:r w:rsidRPr="00782E48">
        <w:rPr>
          <w:rFonts w:ascii="Raleway" w:eastAsia="Times New Roman" w:hAnsi="Raleway" w:cs="Times New Roman"/>
          <w:sz w:val="22"/>
          <w:szCs w:val="22"/>
        </w:rPr>
        <w:t xml:space="preserve">: </w:t>
      </w:r>
      <w:r w:rsidRPr="00782E48">
        <w:rPr>
          <w:rFonts w:ascii="Raleway" w:hAnsi="Raleway" w:cs="Times New Roman"/>
          <w:sz w:val="22"/>
          <w:szCs w:val="22"/>
        </w:rPr>
        <w:t>навыками извлечения и применения знаний проектирования интеллектуальных и информационно-аналитических систем; навыками разработки проектов интеллектуальных и информационно-аналитических систем средствами и методами интеллектуальных технологий</w:t>
      </w:r>
    </w:p>
    <w:p w:rsidR="00782E48" w:rsidRPr="00782E48" w:rsidRDefault="00782E48" w:rsidP="00782E48">
      <w:pPr>
        <w:spacing w:after="0"/>
        <w:rPr>
          <w:rFonts w:ascii="Raleway" w:eastAsia="Times New Roman" w:hAnsi="Raleway" w:cs="Times New Roman"/>
          <w:sz w:val="22"/>
          <w:szCs w:val="22"/>
        </w:rPr>
      </w:pPr>
      <w:r w:rsidRPr="00782E48">
        <w:rPr>
          <w:rFonts w:ascii="Raleway" w:eastAsia="Times New Roman" w:hAnsi="Raleway" w:cs="Times New Roman"/>
          <w:b/>
          <w:sz w:val="22"/>
          <w:szCs w:val="22"/>
        </w:rPr>
        <w:t>уметь:</w:t>
      </w:r>
      <w:r w:rsidRPr="00782E48">
        <w:rPr>
          <w:rFonts w:ascii="Raleway" w:eastAsia="Times New Roman" w:hAnsi="Raleway" w:cs="Times New Roman"/>
          <w:sz w:val="22"/>
          <w:szCs w:val="22"/>
        </w:rPr>
        <w:t xml:space="preserve"> </w:t>
      </w:r>
      <w:r w:rsidRPr="00782E48">
        <w:rPr>
          <w:rFonts w:ascii="Raleway" w:hAnsi="Raleway" w:cs="Times New Roman"/>
          <w:sz w:val="22"/>
          <w:szCs w:val="22"/>
        </w:rPr>
        <w:t>обосновывать выбор технологий и компонент создаваемых интеллектуальных и информационно-аналитических систем и формировать базу знаний и базу правил в области выбора конфигураций и состава информационно-аналитических и экспертных систем; разрабатывать техническое задание на создаваемые интеллектуальные и информационно-аналитические системы, в том числе на средства защиты информации</w:t>
      </w:r>
    </w:p>
    <w:p w:rsidR="00782E48" w:rsidRPr="00782E48" w:rsidRDefault="00782E48" w:rsidP="00782E48">
      <w:pPr>
        <w:tabs>
          <w:tab w:val="num" w:pos="0"/>
        </w:tabs>
        <w:spacing w:after="0"/>
        <w:rPr>
          <w:rFonts w:ascii="Raleway" w:eastAsia="Times New Roman" w:hAnsi="Raleway" w:cs="Times New Roman"/>
          <w:sz w:val="22"/>
          <w:szCs w:val="22"/>
        </w:rPr>
      </w:pPr>
      <w:r w:rsidRPr="00782E48">
        <w:rPr>
          <w:rFonts w:ascii="Raleway" w:eastAsia="Times New Roman" w:hAnsi="Raleway" w:cs="Times New Roman"/>
          <w:b/>
          <w:sz w:val="22"/>
          <w:szCs w:val="22"/>
        </w:rPr>
        <w:t>знать:</w:t>
      </w:r>
      <w:r w:rsidRPr="00782E48">
        <w:rPr>
          <w:rFonts w:ascii="Raleway" w:hAnsi="Raleway" w:cs="Times New Roman"/>
          <w:sz w:val="22"/>
          <w:szCs w:val="22"/>
        </w:rPr>
        <w:t xml:space="preserve"> принципы проведения </w:t>
      </w:r>
      <w:proofErr w:type="spellStart"/>
      <w:r w:rsidRPr="00782E48">
        <w:rPr>
          <w:rFonts w:ascii="Raleway" w:hAnsi="Raleway" w:cs="Times New Roman"/>
          <w:sz w:val="22"/>
          <w:szCs w:val="22"/>
        </w:rPr>
        <w:t>предпроектного</w:t>
      </w:r>
      <w:proofErr w:type="spellEnd"/>
      <w:r w:rsidRPr="00782E48">
        <w:rPr>
          <w:rFonts w:ascii="Raleway" w:hAnsi="Raleway" w:cs="Times New Roman"/>
          <w:sz w:val="22"/>
          <w:szCs w:val="22"/>
        </w:rPr>
        <w:t xml:space="preserve"> исследования, принципы и методы анализа предметной области исследования; принципы функционирования информационно-аналитических и экспертных систем; преимущества интеллектуальных технологий и систем; требования нормативных документов по разработке технического задания (ТЗ)</w:t>
      </w:r>
    </w:p>
    <w:p w:rsidR="00FD1D86" w:rsidRPr="00FD1D86" w:rsidRDefault="00FD1D86" w:rsidP="00B302E9">
      <w:pPr>
        <w:widowControl w:val="0"/>
        <w:spacing w:after="0" w:line="240" w:lineRule="auto"/>
        <w:ind w:firstLine="0"/>
        <w:jc w:val="left"/>
        <w:rPr>
          <w:rFonts w:ascii="Raleway" w:hAnsi="Raleway" w:cs="Times New Roman"/>
          <w:sz w:val="20"/>
          <w:szCs w:val="20"/>
        </w:rPr>
      </w:pPr>
    </w:p>
    <w:p w:rsidR="00EA36FF" w:rsidRPr="00FD1D86" w:rsidRDefault="00ED4F3D" w:rsidP="00543A5A">
      <w:pPr>
        <w:widowControl w:val="0"/>
        <w:spacing w:after="120" w:line="240" w:lineRule="auto"/>
        <w:ind w:firstLine="708"/>
        <w:rPr>
          <w:rFonts w:ascii="Raleway" w:hAnsi="Raleway"/>
          <w:b/>
          <w:sz w:val="22"/>
          <w:szCs w:val="22"/>
        </w:rPr>
      </w:pPr>
      <w:r w:rsidRPr="00FD1D86">
        <w:rPr>
          <w:rFonts w:ascii="Raleway" w:hAnsi="Raleway"/>
          <w:b/>
          <w:sz w:val="22"/>
          <w:szCs w:val="22"/>
        </w:rPr>
        <w:t xml:space="preserve">1.2. </w:t>
      </w:r>
      <w:r w:rsidR="000A50FC" w:rsidRPr="00FD1D86">
        <w:rPr>
          <w:rFonts w:ascii="Raleway" w:hAnsi="Raleway"/>
          <w:b/>
          <w:sz w:val="22"/>
          <w:szCs w:val="22"/>
        </w:rPr>
        <w:t xml:space="preserve">Содержание дисциплины </w:t>
      </w:r>
    </w:p>
    <w:tbl>
      <w:tblPr>
        <w:tblStyle w:val="aa"/>
        <w:tblW w:w="9902" w:type="dxa"/>
        <w:jc w:val="center"/>
        <w:tblInd w:w="-459" w:type="dxa"/>
        <w:tblLook w:val="04A0"/>
      </w:tblPr>
      <w:tblGrid>
        <w:gridCol w:w="622"/>
        <w:gridCol w:w="6625"/>
        <w:gridCol w:w="2655"/>
      </w:tblGrid>
      <w:tr w:rsidR="00FD1D86" w:rsidRPr="00FD1D86" w:rsidTr="00782E48">
        <w:trPr>
          <w:jc w:val="center"/>
        </w:trPr>
        <w:tc>
          <w:tcPr>
            <w:tcW w:w="622" w:type="dxa"/>
            <w:shd w:val="clear" w:color="auto" w:fill="F2F2F2" w:themeFill="background1" w:themeFillShade="F2"/>
            <w:vAlign w:val="center"/>
          </w:tcPr>
          <w:p w:rsidR="00FD1D86" w:rsidRPr="00895C65" w:rsidRDefault="00FD1D86" w:rsidP="00782E48">
            <w:pPr>
              <w:widowControl w:val="0"/>
              <w:spacing w:after="0" w:line="240" w:lineRule="auto"/>
              <w:ind w:right="-56" w:firstLine="0"/>
              <w:jc w:val="center"/>
              <w:rPr>
                <w:rFonts w:ascii="Raleway" w:hAnsi="Raleway" w:cs="Times New Roman"/>
                <w:bCs/>
                <w:color w:val="000000"/>
                <w:sz w:val="20"/>
                <w:szCs w:val="24"/>
                <w:lang w:eastAsia="en-US"/>
              </w:rPr>
            </w:pPr>
            <w:r w:rsidRPr="00895C65">
              <w:rPr>
                <w:rFonts w:ascii="Raleway" w:hAnsi="Raleway" w:cs="Times New Roman"/>
                <w:bCs/>
                <w:color w:val="000000"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6625" w:type="dxa"/>
            <w:shd w:val="clear" w:color="auto" w:fill="F2F2F2" w:themeFill="background1" w:themeFillShade="F2"/>
            <w:vAlign w:val="center"/>
          </w:tcPr>
          <w:p w:rsidR="00FD1D86" w:rsidRPr="00895C65" w:rsidRDefault="00FD1D86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 w:val="20"/>
                <w:szCs w:val="24"/>
                <w:lang w:eastAsia="en-US"/>
              </w:rPr>
            </w:pPr>
            <w:r w:rsidRPr="00895C65">
              <w:rPr>
                <w:rFonts w:ascii="Raleway" w:hAnsi="Raleway" w:cs="Times New Roman"/>
                <w:bCs/>
                <w:color w:val="000000"/>
                <w:sz w:val="20"/>
                <w:szCs w:val="24"/>
                <w:lang w:eastAsia="en-US"/>
              </w:rPr>
              <w:t>Тема (раздел дисциплины)</w:t>
            </w:r>
          </w:p>
          <w:p w:rsidR="00FD1D86" w:rsidRPr="00895C65" w:rsidRDefault="00FD1D86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4"/>
              </w:rPr>
            </w:pPr>
            <w:r w:rsidRPr="00895C65">
              <w:rPr>
                <w:rFonts w:ascii="Raleway" w:hAnsi="Raleway" w:cs="Times New Roman"/>
                <w:bCs/>
                <w:color w:val="000000"/>
                <w:sz w:val="20"/>
                <w:szCs w:val="24"/>
                <w:lang w:eastAsia="en-US"/>
              </w:rPr>
              <w:t>(в соответствии с РПД)</w:t>
            </w:r>
          </w:p>
        </w:tc>
        <w:tc>
          <w:tcPr>
            <w:tcW w:w="2655" w:type="dxa"/>
            <w:shd w:val="clear" w:color="auto" w:fill="F2F2F2" w:themeFill="background1" w:themeFillShade="F2"/>
            <w:vAlign w:val="center"/>
          </w:tcPr>
          <w:p w:rsidR="00FD1D86" w:rsidRPr="00895C65" w:rsidRDefault="00782E48" w:rsidP="00782E48">
            <w:pPr>
              <w:widowControl w:val="0"/>
              <w:spacing w:after="0"/>
              <w:ind w:firstLine="0"/>
              <w:jc w:val="center"/>
              <w:rPr>
                <w:rFonts w:ascii="Raleway" w:hAnsi="Raleway" w:cs="Times New Roman"/>
                <w:sz w:val="20"/>
                <w:szCs w:val="24"/>
              </w:rPr>
            </w:pPr>
            <w:r w:rsidRPr="00C263F0">
              <w:rPr>
                <w:rFonts w:ascii="Raleway" w:hAnsi="Raleway"/>
                <w:bCs/>
                <w:color w:val="000000"/>
                <w:sz w:val="20"/>
                <w:szCs w:val="20"/>
                <w:lang w:eastAsia="en-US"/>
              </w:rPr>
              <w:t>Код компетенции</w:t>
            </w:r>
            <w:r>
              <w:rPr>
                <w:rFonts w:ascii="Raleway" w:hAnsi="Raleway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263F0">
              <w:rPr>
                <w:rFonts w:ascii="Raleway" w:hAnsi="Raleway"/>
                <w:bCs/>
                <w:color w:val="000000"/>
                <w:sz w:val="20"/>
                <w:szCs w:val="20"/>
                <w:lang w:eastAsia="en-US"/>
              </w:rPr>
              <w:t>и индикаторы достижения компетенций</w:t>
            </w:r>
          </w:p>
        </w:tc>
      </w:tr>
      <w:tr w:rsidR="00FD1D86" w:rsidRPr="00FD1D86" w:rsidTr="00782E48">
        <w:trPr>
          <w:jc w:val="center"/>
        </w:trPr>
        <w:tc>
          <w:tcPr>
            <w:tcW w:w="622" w:type="dxa"/>
          </w:tcPr>
          <w:p w:rsidR="00FD1D86" w:rsidRPr="00FD1D86" w:rsidRDefault="00FD1D86" w:rsidP="00EC43E2">
            <w:pPr>
              <w:widowControl w:val="0"/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FD1D86">
              <w:rPr>
                <w:rFonts w:ascii="Raleway" w:hAnsi="Raleway" w:cs="Times New Roman"/>
                <w:sz w:val="20"/>
                <w:szCs w:val="20"/>
              </w:rPr>
              <w:t>1</w:t>
            </w:r>
          </w:p>
        </w:tc>
        <w:tc>
          <w:tcPr>
            <w:tcW w:w="6625" w:type="dxa"/>
          </w:tcPr>
          <w:p w:rsidR="00FD1D86" w:rsidRPr="00FD1D86" w:rsidRDefault="00FD1D86" w:rsidP="00B302E9">
            <w:pPr>
              <w:tabs>
                <w:tab w:val="left" w:pos="858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FD1D86">
              <w:rPr>
                <w:rFonts w:ascii="Raleway" w:hAnsi="Raleway" w:cs="Times New Roman"/>
                <w:sz w:val="20"/>
                <w:szCs w:val="20"/>
              </w:rPr>
              <w:t xml:space="preserve">Тема 1. Базовое понятие систем искусственного интеллекта согласно ГОСТ </w:t>
            </w:r>
            <w:proofErr w:type="gramStart"/>
            <w:r w:rsidRPr="00FD1D86">
              <w:rPr>
                <w:rFonts w:ascii="Raleway" w:hAnsi="Raleway" w:cs="Times New Roman"/>
                <w:sz w:val="20"/>
                <w:szCs w:val="20"/>
              </w:rPr>
              <w:t>Р</w:t>
            </w:r>
            <w:proofErr w:type="gramEnd"/>
            <w:r w:rsidRPr="00FD1D86">
              <w:rPr>
                <w:rFonts w:ascii="Raleway" w:hAnsi="Raleway" w:cs="Times New Roman"/>
                <w:sz w:val="20"/>
                <w:szCs w:val="20"/>
              </w:rPr>
              <w:t xml:space="preserve"> 59277—2020</w:t>
            </w:r>
            <w:bookmarkStart w:id="1" w:name="_Hlk157152739"/>
            <w:bookmarkEnd w:id="1"/>
          </w:p>
        </w:tc>
        <w:tc>
          <w:tcPr>
            <w:tcW w:w="2655" w:type="dxa"/>
          </w:tcPr>
          <w:p w:rsidR="00FD1D86" w:rsidRPr="00FD1D86" w:rsidRDefault="00FD1D86" w:rsidP="00B302E9">
            <w:pPr>
              <w:widowControl w:val="0"/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bookmarkStart w:id="2" w:name="_Hlk159428212"/>
            <w:r w:rsidRPr="00FD1D86">
              <w:rPr>
                <w:rFonts w:ascii="Raleway" w:hAnsi="Raleway" w:cs="Times New Roman"/>
                <w:sz w:val="20"/>
                <w:szCs w:val="20"/>
              </w:rPr>
              <w:t>ПК-2</w:t>
            </w:r>
          </w:p>
          <w:bookmarkEnd w:id="2"/>
          <w:p w:rsidR="00FD1D86" w:rsidRPr="00FD1D86" w:rsidRDefault="00FD1D86" w:rsidP="00FD1D86">
            <w:pPr>
              <w:widowControl w:val="0"/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FD1D86">
              <w:rPr>
                <w:rFonts w:ascii="Raleway" w:hAnsi="Raleway" w:cs="Times New Roman"/>
                <w:sz w:val="20"/>
                <w:szCs w:val="20"/>
              </w:rPr>
              <w:t>ИПК-2.1</w:t>
            </w:r>
          </w:p>
          <w:p w:rsidR="00FD1D86" w:rsidRPr="00FD1D86" w:rsidRDefault="00FD1D86" w:rsidP="00FD1D86">
            <w:pPr>
              <w:widowControl w:val="0"/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FD1D86">
              <w:rPr>
                <w:rFonts w:ascii="Raleway" w:hAnsi="Raleway" w:cs="Times New Roman"/>
                <w:sz w:val="20"/>
                <w:szCs w:val="20"/>
              </w:rPr>
              <w:t>ИПК-2.2</w:t>
            </w:r>
          </w:p>
          <w:p w:rsidR="00FD1D86" w:rsidRPr="00FD1D86" w:rsidRDefault="00FD1D86" w:rsidP="00FD1D86">
            <w:pPr>
              <w:widowControl w:val="0"/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FD1D86">
              <w:rPr>
                <w:rFonts w:ascii="Raleway" w:hAnsi="Raleway" w:cs="Times New Roman"/>
                <w:sz w:val="20"/>
                <w:szCs w:val="20"/>
              </w:rPr>
              <w:t>ИПК-2.3</w:t>
            </w:r>
          </w:p>
        </w:tc>
      </w:tr>
      <w:tr w:rsidR="00FD1D86" w:rsidRPr="00FD1D86" w:rsidTr="00782E48">
        <w:trPr>
          <w:jc w:val="center"/>
        </w:trPr>
        <w:tc>
          <w:tcPr>
            <w:tcW w:w="622" w:type="dxa"/>
          </w:tcPr>
          <w:p w:rsidR="00FD1D86" w:rsidRPr="00FD1D86" w:rsidRDefault="00FD1D86" w:rsidP="00EC43E2">
            <w:pPr>
              <w:widowControl w:val="0"/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FD1D86">
              <w:rPr>
                <w:rFonts w:ascii="Raleway" w:hAnsi="Raleway" w:cs="Times New Roman"/>
                <w:sz w:val="20"/>
                <w:szCs w:val="20"/>
              </w:rPr>
              <w:t>2</w:t>
            </w:r>
          </w:p>
        </w:tc>
        <w:tc>
          <w:tcPr>
            <w:tcW w:w="6625" w:type="dxa"/>
          </w:tcPr>
          <w:p w:rsidR="00FD1D86" w:rsidRPr="00FD1D86" w:rsidRDefault="00FD1D86" w:rsidP="00B302E9">
            <w:pPr>
              <w:tabs>
                <w:tab w:val="left" w:pos="858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FD1D86">
              <w:rPr>
                <w:rFonts w:ascii="Raleway" w:hAnsi="Raleway" w:cs="Times New Roman"/>
                <w:sz w:val="20"/>
                <w:szCs w:val="20"/>
              </w:rPr>
              <w:t xml:space="preserve">Тема 2. Системы искусственного интеллекта для решения задач информационной безопасности. SOAR системы, позволяющие выявлять угрозы информационной безопасности и </w:t>
            </w:r>
            <w:r w:rsidRPr="00FD1D86">
              <w:rPr>
                <w:rFonts w:ascii="Raleway" w:hAnsi="Raleway" w:cs="Times New Roman"/>
                <w:sz w:val="20"/>
                <w:szCs w:val="20"/>
              </w:rPr>
              <w:lastRenderedPageBreak/>
              <w:t>автоматизировать реагирование на инциденты</w:t>
            </w:r>
          </w:p>
        </w:tc>
        <w:tc>
          <w:tcPr>
            <w:tcW w:w="2655" w:type="dxa"/>
          </w:tcPr>
          <w:p w:rsidR="00FD1D86" w:rsidRPr="00FD1D86" w:rsidRDefault="00FD1D86" w:rsidP="00FD1D86">
            <w:pPr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FD1D86">
              <w:rPr>
                <w:rFonts w:ascii="Raleway" w:hAnsi="Raleway" w:cs="Times New Roman"/>
                <w:sz w:val="20"/>
                <w:szCs w:val="20"/>
              </w:rPr>
              <w:lastRenderedPageBreak/>
              <w:t>ПК-1</w:t>
            </w:r>
          </w:p>
          <w:p w:rsidR="00FD1D86" w:rsidRDefault="00FD1D86" w:rsidP="00B302E9">
            <w:pPr>
              <w:widowControl w:val="0"/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FD1D86">
              <w:rPr>
                <w:rFonts w:ascii="Raleway" w:hAnsi="Raleway" w:cs="Times New Roman"/>
                <w:sz w:val="20"/>
                <w:szCs w:val="20"/>
              </w:rPr>
              <w:t>ИПК-1.1</w:t>
            </w:r>
          </w:p>
          <w:p w:rsidR="00FD1D86" w:rsidRPr="00FD1D86" w:rsidRDefault="00FD1D86" w:rsidP="00B302E9">
            <w:pPr>
              <w:widowControl w:val="0"/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FD1D86">
              <w:rPr>
                <w:rFonts w:ascii="Raleway" w:hAnsi="Raleway" w:cs="Times New Roman"/>
                <w:sz w:val="20"/>
                <w:szCs w:val="20"/>
              </w:rPr>
              <w:t>ИПК-1.2;</w:t>
            </w:r>
          </w:p>
        </w:tc>
      </w:tr>
      <w:tr w:rsidR="00FD1D86" w:rsidRPr="00FD1D86" w:rsidTr="00782E48">
        <w:trPr>
          <w:trHeight w:val="558"/>
          <w:jc w:val="center"/>
        </w:trPr>
        <w:tc>
          <w:tcPr>
            <w:tcW w:w="622" w:type="dxa"/>
          </w:tcPr>
          <w:p w:rsidR="00FD1D86" w:rsidRPr="00FD1D86" w:rsidRDefault="00FD1D86" w:rsidP="00EC43E2">
            <w:pPr>
              <w:widowControl w:val="0"/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FD1D86">
              <w:rPr>
                <w:rFonts w:ascii="Raleway" w:hAnsi="Raleway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625" w:type="dxa"/>
          </w:tcPr>
          <w:p w:rsidR="00FD1D86" w:rsidRPr="00FD1D86" w:rsidRDefault="00FD1D86" w:rsidP="00B302E9">
            <w:pPr>
              <w:tabs>
                <w:tab w:val="left" w:pos="858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FD1D86">
              <w:rPr>
                <w:rFonts w:ascii="Raleway" w:hAnsi="Raleway" w:cs="Times New Roman"/>
                <w:sz w:val="20"/>
                <w:szCs w:val="20"/>
              </w:rPr>
              <w:t>Тема 3. Системы искусственного интеллекта для решения задач информационной безопасности. UEBA система, позволяющая обнаруживать случаи нестандартного поведения и использовать их для детектирования внутренних и внешних угроз, применяя шаблоны (паттерны) угроз</w:t>
            </w:r>
          </w:p>
        </w:tc>
        <w:tc>
          <w:tcPr>
            <w:tcW w:w="2655" w:type="dxa"/>
          </w:tcPr>
          <w:p w:rsidR="00FD1D86" w:rsidRPr="00FD1D86" w:rsidRDefault="00FD1D86" w:rsidP="00FD1D86">
            <w:pPr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FD1D86">
              <w:rPr>
                <w:rFonts w:ascii="Raleway" w:hAnsi="Raleway" w:cs="Times New Roman"/>
                <w:sz w:val="20"/>
                <w:szCs w:val="20"/>
              </w:rPr>
              <w:t>ПК-1</w:t>
            </w:r>
          </w:p>
          <w:p w:rsidR="00FD1D86" w:rsidRDefault="00FD1D86" w:rsidP="00FD1D86">
            <w:pPr>
              <w:widowControl w:val="0"/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FD1D86">
              <w:rPr>
                <w:rFonts w:ascii="Raleway" w:hAnsi="Raleway" w:cs="Times New Roman"/>
                <w:sz w:val="20"/>
                <w:szCs w:val="20"/>
              </w:rPr>
              <w:t>ИПК-1.1</w:t>
            </w:r>
          </w:p>
          <w:p w:rsidR="00FD1D86" w:rsidRPr="00FD1D86" w:rsidRDefault="00FD1D86" w:rsidP="00FD1D86">
            <w:pPr>
              <w:widowControl w:val="0"/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FD1D86">
              <w:rPr>
                <w:rFonts w:ascii="Raleway" w:hAnsi="Raleway" w:cs="Times New Roman"/>
                <w:sz w:val="20"/>
                <w:szCs w:val="20"/>
              </w:rPr>
              <w:t>ИПК-1.2</w:t>
            </w:r>
          </w:p>
          <w:p w:rsidR="00FD1D86" w:rsidRPr="00FD1D86" w:rsidRDefault="00FD1D86" w:rsidP="00EC43E2">
            <w:pPr>
              <w:widowControl w:val="0"/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</w:p>
        </w:tc>
      </w:tr>
    </w:tbl>
    <w:p w:rsidR="00A77D90" w:rsidRPr="00FD1D86" w:rsidRDefault="00A77D90" w:rsidP="00FC1854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EA36FF" w:rsidRPr="00FD1D86" w:rsidRDefault="00B14AE1" w:rsidP="0015580A">
      <w:pPr>
        <w:widowControl w:val="0"/>
        <w:spacing w:after="120" w:line="240" w:lineRule="auto"/>
        <w:ind w:firstLine="708"/>
        <w:rPr>
          <w:rFonts w:ascii="Raleway" w:hAnsi="Raleway"/>
          <w:b/>
          <w:sz w:val="22"/>
          <w:szCs w:val="22"/>
        </w:rPr>
      </w:pPr>
      <w:r w:rsidRPr="00FD1D86">
        <w:rPr>
          <w:rFonts w:ascii="Raleway" w:hAnsi="Raleway"/>
          <w:b/>
          <w:sz w:val="22"/>
          <w:szCs w:val="22"/>
        </w:rPr>
        <w:t>1.3</w:t>
      </w:r>
      <w:r w:rsidR="000A50FC" w:rsidRPr="00FD1D86">
        <w:rPr>
          <w:rFonts w:ascii="Raleway" w:hAnsi="Raleway"/>
          <w:b/>
          <w:sz w:val="22"/>
          <w:szCs w:val="22"/>
        </w:rPr>
        <w:t>. Система оценивания по дисциплине</w:t>
      </w:r>
    </w:p>
    <w:p w:rsidR="00E5462D" w:rsidRPr="00E06F4A" w:rsidRDefault="00E5462D" w:rsidP="00E5462D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  <w:r w:rsidRPr="00E06F4A">
        <w:rPr>
          <w:rFonts w:ascii="Raleway" w:hAnsi="Raleway" w:cs="Times New Roman"/>
          <w:sz w:val="22"/>
          <w:szCs w:val="22"/>
        </w:rPr>
        <w:t xml:space="preserve">Дисциплина изучается в течение </w:t>
      </w:r>
      <w:r w:rsidR="005A2A1F" w:rsidRPr="00E06F4A">
        <w:rPr>
          <w:rFonts w:ascii="Raleway" w:hAnsi="Raleway" w:cs="Times New Roman"/>
          <w:sz w:val="22"/>
          <w:szCs w:val="22"/>
        </w:rPr>
        <w:t>одного</w:t>
      </w:r>
      <w:r w:rsidRPr="00E06F4A">
        <w:rPr>
          <w:rFonts w:ascii="Raleway" w:hAnsi="Raleway" w:cs="Times New Roman"/>
          <w:sz w:val="22"/>
          <w:szCs w:val="22"/>
        </w:rPr>
        <w:t xml:space="preserve"> семестр</w:t>
      </w:r>
      <w:r w:rsidR="005A2A1F" w:rsidRPr="00E06F4A">
        <w:rPr>
          <w:rFonts w:ascii="Raleway" w:hAnsi="Raleway" w:cs="Times New Roman"/>
          <w:sz w:val="22"/>
          <w:szCs w:val="22"/>
        </w:rPr>
        <w:t>а</w:t>
      </w:r>
      <w:r w:rsidRPr="00E06F4A">
        <w:rPr>
          <w:rFonts w:ascii="Raleway" w:hAnsi="Raleway" w:cs="Times New Roman"/>
          <w:sz w:val="22"/>
          <w:szCs w:val="22"/>
        </w:rPr>
        <w:t xml:space="preserve">. </w:t>
      </w:r>
    </w:p>
    <w:p w:rsidR="00E5462D" w:rsidRPr="00E06F4A" w:rsidRDefault="00E5462D" w:rsidP="00541CC8">
      <w:pPr>
        <w:widowControl w:val="0"/>
        <w:spacing w:after="120" w:line="240" w:lineRule="auto"/>
        <w:ind w:firstLine="708"/>
        <w:rPr>
          <w:rFonts w:ascii="Raleway" w:hAnsi="Raleway" w:cs="Times New Roman"/>
          <w:sz w:val="22"/>
          <w:szCs w:val="22"/>
        </w:rPr>
      </w:pPr>
      <w:r w:rsidRPr="00E06F4A">
        <w:rPr>
          <w:rFonts w:ascii="Raleway" w:hAnsi="Raleway" w:cs="Times New Roman"/>
          <w:sz w:val="22"/>
          <w:szCs w:val="22"/>
        </w:rPr>
        <w:t>Форма промежуточной аттестации по дисциплине</w:t>
      </w:r>
      <w:r w:rsidR="00AE240C">
        <w:rPr>
          <w:rFonts w:ascii="Raleway" w:hAnsi="Raleway" w:cs="Times New Roman"/>
          <w:sz w:val="22"/>
          <w:szCs w:val="22"/>
        </w:rPr>
        <w:t xml:space="preserve"> </w:t>
      </w:r>
      <w:r w:rsidRPr="00E06F4A">
        <w:rPr>
          <w:rFonts w:ascii="Raleway" w:hAnsi="Raleway" w:cs="Times New Roman"/>
          <w:sz w:val="22"/>
          <w:szCs w:val="22"/>
        </w:rPr>
        <w:t>– экзамен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0"/>
        <w:gridCol w:w="1024"/>
        <w:gridCol w:w="1024"/>
        <w:gridCol w:w="4007"/>
        <w:gridCol w:w="1701"/>
      </w:tblGrid>
      <w:tr w:rsidR="00FD1D86" w:rsidRPr="00866945" w:rsidTr="00FD1D86">
        <w:trPr>
          <w:trHeight w:val="746"/>
        </w:trPr>
        <w:tc>
          <w:tcPr>
            <w:tcW w:w="3054" w:type="dxa"/>
            <w:gridSpan w:val="2"/>
            <w:shd w:val="clear" w:color="auto" w:fill="F2F2F2" w:themeFill="background1" w:themeFillShade="F2"/>
          </w:tcPr>
          <w:p w:rsidR="00FD1D86" w:rsidRPr="002071AD" w:rsidRDefault="00FD1D86" w:rsidP="00FD1D86">
            <w:pPr>
              <w:spacing w:line="240" w:lineRule="auto"/>
              <w:ind w:firstLine="34"/>
              <w:jc w:val="center"/>
              <w:rPr>
                <w:rFonts w:ascii="Raleway" w:hAnsi="Raleway"/>
                <w:sz w:val="20"/>
                <w:szCs w:val="20"/>
              </w:rPr>
            </w:pPr>
            <w:r w:rsidRPr="002071AD">
              <w:rPr>
                <w:rFonts w:ascii="Raleway" w:hAnsi="Raleway"/>
                <w:sz w:val="20"/>
                <w:szCs w:val="20"/>
              </w:rPr>
              <w:t xml:space="preserve">Шкалы оценки уровня </w:t>
            </w:r>
            <w:proofErr w:type="spellStart"/>
            <w:r w:rsidRPr="002071AD">
              <w:rPr>
                <w:rFonts w:ascii="Raleway" w:hAnsi="Raleway"/>
                <w:sz w:val="20"/>
                <w:szCs w:val="20"/>
              </w:rPr>
              <w:t>сформированности</w:t>
            </w:r>
            <w:proofErr w:type="spellEnd"/>
            <w:r w:rsidRPr="002071AD">
              <w:rPr>
                <w:rFonts w:ascii="Raleway" w:hAnsi="Raleway"/>
                <w:sz w:val="20"/>
                <w:szCs w:val="20"/>
              </w:rPr>
              <w:t xml:space="preserve"> результатов обучения</w:t>
            </w:r>
          </w:p>
        </w:tc>
        <w:tc>
          <w:tcPr>
            <w:tcW w:w="6732" w:type="dxa"/>
            <w:gridSpan w:val="3"/>
            <w:shd w:val="clear" w:color="auto" w:fill="F2F2F2" w:themeFill="background1" w:themeFillShade="F2"/>
          </w:tcPr>
          <w:p w:rsidR="00FD1D86" w:rsidRPr="002071AD" w:rsidRDefault="00FD1D86" w:rsidP="00FD1D86">
            <w:pPr>
              <w:spacing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2071AD">
              <w:rPr>
                <w:rFonts w:ascii="Raleway" w:hAnsi="Raleway"/>
                <w:sz w:val="20"/>
                <w:szCs w:val="20"/>
              </w:rPr>
              <w:t>Шкала оценки уровня освоения дисциплины</w:t>
            </w:r>
          </w:p>
        </w:tc>
      </w:tr>
      <w:tr w:rsidR="00FD1D86" w:rsidRPr="00866945" w:rsidTr="00FD1D86">
        <w:trPr>
          <w:trHeight w:val="754"/>
        </w:trPr>
        <w:tc>
          <w:tcPr>
            <w:tcW w:w="2030" w:type="dxa"/>
            <w:shd w:val="clear" w:color="auto" w:fill="F2F2F2" w:themeFill="background1" w:themeFillShade="F2"/>
          </w:tcPr>
          <w:p w:rsidR="00FD1D86" w:rsidRPr="00866945" w:rsidRDefault="00FD1D86" w:rsidP="00FD1D86">
            <w:pPr>
              <w:spacing w:line="240" w:lineRule="auto"/>
              <w:ind w:firstLine="34"/>
              <w:jc w:val="center"/>
              <w:rPr>
                <w:rFonts w:ascii="Raleway" w:hAnsi="Raleway"/>
                <w:sz w:val="18"/>
                <w:szCs w:val="18"/>
              </w:rPr>
            </w:pPr>
            <w:r w:rsidRPr="00866945">
              <w:rPr>
                <w:rFonts w:ascii="Raleway" w:hAnsi="Raleway"/>
                <w:sz w:val="18"/>
                <w:szCs w:val="18"/>
              </w:rPr>
              <w:t>Уровневая шкала оценки компетенций</w:t>
            </w:r>
          </w:p>
        </w:tc>
        <w:tc>
          <w:tcPr>
            <w:tcW w:w="1024" w:type="dxa"/>
            <w:shd w:val="clear" w:color="auto" w:fill="F2F2F2" w:themeFill="background1" w:themeFillShade="F2"/>
          </w:tcPr>
          <w:p w:rsidR="00FD1D86" w:rsidRPr="00866945" w:rsidRDefault="00FD1D86" w:rsidP="00FD1D86">
            <w:pPr>
              <w:spacing w:line="240" w:lineRule="auto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866945">
              <w:rPr>
                <w:rFonts w:ascii="Raleway" w:hAnsi="Raleway"/>
                <w:sz w:val="18"/>
                <w:szCs w:val="18"/>
              </w:rPr>
              <w:t>100 бальная шкала, %</w:t>
            </w:r>
          </w:p>
        </w:tc>
        <w:tc>
          <w:tcPr>
            <w:tcW w:w="1024" w:type="dxa"/>
            <w:shd w:val="clear" w:color="auto" w:fill="F2F2F2" w:themeFill="background1" w:themeFillShade="F2"/>
          </w:tcPr>
          <w:p w:rsidR="00FD1D86" w:rsidRPr="00866945" w:rsidRDefault="00FD1D86" w:rsidP="00FD1D86">
            <w:pPr>
              <w:spacing w:line="240" w:lineRule="auto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866945">
              <w:rPr>
                <w:rFonts w:ascii="Raleway" w:hAnsi="Raleway"/>
                <w:sz w:val="18"/>
                <w:szCs w:val="18"/>
              </w:rPr>
              <w:t>100 бальная шкала, %</w:t>
            </w:r>
          </w:p>
        </w:tc>
        <w:tc>
          <w:tcPr>
            <w:tcW w:w="4007" w:type="dxa"/>
            <w:shd w:val="clear" w:color="auto" w:fill="F2F2F2" w:themeFill="background1" w:themeFillShade="F2"/>
          </w:tcPr>
          <w:p w:rsidR="00FD1D86" w:rsidRPr="00866945" w:rsidRDefault="00FD1D86" w:rsidP="00FD1D86">
            <w:pPr>
              <w:spacing w:line="240" w:lineRule="auto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866945">
              <w:rPr>
                <w:rFonts w:ascii="Raleway" w:hAnsi="Raleway"/>
                <w:sz w:val="18"/>
                <w:szCs w:val="18"/>
              </w:rPr>
              <w:t xml:space="preserve">5-балльная </w:t>
            </w:r>
            <w:proofErr w:type="spellStart"/>
            <w:r w:rsidRPr="00866945">
              <w:rPr>
                <w:rFonts w:ascii="Raleway" w:hAnsi="Raleway"/>
                <w:sz w:val="18"/>
                <w:szCs w:val="18"/>
              </w:rPr>
              <w:t>шкала</w:t>
            </w:r>
            <w:proofErr w:type="gramStart"/>
            <w:r w:rsidRPr="00866945">
              <w:rPr>
                <w:rFonts w:ascii="Raleway" w:hAnsi="Raleway"/>
                <w:sz w:val="18"/>
                <w:szCs w:val="18"/>
              </w:rPr>
              <w:t>,д</w:t>
            </w:r>
            <w:proofErr w:type="gramEnd"/>
            <w:r w:rsidRPr="00866945">
              <w:rPr>
                <w:rFonts w:ascii="Raleway" w:hAnsi="Raleway"/>
                <w:sz w:val="18"/>
                <w:szCs w:val="18"/>
              </w:rPr>
              <w:t>ифференцированная</w:t>
            </w:r>
            <w:proofErr w:type="spellEnd"/>
            <w:r w:rsidRPr="00866945">
              <w:rPr>
                <w:rFonts w:ascii="Raleway" w:hAnsi="Raleway"/>
                <w:sz w:val="18"/>
                <w:szCs w:val="18"/>
              </w:rPr>
              <w:t xml:space="preserve"> оценка/балл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D1D86" w:rsidRPr="00866945" w:rsidRDefault="00FD1D86" w:rsidP="00FD1D86">
            <w:pPr>
              <w:spacing w:line="240" w:lineRule="auto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866945">
              <w:rPr>
                <w:rFonts w:ascii="Raleway" w:hAnsi="Raleway"/>
                <w:sz w:val="18"/>
                <w:szCs w:val="18"/>
              </w:rPr>
              <w:t>недифференцированная оценка</w:t>
            </w:r>
          </w:p>
        </w:tc>
      </w:tr>
      <w:tr w:rsidR="00FD1D86" w:rsidRPr="00866945" w:rsidTr="00FD1D86">
        <w:trPr>
          <w:trHeight w:val="285"/>
        </w:trPr>
        <w:tc>
          <w:tcPr>
            <w:tcW w:w="2030" w:type="dxa"/>
          </w:tcPr>
          <w:p w:rsidR="00FD1D86" w:rsidRPr="00866945" w:rsidRDefault="00FD1D86" w:rsidP="00FD1D86">
            <w:pPr>
              <w:spacing w:after="0" w:line="240" w:lineRule="auto"/>
              <w:ind w:firstLine="34"/>
              <w:jc w:val="center"/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866945">
              <w:rPr>
                <w:rFonts w:ascii="Raleway" w:hAnsi="Raleway"/>
                <w:sz w:val="20"/>
                <w:szCs w:val="20"/>
              </w:rPr>
              <w:t>допороговый</w:t>
            </w:r>
            <w:proofErr w:type="spellEnd"/>
          </w:p>
        </w:tc>
        <w:tc>
          <w:tcPr>
            <w:tcW w:w="1024" w:type="dxa"/>
          </w:tcPr>
          <w:p w:rsidR="00FD1D86" w:rsidRPr="00866945" w:rsidRDefault="00FD1D86" w:rsidP="00FD1D86">
            <w:pPr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ниже 61</w:t>
            </w:r>
          </w:p>
        </w:tc>
        <w:tc>
          <w:tcPr>
            <w:tcW w:w="1024" w:type="dxa"/>
          </w:tcPr>
          <w:p w:rsidR="00FD1D86" w:rsidRPr="00866945" w:rsidRDefault="00FD1D86" w:rsidP="00FD1D86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ниже 61</w:t>
            </w:r>
          </w:p>
        </w:tc>
        <w:tc>
          <w:tcPr>
            <w:tcW w:w="4007" w:type="dxa"/>
          </w:tcPr>
          <w:p w:rsidR="00FD1D86" w:rsidRPr="00866945" w:rsidRDefault="00FD1D86" w:rsidP="00FD1D86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«неудовлетворительно» / 2</w:t>
            </w:r>
          </w:p>
        </w:tc>
        <w:tc>
          <w:tcPr>
            <w:tcW w:w="1701" w:type="dxa"/>
          </w:tcPr>
          <w:p w:rsidR="00FD1D86" w:rsidRPr="00866945" w:rsidRDefault="00FD1D86" w:rsidP="00FD1D86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не зачтено</w:t>
            </w:r>
          </w:p>
        </w:tc>
      </w:tr>
      <w:tr w:rsidR="00FD1D86" w:rsidRPr="00866945" w:rsidTr="00FD1D86">
        <w:tc>
          <w:tcPr>
            <w:tcW w:w="2030" w:type="dxa"/>
            <w:vMerge w:val="restart"/>
          </w:tcPr>
          <w:p w:rsidR="00FD1D86" w:rsidRPr="00866945" w:rsidRDefault="00FD1D86" w:rsidP="00FD1D86">
            <w:pPr>
              <w:spacing w:after="0" w:line="240" w:lineRule="auto"/>
              <w:ind w:firstLine="34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пороговый</w:t>
            </w:r>
          </w:p>
        </w:tc>
        <w:tc>
          <w:tcPr>
            <w:tcW w:w="1024" w:type="dxa"/>
            <w:vMerge w:val="restart"/>
          </w:tcPr>
          <w:p w:rsidR="00FD1D86" w:rsidRPr="00866945" w:rsidRDefault="00FD1D86" w:rsidP="00FD1D86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61-85,9</w:t>
            </w:r>
          </w:p>
        </w:tc>
        <w:tc>
          <w:tcPr>
            <w:tcW w:w="1024" w:type="dxa"/>
          </w:tcPr>
          <w:p w:rsidR="00FD1D86" w:rsidRPr="00866945" w:rsidRDefault="00FD1D86" w:rsidP="00FD1D86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61-69,9</w:t>
            </w:r>
          </w:p>
        </w:tc>
        <w:tc>
          <w:tcPr>
            <w:tcW w:w="4007" w:type="dxa"/>
          </w:tcPr>
          <w:p w:rsidR="00FD1D86" w:rsidRPr="00866945" w:rsidRDefault="00FD1D86" w:rsidP="00FD1D86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«удовлетворительно» / 3</w:t>
            </w:r>
          </w:p>
        </w:tc>
        <w:tc>
          <w:tcPr>
            <w:tcW w:w="1701" w:type="dxa"/>
          </w:tcPr>
          <w:p w:rsidR="00FD1D86" w:rsidRPr="00866945" w:rsidRDefault="00FD1D86" w:rsidP="00FD1D86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зачтено</w:t>
            </w:r>
          </w:p>
        </w:tc>
      </w:tr>
      <w:tr w:rsidR="00FD1D86" w:rsidRPr="00866945" w:rsidTr="00FD1D86">
        <w:tc>
          <w:tcPr>
            <w:tcW w:w="2030" w:type="dxa"/>
            <w:vMerge/>
          </w:tcPr>
          <w:p w:rsidR="00FD1D86" w:rsidRPr="00866945" w:rsidRDefault="00FD1D86" w:rsidP="00FD1D86">
            <w:pPr>
              <w:spacing w:after="0" w:line="240" w:lineRule="auto"/>
              <w:ind w:firstLine="34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024" w:type="dxa"/>
            <w:vMerge/>
          </w:tcPr>
          <w:p w:rsidR="00FD1D86" w:rsidRPr="00866945" w:rsidRDefault="00FD1D86" w:rsidP="00FD1D86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024" w:type="dxa"/>
          </w:tcPr>
          <w:p w:rsidR="00FD1D86" w:rsidRPr="00866945" w:rsidRDefault="00FD1D86" w:rsidP="00FD1D86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70-85,9</w:t>
            </w:r>
          </w:p>
        </w:tc>
        <w:tc>
          <w:tcPr>
            <w:tcW w:w="4007" w:type="dxa"/>
          </w:tcPr>
          <w:p w:rsidR="00FD1D86" w:rsidRPr="00866945" w:rsidRDefault="00FD1D86" w:rsidP="00FD1D86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«хорошо» / 4</w:t>
            </w:r>
          </w:p>
        </w:tc>
        <w:tc>
          <w:tcPr>
            <w:tcW w:w="1701" w:type="dxa"/>
          </w:tcPr>
          <w:p w:rsidR="00FD1D86" w:rsidRPr="00866945" w:rsidRDefault="00FD1D86" w:rsidP="00FD1D86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зачтено</w:t>
            </w:r>
          </w:p>
        </w:tc>
      </w:tr>
      <w:tr w:rsidR="00FD1D86" w:rsidRPr="00866945" w:rsidTr="00FD1D86">
        <w:trPr>
          <w:trHeight w:val="387"/>
        </w:trPr>
        <w:tc>
          <w:tcPr>
            <w:tcW w:w="2030" w:type="dxa"/>
          </w:tcPr>
          <w:p w:rsidR="00FD1D86" w:rsidRPr="00866945" w:rsidRDefault="00FD1D86" w:rsidP="00FD1D86">
            <w:pPr>
              <w:spacing w:after="0" w:line="240" w:lineRule="auto"/>
              <w:ind w:firstLine="34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повышенный</w:t>
            </w:r>
          </w:p>
        </w:tc>
        <w:tc>
          <w:tcPr>
            <w:tcW w:w="1024" w:type="dxa"/>
          </w:tcPr>
          <w:p w:rsidR="00FD1D86" w:rsidRPr="00866945" w:rsidRDefault="00FD1D86" w:rsidP="00FD1D86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86-100</w:t>
            </w:r>
          </w:p>
        </w:tc>
        <w:tc>
          <w:tcPr>
            <w:tcW w:w="1024" w:type="dxa"/>
          </w:tcPr>
          <w:p w:rsidR="00FD1D86" w:rsidRPr="00866945" w:rsidRDefault="00FD1D86" w:rsidP="00FD1D86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86-100</w:t>
            </w:r>
          </w:p>
        </w:tc>
        <w:tc>
          <w:tcPr>
            <w:tcW w:w="4007" w:type="dxa"/>
          </w:tcPr>
          <w:p w:rsidR="00FD1D86" w:rsidRPr="00866945" w:rsidRDefault="00FD1D86" w:rsidP="00FD1D86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«отлично» / 5</w:t>
            </w:r>
          </w:p>
        </w:tc>
        <w:tc>
          <w:tcPr>
            <w:tcW w:w="1701" w:type="dxa"/>
          </w:tcPr>
          <w:p w:rsidR="00FD1D86" w:rsidRPr="00866945" w:rsidRDefault="00FD1D86" w:rsidP="00FD1D86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зачтено</w:t>
            </w:r>
          </w:p>
        </w:tc>
      </w:tr>
    </w:tbl>
    <w:p w:rsidR="00207E2E" w:rsidRPr="00FD1D86" w:rsidRDefault="00207E2E" w:rsidP="00A22605">
      <w:pPr>
        <w:widowControl w:val="0"/>
        <w:spacing w:after="0" w:line="240" w:lineRule="auto"/>
        <w:ind w:firstLine="708"/>
        <w:jc w:val="left"/>
        <w:rPr>
          <w:rFonts w:ascii="Raleway" w:hAnsi="Raleway" w:cs="Times New Roman"/>
          <w:b/>
          <w:szCs w:val="24"/>
        </w:rPr>
      </w:pPr>
    </w:p>
    <w:p w:rsidR="00207E2E" w:rsidRDefault="00207E2E" w:rsidP="00A22605">
      <w:pPr>
        <w:widowControl w:val="0"/>
        <w:spacing w:after="0" w:line="240" w:lineRule="auto"/>
        <w:ind w:firstLine="708"/>
        <w:jc w:val="left"/>
        <w:rPr>
          <w:rFonts w:ascii="Raleway" w:hAnsi="Raleway" w:cs="Times New Roman"/>
          <w:b/>
          <w:szCs w:val="24"/>
        </w:rPr>
      </w:pPr>
    </w:p>
    <w:p w:rsidR="002D0BAF" w:rsidRPr="00895C65" w:rsidRDefault="002D0BAF" w:rsidP="00A22605">
      <w:pPr>
        <w:widowControl w:val="0"/>
        <w:spacing w:after="0" w:line="240" w:lineRule="auto"/>
        <w:ind w:firstLine="708"/>
        <w:jc w:val="left"/>
        <w:rPr>
          <w:rFonts w:ascii="Raleway" w:hAnsi="Raleway"/>
          <w:b/>
          <w:szCs w:val="22"/>
        </w:rPr>
      </w:pPr>
      <w:r w:rsidRPr="00895C65">
        <w:rPr>
          <w:rFonts w:ascii="Raleway" w:hAnsi="Raleway"/>
          <w:b/>
          <w:szCs w:val="22"/>
        </w:rPr>
        <w:t>2</w:t>
      </w:r>
      <w:r w:rsidRPr="00895C65">
        <w:rPr>
          <w:rFonts w:ascii="Raleway" w:hAnsi="Raleway" w:cs="Times New Roman"/>
          <w:b/>
          <w:sz w:val="28"/>
          <w:szCs w:val="24"/>
        </w:rPr>
        <w:t xml:space="preserve">. </w:t>
      </w:r>
      <w:r w:rsidRPr="00895C65">
        <w:rPr>
          <w:rFonts w:ascii="Raleway" w:hAnsi="Raleway"/>
          <w:b/>
          <w:szCs w:val="22"/>
        </w:rPr>
        <w:t xml:space="preserve">Перечень оценочных </w:t>
      </w:r>
      <w:r w:rsidR="00FC1854" w:rsidRPr="00895C65">
        <w:rPr>
          <w:rFonts w:ascii="Raleway" w:hAnsi="Raleway"/>
          <w:b/>
          <w:szCs w:val="22"/>
        </w:rPr>
        <w:t xml:space="preserve">материалов </w:t>
      </w:r>
      <w:r w:rsidR="00D57853" w:rsidRPr="00895C65">
        <w:rPr>
          <w:rFonts w:ascii="Raleway" w:hAnsi="Raleway"/>
          <w:b/>
          <w:szCs w:val="22"/>
        </w:rPr>
        <w:t>для проведения промежуточной аттестации</w:t>
      </w:r>
    </w:p>
    <w:p w:rsidR="00895C65" w:rsidRDefault="00895C65" w:rsidP="00FD1D86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</w:p>
    <w:p w:rsidR="00FD1D86" w:rsidRPr="00895C65" w:rsidRDefault="00FD1D86" w:rsidP="00FD1D86">
      <w:pPr>
        <w:widowControl w:val="0"/>
        <w:spacing w:after="0" w:line="240" w:lineRule="auto"/>
        <w:ind w:firstLine="709"/>
        <w:rPr>
          <w:rFonts w:ascii="Raleway" w:hAnsi="Raleway"/>
          <w:szCs w:val="22"/>
        </w:rPr>
      </w:pPr>
      <w:r w:rsidRPr="00895C65">
        <w:rPr>
          <w:rFonts w:ascii="Raleway" w:hAnsi="Raleway"/>
          <w:szCs w:val="22"/>
        </w:rPr>
        <w:t xml:space="preserve">Контроль и оценка результатов освоения дисциплины осуществляется преподавателем в ходе текущего контроля успеваемости (в процессе проведения практических занятий, тестирования, опросов). </w:t>
      </w:r>
    </w:p>
    <w:p w:rsidR="00FD1D86" w:rsidRPr="00895C65" w:rsidRDefault="00FD1D86" w:rsidP="00FD1D86">
      <w:pPr>
        <w:widowControl w:val="0"/>
        <w:spacing w:after="0" w:line="240" w:lineRule="auto"/>
        <w:ind w:firstLine="709"/>
        <w:rPr>
          <w:rFonts w:ascii="Raleway" w:hAnsi="Raleway"/>
          <w:szCs w:val="22"/>
        </w:rPr>
      </w:pPr>
      <w:r w:rsidRPr="00895C65">
        <w:rPr>
          <w:rFonts w:ascii="Raleway" w:hAnsi="Raleway"/>
          <w:szCs w:val="22"/>
        </w:rPr>
        <w:t>В ходе проведения промежуточной аттестации осуществляется контроль и оценка результатов освоения компетенций.</w:t>
      </w:r>
    </w:p>
    <w:p w:rsidR="00895C65" w:rsidRDefault="00895C65" w:rsidP="00B808ED">
      <w:pPr>
        <w:ind w:firstLine="709"/>
        <w:jc w:val="center"/>
        <w:rPr>
          <w:rFonts w:ascii="Raleway" w:hAnsi="Raleway"/>
          <w:b/>
          <w:sz w:val="22"/>
          <w:szCs w:val="22"/>
        </w:rPr>
      </w:pPr>
    </w:p>
    <w:p w:rsidR="00B808ED" w:rsidRPr="005A2A1F" w:rsidRDefault="00B808ED" w:rsidP="00B808ED">
      <w:pPr>
        <w:ind w:firstLine="709"/>
        <w:jc w:val="center"/>
        <w:rPr>
          <w:rFonts w:ascii="Raleway" w:hAnsi="Raleway"/>
          <w:b/>
          <w:szCs w:val="22"/>
        </w:rPr>
      </w:pPr>
      <w:r w:rsidRPr="005A2A1F">
        <w:rPr>
          <w:rFonts w:ascii="Raleway" w:hAnsi="Raleway"/>
          <w:b/>
          <w:szCs w:val="22"/>
        </w:rPr>
        <w:t>Перечень вопросов для подготовки к экзамену</w:t>
      </w:r>
      <w:r w:rsidR="0015580A" w:rsidRPr="005A2A1F">
        <w:rPr>
          <w:rFonts w:ascii="Raleway" w:hAnsi="Raleway"/>
          <w:b/>
          <w:szCs w:val="22"/>
        </w:rPr>
        <w:t xml:space="preserve"> </w:t>
      </w:r>
    </w:p>
    <w:p w:rsidR="0015580A" w:rsidRPr="00FD1D86" w:rsidRDefault="0015580A" w:rsidP="00FD1D86">
      <w:pPr>
        <w:widowControl w:val="0"/>
        <w:tabs>
          <w:tab w:val="left" w:pos="858"/>
          <w:tab w:val="left" w:pos="884"/>
        </w:tabs>
        <w:spacing w:after="0" w:line="240" w:lineRule="auto"/>
        <w:ind w:firstLine="0"/>
        <w:jc w:val="center"/>
        <w:rPr>
          <w:rFonts w:ascii="Raleway" w:hAnsi="Raleway" w:cs="Times New Roman"/>
          <w:sz w:val="20"/>
          <w:szCs w:val="20"/>
        </w:rPr>
      </w:pPr>
      <w:r w:rsidRPr="00FD1D86">
        <w:rPr>
          <w:rFonts w:ascii="Raleway" w:hAnsi="Raleway"/>
          <w:b/>
          <w:kern w:val="2"/>
        </w:rPr>
        <w:t>ПК-1</w:t>
      </w:r>
      <w:r w:rsidR="00FD1D86">
        <w:rPr>
          <w:rFonts w:ascii="Raleway" w:hAnsi="Raleway"/>
          <w:b/>
          <w:kern w:val="2"/>
        </w:rPr>
        <w:t>:</w:t>
      </w:r>
      <w:r w:rsidRPr="00FD1D86">
        <w:rPr>
          <w:rFonts w:ascii="Raleway" w:hAnsi="Raleway"/>
          <w:b/>
          <w:kern w:val="2"/>
        </w:rPr>
        <w:t xml:space="preserve"> </w:t>
      </w:r>
      <w:r w:rsidR="00FD1D86" w:rsidRPr="00FD1D86">
        <w:rPr>
          <w:rFonts w:ascii="Raleway" w:hAnsi="Raleway" w:cs="Times New Roman"/>
          <w:b/>
          <w:szCs w:val="20"/>
        </w:rPr>
        <w:t>ИПК-1.1, ИПК-1.2.</w:t>
      </w:r>
      <w:r w:rsidR="00FD1D86" w:rsidRPr="00FD1D86">
        <w:rPr>
          <w:rFonts w:ascii="Raleway" w:hAnsi="Raleway" w:cs="Times New Roman"/>
          <w:szCs w:val="20"/>
        </w:rPr>
        <w:t xml:space="preserve"> </w:t>
      </w:r>
      <w:r w:rsidRPr="00FD1D86">
        <w:rPr>
          <w:rFonts w:ascii="Raleway" w:hAnsi="Raleway"/>
          <w:b/>
          <w:kern w:val="2"/>
        </w:rPr>
        <w:t>Способен провести обследование и анализ деятельности подразделений предприятия, и на их основе выбрать технологии и основные компоненты создаваемых интеллектуальных и информационно-аналитических систем</w:t>
      </w:r>
      <w:r w:rsidR="00FD1D86">
        <w:rPr>
          <w:rFonts w:ascii="Raleway" w:hAnsi="Raleway"/>
          <w:b/>
          <w:kern w:val="2"/>
        </w:rPr>
        <w:t>.</w:t>
      </w:r>
    </w:p>
    <w:p w:rsidR="0015580A" w:rsidRPr="00FD1D86" w:rsidRDefault="0015580A" w:rsidP="00B808ED">
      <w:pPr>
        <w:spacing w:after="0" w:line="240" w:lineRule="auto"/>
        <w:ind w:firstLine="709"/>
        <w:rPr>
          <w:rFonts w:ascii="Raleway" w:hAnsi="Raleway" w:cs="Times New Roman"/>
          <w:b/>
          <w:kern w:val="2"/>
          <w:szCs w:val="24"/>
        </w:rPr>
      </w:pPr>
    </w:p>
    <w:p w:rsidR="007A639E" w:rsidRPr="00FD1D86" w:rsidRDefault="007A639E" w:rsidP="00A81FF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Raleway" w:hAnsi="Raleway"/>
          <w:szCs w:val="24"/>
        </w:rPr>
      </w:pPr>
      <w:r w:rsidRPr="00FD1D86">
        <w:rPr>
          <w:rFonts w:ascii="Raleway" w:hAnsi="Raleway"/>
          <w:szCs w:val="24"/>
        </w:rPr>
        <w:t xml:space="preserve">Опишите назначение платформы EDR </w:t>
      </w:r>
    </w:p>
    <w:p w:rsidR="007A639E" w:rsidRPr="00FD1D86" w:rsidRDefault="007A639E" w:rsidP="00A81FF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Raleway" w:hAnsi="Raleway"/>
          <w:szCs w:val="24"/>
        </w:rPr>
      </w:pPr>
      <w:r w:rsidRPr="00FD1D86">
        <w:rPr>
          <w:rFonts w:ascii="Raleway" w:hAnsi="Raleway"/>
          <w:szCs w:val="24"/>
        </w:rPr>
        <w:t>Опишите назначение платформ BI, SGRC</w:t>
      </w:r>
    </w:p>
    <w:p w:rsidR="007A639E" w:rsidRPr="00FD1D86" w:rsidRDefault="007A639E" w:rsidP="00A81FF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Raleway" w:hAnsi="Raleway"/>
          <w:szCs w:val="24"/>
        </w:rPr>
      </w:pPr>
      <w:r w:rsidRPr="00FD1D86">
        <w:rPr>
          <w:rFonts w:ascii="Raleway" w:hAnsi="Raleway"/>
          <w:szCs w:val="24"/>
        </w:rPr>
        <w:t xml:space="preserve">Опишите назначение платформ </w:t>
      </w:r>
      <w:proofErr w:type="spellStart"/>
      <w:r w:rsidRPr="00FD1D86">
        <w:rPr>
          <w:rFonts w:ascii="Raleway" w:hAnsi="Raleway"/>
          <w:szCs w:val="24"/>
        </w:rPr>
        <w:t>Bug</w:t>
      </w:r>
      <w:proofErr w:type="spellEnd"/>
      <w:r w:rsidRPr="00FD1D86">
        <w:rPr>
          <w:rFonts w:ascii="Raleway" w:hAnsi="Raleway"/>
          <w:szCs w:val="24"/>
        </w:rPr>
        <w:t xml:space="preserve"> </w:t>
      </w:r>
      <w:proofErr w:type="spellStart"/>
      <w:r w:rsidRPr="00FD1D86">
        <w:rPr>
          <w:rFonts w:ascii="Raleway" w:hAnsi="Raleway"/>
          <w:szCs w:val="24"/>
        </w:rPr>
        <w:t>Bounty</w:t>
      </w:r>
      <w:proofErr w:type="spellEnd"/>
      <w:r w:rsidRPr="00FD1D86">
        <w:rPr>
          <w:rFonts w:ascii="Raleway" w:hAnsi="Raleway"/>
          <w:szCs w:val="24"/>
        </w:rPr>
        <w:t xml:space="preserve"> и решения для </w:t>
      </w:r>
      <w:proofErr w:type="spellStart"/>
      <w:r w:rsidRPr="00FD1D86">
        <w:rPr>
          <w:rFonts w:ascii="Raleway" w:hAnsi="Raleway"/>
          <w:szCs w:val="24"/>
        </w:rPr>
        <w:t>Penetration</w:t>
      </w:r>
      <w:proofErr w:type="spellEnd"/>
      <w:r w:rsidRPr="00FD1D86">
        <w:rPr>
          <w:rFonts w:ascii="Raleway" w:hAnsi="Raleway"/>
          <w:szCs w:val="24"/>
        </w:rPr>
        <w:t xml:space="preserve"> </w:t>
      </w:r>
      <w:proofErr w:type="spellStart"/>
      <w:r w:rsidRPr="00FD1D86">
        <w:rPr>
          <w:rFonts w:ascii="Raleway" w:hAnsi="Raleway"/>
          <w:szCs w:val="24"/>
        </w:rPr>
        <w:t>Test</w:t>
      </w:r>
      <w:proofErr w:type="spellEnd"/>
      <w:r w:rsidRPr="00FD1D86">
        <w:rPr>
          <w:rFonts w:ascii="Raleway" w:hAnsi="Raleway"/>
          <w:szCs w:val="24"/>
        </w:rPr>
        <w:t xml:space="preserve"> </w:t>
      </w:r>
    </w:p>
    <w:p w:rsidR="007A639E" w:rsidRPr="00FD1D86" w:rsidRDefault="007A639E" w:rsidP="00A81FF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Raleway" w:hAnsi="Raleway"/>
          <w:szCs w:val="24"/>
        </w:rPr>
      </w:pPr>
      <w:r w:rsidRPr="00FD1D86">
        <w:rPr>
          <w:rFonts w:ascii="Raleway" w:hAnsi="Raleway"/>
          <w:szCs w:val="24"/>
        </w:rPr>
        <w:t xml:space="preserve">Опишите назначение системы </w:t>
      </w:r>
      <w:proofErr w:type="spellStart"/>
      <w:r w:rsidRPr="00FD1D86">
        <w:rPr>
          <w:rFonts w:ascii="Raleway" w:hAnsi="Raleway"/>
          <w:szCs w:val="24"/>
        </w:rPr>
        <w:t>Sandbox</w:t>
      </w:r>
      <w:proofErr w:type="spellEnd"/>
      <w:r w:rsidRPr="00FD1D86">
        <w:rPr>
          <w:rFonts w:ascii="Raleway" w:hAnsi="Raleway"/>
          <w:szCs w:val="24"/>
        </w:rPr>
        <w:t xml:space="preserve"> (песочница) </w:t>
      </w:r>
    </w:p>
    <w:p w:rsidR="007A639E" w:rsidRPr="00FD1D86" w:rsidRDefault="007A639E" w:rsidP="00A81FF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Raleway" w:hAnsi="Raleway"/>
          <w:szCs w:val="24"/>
        </w:rPr>
      </w:pPr>
      <w:r w:rsidRPr="00FD1D86">
        <w:rPr>
          <w:rFonts w:ascii="Raleway" w:hAnsi="Raleway"/>
          <w:szCs w:val="24"/>
        </w:rPr>
        <w:t xml:space="preserve">Опишите назначение платформ  </w:t>
      </w:r>
      <w:r w:rsidRPr="00FD1D86">
        <w:rPr>
          <w:rFonts w:ascii="Raleway" w:hAnsi="Raleway"/>
          <w:szCs w:val="24"/>
          <w:lang w:val="en-US"/>
        </w:rPr>
        <w:t>Deception</w:t>
      </w:r>
      <w:r w:rsidRPr="00FD1D86">
        <w:rPr>
          <w:rFonts w:ascii="Raleway" w:hAnsi="Raleway"/>
          <w:szCs w:val="24"/>
        </w:rPr>
        <w:t xml:space="preserve">, </w:t>
      </w:r>
      <w:r w:rsidRPr="00FD1D86">
        <w:rPr>
          <w:rFonts w:ascii="Raleway" w:hAnsi="Raleway"/>
          <w:szCs w:val="24"/>
          <w:lang w:val="en-US"/>
        </w:rPr>
        <w:t>DDP</w:t>
      </w:r>
      <w:r w:rsidRPr="00FD1D86">
        <w:rPr>
          <w:rFonts w:ascii="Raleway" w:hAnsi="Raleway"/>
          <w:szCs w:val="24"/>
        </w:rPr>
        <w:t xml:space="preserve"> – </w:t>
      </w:r>
    </w:p>
    <w:p w:rsidR="007A639E" w:rsidRPr="00FD1D86" w:rsidRDefault="007A639E" w:rsidP="00A81FF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Raleway" w:hAnsi="Raleway"/>
          <w:szCs w:val="24"/>
          <w:lang w:val="en-US"/>
        </w:rPr>
      </w:pPr>
      <w:r w:rsidRPr="00FD1D86">
        <w:rPr>
          <w:rFonts w:ascii="Raleway" w:hAnsi="Raleway"/>
          <w:szCs w:val="24"/>
        </w:rPr>
        <w:t>Опишите</w:t>
      </w:r>
      <w:r w:rsidRPr="00FD1D86">
        <w:rPr>
          <w:rFonts w:ascii="Raleway" w:hAnsi="Raleway"/>
          <w:szCs w:val="24"/>
          <w:lang w:val="en-US"/>
        </w:rPr>
        <w:t xml:space="preserve"> </w:t>
      </w:r>
      <w:r w:rsidRPr="00FD1D86">
        <w:rPr>
          <w:rFonts w:ascii="Raleway" w:hAnsi="Raleway"/>
          <w:szCs w:val="24"/>
        </w:rPr>
        <w:t>назначение</w:t>
      </w:r>
      <w:r w:rsidRPr="00FD1D86">
        <w:rPr>
          <w:rFonts w:ascii="Raleway" w:hAnsi="Raleway"/>
          <w:szCs w:val="24"/>
          <w:lang w:val="en-US"/>
        </w:rPr>
        <w:t xml:space="preserve"> </w:t>
      </w:r>
      <w:r w:rsidRPr="00FD1D86">
        <w:rPr>
          <w:rFonts w:ascii="Raleway" w:hAnsi="Raleway"/>
          <w:szCs w:val="24"/>
        </w:rPr>
        <w:t>платформ</w:t>
      </w:r>
      <w:r w:rsidRPr="00FD1D86">
        <w:rPr>
          <w:rFonts w:ascii="Raleway" w:hAnsi="Raleway"/>
          <w:szCs w:val="24"/>
          <w:lang w:val="en-US"/>
        </w:rPr>
        <w:t xml:space="preserve">  UBA/UEBA (User [</w:t>
      </w:r>
      <w:proofErr w:type="spellStart"/>
      <w:r w:rsidRPr="00FD1D86">
        <w:rPr>
          <w:rFonts w:ascii="Raleway" w:hAnsi="Raleway"/>
          <w:szCs w:val="24"/>
          <w:lang w:val="en-US"/>
        </w:rPr>
        <w:t>andEntity</w:t>
      </w:r>
      <w:proofErr w:type="spellEnd"/>
      <w:r w:rsidRPr="00FD1D86">
        <w:rPr>
          <w:rFonts w:ascii="Raleway" w:hAnsi="Raleway"/>
          <w:szCs w:val="24"/>
          <w:lang w:val="en-US"/>
        </w:rPr>
        <w:t xml:space="preserve">] Behavioral Analytics) </w:t>
      </w:r>
    </w:p>
    <w:p w:rsidR="007A639E" w:rsidRPr="00FD1D86" w:rsidRDefault="007A639E" w:rsidP="00A81FF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Raleway" w:hAnsi="Raleway"/>
          <w:szCs w:val="24"/>
        </w:rPr>
      </w:pPr>
      <w:r w:rsidRPr="00FD1D86">
        <w:rPr>
          <w:rFonts w:ascii="Raleway" w:hAnsi="Raleway"/>
          <w:szCs w:val="24"/>
        </w:rPr>
        <w:t xml:space="preserve">Опишите назначение платформ </w:t>
      </w:r>
      <w:r w:rsidRPr="00FD1D86">
        <w:rPr>
          <w:rFonts w:ascii="Raleway" w:hAnsi="Raleway"/>
          <w:szCs w:val="24"/>
          <w:lang w:val="en-US"/>
        </w:rPr>
        <w:t>SIEM</w:t>
      </w:r>
      <w:r w:rsidRPr="00FD1D86">
        <w:rPr>
          <w:rFonts w:ascii="Raleway" w:hAnsi="Raleway"/>
          <w:szCs w:val="24"/>
        </w:rPr>
        <w:t xml:space="preserve">, </w:t>
      </w:r>
      <w:r w:rsidRPr="00FD1D86">
        <w:rPr>
          <w:rFonts w:ascii="Raleway" w:hAnsi="Raleway"/>
          <w:szCs w:val="24"/>
          <w:lang w:val="en-US"/>
        </w:rPr>
        <w:t>IRP</w:t>
      </w:r>
      <w:r w:rsidRPr="00FD1D86">
        <w:rPr>
          <w:rFonts w:ascii="Raleway" w:hAnsi="Raleway"/>
          <w:szCs w:val="24"/>
        </w:rPr>
        <w:t>/</w:t>
      </w:r>
      <w:r w:rsidRPr="00FD1D86">
        <w:rPr>
          <w:rFonts w:ascii="Raleway" w:hAnsi="Raleway"/>
          <w:szCs w:val="24"/>
          <w:lang w:val="en-US"/>
        </w:rPr>
        <w:t>SOAR</w:t>
      </w:r>
      <w:r w:rsidRPr="00FD1D86">
        <w:rPr>
          <w:rFonts w:ascii="Raleway" w:hAnsi="Raleway"/>
          <w:szCs w:val="24"/>
        </w:rPr>
        <w:t xml:space="preserve">, </w:t>
      </w:r>
      <w:r w:rsidRPr="00FD1D86">
        <w:rPr>
          <w:rFonts w:ascii="Raleway" w:hAnsi="Raleway"/>
          <w:szCs w:val="24"/>
          <w:lang w:val="en-US"/>
        </w:rPr>
        <w:t>SGRC</w:t>
      </w:r>
      <w:r w:rsidRPr="00FD1D86">
        <w:rPr>
          <w:rFonts w:ascii="Raleway" w:hAnsi="Raleway"/>
          <w:szCs w:val="24"/>
        </w:rPr>
        <w:t xml:space="preserve">, </w:t>
      </w:r>
      <w:r w:rsidRPr="00FD1D86">
        <w:rPr>
          <w:rFonts w:ascii="Raleway" w:hAnsi="Raleway"/>
          <w:szCs w:val="24"/>
          <w:lang w:val="en-US"/>
        </w:rPr>
        <w:t>VM</w:t>
      </w:r>
    </w:p>
    <w:p w:rsidR="007A639E" w:rsidRPr="00FD1D86" w:rsidRDefault="007A639E" w:rsidP="00A81FF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Raleway" w:hAnsi="Raleway"/>
          <w:szCs w:val="24"/>
        </w:rPr>
      </w:pPr>
      <w:r w:rsidRPr="00FD1D86">
        <w:rPr>
          <w:rFonts w:ascii="Raleway" w:hAnsi="Raleway"/>
          <w:szCs w:val="24"/>
        </w:rPr>
        <w:t xml:space="preserve">Опишите назначение платформ </w:t>
      </w:r>
      <w:proofErr w:type="spellStart"/>
      <w:r w:rsidRPr="00FD1D86">
        <w:rPr>
          <w:rFonts w:ascii="Raleway" w:hAnsi="Raleway"/>
          <w:szCs w:val="24"/>
        </w:rPr>
        <w:t>ThreatHunting</w:t>
      </w:r>
      <w:proofErr w:type="spellEnd"/>
      <w:r w:rsidRPr="00FD1D86">
        <w:rPr>
          <w:rFonts w:ascii="Raleway" w:hAnsi="Raleway"/>
          <w:szCs w:val="24"/>
        </w:rPr>
        <w:t xml:space="preserve"> (THF)</w:t>
      </w:r>
    </w:p>
    <w:p w:rsidR="007A639E" w:rsidRPr="00FD1D86" w:rsidRDefault="007A639E" w:rsidP="00A81FF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Raleway" w:hAnsi="Raleway"/>
          <w:szCs w:val="24"/>
        </w:rPr>
      </w:pPr>
      <w:r w:rsidRPr="00FD1D86">
        <w:rPr>
          <w:rFonts w:ascii="Raleway" w:hAnsi="Raleway"/>
          <w:szCs w:val="24"/>
        </w:rPr>
        <w:t>THF позволяет решать следующие задачи:</w:t>
      </w:r>
    </w:p>
    <w:p w:rsidR="007A639E" w:rsidRPr="00FD1D86" w:rsidRDefault="007A639E" w:rsidP="00A81FF1">
      <w:pPr>
        <w:pStyle w:val="a8"/>
        <w:numPr>
          <w:ilvl w:val="0"/>
          <w:numId w:val="4"/>
        </w:numPr>
        <w:spacing w:after="0" w:line="240" w:lineRule="auto"/>
        <w:ind w:left="714" w:hanging="357"/>
        <w:rPr>
          <w:rFonts w:ascii="Raleway" w:hAnsi="Raleway"/>
          <w:szCs w:val="24"/>
        </w:rPr>
      </w:pPr>
      <w:r w:rsidRPr="00FD1D86">
        <w:rPr>
          <w:rFonts w:ascii="Raleway" w:hAnsi="Raleway"/>
          <w:szCs w:val="24"/>
        </w:rPr>
        <w:t xml:space="preserve">Дайте краткую характеристику </w:t>
      </w:r>
      <w:proofErr w:type="spellStart"/>
      <w:r w:rsidRPr="00FD1D86">
        <w:rPr>
          <w:rFonts w:ascii="Raleway" w:hAnsi="Raleway"/>
          <w:szCs w:val="24"/>
        </w:rPr>
        <w:t>BigData</w:t>
      </w:r>
      <w:proofErr w:type="spellEnd"/>
    </w:p>
    <w:p w:rsidR="007A639E" w:rsidRPr="00FD1D86" w:rsidRDefault="007A639E" w:rsidP="00A81FF1">
      <w:pPr>
        <w:pStyle w:val="a8"/>
        <w:numPr>
          <w:ilvl w:val="0"/>
          <w:numId w:val="4"/>
        </w:numPr>
        <w:spacing w:after="0" w:line="240" w:lineRule="auto"/>
        <w:ind w:left="714" w:hanging="357"/>
        <w:rPr>
          <w:rFonts w:ascii="Raleway" w:hAnsi="Raleway"/>
          <w:szCs w:val="24"/>
        </w:rPr>
      </w:pPr>
      <w:r w:rsidRPr="00FD1D86">
        <w:rPr>
          <w:rFonts w:ascii="Raleway" w:hAnsi="Raleway"/>
          <w:szCs w:val="24"/>
        </w:rPr>
        <w:t>Дайте краткую характеристику</w:t>
      </w:r>
      <w:r w:rsidRPr="00FD1D86">
        <w:rPr>
          <w:rFonts w:ascii="Raleway" w:hAnsi="Raleway"/>
          <w:iCs/>
          <w:color w:val="333333"/>
          <w:szCs w:val="24"/>
          <w:shd w:val="clear" w:color="auto" w:fill="FFFFFF"/>
        </w:rPr>
        <w:t xml:space="preserve"> </w:t>
      </w:r>
      <w:proofErr w:type="spellStart"/>
      <w:r w:rsidRPr="00FD1D86">
        <w:rPr>
          <w:rFonts w:ascii="Raleway" w:hAnsi="Raleway"/>
          <w:iCs/>
          <w:color w:val="333333"/>
          <w:szCs w:val="24"/>
          <w:shd w:val="clear" w:color="auto" w:fill="FFFFFF"/>
        </w:rPr>
        <w:t>ThreatQ</w:t>
      </w:r>
      <w:proofErr w:type="spellEnd"/>
    </w:p>
    <w:p w:rsidR="007A639E" w:rsidRPr="00FD1D86" w:rsidRDefault="007A639E" w:rsidP="00A81FF1">
      <w:pPr>
        <w:pStyle w:val="a8"/>
        <w:numPr>
          <w:ilvl w:val="0"/>
          <w:numId w:val="4"/>
        </w:numPr>
        <w:spacing w:after="0" w:line="240" w:lineRule="auto"/>
        <w:ind w:left="714" w:hanging="357"/>
        <w:rPr>
          <w:rFonts w:ascii="Raleway" w:hAnsi="Raleway"/>
          <w:szCs w:val="24"/>
        </w:rPr>
      </w:pPr>
      <w:r w:rsidRPr="00FD1D86">
        <w:rPr>
          <w:rFonts w:ascii="Raleway" w:hAnsi="Raleway"/>
          <w:szCs w:val="24"/>
        </w:rPr>
        <w:t>Дайте краткую характеристику</w:t>
      </w:r>
      <w:r w:rsidRPr="00FD1D86">
        <w:rPr>
          <w:rFonts w:ascii="Raleway" w:hAnsi="Raleway"/>
          <w:color w:val="333333"/>
          <w:szCs w:val="24"/>
          <w:shd w:val="clear" w:color="auto" w:fill="FFFFFF"/>
        </w:rPr>
        <w:t xml:space="preserve"> </w:t>
      </w:r>
      <w:proofErr w:type="spellStart"/>
      <w:r w:rsidRPr="00FD1D86">
        <w:rPr>
          <w:rFonts w:ascii="Raleway" w:hAnsi="Raleway"/>
          <w:color w:val="333333"/>
          <w:szCs w:val="24"/>
          <w:shd w:val="clear" w:color="auto" w:fill="FFFFFF"/>
        </w:rPr>
        <w:t>ThreatStream</w:t>
      </w:r>
      <w:proofErr w:type="spellEnd"/>
    </w:p>
    <w:p w:rsidR="007A639E" w:rsidRPr="00FD1D86" w:rsidRDefault="007A639E" w:rsidP="00A81FF1">
      <w:pPr>
        <w:pStyle w:val="a8"/>
        <w:numPr>
          <w:ilvl w:val="0"/>
          <w:numId w:val="4"/>
        </w:numPr>
        <w:spacing w:after="0" w:line="240" w:lineRule="auto"/>
        <w:ind w:left="714" w:hanging="357"/>
        <w:rPr>
          <w:rFonts w:ascii="Raleway" w:hAnsi="Raleway"/>
          <w:szCs w:val="24"/>
        </w:rPr>
      </w:pPr>
      <w:r w:rsidRPr="00FD1D86">
        <w:rPr>
          <w:rFonts w:ascii="Raleway" w:hAnsi="Raleway"/>
          <w:szCs w:val="24"/>
        </w:rPr>
        <w:t>Дайте краткую характеристику</w:t>
      </w:r>
      <w:r w:rsidRPr="00FD1D86">
        <w:rPr>
          <w:rFonts w:ascii="Raleway" w:hAnsi="Raleway"/>
          <w:color w:val="333333"/>
          <w:szCs w:val="24"/>
          <w:shd w:val="clear" w:color="auto" w:fill="FFFFFF"/>
        </w:rPr>
        <w:t xml:space="preserve"> </w:t>
      </w:r>
      <w:proofErr w:type="spellStart"/>
      <w:r w:rsidRPr="00FD1D86">
        <w:rPr>
          <w:rFonts w:ascii="Raleway" w:hAnsi="Raleway"/>
          <w:iCs/>
          <w:color w:val="333333"/>
          <w:szCs w:val="24"/>
          <w:shd w:val="clear" w:color="auto" w:fill="FFFFFF"/>
        </w:rPr>
        <w:t>EclecticIQ</w:t>
      </w:r>
      <w:proofErr w:type="spellEnd"/>
    </w:p>
    <w:p w:rsidR="007A639E" w:rsidRPr="00FD1D86" w:rsidRDefault="007A639E" w:rsidP="00A81FF1">
      <w:pPr>
        <w:pStyle w:val="a8"/>
        <w:numPr>
          <w:ilvl w:val="0"/>
          <w:numId w:val="4"/>
        </w:numPr>
        <w:spacing w:after="0" w:line="240" w:lineRule="auto"/>
        <w:ind w:left="714" w:hanging="357"/>
        <w:rPr>
          <w:rFonts w:ascii="Raleway" w:hAnsi="Raleway"/>
          <w:szCs w:val="24"/>
        </w:rPr>
      </w:pPr>
      <w:r w:rsidRPr="00FD1D86">
        <w:rPr>
          <w:rFonts w:ascii="Raleway" w:hAnsi="Raleway"/>
          <w:color w:val="333333"/>
          <w:szCs w:val="24"/>
          <w:shd w:val="clear" w:color="auto" w:fill="FFFFFF"/>
        </w:rPr>
        <w:t xml:space="preserve">Платформа </w:t>
      </w:r>
      <w:proofErr w:type="spellStart"/>
      <w:r w:rsidRPr="00FD1D86">
        <w:rPr>
          <w:rFonts w:ascii="Raleway" w:hAnsi="Raleway"/>
          <w:color w:val="333333"/>
          <w:szCs w:val="24"/>
          <w:shd w:val="clear" w:color="auto" w:fill="FFFFFF"/>
        </w:rPr>
        <w:t>ThreatConnect</w:t>
      </w:r>
      <w:proofErr w:type="spellEnd"/>
    </w:p>
    <w:p w:rsidR="007A639E" w:rsidRPr="00FD1D86" w:rsidRDefault="007A639E" w:rsidP="00A81FF1">
      <w:pPr>
        <w:pStyle w:val="a8"/>
        <w:numPr>
          <w:ilvl w:val="0"/>
          <w:numId w:val="4"/>
        </w:numPr>
        <w:spacing w:after="0" w:line="240" w:lineRule="auto"/>
        <w:ind w:left="714" w:hanging="357"/>
        <w:rPr>
          <w:rFonts w:ascii="Raleway" w:hAnsi="Raleway"/>
          <w:szCs w:val="24"/>
        </w:rPr>
      </w:pPr>
      <w:r w:rsidRPr="00FD1D86">
        <w:rPr>
          <w:rFonts w:ascii="Raleway" w:hAnsi="Raleway"/>
          <w:szCs w:val="24"/>
        </w:rPr>
        <w:t xml:space="preserve">Дайте краткую характеристику интеллектуальной платформе </w:t>
      </w:r>
      <w:proofErr w:type="spellStart"/>
      <w:r w:rsidRPr="00FD1D86">
        <w:rPr>
          <w:rFonts w:ascii="Raleway" w:hAnsi="Raleway"/>
          <w:szCs w:val="24"/>
        </w:rPr>
        <w:t>R-Vision</w:t>
      </w:r>
      <w:proofErr w:type="spellEnd"/>
      <w:r w:rsidRPr="00FD1D86">
        <w:rPr>
          <w:rFonts w:ascii="Raleway" w:hAnsi="Raleway"/>
          <w:szCs w:val="24"/>
        </w:rPr>
        <w:t xml:space="preserve"> TIP</w:t>
      </w:r>
    </w:p>
    <w:p w:rsidR="007A639E" w:rsidRPr="00FD1D86" w:rsidRDefault="007A639E" w:rsidP="00A81FF1">
      <w:pPr>
        <w:pStyle w:val="a8"/>
        <w:numPr>
          <w:ilvl w:val="0"/>
          <w:numId w:val="4"/>
        </w:numPr>
        <w:spacing w:after="0" w:line="240" w:lineRule="auto"/>
        <w:ind w:left="714" w:hanging="357"/>
        <w:rPr>
          <w:rFonts w:ascii="Raleway" w:hAnsi="Raleway"/>
          <w:szCs w:val="24"/>
        </w:rPr>
      </w:pPr>
      <w:r w:rsidRPr="00FD1D86">
        <w:rPr>
          <w:rFonts w:ascii="Raleway" w:hAnsi="Raleway"/>
          <w:szCs w:val="24"/>
        </w:rPr>
        <w:lastRenderedPageBreak/>
        <w:t>Дайте определение «Система искусственного интеллекта» (</w:t>
      </w:r>
      <w:proofErr w:type="gramStart"/>
      <w:r w:rsidRPr="00FD1D86">
        <w:rPr>
          <w:rFonts w:ascii="Raleway" w:hAnsi="Raleway"/>
          <w:szCs w:val="24"/>
        </w:rPr>
        <w:t>СИИ</w:t>
      </w:r>
      <w:proofErr w:type="gramEnd"/>
      <w:r w:rsidRPr="00FD1D86">
        <w:rPr>
          <w:rFonts w:ascii="Raleway" w:hAnsi="Raleway"/>
          <w:szCs w:val="24"/>
        </w:rPr>
        <w:t>)</w:t>
      </w:r>
    </w:p>
    <w:p w:rsidR="007A639E" w:rsidRPr="00FD1D86" w:rsidRDefault="007A639E" w:rsidP="00A81FF1">
      <w:pPr>
        <w:pStyle w:val="a8"/>
        <w:numPr>
          <w:ilvl w:val="0"/>
          <w:numId w:val="4"/>
        </w:numPr>
        <w:spacing w:after="0" w:line="240" w:lineRule="auto"/>
        <w:ind w:left="714" w:hanging="357"/>
        <w:rPr>
          <w:rFonts w:ascii="Raleway" w:hAnsi="Raleway"/>
          <w:iCs/>
          <w:color w:val="333333"/>
          <w:szCs w:val="24"/>
          <w:shd w:val="clear" w:color="auto" w:fill="FFFFFF"/>
        </w:rPr>
      </w:pPr>
      <w:r w:rsidRPr="00FD1D86">
        <w:rPr>
          <w:rFonts w:ascii="Raleway" w:hAnsi="Raleway"/>
          <w:szCs w:val="24"/>
        </w:rPr>
        <w:t>Дайте определение «</w:t>
      </w:r>
      <w:proofErr w:type="spellStart"/>
      <w:r w:rsidRPr="00FD1D86">
        <w:rPr>
          <w:rFonts w:ascii="Raleway" w:hAnsi="Raleway"/>
          <w:szCs w:val="24"/>
        </w:rPr>
        <w:t>Интеллектуализированная</w:t>
      </w:r>
      <w:proofErr w:type="spellEnd"/>
      <w:r w:rsidRPr="00FD1D86">
        <w:rPr>
          <w:rFonts w:ascii="Raleway" w:hAnsi="Raleway"/>
          <w:szCs w:val="24"/>
        </w:rPr>
        <w:t xml:space="preserve"> система»</w:t>
      </w:r>
    </w:p>
    <w:p w:rsidR="007A639E" w:rsidRPr="00FD1D86" w:rsidRDefault="007A639E" w:rsidP="00A81FF1">
      <w:pPr>
        <w:pStyle w:val="a8"/>
        <w:numPr>
          <w:ilvl w:val="0"/>
          <w:numId w:val="4"/>
        </w:numPr>
        <w:spacing w:after="0" w:line="240" w:lineRule="auto"/>
        <w:ind w:left="714" w:hanging="357"/>
        <w:rPr>
          <w:rFonts w:ascii="Raleway" w:hAnsi="Raleway"/>
          <w:szCs w:val="24"/>
        </w:rPr>
      </w:pPr>
      <w:r w:rsidRPr="00FD1D86">
        <w:rPr>
          <w:rFonts w:ascii="Raleway" w:hAnsi="Raleway"/>
          <w:szCs w:val="24"/>
        </w:rPr>
        <w:t>Дайте краткую характеристику разновидности системы искусственного интеллекта  «Нейронные сети»</w:t>
      </w:r>
    </w:p>
    <w:p w:rsidR="007A639E" w:rsidRPr="00FD1D86" w:rsidRDefault="007A639E" w:rsidP="00A81FF1">
      <w:pPr>
        <w:pStyle w:val="a8"/>
        <w:numPr>
          <w:ilvl w:val="0"/>
          <w:numId w:val="4"/>
        </w:numPr>
        <w:spacing w:after="0" w:line="240" w:lineRule="auto"/>
        <w:ind w:left="714" w:hanging="357"/>
        <w:rPr>
          <w:rFonts w:ascii="Raleway" w:hAnsi="Raleway"/>
          <w:szCs w:val="24"/>
        </w:rPr>
      </w:pPr>
      <w:r w:rsidRPr="00FD1D86">
        <w:rPr>
          <w:rFonts w:ascii="Raleway" w:hAnsi="Raleway"/>
          <w:szCs w:val="24"/>
        </w:rPr>
        <w:t>Дайте понятие интеллектуальному  анализу данных</w:t>
      </w:r>
    </w:p>
    <w:p w:rsidR="00B302E9" w:rsidRPr="00FD1D86" w:rsidRDefault="007A639E" w:rsidP="00A81FF1">
      <w:pPr>
        <w:pStyle w:val="a8"/>
        <w:numPr>
          <w:ilvl w:val="0"/>
          <w:numId w:val="4"/>
        </w:numPr>
        <w:spacing w:after="0" w:line="240" w:lineRule="auto"/>
        <w:ind w:left="714" w:hanging="357"/>
        <w:rPr>
          <w:rFonts w:ascii="Raleway" w:hAnsi="Raleway"/>
          <w:kern w:val="2"/>
          <w:szCs w:val="24"/>
        </w:rPr>
      </w:pPr>
      <w:r w:rsidRPr="00FD1D86">
        <w:rPr>
          <w:rFonts w:ascii="Raleway" w:hAnsi="Raleway"/>
          <w:szCs w:val="24"/>
        </w:rPr>
        <w:t>Дайте понятие системе поддержки принятия решений (СППР)</w:t>
      </w:r>
    </w:p>
    <w:p w:rsidR="00B302E9" w:rsidRPr="00FD1D86" w:rsidRDefault="00B302E9" w:rsidP="00B808ED">
      <w:pPr>
        <w:spacing w:after="0" w:line="240" w:lineRule="auto"/>
        <w:ind w:firstLine="709"/>
        <w:rPr>
          <w:rFonts w:ascii="Raleway" w:hAnsi="Raleway" w:cs="Times New Roman"/>
          <w:b/>
          <w:kern w:val="2"/>
          <w:szCs w:val="24"/>
        </w:rPr>
      </w:pPr>
    </w:p>
    <w:p w:rsidR="0015580A" w:rsidRPr="00FD1D86" w:rsidRDefault="0015580A" w:rsidP="00FD1D86">
      <w:pPr>
        <w:widowControl w:val="0"/>
        <w:tabs>
          <w:tab w:val="left" w:pos="858"/>
          <w:tab w:val="left" w:pos="884"/>
        </w:tabs>
        <w:spacing w:after="0" w:line="240" w:lineRule="auto"/>
        <w:ind w:firstLine="0"/>
        <w:jc w:val="center"/>
        <w:rPr>
          <w:rFonts w:ascii="Raleway" w:hAnsi="Raleway" w:cs="Times New Roman"/>
          <w:sz w:val="20"/>
          <w:szCs w:val="20"/>
        </w:rPr>
      </w:pPr>
      <w:r w:rsidRPr="00FD1D86">
        <w:rPr>
          <w:rFonts w:ascii="Raleway" w:hAnsi="Raleway"/>
          <w:b/>
          <w:kern w:val="2"/>
        </w:rPr>
        <w:t>ПК-2</w:t>
      </w:r>
      <w:r w:rsidR="00FD1D86">
        <w:rPr>
          <w:rFonts w:ascii="Raleway" w:hAnsi="Raleway"/>
          <w:b/>
          <w:kern w:val="2"/>
          <w:szCs w:val="24"/>
        </w:rPr>
        <w:t>:</w:t>
      </w:r>
      <w:r w:rsidRPr="00FD1D86">
        <w:rPr>
          <w:rFonts w:ascii="Raleway" w:hAnsi="Raleway"/>
          <w:b/>
          <w:kern w:val="2"/>
          <w:szCs w:val="24"/>
        </w:rPr>
        <w:t xml:space="preserve"> </w:t>
      </w:r>
      <w:r w:rsidR="00FD1D86" w:rsidRPr="00FD1D86">
        <w:rPr>
          <w:rFonts w:ascii="Raleway" w:hAnsi="Raleway" w:cs="Times New Roman"/>
          <w:b/>
          <w:szCs w:val="24"/>
        </w:rPr>
        <w:t xml:space="preserve">ИПК-2.1, ИПК-2.2, ИПК-2.3. </w:t>
      </w:r>
      <w:r w:rsidRPr="00FD1D86">
        <w:rPr>
          <w:rFonts w:ascii="Raleway" w:hAnsi="Raleway"/>
          <w:b/>
          <w:kern w:val="2"/>
        </w:rPr>
        <w:t>Способен разработать проектную документацию и соответствующий ей проект интеллектуальных и информационно-аналитических систем</w:t>
      </w:r>
    </w:p>
    <w:p w:rsidR="00207E2E" w:rsidRPr="00FD1D86" w:rsidRDefault="00207E2E" w:rsidP="00B808ED">
      <w:pPr>
        <w:spacing w:after="0" w:line="240" w:lineRule="auto"/>
        <w:ind w:firstLine="709"/>
        <w:rPr>
          <w:rFonts w:ascii="Raleway" w:hAnsi="Raleway" w:cs="Times New Roman"/>
          <w:b/>
          <w:kern w:val="2"/>
          <w:szCs w:val="24"/>
        </w:rPr>
      </w:pPr>
    </w:p>
    <w:p w:rsidR="006C3469" w:rsidRPr="00FD1D86" w:rsidRDefault="006C3469" w:rsidP="00A81FF1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Raleway" w:hAnsi="Raleway"/>
          <w:szCs w:val="24"/>
        </w:rPr>
      </w:pPr>
      <w:r w:rsidRPr="00FD1D86">
        <w:rPr>
          <w:rFonts w:ascii="Raleway" w:eastAsia="Calibri" w:hAnsi="Raleway"/>
          <w:szCs w:val="24"/>
          <w:lang w:eastAsia="en-US"/>
        </w:rPr>
        <w:t xml:space="preserve">Перечислите и дайте краткую характеристику Основополагающим стандартам </w:t>
      </w:r>
      <w:r w:rsidRPr="00FD1D86">
        <w:rPr>
          <w:rFonts w:ascii="Raleway" w:eastAsia="Calibri" w:hAnsi="Raleway"/>
          <w:szCs w:val="24"/>
        </w:rPr>
        <w:t xml:space="preserve">в области разработки ИИ </w:t>
      </w:r>
    </w:p>
    <w:p w:rsidR="006C3469" w:rsidRPr="00FD1D86" w:rsidRDefault="006C3469" w:rsidP="00A81FF1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Raleway" w:hAnsi="Raleway"/>
          <w:szCs w:val="24"/>
        </w:rPr>
      </w:pPr>
      <w:r w:rsidRPr="00FD1D86">
        <w:rPr>
          <w:rFonts w:ascii="Raleway" w:eastAsia="Calibri" w:hAnsi="Raleway"/>
          <w:szCs w:val="24"/>
          <w:lang w:eastAsia="en-US"/>
        </w:rPr>
        <w:t xml:space="preserve">Перечислите и дайте краткую характеристику межотраслевым и отраслевым стандартам в области разработки ИИ, относящихся к направлению стандартизации «Управление» </w:t>
      </w:r>
    </w:p>
    <w:p w:rsidR="006C3469" w:rsidRPr="00FD1D86" w:rsidRDefault="006C3469" w:rsidP="00A81FF1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left"/>
        <w:rPr>
          <w:rFonts w:ascii="Raleway" w:eastAsia="Calibri" w:hAnsi="Raleway"/>
          <w:szCs w:val="24"/>
          <w:lang w:eastAsia="en-US"/>
        </w:rPr>
      </w:pPr>
      <w:r w:rsidRPr="00FD1D86">
        <w:rPr>
          <w:rFonts w:ascii="Raleway" w:eastAsia="Calibri" w:hAnsi="Raleway"/>
          <w:szCs w:val="24"/>
          <w:lang w:eastAsia="en-US"/>
        </w:rPr>
        <w:t xml:space="preserve">Перечислите и дайте краткую характеристику </w:t>
      </w:r>
      <w:r w:rsidRPr="00FD1D86">
        <w:rPr>
          <w:rFonts w:ascii="Raleway" w:eastAsia="Calibri" w:hAnsi="Raleway"/>
          <w:szCs w:val="24"/>
        </w:rPr>
        <w:t xml:space="preserve">межотраслевым и отраслевым стандартам в области разработки ИИ, относящихся к направлению стандартизации «Надежность» </w:t>
      </w:r>
    </w:p>
    <w:p w:rsidR="006C3469" w:rsidRPr="00FD1D86" w:rsidRDefault="006C3469" w:rsidP="00A81FF1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Raleway" w:hAnsi="Raleway"/>
          <w:szCs w:val="24"/>
        </w:rPr>
      </w:pPr>
      <w:r w:rsidRPr="00FD1D86">
        <w:rPr>
          <w:rFonts w:ascii="Raleway" w:eastAsia="Calibri" w:hAnsi="Raleway"/>
          <w:szCs w:val="24"/>
          <w:lang w:eastAsia="en-US"/>
        </w:rPr>
        <w:t xml:space="preserve">Перечислите и дайте краткую характеристику </w:t>
      </w:r>
      <w:r w:rsidRPr="00FD1D86">
        <w:rPr>
          <w:rFonts w:ascii="Raleway" w:eastAsia="Calibri" w:hAnsi="Raleway"/>
          <w:szCs w:val="24"/>
        </w:rPr>
        <w:t xml:space="preserve">межотраслевым и отраслевым стандартам в области разработки ИИ, относящихся к направлению стандартизации «Данные» </w:t>
      </w:r>
    </w:p>
    <w:p w:rsidR="006C3469" w:rsidRPr="00FD1D86" w:rsidRDefault="006C3469" w:rsidP="00A81FF1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Raleway" w:hAnsi="Raleway"/>
          <w:szCs w:val="24"/>
        </w:rPr>
      </w:pPr>
      <w:r w:rsidRPr="00FD1D86">
        <w:rPr>
          <w:rFonts w:ascii="Raleway" w:eastAsia="Calibri" w:hAnsi="Raleway"/>
          <w:szCs w:val="24"/>
          <w:lang w:eastAsia="en-US"/>
        </w:rPr>
        <w:t xml:space="preserve">Перечислите и дайте краткую характеристику </w:t>
      </w:r>
      <w:r w:rsidRPr="00FD1D86">
        <w:rPr>
          <w:rFonts w:ascii="Raleway" w:eastAsia="Calibri" w:hAnsi="Raleway"/>
          <w:szCs w:val="24"/>
        </w:rPr>
        <w:t xml:space="preserve">межотраслевым и отраслевым стандартам в области разработки ИИ, </w:t>
      </w:r>
      <w:proofErr w:type="gramStart"/>
      <w:r w:rsidRPr="00FD1D86">
        <w:rPr>
          <w:rFonts w:ascii="Raleway" w:eastAsia="Calibri" w:hAnsi="Raleway"/>
          <w:szCs w:val="24"/>
        </w:rPr>
        <w:t>относящихся</w:t>
      </w:r>
      <w:proofErr w:type="gramEnd"/>
      <w:r w:rsidRPr="00FD1D86">
        <w:rPr>
          <w:rFonts w:ascii="Raleway" w:eastAsia="Calibri" w:hAnsi="Raleway"/>
          <w:szCs w:val="24"/>
        </w:rPr>
        <w:t xml:space="preserve"> к направлению стандартизации «Приложения ИИ» </w:t>
      </w:r>
    </w:p>
    <w:p w:rsidR="006C3469" w:rsidRPr="00FD1D86" w:rsidRDefault="006C3469" w:rsidP="00A81FF1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Raleway" w:hAnsi="Raleway"/>
          <w:szCs w:val="24"/>
        </w:rPr>
      </w:pPr>
      <w:r w:rsidRPr="00FD1D86">
        <w:rPr>
          <w:rFonts w:ascii="Raleway" w:eastAsia="Calibri" w:hAnsi="Raleway"/>
          <w:szCs w:val="24"/>
          <w:lang w:eastAsia="en-US"/>
        </w:rPr>
        <w:t xml:space="preserve">Перечислите и дайте краткую характеристику </w:t>
      </w:r>
      <w:r w:rsidRPr="00FD1D86">
        <w:rPr>
          <w:rFonts w:ascii="Raleway" w:eastAsia="Calibri" w:hAnsi="Raleway"/>
          <w:szCs w:val="24"/>
        </w:rPr>
        <w:t xml:space="preserve">межотраслевым и отраслевым стандартам в области разработки ИИ, относящихся к направлению стандартизации «ИИ–системы» </w:t>
      </w:r>
    </w:p>
    <w:p w:rsidR="006C3469" w:rsidRPr="00FD1D86" w:rsidRDefault="006C3469" w:rsidP="00A81FF1">
      <w:pPr>
        <w:pStyle w:val="a8"/>
        <w:numPr>
          <w:ilvl w:val="0"/>
          <w:numId w:val="5"/>
        </w:numPr>
        <w:tabs>
          <w:tab w:val="left" w:pos="7230"/>
        </w:tabs>
        <w:spacing w:after="0" w:line="240" w:lineRule="auto"/>
        <w:ind w:left="714" w:hanging="357"/>
        <w:rPr>
          <w:rFonts w:ascii="Raleway" w:hAnsi="Raleway"/>
          <w:szCs w:val="24"/>
        </w:rPr>
      </w:pPr>
      <w:r w:rsidRPr="00FD1D86">
        <w:rPr>
          <w:rFonts w:ascii="Raleway" w:hAnsi="Raleway"/>
          <w:szCs w:val="24"/>
        </w:rPr>
        <w:t xml:space="preserve">Опишите основное содержание ГОСТ </w:t>
      </w:r>
      <w:proofErr w:type="gramStart"/>
      <w:r w:rsidRPr="00FD1D86">
        <w:rPr>
          <w:rFonts w:ascii="Raleway" w:hAnsi="Raleway"/>
          <w:szCs w:val="24"/>
        </w:rPr>
        <w:t>Р</w:t>
      </w:r>
      <w:proofErr w:type="gramEnd"/>
      <w:r w:rsidRPr="00FD1D86">
        <w:rPr>
          <w:rFonts w:ascii="Raleway" w:hAnsi="Raleway"/>
          <w:szCs w:val="24"/>
        </w:rPr>
        <w:t xml:space="preserve"> 56875-2016</w:t>
      </w:r>
    </w:p>
    <w:p w:rsidR="006C3469" w:rsidRPr="00FD1D86" w:rsidRDefault="006C3469" w:rsidP="00A81FF1">
      <w:pPr>
        <w:pStyle w:val="a8"/>
        <w:numPr>
          <w:ilvl w:val="0"/>
          <w:numId w:val="5"/>
        </w:numPr>
        <w:tabs>
          <w:tab w:val="left" w:pos="7230"/>
        </w:tabs>
        <w:spacing w:after="0" w:line="240" w:lineRule="auto"/>
        <w:ind w:left="714" w:hanging="357"/>
        <w:rPr>
          <w:rFonts w:ascii="Raleway" w:hAnsi="Raleway"/>
          <w:szCs w:val="24"/>
        </w:rPr>
      </w:pPr>
      <w:r w:rsidRPr="00FD1D86">
        <w:rPr>
          <w:rFonts w:ascii="Raleway" w:hAnsi="Raleway"/>
          <w:szCs w:val="24"/>
        </w:rPr>
        <w:t xml:space="preserve">Опишите основное содержание ГОСТ </w:t>
      </w:r>
      <w:proofErr w:type="gramStart"/>
      <w:r w:rsidRPr="00FD1D86">
        <w:rPr>
          <w:rFonts w:ascii="Raleway" w:hAnsi="Raleway"/>
          <w:szCs w:val="24"/>
        </w:rPr>
        <w:t>Р</w:t>
      </w:r>
      <w:proofErr w:type="gramEnd"/>
      <w:r w:rsidRPr="00FD1D86">
        <w:rPr>
          <w:rFonts w:ascii="Raleway" w:hAnsi="Raleway"/>
          <w:szCs w:val="24"/>
        </w:rPr>
        <w:t xml:space="preserve"> 24668-2022</w:t>
      </w:r>
    </w:p>
    <w:p w:rsidR="006C3469" w:rsidRPr="00FD1D86" w:rsidRDefault="006C3469" w:rsidP="00A81FF1">
      <w:pPr>
        <w:pStyle w:val="a8"/>
        <w:numPr>
          <w:ilvl w:val="0"/>
          <w:numId w:val="5"/>
        </w:numPr>
        <w:tabs>
          <w:tab w:val="left" w:pos="7230"/>
        </w:tabs>
        <w:spacing w:after="0" w:line="240" w:lineRule="auto"/>
        <w:ind w:left="714" w:hanging="357"/>
        <w:rPr>
          <w:rFonts w:ascii="Raleway" w:hAnsi="Raleway"/>
          <w:szCs w:val="24"/>
        </w:rPr>
      </w:pPr>
      <w:r w:rsidRPr="00FD1D86">
        <w:rPr>
          <w:rFonts w:ascii="Raleway" w:hAnsi="Raleway"/>
          <w:szCs w:val="24"/>
        </w:rPr>
        <w:t xml:space="preserve">Опишите основное содержание ГОСТ </w:t>
      </w:r>
      <w:proofErr w:type="gramStart"/>
      <w:r w:rsidRPr="00FD1D86">
        <w:rPr>
          <w:rFonts w:ascii="Raleway" w:hAnsi="Raleway"/>
          <w:szCs w:val="24"/>
        </w:rPr>
        <w:t>Р</w:t>
      </w:r>
      <w:proofErr w:type="gramEnd"/>
      <w:r w:rsidRPr="00FD1D86">
        <w:rPr>
          <w:rFonts w:ascii="Raleway" w:hAnsi="Raleway"/>
          <w:szCs w:val="24"/>
        </w:rPr>
        <w:t xml:space="preserve"> 70462.1-2022/ISO/IEC TR 24029-1-2021</w:t>
      </w:r>
    </w:p>
    <w:p w:rsidR="006C3469" w:rsidRPr="00FD1D86" w:rsidRDefault="006C3469" w:rsidP="00A81FF1">
      <w:pPr>
        <w:pStyle w:val="a8"/>
        <w:numPr>
          <w:ilvl w:val="0"/>
          <w:numId w:val="5"/>
        </w:numPr>
        <w:tabs>
          <w:tab w:val="left" w:pos="7230"/>
        </w:tabs>
        <w:spacing w:after="0" w:line="240" w:lineRule="auto"/>
        <w:ind w:left="714" w:hanging="357"/>
        <w:rPr>
          <w:rFonts w:ascii="Raleway" w:hAnsi="Raleway"/>
          <w:szCs w:val="24"/>
        </w:rPr>
      </w:pPr>
      <w:r w:rsidRPr="00FD1D86">
        <w:rPr>
          <w:rFonts w:ascii="Raleway" w:hAnsi="Raleway"/>
          <w:szCs w:val="24"/>
        </w:rPr>
        <w:t>Опишите основное содержание ПНСТ 776-2022</w:t>
      </w:r>
    </w:p>
    <w:p w:rsidR="006C3469" w:rsidRPr="00FD1D86" w:rsidRDefault="006C3469" w:rsidP="00A81FF1">
      <w:pPr>
        <w:pStyle w:val="a8"/>
        <w:numPr>
          <w:ilvl w:val="0"/>
          <w:numId w:val="5"/>
        </w:numPr>
        <w:tabs>
          <w:tab w:val="left" w:pos="7230"/>
        </w:tabs>
        <w:spacing w:after="0" w:line="240" w:lineRule="auto"/>
        <w:ind w:left="714" w:hanging="357"/>
        <w:rPr>
          <w:rFonts w:ascii="Raleway" w:hAnsi="Raleway"/>
          <w:szCs w:val="24"/>
        </w:rPr>
      </w:pPr>
      <w:r w:rsidRPr="00FD1D86">
        <w:rPr>
          <w:rFonts w:ascii="Raleway" w:hAnsi="Raleway"/>
          <w:szCs w:val="24"/>
        </w:rPr>
        <w:t xml:space="preserve">Опишите основное содержание ГОСТ </w:t>
      </w:r>
      <w:proofErr w:type="gramStart"/>
      <w:r w:rsidRPr="00FD1D86">
        <w:rPr>
          <w:rFonts w:ascii="Raleway" w:hAnsi="Raleway"/>
          <w:szCs w:val="24"/>
        </w:rPr>
        <w:t>Р</w:t>
      </w:r>
      <w:proofErr w:type="gramEnd"/>
      <w:r w:rsidRPr="00FD1D86">
        <w:rPr>
          <w:rFonts w:ascii="Raleway" w:hAnsi="Raleway"/>
          <w:szCs w:val="24"/>
        </w:rPr>
        <w:t xml:space="preserve"> 59277-2020</w:t>
      </w:r>
    </w:p>
    <w:p w:rsidR="006C3469" w:rsidRPr="00FD1D86" w:rsidRDefault="006C3469" w:rsidP="00A81FF1">
      <w:pPr>
        <w:pStyle w:val="a8"/>
        <w:numPr>
          <w:ilvl w:val="0"/>
          <w:numId w:val="5"/>
        </w:numPr>
        <w:tabs>
          <w:tab w:val="left" w:pos="7230"/>
        </w:tabs>
        <w:spacing w:after="0" w:line="240" w:lineRule="auto"/>
        <w:ind w:left="714" w:hanging="357"/>
        <w:rPr>
          <w:rFonts w:ascii="Raleway" w:hAnsi="Raleway"/>
          <w:szCs w:val="24"/>
        </w:rPr>
      </w:pPr>
      <w:r w:rsidRPr="00FD1D86">
        <w:rPr>
          <w:rFonts w:ascii="Raleway" w:hAnsi="Raleway"/>
          <w:szCs w:val="24"/>
        </w:rPr>
        <w:t xml:space="preserve">Опишите основное содержание ГОСТ </w:t>
      </w:r>
      <w:proofErr w:type="gramStart"/>
      <w:r w:rsidRPr="00FD1D86">
        <w:rPr>
          <w:rFonts w:ascii="Raleway" w:hAnsi="Raleway"/>
          <w:szCs w:val="24"/>
        </w:rPr>
        <w:t>Р</w:t>
      </w:r>
      <w:proofErr w:type="gramEnd"/>
      <w:r w:rsidRPr="00FD1D86">
        <w:rPr>
          <w:rFonts w:ascii="Raleway" w:hAnsi="Raleway"/>
          <w:szCs w:val="24"/>
        </w:rPr>
        <w:t xml:space="preserve"> 59276-2020</w:t>
      </w:r>
    </w:p>
    <w:p w:rsidR="006C3469" w:rsidRPr="00FD1D86" w:rsidRDefault="006C3469" w:rsidP="00A81FF1">
      <w:pPr>
        <w:pStyle w:val="a8"/>
        <w:numPr>
          <w:ilvl w:val="0"/>
          <w:numId w:val="5"/>
        </w:numPr>
        <w:tabs>
          <w:tab w:val="left" w:pos="7230"/>
        </w:tabs>
        <w:spacing w:after="0" w:line="240" w:lineRule="auto"/>
        <w:ind w:left="714" w:hanging="357"/>
        <w:rPr>
          <w:rFonts w:ascii="Raleway" w:hAnsi="Raleway"/>
          <w:szCs w:val="24"/>
        </w:rPr>
      </w:pPr>
      <w:r w:rsidRPr="00FD1D86">
        <w:rPr>
          <w:rFonts w:ascii="Raleway" w:hAnsi="Raleway"/>
          <w:szCs w:val="24"/>
        </w:rPr>
        <w:t xml:space="preserve">Опишите основное содержание ГОСТ </w:t>
      </w:r>
      <w:proofErr w:type="gramStart"/>
      <w:r w:rsidRPr="00FD1D86">
        <w:rPr>
          <w:rFonts w:ascii="Raleway" w:hAnsi="Raleway"/>
          <w:szCs w:val="24"/>
        </w:rPr>
        <w:t>Р</w:t>
      </w:r>
      <w:proofErr w:type="gramEnd"/>
      <w:r w:rsidRPr="00FD1D86">
        <w:rPr>
          <w:rFonts w:ascii="Raleway" w:hAnsi="Raleway"/>
          <w:szCs w:val="24"/>
        </w:rPr>
        <w:t xml:space="preserve"> 59925-2021</w:t>
      </w:r>
    </w:p>
    <w:p w:rsidR="006C3469" w:rsidRPr="00FD1D86" w:rsidRDefault="006C3469" w:rsidP="00A81FF1">
      <w:pPr>
        <w:pStyle w:val="a8"/>
        <w:numPr>
          <w:ilvl w:val="0"/>
          <w:numId w:val="5"/>
        </w:numPr>
        <w:tabs>
          <w:tab w:val="left" w:pos="7230"/>
        </w:tabs>
        <w:spacing w:after="0" w:line="240" w:lineRule="auto"/>
        <w:ind w:left="714" w:hanging="357"/>
        <w:rPr>
          <w:rFonts w:ascii="Raleway" w:hAnsi="Raleway"/>
          <w:szCs w:val="24"/>
        </w:rPr>
      </w:pPr>
      <w:r w:rsidRPr="00FD1D86">
        <w:rPr>
          <w:rFonts w:ascii="Raleway" w:hAnsi="Raleway"/>
          <w:szCs w:val="24"/>
        </w:rPr>
        <w:t xml:space="preserve">Опишите основное содержание ГОСТ </w:t>
      </w:r>
      <w:proofErr w:type="gramStart"/>
      <w:r w:rsidRPr="00FD1D86">
        <w:rPr>
          <w:rFonts w:ascii="Raleway" w:hAnsi="Raleway"/>
          <w:szCs w:val="24"/>
        </w:rPr>
        <w:t>Р</w:t>
      </w:r>
      <w:proofErr w:type="gramEnd"/>
      <w:r w:rsidRPr="00FD1D86">
        <w:rPr>
          <w:rFonts w:ascii="Raleway" w:hAnsi="Raleway"/>
          <w:szCs w:val="24"/>
        </w:rPr>
        <w:t xml:space="preserve"> 59926-2021</w:t>
      </w:r>
    </w:p>
    <w:p w:rsidR="006C3469" w:rsidRPr="00FD1D86" w:rsidRDefault="006C3469" w:rsidP="00A81FF1">
      <w:pPr>
        <w:pStyle w:val="a8"/>
        <w:numPr>
          <w:ilvl w:val="0"/>
          <w:numId w:val="5"/>
        </w:numPr>
        <w:tabs>
          <w:tab w:val="left" w:pos="7230"/>
        </w:tabs>
        <w:spacing w:after="0" w:line="240" w:lineRule="auto"/>
        <w:ind w:left="714" w:hanging="357"/>
        <w:rPr>
          <w:rFonts w:ascii="Raleway" w:hAnsi="Raleway"/>
          <w:szCs w:val="24"/>
        </w:rPr>
      </w:pPr>
      <w:r w:rsidRPr="00FD1D86">
        <w:rPr>
          <w:rFonts w:ascii="Raleway" w:hAnsi="Raleway"/>
          <w:szCs w:val="24"/>
        </w:rPr>
        <w:t xml:space="preserve">Опишите основное содержание ГОСТ </w:t>
      </w:r>
      <w:proofErr w:type="gramStart"/>
      <w:r w:rsidRPr="00FD1D86">
        <w:rPr>
          <w:rFonts w:ascii="Raleway" w:hAnsi="Raleway"/>
          <w:szCs w:val="24"/>
        </w:rPr>
        <w:t>Р</w:t>
      </w:r>
      <w:proofErr w:type="gramEnd"/>
      <w:r w:rsidRPr="00FD1D86">
        <w:rPr>
          <w:rFonts w:ascii="Raleway" w:hAnsi="Raleway"/>
          <w:szCs w:val="24"/>
        </w:rPr>
        <w:t xml:space="preserve"> 70466-2022/ISO/IEC TR 205471:2020</w:t>
      </w:r>
    </w:p>
    <w:p w:rsidR="006C3469" w:rsidRPr="00FD1D86" w:rsidRDefault="006C3469" w:rsidP="00A81FF1">
      <w:pPr>
        <w:pStyle w:val="a8"/>
        <w:numPr>
          <w:ilvl w:val="0"/>
          <w:numId w:val="5"/>
        </w:numPr>
        <w:tabs>
          <w:tab w:val="left" w:pos="7230"/>
        </w:tabs>
        <w:spacing w:after="0" w:line="240" w:lineRule="auto"/>
        <w:ind w:left="714" w:hanging="357"/>
        <w:rPr>
          <w:rFonts w:ascii="Raleway" w:hAnsi="Raleway"/>
          <w:szCs w:val="24"/>
        </w:rPr>
      </w:pPr>
      <w:r w:rsidRPr="00FD1D86">
        <w:rPr>
          <w:rFonts w:ascii="Raleway" w:hAnsi="Raleway"/>
          <w:szCs w:val="24"/>
        </w:rPr>
        <w:t xml:space="preserve">Опишите основное содержание ГОСТ </w:t>
      </w:r>
      <w:proofErr w:type="gramStart"/>
      <w:r w:rsidRPr="00FD1D86">
        <w:rPr>
          <w:rFonts w:ascii="Raleway" w:hAnsi="Raleway"/>
          <w:szCs w:val="24"/>
        </w:rPr>
        <w:t>Р</w:t>
      </w:r>
      <w:proofErr w:type="gramEnd"/>
      <w:r w:rsidRPr="00FD1D86">
        <w:rPr>
          <w:rFonts w:ascii="Raleway" w:hAnsi="Raleway"/>
          <w:szCs w:val="24"/>
        </w:rPr>
        <w:t xml:space="preserve"> 59898-2021</w:t>
      </w:r>
    </w:p>
    <w:p w:rsidR="006C3469" w:rsidRPr="00FD1D86" w:rsidRDefault="006C3469" w:rsidP="00A81FF1">
      <w:pPr>
        <w:pStyle w:val="a8"/>
        <w:numPr>
          <w:ilvl w:val="0"/>
          <w:numId w:val="5"/>
        </w:numPr>
        <w:tabs>
          <w:tab w:val="left" w:pos="7230"/>
        </w:tabs>
        <w:spacing w:after="0" w:line="240" w:lineRule="auto"/>
        <w:ind w:left="714" w:hanging="357"/>
        <w:rPr>
          <w:rFonts w:ascii="Raleway" w:hAnsi="Raleway"/>
          <w:szCs w:val="24"/>
        </w:rPr>
      </w:pPr>
      <w:r w:rsidRPr="00FD1D86">
        <w:rPr>
          <w:rFonts w:ascii="Raleway" w:hAnsi="Raleway"/>
          <w:szCs w:val="24"/>
        </w:rPr>
        <w:t>Опишите основное содержание национального  стандарта ПНСТ 864-2023</w:t>
      </w:r>
    </w:p>
    <w:p w:rsidR="006C3469" w:rsidRPr="00FD1D86" w:rsidRDefault="006C3469" w:rsidP="00A81FF1">
      <w:pPr>
        <w:pStyle w:val="a8"/>
        <w:numPr>
          <w:ilvl w:val="0"/>
          <w:numId w:val="5"/>
        </w:numPr>
        <w:tabs>
          <w:tab w:val="left" w:pos="7230"/>
        </w:tabs>
        <w:spacing w:after="0" w:line="240" w:lineRule="auto"/>
        <w:ind w:left="714" w:hanging="357"/>
        <w:rPr>
          <w:rFonts w:ascii="Raleway" w:hAnsi="Raleway"/>
          <w:szCs w:val="24"/>
        </w:rPr>
      </w:pPr>
      <w:r w:rsidRPr="00FD1D86">
        <w:rPr>
          <w:rFonts w:ascii="Raleway" w:hAnsi="Raleway"/>
          <w:szCs w:val="24"/>
        </w:rPr>
        <w:t xml:space="preserve">Опишите основное содержание национального  стандарта </w:t>
      </w:r>
      <w:hyperlink r:id="rId8" w:tgtFrame="_blank" w:history="1">
        <w:r w:rsidRPr="00FD1D86">
          <w:rPr>
            <w:rFonts w:ascii="Raleway" w:hAnsi="Raleway"/>
            <w:bCs/>
            <w:szCs w:val="24"/>
          </w:rPr>
          <w:t xml:space="preserve">ГОСТ </w:t>
        </w:r>
        <w:proofErr w:type="gramStart"/>
        <w:r w:rsidRPr="00FD1D86">
          <w:rPr>
            <w:rFonts w:ascii="Raleway" w:hAnsi="Raleway"/>
            <w:bCs/>
            <w:szCs w:val="24"/>
          </w:rPr>
          <w:t>Р</w:t>
        </w:r>
        <w:proofErr w:type="gramEnd"/>
        <w:r w:rsidRPr="00FD1D86">
          <w:rPr>
            <w:rFonts w:ascii="Raleway" w:hAnsi="Raleway"/>
            <w:bCs/>
            <w:szCs w:val="24"/>
          </w:rPr>
          <w:t xml:space="preserve"> 59277-2020</w:t>
        </w:r>
      </w:hyperlink>
    </w:p>
    <w:p w:rsidR="006C3469" w:rsidRPr="00FD1D86" w:rsidRDefault="006C3469" w:rsidP="00A81FF1">
      <w:pPr>
        <w:pStyle w:val="a8"/>
        <w:numPr>
          <w:ilvl w:val="0"/>
          <w:numId w:val="5"/>
        </w:numPr>
        <w:tabs>
          <w:tab w:val="left" w:pos="7230"/>
        </w:tabs>
        <w:spacing w:after="0" w:line="240" w:lineRule="auto"/>
        <w:ind w:left="714" w:hanging="357"/>
        <w:rPr>
          <w:rFonts w:ascii="Raleway" w:hAnsi="Raleway"/>
          <w:szCs w:val="24"/>
        </w:rPr>
      </w:pPr>
      <w:r w:rsidRPr="00FD1D86">
        <w:rPr>
          <w:rFonts w:ascii="Raleway" w:hAnsi="Raleway"/>
          <w:szCs w:val="24"/>
        </w:rPr>
        <w:t xml:space="preserve">Опишите основное содержание ГОСТ </w:t>
      </w:r>
      <w:proofErr w:type="gramStart"/>
      <w:r w:rsidRPr="00FD1D86">
        <w:rPr>
          <w:rFonts w:ascii="Raleway" w:hAnsi="Raleway"/>
          <w:szCs w:val="24"/>
        </w:rPr>
        <w:t>Р</w:t>
      </w:r>
      <w:proofErr w:type="gramEnd"/>
      <w:r w:rsidRPr="00FD1D86">
        <w:rPr>
          <w:rFonts w:ascii="Raleway" w:hAnsi="Raleway"/>
          <w:szCs w:val="24"/>
        </w:rPr>
        <w:t xml:space="preserve"> 59926-2021</w:t>
      </w:r>
    </w:p>
    <w:p w:rsidR="006C3469" w:rsidRPr="00FD1D86" w:rsidRDefault="006C3469" w:rsidP="00A81FF1">
      <w:pPr>
        <w:pStyle w:val="a8"/>
        <w:numPr>
          <w:ilvl w:val="0"/>
          <w:numId w:val="5"/>
        </w:numPr>
        <w:tabs>
          <w:tab w:val="left" w:pos="7230"/>
        </w:tabs>
        <w:spacing w:after="0" w:line="240" w:lineRule="auto"/>
        <w:ind w:left="714" w:hanging="357"/>
        <w:rPr>
          <w:rFonts w:ascii="Raleway" w:hAnsi="Raleway"/>
          <w:szCs w:val="24"/>
        </w:rPr>
      </w:pPr>
      <w:r w:rsidRPr="00FD1D86">
        <w:rPr>
          <w:rFonts w:ascii="Raleway" w:hAnsi="Raleway"/>
        </w:rPr>
        <w:t xml:space="preserve">Дайте определение «искусственный интеллект» в соответствии с ГОСТ </w:t>
      </w:r>
    </w:p>
    <w:p w:rsidR="006C3469" w:rsidRPr="00FD1D86" w:rsidRDefault="006C3469" w:rsidP="00A81FF1">
      <w:pPr>
        <w:pStyle w:val="a8"/>
        <w:numPr>
          <w:ilvl w:val="0"/>
          <w:numId w:val="5"/>
        </w:numPr>
        <w:tabs>
          <w:tab w:val="left" w:pos="7230"/>
        </w:tabs>
        <w:spacing w:after="0" w:line="240" w:lineRule="auto"/>
        <w:ind w:left="714" w:hanging="357"/>
        <w:rPr>
          <w:rFonts w:ascii="Raleway" w:hAnsi="Raleway"/>
        </w:rPr>
      </w:pPr>
      <w:r w:rsidRPr="00FD1D86">
        <w:rPr>
          <w:rFonts w:ascii="Raleway" w:hAnsi="Raleway"/>
        </w:rPr>
        <w:t>Базовые классы СИИ целесообразно группировать на основе следующих принципов</w:t>
      </w:r>
    </w:p>
    <w:p w:rsidR="006C3469" w:rsidRPr="00FD1D86" w:rsidRDefault="006C3469" w:rsidP="00A81FF1">
      <w:pPr>
        <w:pStyle w:val="a8"/>
        <w:numPr>
          <w:ilvl w:val="0"/>
          <w:numId w:val="5"/>
        </w:numPr>
        <w:tabs>
          <w:tab w:val="left" w:pos="7230"/>
        </w:tabs>
        <w:spacing w:after="0" w:line="240" w:lineRule="auto"/>
        <w:ind w:left="714" w:hanging="357"/>
        <w:rPr>
          <w:rFonts w:ascii="Raleway" w:hAnsi="Raleway"/>
        </w:rPr>
      </w:pPr>
      <w:r w:rsidRPr="00FD1D86">
        <w:rPr>
          <w:rFonts w:ascii="Raleway" w:hAnsi="Raleway"/>
        </w:rPr>
        <w:t xml:space="preserve">По степени автономности систем </w:t>
      </w:r>
      <w:proofErr w:type="gramStart"/>
      <w:r w:rsidRPr="00FD1D86">
        <w:rPr>
          <w:rFonts w:ascii="Raleway" w:hAnsi="Raleway"/>
        </w:rPr>
        <w:t>искусственного</w:t>
      </w:r>
      <w:proofErr w:type="gramEnd"/>
      <w:r w:rsidRPr="00FD1D86">
        <w:rPr>
          <w:rFonts w:ascii="Raleway" w:hAnsi="Raleway"/>
        </w:rPr>
        <w:t xml:space="preserve"> интеллект выделяют: </w:t>
      </w:r>
    </w:p>
    <w:p w:rsidR="00207E2E" w:rsidRPr="00AF4AFA" w:rsidRDefault="006C3469" w:rsidP="00A81FF1">
      <w:pPr>
        <w:pStyle w:val="a8"/>
        <w:numPr>
          <w:ilvl w:val="0"/>
          <w:numId w:val="5"/>
        </w:numPr>
        <w:spacing w:after="0" w:line="240" w:lineRule="auto"/>
        <w:ind w:left="714" w:hanging="357"/>
        <w:rPr>
          <w:rFonts w:ascii="Raleway" w:hAnsi="Raleway"/>
          <w:szCs w:val="24"/>
        </w:rPr>
      </w:pPr>
      <w:r w:rsidRPr="00FD1D86">
        <w:rPr>
          <w:rFonts w:ascii="Raleway" w:hAnsi="Raleway"/>
        </w:rPr>
        <w:t>По методам обработки информации выделяют</w:t>
      </w:r>
    </w:p>
    <w:p w:rsidR="00AF4AFA" w:rsidRDefault="00AF4AFA" w:rsidP="00AF4AFA">
      <w:pPr>
        <w:spacing w:after="0" w:line="240" w:lineRule="auto"/>
        <w:rPr>
          <w:rFonts w:ascii="Raleway" w:hAnsi="Raleway"/>
          <w:szCs w:val="24"/>
        </w:rPr>
      </w:pPr>
    </w:p>
    <w:p w:rsidR="00AF4AFA" w:rsidRDefault="00AF4AFA" w:rsidP="00AF4AFA">
      <w:pPr>
        <w:spacing w:after="0" w:line="240" w:lineRule="auto"/>
        <w:rPr>
          <w:rFonts w:ascii="Raleway" w:hAnsi="Raleway"/>
          <w:szCs w:val="24"/>
        </w:rPr>
      </w:pPr>
    </w:p>
    <w:p w:rsidR="00AF4AFA" w:rsidRDefault="00AF4AFA" w:rsidP="00AF4AFA">
      <w:pPr>
        <w:spacing w:after="0" w:line="240" w:lineRule="auto"/>
        <w:rPr>
          <w:rFonts w:ascii="Raleway" w:hAnsi="Raleway"/>
          <w:szCs w:val="24"/>
        </w:rPr>
      </w:pPr>
    </w:p>
    <w:p w:rsidR="00AF4AFA" w:rsidRDefault="00AF4AFA" w:rsidP="00AF4AFA">
      <w:pPr>
        <w:spacing w:after="0" w:line="240" w:lineRule="auto"/>
        <w:rPr>
          <w:rFonts w:ascii="Raleway" w:hAnsi="Raleway"/>
          <w:szCs w:val="24"/>
        </w:rPr>
      </w:pPr>
    </w:p>
    <w:p w:rsidR="00AF4AFA" w:rsidRDefault="00AF4AFA" w:rsidP="00AF4AFA">
      <w:pPr>
        <w:spacing w:after="0" w:line="240" w:lineRule="auto"/>
        <w:rPr>
          <w:rFonts w:ascii="Raleway" w:hAnsi="Raleway"/>
          <w:szCs w:val="24"/>
        </w:rPr>
      </w:pPr>
    </w:p>
    <w:p w:rsidR="00AF4AFA" w:rsidRPr="00AF4AFA" w:rsidRDefault="00AF4AFA" w:rsidP="00AF4AFA">
      <w:pPr>
        <w:spacing w:after="0" w:line="240" w:lineRule="auto"/>
        <w:rPr>
          <w:rFonts w:ascii="Raleway" w:hAnsi="Raleway"/>
          <w:szCs w:val="24"/>
        </w:rPr>
      </w:pPr>
    </w:p>
    <w:p w:rsidR="00207E2E" w:rsidRPr="00FD1D86" w:rsidRDefault="00207E2E" w:rsidP="00897F73">
      <w:pPr>
        <w:pStyle w:val="a8"/>
        <w:tabs>
          <w:tab w:val="left" w:pos="993"/>
        </w:tabs>
        <w:spacing w:after="0" w:line="240" w:lineRule="auto"/>
        <w:ind w:left="709" w:firstLine="0"/>
        <w:rPr>
          <w:rFonts w:ascii="Raleway" w:hAnsi="Raleway"/>
          <w:kern w:val="2"/>
          <w:sz w:val="22"/>
          <w:szCs w:val="22"/>
        </w:rPr>
      </w:pPr>
    </w:p>
    <w:p w:rsidR="00453DEF" w:rsidRPr="00FD1D86" w:rsidRDefault="00453DEF" w:rsidP="00453DEF">
      <w:pPr>
        <w:spacing w:after="0" w:line="240" w:lineRule="auto"/>
        <w:ind w:firstLine="0"/>
        <w:jc w:val="center"/>
        <w:rPr>
          <w:rFonts w:ascii="Raleway" w:hAnsi="Raleway" w:cs="Times New Roman"/>
          <w:b/>
          <w:bCs/>
          <w:sz w:val="22"/>
          <w:szCs w:val="22"/>
        </w:rPr>
      </w:pPr>
      <w:r w:rsidRPr="00FD1D86">
        <w:rPr>
          <w:rFonts w:ascii="Raleway" w:hAnsi="Raleway" w:cs="Times New Roman"/>
          <w:b/>
          <w:bCs/>
          <w:sz w:val="22"/>
          <w:szCs w:val="22"/>
        </w:rPr>
        <w:lastRenderedPageBreak/>
        <w:t xml:space="preserve">Вопросы (задания) для подготовки к экзамену </w:t>
      </w:r>
    </w:p>
    <w:p w:rsidR="00453DEF" w:rsidRPr="00FD1D86" w:rsidRDefault="00453DEF" w:rsidP="00453DEF">
      <w:pPr>
        <w:spacing w:after="0" w:line="240" w:lineRule="auto"/>
        <w:ind w:firstLine="0"/>
        <w:jc w:val="center"/>
        <w:rPr>
          <w:rFonts w:ascii="Raleway" w:hAnsi="Raleway" w:cs="Times New Roman"/>
          <w:b/>
          <w:bCs/>
          <w:sz w:val="22"/>
          <w:szCs w:val="22"/>
        </w:rPr>
      </w:pPr>
      <w:r w:rsidRPr="00FD1D86">
        <w:rPr>
          <w:rFonts w:ascii="Raleway" w:hAnsi="Raleway" w:cs="Times New Roman"/>
          <w:b/>
          <w:bCs/>
          <w:sz w:val="22"/>
          <w:szCs w:val="22"/>
        </w:rPr>
        <w:t>с «ключами» правильных ответов</w:t>
      </w:r>
    </w:p>
    <w:tbl>
      <w:tblPr>
        <w:tblStyle w:val="aa"/>
        <w:tblW w:w="9888" w:type="dxa"/>
        <w:tblLayout w:type="fixed"/>
        <w:tblLook w:val="04A0"/>
      </w:tblPr>
      <w:tblGrid>
        <w:gridCol w:w="675"/>
        <w:gridCol w:w="3374"/>
        <w:gridCol w:w="28"/>
        <w:gridCol w:w="5783"/>
        <w:gridCol w:w="28"/>
      </w:tblGrid>
      <w:tr w:rsidR="00C10188" w:rsidRPr="00FD1D86" w:rsidTr="00AC5FCF">
        <w:trPr>
          <w:gridAfter w:val="1"/>
          <w:wAfter w:w="28" w:type="dxa"/>
          <w:tblHeader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453DEF" w:rsidRPr="00FD1D86" w:rsidRDefault="00453DEF" w:rsidP="001646E6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FD1D86">
              <w:rPr>
                <w:rFonts w:ascii="Raleway" w:hAnsi="Raleway" w:cs="Times New Roman"/>
                <w:szCs w:val="24"/>
              </w:rPr>
              <w:t>№</w:t>
            </w:r>
          </w:p>
        </w:tc>
        <w:tc>
          <w:tcPr>
            <w:tcW w:w="3374" w:type="dxa"/>
            <w:shd w:val="clear" w:color="auto" w:fill="F2F2F2" w:themeFill="background1" w:themeFillShade="F2"/>
            <w:vAlign w:val="center"/>
          </w:tcPr>
          <w:p w:rsidR="00453DEF" w:rsidRPr="00FD1D86" w:rsidRDefault="00453DEF" w:rsidP="001646E6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FD1D86">
              <w:rPr>
                <w:rFonts w:ascii="Raleway" w:hAnsi="Raleway" w:cs="Times New Roman"/>
                <w:szCs w:val="24"/>
              </w:rPr>
              <w:t>Содержание вопроса</w:t>
            </w:r>
          </w:p>
        </w:tc>
        <w:tc>
          <w:tcPr>
            <w:tcW w:w="5811" w:type="dxa"/>
            <w:gridSpan w:val="2"/>
            <w:shd w:val="clear" w:color="auto" w:fill="F2F2F2" w:themeFill="background1" w:themeFillShade="F2"/>
            <w:vAlign w:val="center"/>
          </w:tcPr>
          <w:p w:rsidR="00453DEF" w:rsidRPr="00FD1D86" w:rsidRDefault="00453DEF" w:rsidP="001646E6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FD1D86">
              <w:rPr>
                <w:rFonts w:ascii="Raleway" w:hAnsi="Raleway" w:cs="Times New Roman"/>
                <w:szCs w:val="24"/>
              </w:rPr>
              <w:t>Правильный ответ</w:t>
            </w:r>
          </w:p>
        </w:tc>
      </w:tr>
      <w:tr w:rsidR="00453DEF" w:rsidRPr="00FD1D86" w:rsidTr="00AC5FCF">
        <w:tc>
          <w:tcPr>
            <w:tcW w:w="9888" w:type="dxa"/>
            <w:gridSpan w:val="5"/>
          </w:tcPr>
          <w:p w:rsidR="00612CBC" w:rsidRPr="00FD1D86" w:rsidRDefault="00612CBC" w:rsidP="00100E15">
            <w:pPr>
              <w:spacing w:after="0" w:line="240" w:lineRule="auto"/>
              <w:ind w:firstLine="709"/>
              <w:jc w:val="center"/>
              <w:rPr>
                <w:rFonts w:ascii="Raleway" w:hAnsi="Raleway" w:cs="Times New Roman"/>
                <w:b/>
                <w:szCs w:val="24"/>
              </w:rPr>
            </w:pPr>
          </w:p>
        </w:tc>
      </w:tr>
      <w:tr w:rsidR="006516B6" w:rsidRPr="00FD1D86" w:rsidTr="00AC5FCF">
        <w:tc>
          <w:tcPr>
            <w:tcW w:w="9888" w:type="dxa"/>
            <w:gridSpan w:val="5"/>
          </w:tcPr>
          <w:p w:rsidR="006516B6" w:rsidRPr="00FD1D86" w:rsidRDefault="00100E15" w:rsidP="00100E15">
            <w:pPr>
              <w:spacing w:after="0" w:line="240" w:lineRule="auto"/>
              <w:ind w:firstLine="709"/>
              <w:rPr>
                <w:rFonts w:ascii="Raleway" w:hAnsi="Raleway" w:cs="Times New Roman"/>
                <w:szCs w:val="24"/>
              </w:rPr>
            </w:pPr>
            <w:r w:rsidRPr="00FD1D86">
              <w:rPr>
                <w:rFonts w:ascii="Raleway" w:hAnsi="Raleway"/>
                <w:b/>
                <w:kern w:val="2"/>
              </w:rPr>
              <w:t>ПК-1. Способен провести обследование и анализ деятельности подразделений предприятия, и на их основе выбрать технологии и основные компоненты создаваемых интеллектуальных и информационно-аналитических систем</w:t>
            </w:r>
          </w:p>
        </w:tc>
      </w:tr>
      <w:tr w:rsidR="00CD4754" w:rsidRPr="00FD1D86" w:rsidTr="00CD4754">
        <w:tc>
          <w:tcPr>
            <w:tcW w:w="675" w:type="dxa"/>
          </w:tcPr>
          <w:p w:rsidR="00CD4754" w:rsidRPr="00FD1D86" w:rsidRDefault="00CD4754" w:rsidP="00A81FF1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D4754" w:rsidRPr="00FD1D86" w:rsidRDefault="00CD4754" w:rsidP="00CD475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b/>
                <w:kern w:val="2"/>
              </w:rPr>
            </w:pPr>
            <w:r w:rsidRPr="00FD1D86">
              <w:rPr>
                <w:rFonts w:ascii="Raleway" w:hAnsi="Raleway"/>
                <w:szCs w:val="24"/>
              </w:rPr>
              <w:t xml:space="preserve">Опишите назначение платформы EDR </w:t>
            </w:r>
          </w:p>
        </w:tc>
        <w:tc>
          <w:tcPr>
            <w:tcW w:w="5811" w:type="dxa"/>
            <w:gridSpan w:val="2"/>
          </w:tcPr>
          <w:p w:rsidR="00CD4754" w:rsidRPr="00FD1D86" w:rsidRDefault="00CD4754" w:rsidP="00CD4754">
            <w:pPr>
              <w:spacing w:after="0" w:line="240" w:lineRule="auto"/>
              <w:ind w:firstLine="0"/>
              <w:rPr>
                <w:rFonts w:ascii="Raleway" w:hAnsi="Raleway"/>
                <w:b/>
                <w:kern w:val="2"/>
              </w:rPr>
            </w:pPr>
            <w:r w:rsidRPr="00FD1D86">
              <w:rPr>
                <w:rFonts w:ascii="Raleway" w:hAnsi="Raleway"/>
                <w:szCs w:val="24"/>
              </w:rPr>
              <w:t>EDR – класс решений, которые помогают обнаруживать и реагировать на угрозы на конечных узлах</w:t>
            </w:r>
          </w:p>
        </w:tc>
      </w:tr>
      <w:tr w:rsidR="00CD4754" w:rsidRPr="00FD1D86" w:rsidTr="00CD4754">
        <w:tc>
          <w:tcPr>
            <w:tcW w:w="675" w:type="dxa"/>
          </w:tcPr>
          <w:p w:rsidR="00CD4754" w:rsidRPr="00FD1D86" w:rsidRDefault="00CD4754" w:rsidP="00A81FF1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D4754" w:rsidRPr="00FD1D86" w:rsidRDefault="00CD4754" w:rsidP="00CD475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b/>
                <w:kern w:val="2"/>
              </w:rPr>
            </w:pPr>
            <w:r w:rsidRPr="00FD1D86">
              <w:rPr>
                <w:rFonts w:ascii="Raleway" w:hAnsi="Raleway"/>
                <w:szCs w:val="24"/>
              </w:rPr>
              <w:t>Опишите назначение платформ BI, SGRC</w:t>
            </w:r>
          </w:p>
        </w:tc>
        <w:tc>
          <w:tcPr>
            <w:tcW w:w="5811" w:type="dxa"/>
            <w:gridSpan w:val="2"/>
          </w:tcPr>
          <w:p w:rsidR="00CD4754" w:rsidRPr="00FD1D86" w:rsidRDefault="00CD4754" w:rsidP="00CD4754">
            <w:pPr>
              <w:spacing w:after="0" w:line="240" w:lineRule="auto"/>
              <w:ind w:firstLine="0"/>
              <w:rPr>
                <w:rFonts w:ascii="Raleway" w:hAnsi="Raleway"/>
                <w:b/>
                <w:kern w:val="2"/>
              </w:rPr>
            </w:pPr>
            <w:r w:rsidRPr="00FD1D86">
              <w:rPr>
                <w:rFonts w:ascii="Raleway" w:hAnsi="Raleway"/>
                <w:szCs w:val="24"/>
              </w:rPr>
              <w:t xml:space="preserve">BI, SGRC- системы отчетности и визуализации для более качественного анализа трендов, эффективности SOC и представления информации </w:t>
            </w:r>
            <w:proofErr w:type="spellStart"/>
            <w:proofErr w:type="gramStart"/>
            <w:r w:rsidRPr="00FD1D86">
              <w:rPr>
                <w:rFonts w:ascii="Raleway" w:hAnsi="Raleway"/>
                <w:szCs w:val="24"/>
              </w:rPr>
              <w:t>бизнес-руководителям</w:t>
            </w:r>
            <w:proofErr w:type="spellEnd"/>
            <w:proofErr w:type="gramEnd"/>
          </w:p>
        </w:tc>
      </w:tr>
      <w:tr w:rsidR="00CD4754" w:rsidRPr="00FD1D86" w:rsidTr="007A79A4">
        <w:trPr>
          <w:trHeight w:val="775"/>
        </w:trPr>
        <w:tc>
          <w:tcPr>
            <w:tcW w:w="675" w:type="dxa"/>
          </w:tcPr>
          <w:p w:rsidR="00CD4754" w:rsidRPr="00FD1D86" w:rsidRDefault="00CD4754" w:rsidP="00A81FF1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D4754" w:rsidRPr="00FD1D86" w:rsidRDefault="00CD4754" w:rsidP="007A79A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b/>
                <w:kern w:val="2"/>
              </w:rPr>
            </w:pPr>
            <w:r w:rsidRPr="00FD1D86">
              <w:rPr>
                <w:rFonts w:ascii="Raleway" w:hAnsi="Raleway"/>
                <w:szCs w:val="24"/>
              </w:rPr>
              <w:t xml:space="preserve">Опишите назначение платформ </w:t>
            </w:r>
            <w:proofErr w:type="spellStart"/>
            <w:r w:rsidRPr="00FD1D86">
              <w:rPr>
                <w:rFonts w:ascii="Raleway" w:hAnsi="Raleway"/>
                <w:szCs w:val="24"/>
              </w:rPr>
              <w:t>Bug</w:t>
            </w:r>
            <w:proofErr w:type="spellEnd"/>
            <w:r w:rsidRPr="00FD1D86">
              <w:rPr>
                <w:rFonts w:ascii="Raleway" w:hAnsi="Raleway"/>
                <w:szCs w:val="24"/>
              </w:rPr>
              <w:t xml:space="preserve"> </w:t>
            </w:r>
            <w:proofErr w:type="spellStart"/>
            <w:r w:rsidRPr="00FD1D86">
              <w:rPr>
                <w:rFonts w:ascii="Raleway" w:hAnsi="Raleway"/>
                <w:szCs w:val="24"/>
              </w:rPr>
              <w:t>Bounty</w:t>
            </w:r>
            <w:proofErr w:type="spellEnd"/>
            <w:r w:rsidRPr="00FD1D86">
              <w:rPr>
                <w:rFonts w:ascii="Raleway" w:hAnsi="Raleway"/>
                <w:szCs w:val="24"/>
              </w:rPr>
              <w:t xml:space="preserve"> и решения для </w:t>
            </w:r>
            <w:proofErr w:type="spellStart"/>
            <w:r w:rsidRPr="00FD1D86">
              <w:rPr>
                <w:rFonts w:ascii="Raleway" w:hAnsi="Raleway"/>
                <w:szCs w:val="24"/>
              </w:rPr>
              <w:t>Penetration</w:t>
            </w:r>
            <w:proofErr w:type="spellEnd"/>
            <w:r w:rsidRPr="00FD1D86">
              <w:rPr>
                <w:rFonts w:ascii="Raleway" w:hAnsi="Raleway"/>
                <w:szCs w:val="24"/>
              </w:rPr>
              <w:t xml:space="preserve"> </w:t>
            </w:r>
            <w:proofErr w:type="spellStart"/>
            <w:r w:rsidRPr="00FD1D86">
              <w:rPr>
                <w:rFonts w:ascii="Raleway" w:hAnsi="Raleway"/>
                <w:szCs w:val="24"/>
              </w:rPr>
              <w:t>Test</w:t>
            </w:r>
            <w:proofErr w:type="spellEnd"/>
            <w:r w:rsidRPr="00FD1D86">
              <w:rPr>
                <w:rFonts w:ascii="Raleway" w:hAnsi="Raleway"/>
                <w:szCs w:val="24"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CD4754" w:rsidRPr="00FD1D86" w:rsidRDefault="00CD4754" w:rsidP="007A79A4">
            <w:pPr>
              <w:spacing w:after="0" w:line="240" w:lineRule="auto"/>
              <w:ind w:firstLine="0"/>
              <w:rPr>
                <w:rFonts w:ascii="Raleway" w:hAnsi="Raleway"/>
                <w:b/>
                <w:kern w:val="2"/>
              </w:rPr>
            </w:pPr>
            <w:proofErr w:type="spellStart"/>
            <w:r w:rsidRPr="00FD1D86">
              <w:rPr>
                <w:rFonts w:ascii="Raleway" w:hAnsi="Raleway"/>
                <w:szCs w:val="24"/>
              </w:rPr>
              <w:t>Bug</w:t>
            </w:r>
            <w:proofErr w:type="spellEnd"/>
            <w:r w:rsidRPr="00FD1D86">
              <w:rPr>
                <w:rFonts w:ascii="Raleway" w:hAnsi="Raleway"/>
                <w:szCs w:val="24"/>
              </w:rPr>
              <w:t xml:space="preserve"> </w:t>
            </w:r>
            <w:proofErr w:type="spellStart"/>
            <w:r w:rsidRPr="00FD1D86">
              <w:rPr>
                <w:rFonts w:ascii="Raleway" w:hAnsi="Raleway"/>
                <w:szCs w:val="24"/>
              </w:rPr>
              <w:t>Bounty</w:t>
            </w:r>
            <w:proofErr w:type="spellEnd"/>
            <w:r w:rsidRPr="00FD1D86">
              <w:rPr>
                <w:rFonts w:ascii="Raleway" w:hAnsi="Raleway"/>
                <w:szCs w:val="24"/>
              </w:rPr>
              <w:t xml:space="preserve"> и решения для </w:t>
            </w:r>
            <w:proofErr w:type="spellStart"/>
            <w:r w:rsidRPr="00FD1D86">
              <w:rPr>
                <w:rFonts w:ascii="Raleway" w:hAnsi="Raleway"/>
                <w:szCs w:val="24"/>
              </w:rPr>
              <w:t>Penetration</w:t>
            </w:r>
            <w:proofErr w:type="spellEnd"/>
            <w:r w:rsidRPr="00FD1D86">
              <w:rPr>
                <w:rFonts w:ascii="Raleway" w:hAnsi="Raleway"/>
                <w:szCs w:val="24"/>
              </w:rPr>
              <w:t xml:space="preserve"> </w:t>
            </w:r>
            <w:proofErr w:type="spellStart"/>
            <w:r w:rsidRPr="00FD1D86">
              <w:rPr>
                <w:rFonts w:ascii="Raleway" w:hAnsi="Raleway"/>
                <w:szCs w:val="24"/>
              </w:rPr>
              <w:t>Test</w:t>
            </w:r>
            <w:proofErr w:type="spellEnd"/>
            <w:r w:rsidRPr="00FD1D86">
              <w:rPr>
                <w:rFonts w:ascii="Raleway" w:hAnsi="Raleway"/>
                <w:szCs w:val="24"/>
              </w:rPr>
              <w:t xml:space="preserve"> применяются для регулярного поиска уязвимостей в </w:t>
            </w:r>
            <w:proofErr w:type="spellStart"/>
            <w:r w:rsidRPr="00FD1D86">
              <w:rPr>
                <w:rFonts w:ascii="Raleway" w:hAnsi="Raleway"/>
                <w:szCs w:val="24"/>
              </w:rPr>
              <w:t>ИТ-инфраструктуре</w:t>
            </w:r>
            <w:proofErr w:type="spellEnd"/>
            <w:r w:rsidRPr="00FD1D86">
              <w:rPr>
                <w:rFonts w:ascii="Raleway" w:hAnsi="Raleway"/>
                <w:szCs w:val="24"/>
              </w:rPr>
              <w:t xml:space="preserve"> компании-объекта защиты</w:t>
            </w:r>
          </w:p>
        </w:tc>
      </w:tr>
      <w:tr w:rsidR="00CD4754" w:rsidRPr="00FD1D86" w:rsidTr="00CD4754">
        <w:tc>
          <w:tcPr>
            <w:tcW w:w="675" w:type="dxa"/>
          </w:tcPr>
          <w:p w:rsidR="00CD4754" w:rsidRPr="00FD1D86" w:rsidRDefault="00CD4754" w:rsidP="00A81FF1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D4754" w:rsidRPr="00FD1D86" w:rsidRDefault="00CD4754" w:rsidP="007A79A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b/>
                <w:kern w:val="2"/>
              </w:rPr>
            </w:pPr>
            <w:r w:rsidRPr="00FD1D86">
              <w:rPr>
                <w:rFonts w:ascii="Raleway" w:hAnsi="Raleway"/>
                <w:szCs w:val="24"/>
              </w:rPr>
              <w:t xml:space="preserve">Опишите назначение системы </w:t>
            </w:r>
            <w:proofErr w:type="spellStart"/>
            <w:r w:rsidRPr="00FD1D86">
              <w:rPr>
                <w:rFonts w:ascii="Raleway" w:hAnsi="Raleway"/>
                <w:szCs w:val="24"/>
              </w:rPr>
              <w:t>Sandbox</w:t>
            </w:r>
            <w:proofErr w:type="spellEnd"/>
            <w:r w:rsidRPr="00FD1D86">
              <w:rPr>
                <w:rFonts w:ascii="Raleway" w:hAnsi="Raleway"/>
                <w:szCs w:val="24"/>
              </w:rPr>
              <w:t xml:space="preserve"> (песочница) </w:t>
            </w:r>
          </w:p>
        </w:tc>
        <w:tc>
          <w:tcPr>
            <w:tcW w:w="5811" w:type="dxa"/>
            <w:gridSpan w:val="2"/>
          </w:tcPr>
          <w:p w:rsidR="00CD4754" w:rsidRPr="00FD1D86" w:rsidRDefault="00CD4754" w:rsidP="007A79A4">
            <w:pPr>
              <w:spacing w:after="0" w:line="240" w:lineRule="auto"/>
              <w:ind w:firstLine="0"/>
              <w:rPr>
                <w:rFonts w:ascii="Raleway" w:hAnsi="Raleway"/>
                <w:b/>
                <w:kern w:val="2"/>
              </w:rPr>
            </w:pPr>
            <w:proofErr w:type="spellStart"/>
            <w:r w:rsidRPr="00FD1D86">
              <w:rPr>
                <w:rFonts w:ascii="Raleway" w:hAnsi="Raleway"/>
                <w:szCs w:val="24"/>
              </w:rPr>
              <w:t>Sandbox</w:t>
            </w:r>
            <w:proofErr w:type="spellEnd"/>
            <w:r w:rsidRPr="00FD1D86">
              <w:rPr>
                <w:rFonts w:ascii="Raleway" w:hAnsi="Raleway"/>
                <w:szCs w:val="24"/>
              </w:rPr>
              <w:t xml:space="preserve"> </w:t>
            </w:r>
            <w:r w:rsidR="002C0501" w:rsidRPr="00FD1D86">
              <w:rPr>
                <w:rFonts w:ascii="Raleway" w:hAnsi="Raleway"/>
                <w:szCs w:val="24"/>
              </w:rPr>
              <w:t>-</w:t>
            </w:r>
            <w:r w:rsidRPr="00FD1D86">
              <w:rPr>
                <w:rFonts w:ascii="Raleway" w:hAnsi="Raleway"/>
                <w:szCs w:val="24"/>
              </w:rPr>
              <w:t xml:space="preserve">это системы, которые выполняют функцию проверки файлов и документов в изолированной виртуальной среде на наличие в них </w:t>
            </w:r>
            <w:proofErr w:type="gramStart"/>
            <w:r w:rsidRPr="00FD1D86">
              <w:rPr>
                <w:rFonts w:ascii="Raleway" w:hAnsi="Raleway"/>
                <w:szCs w:val="24"/>
              </w:rPr>
              <w:t>вредоносного</w:t>
            </w:r>
            <w:proofErr w:type="gramEnd"/>
            <w:r w:rsidRPr="00FD1D86">
              <w:rPr>
                <w:rFonts w:ascii="Raleway" w:hAnsi="Raleway"/>
                <w:szCs w:val="24"/>
              </w:rPr>
              <w:t xml:space="preserve"> ПО</w:t>
            </w:r>
          </w:p>
        </w:tc>
      </w:tr>
      <w:tr w:rsidR="00CD4754" w:rsidRPr="00FD1D86" w:rsidTr="00CD4754">
        <w:tc>
          <w:tcPr>
            <w:tcW w:w="675" w:type="dxa"/>
          </w:tcPr>
          <w:p w:rsidR="00CD4754" w:rsidRPr="00FD1D86" w:rsidRDefault="00CD4754" w:rsidP="00A81FF1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D4754" w:rsidRPr="00FD1D86" w:rsidRDefault="00CD4754" w:rsidP="00CD475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D1D86">
              <w:rPr>
                <w:rFonts w:ascii="Raleway" w:hAnsi="Raleway"/>
                <w:szCs w:val="24"/>
              </w:rPr>
              <w:t xml:space="preserve">Опишите назначение платформ  </w:t>
            </w:r>
            <w:r w:rsidRPr="00FD1D86">
              <w:rPr>
                <w:rFonts w:ascii="Raleway" w:hAnsi="Raleway"/>
                <w:szCs w:val="24"/>
                <w:lang w:val="en-US"/>
              </w:rPr>
              <w:t>Deception</w:t>
            </w:r>
            <w:r w:rsidRPr="00FD1D86">
              <w:rPr>
                <w:rFonts w:ascii="Raleway" w:hAnsi="Raleway"/>
                <w:szCs w:val="24"/>
              </w:rPr>
              <w:t xml:space="preserve">, </w:t>
            </w:r>
            <w:r w:rsidRPr="00FD1D86">
              <w:rPr>
                <w:rFonts w:ascii="Raleway" w:hAnsi="Raleway"/>
                <w:szCs w:val="24"/>
                <w:lang w:val="en-US"/>
              </w:rPr>
              <w:t>DDP</w:t>
            </w:r>
            <w:r w:rsidRPr="00FD1D86">
              <w:rPr>
                <w:rFonts w:ascii="Raleway" w:hAnsi="Raleway"/>
                <w:szCs w:val="24"/>
              </w:rPr>
              <w:t xml:space="preserve"> – </w:t>
            </w:r>
          </w:p>
          <w:p w:rsidR="00CD4754" w:rsidRPr="00FD1D86" w:rsidRDefault="00CD4754" w:rsidP="00100E15">
            <w:pPr>
              <w:spacing w:after="0" w:line="240" w:lineRule="auto"/>
              <w:ind w:firstLine="709"/>
              <w:rPr>
                <w:rFonts w:ascii="Raleway" w:hAnsi="Raleway"/>
                <w:b/>
                <w:kern w:val="2"/>
              </w:rPr>
            </w:pPr>
          </w:p>
        </w:tc>
        <w:tc>
          <w:tcPr>
            <w:tcW w:w="5811" w:type="dxa"/>
            <w:gridSpan w:val="2"/>
          </w:tcPr>
          <w:p w:rsidR="00CD4754" w:rsidRPr="00FD1D86" w:rsidRDefault="002C0501" w:rsidP="002C0501">
            <w:pPr>
              <w:spacing w:after="0" w:line="240" w:lineRule="auto"/>
              <w:ind w:firstLine="0"/>
              <w:rPr>
                <w:rFonts w:ascii="Raleway" w:hAnsi="Raleway"/>
                <w:b/>
                <w:kern w:val="2"/>
              </w:rPr>
            </w:pPr>
            <w:r w:rsidRPr="00FD1D86">
              <w:rPr>
                <w:rFonts w:ascii="Raleway" w:hAnsi="Raleway"/>
                <w:szCs w:val="24"/>
              </w:rPr>
              <w:t xml:space="preserve">Платформы  </w:t>
            </w:r>
            <w:r w:rsidRPr="00FD1D86">
              <w:rPr>
                <w:rFonts w:ascii="Raleway" w:hAnsi="Raleway"/>
                <w:szCs w:val="24"/>
                <w:lang w:val="en-US"/>
              </w:rPr>
              <w:t>Deception</w:t>
            </w:r>
            <w:r w:rsidRPr="00FD1D86">
              <w:rPr>
                <w:rFonts w:ascii="Raleway" w:hAnsi="Raleway"/>
                <w:szCs w:val="24"/>
              </w:rPr>
              <w:t xml:space="preserve">, </w:t>
            </w:r>
            <w:r w:rsidRPr="00FD1D86">
              <w:rPr>
                <w:rFonts w:ascii="Raleway" w:hAnsi="Raleway"/>
                <w:szCs w:val="24"/>
                <w:lang w:val="en-US"/>
              </w:rPr>
              <w:t>DDP</w:t>
            </w:r>
            <w:r w:rsidRPr="00FD1D86">
              <w:rPr>
                <w:rFonts w:ascii="Raleway" w:hAnsi="Raleway"/>
                <w:szCs w:val="24"/>
              </w:rPr>
              <w:t xml:space="preserve"> – это </w:t>
            </w:r>
            <w:r w:rsidR="00CD4754" w:rsidRPr="00FD1D86">
              <w:rPr>
                <w:rFonts w:ascii="Raleway" w:hAnsi="Raleway"/>
                <w:szCs w:val="24"/>
              </w:rPr>
              <w:t>системы управления ложными сетевыми объектами (ловушками).</w:t>
            </w:r>
          </w:p>
        </w:tc>
      </w:tr>
      <w:tr w:rsidR="00CD4754" w:rsidRPr="00FD1D86" w:rsidTr="00CD4754">
        <w:tc>
          <w:tcPr>
            <w:tcW w:w="675" w:type="dxa"/>
          </w:tcPr>
          <w:p w:rsidR="00CD4754" w:rsidRPr="00FD1D86" w:rsidRDefault="00CD4754" w:rsidP="00A81FF1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C0501" w:rsidRPr="00FD1D86" w:rsidRDefault="002C0501" w:rsidP="002C050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Cs w:val="24"/>
                <w:lang w:val="en-US"/>
              </w:rPr>
            </w:pPr>
            <w:r w:rsidRPr="00FD1D86">
              <w:rPr>
                <w:rFonts w:ascii="Raleway" w:hAnsi="Raleway"/>
                <w:szCs w:val="24"/>
              </w:rPr>
              <w:t>Опишите</w:t>
            </w:r>
            <w:r w:rsidRPr="00FD1D86">
              <w:rPr>
                <w:rFonts w:ascii="Raleway" w:hAnsi="Raleway"/>
                <w:szCs w:val="24"/>
                <w:lang w:val="en-US"/>
              </w:rPr>
              <w:t xml:space="preserve"> </w:t>
            </w:r>
            <w:r w:rsidRPr="00FD1D86">
              <w:rPr>
                <w:rFonts w:ascii="Raleway" w:hAnsi="Raleway"/>
                <w:szCs w:val="24"/>
              </w:rPr>
              <w:t>назначение</w:t>
            </w:r>
            <w:r w:rsidRPr="00FD1D86">
              <w:rPr>
                <w:rFonts w:ascii="Raleway" w:hAnsi="Raleway"/>
                <w:szCs w:val="24"/>
                <w:lang w:val="en-US"/>
              </w:rPr>
              <w:t xml:space="preserve"> </w:t>
            </w:r>
            <w:r w:rsidRPr="00FD1D86">
              <w:rPr>
                <w:rFonts w:ascii="Raleway" w:hAnsi="Raleway"/>
                <w:szCs w:val="24"/>
              </w:rPr>
              <w:t>платформ</w:t>
            </w:r>
            <w:r w:rsidRPr="00FD1D86">
              <w:rPr>
                <w:rFonts w:ascii="Raleway" w:hAnsi="Raleway"/>
                <w:szCs w:val="24"/>
                <w:lang w:val="en-US"/>
              </w:rPr>
              <w:t xml:space="preserve">  UBA/UEBA (User [</w:t>
            </w:r>
            <w:proofErr w:type="spellStart"/>
            <w:r w:rsidRPr="00FD1D86">
              <w:rPr>
                <w:rFonts w:ascii="Raleway" w:hAnsi="Raleway"/>
                <w:szCs w:val="24"/>
                <w:lang w:val="en-US"/>
              </w:rPr>
              <w:t>andEntity</w:t>
            </w:r>
            <w:proofErr w:type="spellEnd"/>
            <w:r w:rsidRPr="00FD1D86">
              <w:rPr>
                <w:rFonts w:ascii="Raleway" w:hAnsi="Raleway"/>
                <w:szCs w:val="24"/>
                <w:lang w:val="en-US"/>
              </w:rPr>
              <w:t xml:space="preserve">] Behavioral Analytics) </w:t>
            </w:r>
          </w:p>
          <w:p w:rsidR="00CD4754" w:rsidRPr="00FD1D86" w:rsidRDefault="00CD4754" w:rsidP="002C0501">
            <w:pPr>
              <w:autoSpaceDE w:val="0"/>
              <w:autoSpaceDN w:val="0"/>
              <w:adjustRightInd w:val="0"/>
              <w:spacing w:after="0" w:line="240" w:lineRule="auto"/>
              <w:ind w:left="357" w:firstLine="0"/>
              <w:rPr>
                <w:rFonts w:ascii="Raleway" w:hAnsi="Raleway"/>
                <w:b/>
                <w:kern w:val="2"/>
                <w:lang w:val="en-US"/>
              </w:rPr>
            </w:pPr>
          </w:p>
        </w:tc>
        <w:tc>
          <w:tcPr>
            <w:tcW w:w="5811" w:type="dxa"/>
            <w:gridSpan w:val="2"/>
          </w:tcPr>
          <w:p w:rsidR="00CD4754" w:rsidRPr="00FD1D86" w:rsidRDefault="002C0501" w:rsidP="002C0501">
            <w:pPr>
              <w:spacing w:after="0" w:line="240" w:lineRule="auto"/>
              <w:ind w:firstLine="0"/>
              <w:rPr>
                <w:rFonts w:ascii="Raleway" w:hAnsi="Raleway"/>
                <w:b/>
                <w:kern w:val="2"/>
              </w:rPr>
            </w:pPr>
            <w:r w:rsidRPr="00FD1D86">
              <w:rPr>
                <w:rFonts w:ascii="Raleway" w:hAnsi="Raleway"/>
                <w:szCs w:val="24"/>
              </w:rPr>
              <w:t xml:space="preserve">UBA/UEBA – класс систем обнаружения угроз информационной безопасности при помощи анализа поведения пользователей компьютерных систем и объектов </w:t>
            </w:r>
            <w:proofErr w:type="spellStart"/>
            <w:r w:rsidRPr="00FD1D86">
              <w:rPr>
                <w:rFonts w:ascii="Raleway" w:hAnsi="Raleway"/>
                <w:szCs w:val="24"/>
              </w:rPr>
              <w:t>ИТ-инфраструктуры</w:t>
            </w:r>
            <w:proofErr w:type="spellEnd"/>
            <w:r w:rsidRPr="00FD1D86">
              <w:rPr>
                <w:rFonts w:ascii="Raleway" w:hAnsi="Raleway"/>
                <w:szCs w:val="24"/>
              </w:rPr>
              <w:t xml:space="preserve"> (серверы и приложения, коммутаторы и сетевой трафик, рабочие станции и т. д.).</w:t>
            </w:r>
          </w:p>
        </w:tc>
      </w:tr>
      <w:tr w:rsidR="00CD4754" w:rsidRPr="00FD1D86" w:rsidTr="00CD4754">
        <w:tc>
          <w:tcPr>
            <w:tcW w:w="675" w:type="dxa"/>
          </w:tcPr>
          <w:p w:rsidR="00CD4754" w:rsidRPr="00FD1D86" w:rsidRDefault="00CD4754" w:rsidP="00A81FF1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C0501" w:rsidRPr="00FD1D86" w:rsidRDefault="002C0501" w:rsidP="001537D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FD1D86">
              <w:rPr>
                <w:rFonts w:ascii="Raleway" w:hAnsi="Raleway" w:cs="Times New Roman"/>
                <w:szCs w:val="24"/>
              </w:rPr>
              <w:t xml:space="preserve">Опишите назначение платформ </w:t>
            </w:r>
            <w:r w:rsidRPr="00FD1D86">
              <w:rPr>
                <w:rFonts w:ascii="Raleway" w:hAnsi="Raleway" w:cs="Times New Roman"/>
                <w:szCs w:val="24"/>
                <w:lang w:val="en-US"/>
              </w:rPr>
              <w:t>SIEM</w:t>
            </w:r>
            <w:r w:rsidRPr="00FD1D86">
              <w:rPr>
                <w:rFonts w:ascii="Raleway" w:hAnsi="Raleway" w:cs="Times New Roman"/>
                <w:szCs w:val="24"/>
              </w:rPr>
              <w:t xml:space="preserve">, </w:t>
            </w:r>
            <w:r w:rsidRPr="00FD1D86">
              <w:rPr>
                <w:rFonts w:ascii="Raleway" w:hAnsi="Raleway" w:cs="Times New Roman"/>
                <w:szCs w:val="24"/>
                <w:lang w:val="en-US"/>
              </w:rPr>
              <w:t>IRP</w:t>
            </w:r>
            <w:r w:rsidRPr="00FD1D86">
              <w:rPr>
                <w:rFonts w:ascii="Raleway" w:hAnsi="Raleway" w:cs="Times New Roman"/>
                <w:szCs w:val="24"/>
              </w:rPr>
              <w:t>/</w:t>
            </w:r>
            <w:r w:rsidRPr="00FD1D86">
              <w:rPr>
                <w:rFonts w:ascii="Raleway" w:hAnsi="Raleway" w:cs="Times New Roman"/>
                <w:szCs w:val="24"/>
                <w:lang w:val="en-US"/>
              </w:rPr>
              <w:t>SOAR</w:t>
            </w:r>
            <w:r w:rsidRPr="00FD1D86">
              <w:rPr>
                <w:rFonts w:ascii="Raleway" w:hAnsi="Raleway" w:cs="Times New Roman"/>
                <w:szCs w:val="24"/>
              </w:rPr>
              <w:t xml:space="preserve">, </w:t>
            </w:r>
            <w:r w:rsidRPr="00FD1D86">
              <w:rPr>
                <w:rFonts w:ascii="Raleway" w:hAnsi="Raleway" w:cs="Times New Roman"/>
                <w:szCs w:val="24"/>
                <w:lang w:val="en-US"/>
              </w:rPr>
              <w:t>SGRC</w:t>
            </w:r>
            <w:r w:rsidRPr="00FD1D86">
              <w:rPr>
                <w:rFonts w:ascii="Raleway" w:hAnsi="Raleway" w:cs="Times New Roman"/>
                <w:szCs w:val="24"/>
              </w:rPr>
              <w:t xml:space="preserve">, </w:t>
            </w:r>
            <w:r w:rsidRPr="00FD1D86">
              <w:rPr>
                <w:rFonts w:ascii="Raleway" w:hAnsi="Raleway" w:cs="Times New Roman"/>
                <w:szCs w:val="24"/>
                <w:lang w:val="en-US"/>
              </w:rPr>
              <w:t>VM</w:t>
            </w:r>
          </w:p>
          <w:p w:rsidR="00CD4754" w:rsidRPr="00FD1D86" w:rsidRDefault="00CD4754" w:rsidP="001537D4">
            <w:pPr>
              <w:spacing w:after="0" w:line="240" w:lineRule="auto"/>
              <w:ind w:firstLine="0"/>
              <w:rPr>
                <w:rFonts w:ascii="Raleway" w:hAnsi="Raleway" w:cs="Times New Roman"/>
                <w:b/>
                <w:kern w:val="2"/>
                <w:szCs w:val="24"/>
              </w:rPr>
            </w:pPr>
          </w:p>
        </w:tc>
        <w:tc>
          <w:tcPr>
            <w:tcW w:w="5811" w:type="dxa"/>
            <w:gridSpan w:val="2"/>
          </w:tcPr>
          <w:p w:rsidR="00CD4754" w:rsidRPr="00FD1D86" w:rsidRDefault="002C0501" w:rsidP="001537D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b/>
                <w:kern w:val="2"/>
                <w:szCs w:val="24"/>
              </w:rPr>
            </w:pPr>
            <w:r w:rsidRPr="00FD1D86">
              <w:rPr>
                <w:rFonts w:ascii="Raleway" w:hAnsi="Raleway" w:cs="Times New Roman"/>
                <w:szCs w:val="24"/>
                <w:lang w:val="en-US"/>
              </w:rPr>
              <w:t>SIEM</w:t>
            </w:r>
            <w:r w:rsidRPr="00FD1D86">
              <w:rPr>
                <w:rFonts w:ascii="Raleway" w:hAnsi="Raleway" w:cs="Times New Roman"/>
                <w:szCs w:val="24"/>
              </w:rPr>
              <w:t xml:space="preserve">, </w:t>
            </w:r>
            <w:r w:rsidRPr="00FD1D86">
              <w:rPr>
                <w:rFonts w:ascii="Raleway" w:hAnsi="Raleway" w:cs="Times New Roman"/>
                <w:szCs w:val="24"/>
                <w:lang w:val="en-US"/>
              </w:rPr>
              <w:t>IRP</w:t>
            </w:r>
            <w:r w:rsidRPr="00FD1D86">
              <w:rPr>
                <w:rFonts w:ascii="Raleway" w:hAnsi="Raleway" w:cs="Times New Roman"/>
                <w:szCs w:val="24"/>
              </w:rPr>
              <w:t>/</w:t>
            </w:r>
            <w:r w:rsidRPr="00FD1D86">
              <w:rPr>
                <w:rFonts w:ascii="Raleway" w:hAnsi="Raleway" w:cs="Times New Roman"/>
                <w:szCs w:val="24"/>
                <w:lang w:val="en-US"/>
              </w:rPr>
              <w:t>SOAR</w:t>
            </w:r>
            <w:r w:rsidRPr="00FD1D86">
              <w:rPr>
                <w:rFonts w:ascii="Raleway" w:hAnsi="Raleway" w:cs="Times New Roman"/>
                <w:szCs w:val="24"/>
              </w:rPr>
              <w:t xml:space="preserve">, </w:t>
            </w:r>
            <w:r w:rsidRPr="00FD1D86">
              <w:rPr>
                <w:rFonts w:ascii="Raleway" w:hAnsi="Raleway" w:cs="Times New Roman"/>
                <w:szCs w:val="24"/>
                <w:lang w:val="en-US"/>
              </w:rPr>
              <w:t>SGRC</w:t>
            </w:r>
            <w:r w:rsidRPr="00FD1D86">
              <w:rPr>
                <w:rFonts w:ascii="Raleway" w:hAnsi="Raleway" w:cs="Times New Roman"/>
                <w:szCs w:val="24"/>
              </w:rPr>
              <w:t xml:space="preserve">, </w:t>
            </w:r>
            <w:r w:rsidRPr="00FD1D86">
              <w:rPr>
                <w:rFonts w:ascii="Raleway" w:hAnsi="Raleway" w:cs="Times New Roman"/>
                <w:szCs w:val="24"/>
                <w:lang w:val="en-US"/>
              </w:rPr>
              <w:t>VM</w:t>
            </w:r>
            <w:r w:rsidRPr="00FD1D86">
              <w:rPr>
                <w:rFonts w:ascii="Raleway" w:hAnsi="Raleway" w:cs="Times New Roman"/>
                <w:szCs w:val="24"/>
              </w:rPr>
              <w:t xml:space="preserve"> – это системы для автоматизации процессов, в их числе управление рисками, инцидентами и уязвимостями, управление документацией и стандартами, управление активами, управление взаимодействием с контрагентами</w:t>
            </w:r>
          </w:p>
        </w:tc>
      </w:tr>
      <w:tr w:rsidR="00CD4754" w:rsidRPr="00FD1D86" w:rsidTr="00CD4754">
        <w:tc>
          <w:tcPr>
            <w:tcW w:w="675" w:type="dxa"/>
          </w:tcPr>
          <w:p w:rsidR="00CD4754" w:rsidRPr="00FD1D86" w:rsidRDefault="00CD4754" w:rsidP="00A81FF1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D4754" w:rsidRPr="00FD1D86" w:rsidRDefault="00C07841" w:rsidP="001537D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FD1D86">
              <w:rPr>
                <w:rFonts w:ascii="Raleway" w:hAnsi="Raleway" w:cs="Times New Roman"/>
                <w:szCs w:val="24"/>
              </w:rPr>
              <w:t xml:space="preserve">Опишите назначение платформ </w:t>
            </w:r>
            <w:proofErr w:type="spellStart"/>
            <w:r w:rsidR="002C0501" w:rsidRPr="00FD1D86">
              <w:rPr>
                <w:rFonts w:ascii="Raleway" w:hAnsi="Raleway" w:cs="Times New Roman"/>
                <w:szCs w:val="24"/>
              </w:rPr>
              <w:t>ThreatHunting</w:t>
            </w:r>
            <w:proofErr w:type="spellEnd"/>
            <w:r w:rsidR="002C0501" w:rsidRPr="00FD1D86">
              <w:rPr>
                <w:rFonts w:ascii="Raleway" w:hAnsi="Raleway" w:cs="Times New Roman"/>
                <w:szCs w:val="24"/>
              </w:rPr>
              <w:t xml:space="preserve"> </w:t>
            </w:r>
            <w:r w:rsidRPr="00FD1D86">
              <w:rPr>
                <w:rFonts w:ascii="Raleway" w:hAnsi="Raleway" w:cs="Times New Roman"/>
                <w:szCs w:val="24"/>
              </w:rPr>
              <w:t>(THF)</w:t>
            </w:r>
          </w:p>
        </w:tc>
        <w:tc>
          <w:tcPr>
            <w:tcW w:w="5811" w:type="dxa"/>
            <w:gridSpan w:val="2"/>
          </w:tcPr>
          <w:p w:rsidR="00CD4754" w:rsidRPr="00FD1D86" w:rsidRDefault="00C07841" w:rsidP="001537D4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Fonts w:ascii="Raleway" w:eastAsiaTheme="minorHAnsi" w:hAnsi="Raleway"/>
              </w:rPr>
            </w:pPr>
            <w:proofErr w:type="spellStart"/>
            <w:r w:rsidRPr="00FD1D86">
              <w:rPr>
                <w:rFonts w:ascii="Raleway" w:eastAsiaTheme="minorHAnsi" w:hAnsi="Raleway"/>
              </w:rPr>
              <w:t>Threat</w:t>
            </w:r>
            <w:proofErr w:type="spellEnd"/>
            <w:r w:rsidRPr="00FD1D86">
              <w:rPr>
                <w:rFonts w:ascii="Raleway" w:eastAsiaTheme="minorHAnsi" w:hAnsi="Raleway"/>
              </w:rPr>
              <w:t xml:space="preserve"> </w:t>
            </w:r>
            <w:proofErr w:type="spellStart"/>
            <w:r w:rsidRPr="00FD1D86">
              <w:rPr>
                <w:rFonts w:ascii="Raleway" w:eastAsiaTheme="minorHAnsi" w:hAnsi="Raleway"/>
              </w:rPr>
              <w:t>Hunting</w:t>
            </w:r>
            <w:proofErr w:type="spellEnd"/>
            <w:r w:rsidRPr="00FD1D86">
              <w:rPr>
                <w:rFonts w:ascii="Raleway" w:eastAsiaTheme="minorHAnsi" w:hAnsi="Raleway"/>
              </w:rPr>
              <w:t xml:space="preserve"> </w:t>
            </w:r>
            <w:proofErr w:type="spellStart"/>
            <w:r w:rsidRPr="00FD1D86">
              <w:rPr>
                <w:rFonts w:ascii="Raleway" w:eastAsiaTheme="minorHAnsi" w:hAnsi="Raleway"/>
              </w:rPr>
              <w:t>Framework</w:t>
            </w:r>
            <w:proofErr w:type="spellEnd"/>
            <w:r w:rsidRPr="00FD1D86">
              <w:rPr>
                <w:rFonts w:ascii="Raleway" w:eastAsiaTheme="minorHAnsi" w:hAnsi="Raleway"/>
              </w:rPr>
              <w:t xml:space="preserve"> (THF) — это решение от </w:t>
            </w:r>
            <w:proofErr w:type="spellStart"/>
            <w:r w:rsidRPr="00FD1D86">
              <w:rPr>
                <w:rFonts w:ascii="Raleway" w:eastAsiaTheme="minorHAnsi" w:hAnsi="Raleway"/>
              </w:rPr>
              <w:t>Group-IB</w:t>
            </w:r>
            <w:proofErr w:type="spellEnd"/>
            <w:r w:rsidRPr="00FD1D86">
              <w:rPr>
                <w:rFonts w:ascii="Raleway" w:eastAsiaTheme="minorHAnsi" w:hAnsi="Raleway"/>
              </w:rPr>
              <w:t>, которое формирует каркас архитектуры предприятия в области информационной безопасности</w:t>
            </w:r>
          </w:p>
        </w:tc>
      </w:tr>
      <w:tr w:rsidR="00C07841" w:rsidRPr="00FD1D86" w:rsidTr="00CD4754">
        <w:tc>
          <w:tcPr>
            <w:tcW w:w="675" w:type="dxa"/>
          </w:tcPr>
          <w:p w:rsidR="00C07841" w:rsidRPr="00FD1D86" w:rsidRDefault="00C07841" w:rsidP="00A81FF1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07841" w:rsidRPr="00FD1D86" w:rsidRDefault="00C07841" w:rsidP="001537D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FD1D86">
              <w:rPr>
                <w:rFonts w:ascii="Raleway" w:hAnsi="Raleway" w:cs="Times New Roman"/>
                <w:szCs w:val="24"/>
              </w:rPr>
              <w:t>THF позволяет решать следующие задачи:</w:t>
            </w:r>
          </w:p>
          <w:p w:rsidR="00C07841" w:rsidRPr="00FD1D86" w:rsidRDefault="00C07841" w:rsidP="001537D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C07841" w:rsidRPr="00FD1D86" w:rsidRDefault="00C07841" w:rsidP="001537D4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Fonts w:ascii="Raleway" w:eastAsiaTheme="minorHAnsi" w:hAnsi="Raleway"/>
              </w:rPr>
            </w:pPr>
            <w:r w:rsidRPr="00FD1D86">
              <w:rPr>
                <w:rFonts w:ascii="Raleway" w:hAnsi="Raleway"/>
              </w:rPr>
              <w:t xml:space="preserve">— </w:t>
            </w:r>
            <w:r w:rsidRPr="00FD1D86">
              <w:rPr>
                <w:rFonts w:ascii="Raleway" w:eastAsiaTheme="minorHAnsi" w:hAnsi="Raleway"/>
              </w:rPr>
              <w:t xml:space="preserve">Защита корпоративной электронной почты от </w:t>
            </w:r>
            <w:proofErr w:type="gramStart"/>
            <w:r w:rsidRPr="00FD1D86">
              <w:rPr>
                <w:rFonts w:ascii="Raleway" w:eastAsiaTheme="minorHAnsi" w:hAnsi="Raleway"/>
              </w:rPr>
              <w:t>целевого</w:t>
            </w:r>
            <w:proofErr w:type="gramEnd"/>
            <w:r w:rsidRPr="00FD1D86">
              <w:rPr>
                <w:rFonts w:ascii="Raleway" w:eastAsiaTheme="minorHAnsi" w:hAnsi="Raleway"/>
              </w:rPr>
              <w:t xml:space="preserve"> </w:t>
            </w:r>
            <w:proofErr w:type="spellStart"/>
            <w:r w:rsidRPr="00FD1D86">
              <w:rPr>
                <w:rFonts w:ascii="Raleway" w:eastAsiaTheme="minorHAnsi" w:hAnsi="Raleway"/>
              </w:rPr>
              <w:t>фишинга</w:t>
            </w:r>
            <w:proofErr w:type="spellEnd"/>
            <w:r w:rsidRPr="00FD1D86">
              <w:rPr>
                <w:rFonts w:ascii="Raleway" w:eastAsiaTheme="minorHAnsi" w:hAnsi="Raleway"/>
              </w:rPr>
              <w:t xml:space="preserve"> и рассылок, содержащих вредоносное ПО;</w:t>
            </w:r>
          </w:p>
          <w:p w:rsidR="00C07841" w:rsidRPr="00FD1D86" w:rsidRDefault="00C07841" w:rsidP="001537D4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Fonts w:ascii="Raleway" w:eastAsiaTheme="minorHAnsi" w:hAnsi="Raleway"/>
              </w:rPr>
            </w:pPr>
            <w:r w:rsidRPr="00FD1D86">
              <w:rPr>
                <w:rFonts w:ascii="Raleway" w:eastAsiaTheme="minorHAnsi" w:hAnsi="Raleway"/>
              </w:rPr>
              <w:t xml:space="preserve">— Защита сетевого периметра, серверов и рабочих станций пользователей от шифровальщиков, </w:t>
            </w:r>
            <w:proofErr w:type="spellStart"/>
            <w:r w:rsidRPr="00FD1D86">
              <w:rPr>
                <w:rFonts w:ascii="Raleway" w:eastAsiaTheme="minorHAnsi" w:hAnsi="Raleway"/>
              </w:rPr>
              <w:t>троянов</w:t>
            </w:r>
            <w:proofErr w:type="spellEnd"/>
            <w:r w:rsidRPr="00FD1D86">
              <w:rPr>
                <w:rFonts w:ascii="Raleway" w:eastAsiaTheme="minorHAnsi" w:hAnsi="Raleway"/>
              </w:rPr>
              <w:t xml:space="preserve">, червей, вирусов, </w:t>
            </w:r>
            <w:proofErr w:type="spellStart"/>
            <w:r w:rsidRPr="00FD1D86">
              <w:rPr>
                <w:rFonts w:ascii="Raleway" w:eastAsiaTheme="minorHAnsi" w:hAnsi="Raleway"/>
              </w:rPr>
              <w:t>кейлогеров</w:t>
            </w:r>
            <w:proofErr w:type="spellEnd"/>
            <w:r w:rsidRPr="00FD1D86">
              <w:rPr>
                <w:rFonts w:ascii="Raleway" w:eastAsiaTheme="minorHAnsi" w:hAnsi="Raleway"/>
              </w:rPr>
              <w:t xml:space="preserve"> и шпионского </w:t>
            </w:r>
            <w:proofErr w:type="gramStart"/>
            <w:r w:rsidRPr="00FD1D86">
              <w:rPr>
                <w:rFonts w:ascii="Raleway" w:eastAsiaTheme="minorHAnsi" w:hAnsi="Raleway"/>
              </w:rPr>
              <w:t>ПО</w:t>
            </w:r>
            <w:proofErr w:type="gramEnd"/>
            <w:r w:rsidRPr="00FD1D86">
              <w:rPr>
                <w:rFonts w:ascii="Raleway" w:eastAsiaTheme="minorHAnsi" w:hAnsi="Raleway"/>
              </w:rPr>
              <w:t>;</w:t>
            </w:r>
          </w:p>
          <w:p w:rsidR="00C07841" w:rsidRPr="00FD1D86" w:rsidRDefault="00C07841" w:rsidP="001537D4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Fonts w:ascii="Raleway" w:eastAsiaTheme="minorHAnsi" w:hAnsi="Raleway"/>
              </w:rPr>
            </w:pPr>
            <w:r w:rsidRPr="00FD1D86">
              <w:rPr>
                <w:rFonts w:ascii="Raleway" w:eastAsiaTheme="minorHAnsi" w:hAnsi="Raleway"/>
              </w:rPr>
              <w:t>— Защита инфраструктуры от наблюдения и управления злоумышленниками;</w:t>
            </w:r>
          </w:p>
          <w:p w:rsidR="00C07841" w:rsidRPr="00FD1D86" w:rsidRDefault="00C07841" w:rsidP="001537D4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Fonts w:ascii="Raleway" w:eastAsiaTheme="minorHAnsi" w:hAnsi="Raleway"/>
              </w:rPr>
            </w:pPr>
            <w:r w:rsidRPr="00FD1D86">
              <w:rPr>
                <w:rFonts w:ascii="Raleway" w:eastAsiaTheme="minorHAnsi" w:hAnsi="Raleway"/>
              </w:rPr>
              <w:t xml:space="preserve">— Организация защищенной передачи файлов </w:t>
            </w:r>
            <w:r w:rsidRPr="00FD1D86">
              <w:rPr>
                <w:rFonts w:ascii="Raleway" w:eastAsiaTheme="minorHAnsi" w:hAnsi="Raleway"/>
              </w:rPr>
              <w:lastRenderedPageBreak/>
              <w:t>между файловыми хранилищами;</w:t>
            </w:r>
          </w:p>
          <w:p w:rsidR="00C07841" w:rsidRPr="00FD1D86" w:rsidRDefault="00C07841" w:rsidP="001537D4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Fonts w:ascii="Raleway" w:eastAsiaTheme="minorHAnsi" w:hAnsi="Raleway"/>
              </w:rPr>
            </w:pPr>
            <w:r w:rsidRPr="00FD1D86">
              <w:rPr>
                <w:rFonts w:ascii="Raleway" w:eastAsiaTheme="minorHAnsi" w:hAnsi="Raleway"/>
              </w:rPr>
              <w:t xml:space="preserve">— Аналитический инструмент по изучению </w:t>
            </w:r>
            <w:proofErr w:type="gramStart"/>
            <w:r w:rsidRPr="00FD1D86">
              <w:rPr>
                <w:rFonts w:ascii="Raleway" w:eastAsiaTheme="minorHAnsi" w:hAnsi="Raleway"/>
              </w:rPr>
              <w:t>вредоносного</w:t>
            </w:r>
            <w:proofErr w:type="gramEnd"/>
            <w:r w:rsidRPr="00FD1D86">
              <w:rPr>
                <w:rFonts w:ascii="Raleway" w:eastAsiaTheme="minorHAnsi" w:hAnsi="Raleway"/>
              </w:rPr>
              <w:t xml:space="preserve"> ПО;</w:t>
            </w:r>
          </w:p>
          <w:p w:rsidR="00C07841" w:rsidRPr="00FD1D86" w:rsidRDefault="00C07841" w:rsidP="001537D4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Fonts w:ascii="Raleway" w:eastAsiaTheme="minorHAnsi" w:hAnsi="Raleway"/>
              </w:rPr>
            </w:pPr>
            <w:r w:rsidRPr="00FD1D86">
              <w:rPr>
                <w:rFonts w:ascii="Raleway" w:eastAsiaTheme="minorHAnsi" w:hAnsi="Raleway"/>
              </w:rPr>
              <w:t xml:space="preserve">— Защита систем заказчика </w:t>
            </w:r>
            <w:proofErr w:type="gramStart"/>
            <w:r w:rsidRPr="00FD1D86">
              <w:rPr>
                <w:rFonts w:ascii="Raleway" w:eastAsiaTheme="minorHAnsi" w:hAnsi="Raleway"/>
              </w:rPr>
              <w:t>от</w:t>
            </w:r>
            <w:proofErr w:type="gramEnd"/>
            <w:r w:rsidRPr="00FD1D86">
              <w:rPr>
                <w:rFonts w:ascii="Raleway" w:eastAsiaTheme="minorHAnsi" w:hAnsi="Raleway"/>
              </w:rPr>
              <w:t xml:space="preserve"> вредоносного ПО с помощью API;</w:t>
            </w:r>
          </w:p>
          <w:p w:rsidR="00C07841" w:rsidRPr="00FD1D86" w:rsidRDefault="00C07841" w:rsidP="001537D4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Fonts w:ascii="Raleway" w:hAnsi="Raleway"/>
              </w:rPr>
            </w:pPr>
            <w:r w:rsidRPr="00FD1D86">
              <w:rPr>
                <w:rFonts w:ascii="Raleway" w:eastAsiaTheme="minorHAnsi" w:hAnsi="Raleway"/>
              </w:rPr>
              <w:t xml:space="preserve">— Защита рабочих станций и серверов от потенциально нежелательных приложений и </w:t>
            </w:r>
            <w:proofErr w:type="spellStart"/>
            <w:r w:rsidRPr="00FD1D86">
              <w:rPr>
                <w:rFonts w:ascii="Raleway" w:eastAsiaTheme="minorHAnsi" w:hAnsi="Raleway"/>
              </w:rPr>
              <w:t>недоверенных</w:t>
            </w:r>
            <w:proofErr w:type="spellEnd"/>
            <w:r w:rsidRPr="00FD1D86">
              <w:rPr>
                <w:rFonts w:ascii="Raleway" w:eastAsiaTheme="minorHAnsi" w:hAnsi="Raleway"/>
              </w:rPr>
              <w:t xml:space="preserve"> устройств</w:t>
            </w:r>
          </w:p>
        </w:tc>
      </w:tr>
      <w:tr w:rsidR="00CD4754" w:rsidRPr="00FD1D86" w:rsidTr="00CD4754">
        <w:tc>
          <w:tcPr>
            <w:tcW w:w="675" w:type="dxa"/>
          </w:tcPr>
          <w:p w:rsidR="00CD4754" w:rsidRPr="00FD1D86" w:rsidRDefault="00CD4754" w:rsidP="00A81FF1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D4754" w:rsidRPr="00FD1D86" w:rsidRDefault="007A79A4" w:rsidP="001537D4">
            <w:pPr>
              <w:spacing w:after="0" w:line="240" w:lineRule="auto"/>
              <w:ind w:firstLine="0"/>
              <w:rPr>
                <w:rFonts w:ascii="Raleway" w:hAnsi="Raleway" w:cs="Times New Roman"/>
                <w:b/>
                <w:kern w:val="2"/>
                <w:szCs w:val="24"/>
              </w:rPr>
            </w:pPr>
            <w:r w:rsidRPr="00FD1D86">
              <w:rPr>
                <w:rFonts w:ascii="Raleway" w:hAnsi="Raleway" w:cs="Times New Roman"/>
                <w:szCs w:val="24"/>
              </w:rPr>
              <w:t xml:space="preserve">Дайте краткую характеристику </w:t>
            </w:r>
            <w:proofErr w:type="spellStart"/>
            <w:r w:rsidR="002C0501" w:rsidRPr="00FD1D86">
              <w:rPr>
                <w:rFonts w:ascii="Raleway" w:hAnsi="Raleway" w:cs="Times New Roman"/>
                <w:szCs w:val="24"/>
              </w:rPr>
              <w:t>BigData</w:t>
            </w:r>
            <w:proofErr w:type="spellEnd"/>
          </w:p>
        </w:tc>
        <w:tc>
          <w:tcPr>
            <w:tcW w:w="5811" w:type="dxa"/>
            <w:gridSpan w:val="2"/>
          </w:tcPr>
          <w:p w:rsidR="00CD4754" w:rsidRPr="00FD1D86" w:rsidRDefault="007A79A4" w:rsidP="001537D4">
            <w:pPr>
              <w:spacing w:after="0" w:line="240" w:lineRule="auto"/>
              <w:ind w:firstLine="0"/>
              <w:rPr>
                <w:rFonts w:ascii="Raleway" w:hAnsi="Raleway" w:cs="Times New Roman"/>
                <w:b/>
                <w:kern w:val="2"/>
                <w:szCs w:val="24"/>
              </w:rPr>
            </w:pPr>
            <w:proofErr w:type="spellStart"/>
            <w:r w:rsidRPr="00FD1D86">
              <w:rPr>
                <w:rFonts w:ascii="Raleway" w:hAnsi="Raleway" w:cs="Times New Roman"/>
                <w:szCs w:val="24"/>
              </w:rPr>
              <w:t>BigData</w:t>
            </w:r>
            <w:proofErr w:type="spellEnd"/>
            <w:r w:rsidRPr="00FD1D86">
              <w:rPr>
                <w:rFonts w:ascii="Raleway" w:hAnsi="Raleway" w:cs="Times New Roman"/>
                <w:color w:val="333333"/>
                <w:szCs w:val="24"/>
                <w:shd w:val="clear" w:color="auto" w:fill="FFFFFF"/>
              </w:rPr>
              <w:t xml:space="preserve"> – </w:t>
            </w:r>
            <w:r w:rsidR="00C07841" w:rsidRPr="00FD1D86">
              <w:rPr>
                <w:rFonts w:ascii="Raleway" w:hAnsi="Raleway" w:cs="Times New Roman"/>
                <w:color w:val="333333"/>
                <w:szCs w:val="24"/>
                <w:shd w:val="clear" w:color="auto" w:fill="FFFFFF"/>
              </w:rPr>
              <w:t>это</w:t>
            </w:r>
            <w:r w:rsidRPr="00FD1D86">
              <w:rPr>
                <w:rFonts w:ascii="Raleway" w:hAnsi="Raleway"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r w:rsidR="00C07841" w:rsidRPr="00FD1D86">
              <w:rPr>
                <w:rFonts w:ascii="Raleway" w:hAnsi="Raleway" w:cs="Times New Roman"/>
                <w:bCs/>
                <w:color w:val="333333"/>
                <w:szCs w:val="24"/>
                <w:shd w:val="clear" w:color="auto" w:fill="FFFFFF"/>
              </w:rPr>
              <w:t>большие объемы цифровой информации, которая непрерывно пополняется</w:t>
            </w:r>
            <w:r w:rsidR="00C07841" w:rsidRPr="00FD1D86">
              <w:rPr>
                <w:rFonts w:ascii="Raleway" w:hAnsi="Raleway" w:cs="Times New Roman"/>
                <w:color w:val="333333"/>
                <w:szCs w:val="24"/>
                <w:shd w:val="clear" w:color="auto" w:fill="FFFFFF"/>
              </w:rPr>
              <w:t>. Обычно такая информация слабо структурированная и разнородная. Также под этим термином могут объединять технологии хранения и обработки больших данных. Большие данные помогают анализировать текущее состояние бизнеса, строить прогнозы и автоматизировать рутинные процессы.</w:t>
            </w:r>
          </w:p>
        </w:tc>
      </w:tr>
      <w:tr w:rsidR="00CD4754" w:rsidRPr="00FD1D86" w:rsidTr="00CD4754">
        <w:tc>
          <w:tcPr>
            <w:tcW w:w="675" w:type="dxa"/>
          </w:tcPr>
          <w:p w:rsidR="00CD4754" w:rsidRPr="00FD1D86" w:rsidRDefault="00CD4754" w:rsidP="00A81FF1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D4754" w:rsidRPr="00FD1D86" w:rsidRDefault="00F51124" w:rsidP="001537D4">
            <w:pPr>
              <w:spacing w:after="0" w:line="240" w:lineRule="auto"/>
              <w:ind w:firstLine="0"/>
              <w:rPr>
                <w:rFonts w:ascii="Raleway" w:hAnsi="Raleway" w:cs="Times New Roman"/>
                <w:b/>
                <w:kern w:val="2"/>
                <w:szCs w:val="24"/>
              </w:rPr>
            </w:pPr>
            <w:r w:rsidRPr="00FD1D86">
              <w:rPr>
                <w:rFonts w:ascii="Raleway" w:hAnsi="Raleway" w:cs="Times New Roman"/>
                <w:szCs w:val="24"/>
              </w:rPr>
              <w:t>Дайте краткую характеристику</w:t>
            </w:r>
            <w:r w:rsidRPr="00FD1D86">
              <w:rPr>
                <w:rFonts w:ascii="Raleway" w:hAnsi="Raleway" w:cs="Times New Roman"/>
                <w:iCs/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 w:rsidRPr="00FD1D86">
              <w:rPr>
                <w:rFonts w:ascii="Raleway" w:hAnsi="Raleway" w:cs="Times New Roman"/>
                <w:iCs/>
                <w:color w:val="333333"/>
                <w:szCs w:val="24"/>
                <w:shd w:val="clear" w:color="auto" w:fill="FFFFFF"/>
              </w:rPr>
              <w:t>ThreatQ</w:t>
            </w:r>
            <w:proofErr w:type="spellEnd"/>
          </w:p>
        </w:tc>
        <w:tc>
          <w:tcPr>
            <w:tcW w:w="5811" w:type="dxa"/>
            <w:gridSpan w:val="2"/>
          </w:tcPr>
          <w:p w:rsidR="00CD4754" w:rsidRPr="00FD1D86" w:rsidRDefault="00F51124" w:rsidP="001537D4">
            <w:pPr>
              <w:spacing w:after="0" w:line="240" w:lineRule="auto"/>
              <w:ind w:firstLine="0"/>
              <w:rPr>
                <w:rFonts w:ascii="Raleway" w:hAnsi="Raleway" w:cs="Times New Roman"/>
                <w:b/>
                <w:kern w:val="2"/>
                <w:szCs w:val="24"/>
              </w:rPr>
            </w:pPr>
            <w:r w:rsidRPr="00FD1D86">
              <w:rPr>
                <w:rFonts w:ascii="Raleway" w:hAnsi="Raleway" w:cs="Times New Roman"/>
                <w:iCs/>
                <w:color w:val="333333"/>
                <w:szCs w:val="24"/>
                <w:shd w:val="clear" w:color="auto" w:fill="FFFFFF"/>
              </w:rPr>
              <w:t>— открытая и расширяемая платформа анализа информации об угрозах, которая обеспечивает группам безопасности контекст и расширенную пользовательскую настройку, необходимые для повышения уровня безопасности, проведения успешных операций по борьбе с угрозами и управления ими.</w:t>
            </w:r>
          </w:p>
        </w:tc>
      </w:tr>
      <w:tr w:rsidR="00CD4754" w:rsidRPr="00FD1D86" w:rsidTr="00CD4754">
        <w:tc>
          <w:tcPr>
            <w:tcW w:w="675" w:type="dxa"/>
          </w:tcPr>
          <w:p w:rsidR="00CD4754" w:rsidRPr="00FD1D86" w:rsidRDefault="00CD4754" w:rsidP="00A81FF1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D4754" w:rsidRPr="00FD1D86" w:rsidRDefault="00F51124" w:rsidP="001537D4">
            <w:pPr>
              <w:spacing w:after="0" w:line="240" w:lineRule="auto"/>
              <w:ind w:firstLine="0"/>
              <w:rPr>
                <w:rFonts w:ascii="Raleway" w:hAnsi="Raleway" w:cs="Times New Roman"/>
                <w:b/>
                <w:kern w:val="2"/>
                <w:szCs w:val="24"/>
              </w:rPr>
            </w:pPr>
            <w:r w:rsidRPr="00FD1D86">
              <w:rPr>
                <w:rFonts w:ascii="Raleway" w:hAnsi="Raleway" w:cs="Times New Roman"/>
                <w:szCs w:val="24"/>
              </w:rPr>
              <w:t>Дайте краткую характеристику</w:t>
            </w:r>
            <w:r w:rsidRPr="00FD1D86">
              <w:rPr>
                <w:rFonts w:ascii="Raleway" w:hAnsi="Raleway"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 w:rsidRPr="00FD1D86">
              <w:rPr>
                <w:rFonts w:ascii="Raleway" w:hAnsi="Raleway" w:cs="Times New Roman"/>
                <w:color w:val="333333"/>
                <w:szCs w:val="24"/>
                <w:shd w:val="clear" w:color="auto" w:fill="FFFFFF"/>
              </w:rPr>
              <w:t>ThreatStream</w:t>
            </w:r>
            <w:proofErr w:type="spellEnd"/>
          </w:p>
        </w:tc>
        <w:tc>
          <w:tcPr>
            <w:tcW w:w="5811" w:type="dxa"/>
            <w:gridSpan w:val="2"/>
          </w:tcPr>
          <w:p w:rsidR="00CD4754" w:rsidRPr="00FD1D86" w:rsidRDefault="00F51124" w:rsidP="001537D4">
            <w:pPr>
              <w:spacing w:after="0" w:line="240" w:lineRule="auto"/>
              <w:ind w:firstLine="0"/>
              <w:rPr>
                <w:rFonts w:ascii="Raleway" w:hAnsi="Raleway" w:cs="Times New Roman"/>
                <w:b/>
                <w:kern w:val="2"/>
                <w:szCs w:val="24"/>
              </w:rPr>
            </w:pPr>
            <w:proofErr w:type="spellStart"/>
            <w:r w:rsidRPr="00FD1D86">
              <w:rPr>
                <w:rFonts w:ascii="Raleway" w:hAnsi="Raleway" w:cs="Times New Roman"/>
                <w:color w:val="333333"/>
                <w:szCs w:val="24"/>
                <w:shd w:val="clear" w:color="auto" w:fill="FFFFFF"/>
              </w:rPr>
              <w:t>Anomali</w:t>
            </w:r>
            <w:proofErr w:type="spellEnd"/>
            <w:r w:rsidRPr="00FD1D86">
              <w:rPr>
                <w:rFonts w:ascii="Raleway" w:hAnsi="Raleway"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 w:rsidRPr="00FD1D86">
              <w:rPr>
                <w:rFonts w:ascii="Raleway" w:hAnsi="Raleway" w:cs="Times New Roman"/>
                <w:color w:val="333333"/>
                <w:szCs w:val="24"/>
                <w:shd w:val="clear" w:color="auto" w:fill="FFFFFF"/>
              </w:rPr>
              <w:t>ThreatStream</w:t>
            </w:r>
            <w:proofErr w:type="spellEnd"/>
            <w:r w:rsidRPr="00FD1D86">
              <w:rPr>
                <w:rFonts w:ascii="Raleway" w:hAnsi="Raleway" w:cs="Times New Roman"/>
                <w:color w:val="333333"/>
                <w:szCs w:val="24"/>
                <w:shd w:val="clear" w:color="auto" w:fill="FFFFFF"/>
              </w:rPr>
              <w:t xml:space="preserve"> —платформа анализа информации об угрозах, которая также может разворачиваться локально в качестве виртуальной машины. Ключевой особенностью платформы </w:t>
            </w:r>
            <w:proofErr w:type="spellStart"/>
            <w:r w:rsidRPr="00FD1D86">
              <w:rPr>
                <w:rFonts w:ascii="Raleway" w:hAnsi="Raleway" w:cs="Times New Roman"/>
                <w:color w:val="333333"/>
                <w:szCs w:val="24"/>
                <w:shd w:val="clear" w:color="auto" w:fill="FFFFFF"/>
              </w:rPr>
              <w:t>ThreatStream</w:t>
            </w:r>
            <w:proofErr w:type="spellEnd"/>
            <w:r w:rsidRPr="00FD1D86">
              <w:rPr>
                <w:rFonts w:ascii="Raleway" w:hAnsi="Raleway" w:cs="Times New Roman"/>
                <w:color w:val="333333"/>
                <w:szCs w:val="24"/>
                <w:shd w:val="clear" w:color="auto" w:fill="FFFFFF"/>
              </w:rPr>
              <w:t xml:space="preserve"> является рабочая панель расследований, использующаяся для погружения в угрозы, представляющие интерес. Здесь легко создаются новые расследования при добавлении нужных наблюдаемых объектов — просто назначаете их пользователю или рабочей группе и при необходимости используете интеграцию </w:t>
            </w:r>
            <w:proofErr w:type="spellStart"/>
            <w:r w:rsidRPr="00FD1D86">
              <w:rPr>
                <w:rFonts w:ascii="Raleway" w:hAnsi="Raleway" w:cs="Times New Roman"/>
                <w:color w:val="333333"/>
                <w:szCs w:val="24"/>
                <w:shd w:val="clear" w:color="auto" w:fill="FFFFFF"/>
              </w:rPr>
              <w:t>ThreatStream</w:t>
            </w:r>
            <w:proofErr w:type="spellEnd"/>
            <w:r w:rsidRPr="00FD1D86">
              <w:rPr>
                <w:rFonts w:ascii="Raleway" w:hAnsi="Raleway" w:cs="Times New Roman"/>
                <w:color w:val="333333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FD1D86">
              <w:rPr>
                <w:rFonts w:ascii="Raleway" w:hAnsi="Raleway" w:cs="Times New Roman"/>
                <w:color w:val="333333"/>
                <w:szCs w:val="24"/>
                <w:shd w:val="clear" w:color="auto" w:fill="FFFFFF"/>
              </w:rPr>
              <w:t>ServiceNow</w:t>
            </w:r>
            <w:proofErr w:type="spellEnd"/>
            <w:r w:rsidRPr="00FD1D86">
              <w:rPr>
                <w:rFonts w:ascii="Raleway" w:hAnsi="Raleway" w:cs="Times New Roman"/>
                <w:color w:val="333333"/>
                <w:szCs w:val="24"/>
                <w:shd w:val="clear" w:color="auto" w:fill="FFFFFF"/>
              </w:rPr>
              <w:t xml:space="preserve"> для назначения </w:t>
            </w:r>
            <w:proofErr w:type="spellStart"/>
            <w:r w:rsidRPr="00FD1D86">
              <w:rPr>
                <w:rFonts w:ascii="Raleway" w:hAnsi="Raleway" w:cs="Times New Roman"/>
                <w:color w:val="333333"/>
                <w:szCs w:val="24"/>
                <w:shd w:val="clear" w:color="auto" w:fill="FFFFFF"/>
              </w:rPr>
              <w:t>тикета</w:t>
            </w:r>
            <w:proofErr w:type="spellEnd"/>
            <w:r w:rsidRPr="00FD1D86">
              <w:rPr>
                <w:rFonts w:ascii="Raleway" w:hAnsi="Raleway" w:cs="Times New Roman"/>
                <w:color w:val="333333"/>
                <w:szCs w:val="24"/>
                <w:shd w:val="clear" w:color="auto" w:fill="FFFFFF"/>
              </w:rPr>
              <w:t>.</w:t>
            </w:r>
          </w:p>
        </w:tc>
      </w:tr>
      <w:tr w:rsidR="00CD4754" w:rsidRPr="00FD1D86" w:rsidTr="00CD4754">
        <w:tc>
          <w:tcPr>
            <w:tcW w:w="675" w:type="dxa"/>
          </w:tcPr>
          <w:p w:rsidR="00CD4754" w:rsidRPr="00FD1D86" w:rsidRDefault="00CD4754" w:rsidP="00A81FF1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D4754" w:rsidRPr="00FD1D86" w:rsidRDefault="001537D4" w:rsidP="001537D4">
            <w:pPr>
              <w:spacing w:after="0" w:line="240" w:lineRule="auto"/>
              <w:ind w:firstLine="0"/>
              <w:rPr>
                <w:rFonts w:ascii="Raleway" w:hAnsi="Raleway" w:cs="Times New Roman"/>
                <w:b/>
                <w:kern w:val="2"/>
                <w:szCs w:val="24"/>
              </w:rPr>
            </w:pPr>
            <w:r w:rsidRPr="00FD1D86">
              <w:rPr>
                <w:rFonts w:ascii="Raleway" w:hAnsi="Raleway" w:cs="Times New Roman"/>
                <w:szCs w:val="24"/>
              </w:rPr>
              <w:t>Дайте краткую характеристику</w:t>
            </w:r>
            <w:r w:rsidRPr="00FD1D86">
              <w:rPr>
                <w:rFonts w:ascii="Raleway" w:hAnsi="Raleway"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 w:rsidR="00F51124" w:rsidRPr="00FD1D86">
              <w:rPr>
                <w:rFonts w:ascii="Raleway" w:hAnsi="Raleway" w:cs="Times New Roman"/>
                <w:iCs/>
                <w:color w:val="333333"/>
                <w:szCs w:val="24"/>
                <w:shd w:val="clear" w:color="auto" w:fill="FFFFFF"/>
              </w:rPr>
              <w:t>EclecticIQ</w:t>
            </w:r>
            <w:proofErr w:type="spellEnd"/>
          </w:p>
        </w:tc>
        <w:tc>
          <w:tcPr>
            <w:tcW w:w="5811" w:type="dxa"/>
            <w:gridSpan w:val="2"/>
          </w:tcPr>
          <w:p w:rsidR="00CD4754" w:rsidRPr="00FD1D86" w:rsidRDefault="00F51124" w:rsidP="001537D4">
            <w:pPr>
              <w:spacing w:after="0" w:line="240" w:lineRule="auto"/>
              <w:ind w:firstLine="0"/>
              <w:rPr>
                <w:rFonts w:ascii="Raleway" w:hAnsi="Raleway" w:cs="Times New Roman"/>
                <w:b/>
                <w:kern w:val="2"/>
                <w:szCs w:val="24"/>
              </w:rPr>
            </w:pPr>
            <w:proofErr w:type="spellStart"/>
            <w:r w:rsidRPr="00FD1D86">
              <w:rPr>
                <w:rFonts w:ascii="Raleway" w:hAnsi="Raleway" w:cs="Times New Roman"/>
                <w:iCs/>
                <w:color w:val="333333"/>
                <w:szCs w:val="24"/>
                <w:shd w:val="clear" w:color="auto" w:fill="FFFFFF"/>
              </w:rPr>
              <w:t>EclecticIQ</w:t>
            </w:r>
            <w:proofErr w:type="spellEnd"/>
            <w:r w:rsidRPr="00FD1D86">
              <w:rPr>
                <w:rFonts w:ascii="Raleway" w:hAnsi="Raleway" w:cs="Times New Roman"/>
                <w:iCs/>
                <w:color w:val="333333"/>
                <w:szCs w:val="24"/>
                <w:shd w:val="clear" w:color="auto" w:fill="FFFFFF"/>
              </w:rPr>
              <w:t xml:space="preserve"> — платформа, которая позволяет аналитикам проводить более быстрые, качественные и глубокие расследования, одновременно распространяя разведданные на машинной скорости. </w:t>
            </w:r>
            <w:r w:rsidRPr="00FD1D86">
              <w:rPr>
                <w:rFonts w:ascii="Raleway" w:hAnsi="Raleway" w:cs="Times New Roman"/>
                <w:color w:val="333333"/>
                <w:szCs w:val="24"/>
                <w:shd w:val="clear" w:color="auto" w:fill="FFFFFF"/>
              </w:rPr>
              <w:t xml:space="preserve">Платформа </w:t>
            </w:r>
            <w:proofErr w:type="spellStart"/>
            <w:r w:rsidRPr="00FD1D86">
              <w:rPr>
                <w:rFonts w:ascii="Raleway" w:hAnsi="Raleway" w:cs="Times New Roman"/>
                <w:color w:val="333333"/>
                <w:szCs w:val="24"/>
                <w:shd w:val="clear" w:color="auto" w:fill="FFFFFF"/>
              </w:rPr>
              <w:t>EclecticIQ</w:t>
            </w:r>
            <w:proofErr w:type="spellEnd"/>
            <w:r w:rsidRPr="00FD1D86">
              <w:rPr>
                <w:rFonts w:ascii="Raleway" w:hAnsi="Raleway" w:cs="Times New Roman"/>
                <w:color w:val="333333"/>
                <w:szCs w:val="24"/>
                <w:shd w:val="clear" w:color="auto" w:fill="FFFFFF"/>
              </w:rPr>
              <w:t xml:space="preserve"> обрабатывает как структурированные, так и неструктурированные данные об угрозах из открытых источников, партнеров по отрасли и внутренних ресурсов, которые объединяются в единую аналитическую панель. Платформа может быть развернута как в облаке, так и локально</w:t>
            </w:r>
          </w:p>
        </w:tc>
      </w:tr>
      <w:tr w:rsidR="00CD4754" w:rsidRPr="00FD1D86" w:rsidTr="00CD4754">
        <w:tc>
          <w:tcPr>
            <w:tcW w:w="675" w:type="dxa"/>
          </w:tcPr>
          <w:p w:rsidR="00CD4754" w:rsidRPr="00FD1D86" w:rsidRDefault="00CD4754" w:rsidP="00A81FF1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D4754" w:rsidRPr="00FD1D86" w:rsidRDefault="00F51124" w:rsidP="001537D4">
            <w:pPr>
              <w:spacing w:after="0" w:line="240" w:lineRule="auto"/>
              <w:ind w:firstLine="0"/>
              <w:rPr>
                <w:rFonts w:ascii="Raleway" w:hAnsi="Raleway" w:cs="Times New Roman"/>
                <w:b/>
                <w:kern w:val="2"/>
                <w:szCs w:val="24"/>
              </w:rPr>
            </w:pPr>
            <w:r w:rsidRPr="00FD1D86">
              <w:rPr>
                <w:rFonts w:ascii="Raleway" w:hAnsi="Raleway" w:cs="Times New Roman"/>
                <w:color w:val="333333"/>
                <w:szCs w:val="24"/>
                <w:shd w:val="clear" w:color="auto" w:fill="FFFFFF"/>
              </w:rPr>
              <w:t xml:space="preserve">Платформа </w:t>
            </w:r>
            <w:proofErr w:type="spellStart"/>
            <w:r w:rsidRPr="00FD1D86">
              <w:rPr>
                <w:rFonts w:ascii="Raleway" w:hAnsi="Raleway" w:cs="Times New Roman"/>
                <w:color w:val="333333"/>
                <w:szCs w:val="24"/>
                <w:shd w:val="clear" w:color="auto" w:fill="FFFFFF"/>
              </w:rPr>
              <w:t>ThreatConnect</w:t>
            </w:r>
            <w:proofErr w:type="spellEnd"/>
          </w:p>
        </w:tc>
        <w:tc>
          <w:tcPr>
            <w:tcW w:w="5811" w:type="dxa"/>
            <w:gridSpan w:val="2"/>
          </w:tcPr>
          <w:p w:rsidR="00CD4754" w:rsidRPr="00FD1D86" w:rsidRDefault="00F51124" w:rsidP="001537D4">
            <w:pPr>
              <w:spacing w:after="0" w:line="240" w:lineRule="auto"/>
              <w:ind w:firstLine="0"/>
              <w:rPr>
                <w:rFonts w:ascii="Raleway" w:hAnsi="Raleway" w:cs="Times New Roman"/>
                <w:b/>
                <w:kern w:val="2"/>
                <w:szCs w:val="24"/>
              </w:rPr>
            </w:pPr>
            <w:r w:rsidRPr="00FD1D86">
              <w:rPr>
                <w:rFonts w:ascii="Raleway" w:hAnsi="Raleway" w:cs="Times New Roman"/>
                <w:color w:val="333333"/>
                <w:szCs w:val="24"/>
                <w:shd w:val="clear" w:color="auto" w:fill="FFFFFF"/>
              </w:rPr>
              <w:t xml:space="preserve">Платформа </w:t>
            </w:r>
            <w:proofErr w:type="spellStart"/>
            <w:r w:rsidRPr="00FD1D86">
              <w:rPr>
                <w:rFonts w:ascii="Raleway" w:hAnsi="Raleway" w:cs="Times New Roman"/>
                <w:color w:val="333333"/>
                <w:szCs w:val="24"/>
                <w:shd w:val="clear" w:color="auto" w:fill="FFFFFF"/>
              </w:rPr>
              <w:t>ThreatConnect</w:t>
            </w:r>
            <w:proofErr w:type="spellEnd"/>
            <w:r w:rsidRPr="00FD1D86">
              <w:rPr>
                <w:rFonts w:ascii="Raleway" w:hAnsi="Raleway" w:cs="Times New Roman"/>
                <w:color w:val="333333"/>
                <w:szCs w:val="24"/>
                <w:shd w:val="clear" w:color="auto" w:fill="FFFFFF"/>
              </w:rPr>
              <w:t xml:space="preserve"> предоставляет возможность автоматизировать агрегирование источников информации об угрозах, </w:t>
            </w:r>
            <w:r w:rsidRPr="00FD1D86">
              <w:rPr>
                <w:rFonts w:ascii="Raleway" w:hAnsi="Raleway" w:cs="Times New Roman"/>
                <w:color w:val="333333"/>
                <w:szCs w:val="24"/>
                <w:shd w:val="clear" w:color="auto" w:fill="FFFFFF"/>
              </w:rPr>
              <w:lastRenderedPageBreak/>
              <w:t xml:space="preserve">освобождая команду от рутинной задачи сбора данных. Основываясь на возможностях агрегации данных, </w:t>
            </w:r>
            <w:proofErr w:type="spellStart"/>
            <w:r w:rsidRPr="00FD1D86">
              <w:rPr>
                <w:rFonts w:ascii="Raleway" w:hAnsi="Raleway" w:cs="Times New Roman"/>
                <w:color w:val="333333"/>
                <w:szCs w:val="24"/>
                <w:shd w:val="clear" w:color="auto" w:fill="FFFFFF"/>
              </w:rPr>
              <w:t>ThreatConnect</w:t>
            </w:r>
            <w:proofErr w:type="spellEnd"/>
            <w:r w:rsidRPr="00FD1D86">
              <w:rPr>
                <w:rFonts w:ascii="Raleway" w:hAnsi="Raleway" w:cs="Times New Roman"/>
                <w:color w:val="333333"/>
                <w:szCs w:val="24"/>
                <w:shd w:val="clear" w:color="auto" w:fill="FFFFFF"/>
              </w:rPr>
              <w:t xml:space="preserve"> интегрируется с различными аналитическими инструментами и сервисами для дальнейшей оптимизации и автоматизации работы команды. Доступно развертывание в облаке или локально. Присутствует вариант оркестровки для тех, кто хочет развернуть систему в нескольких средах</w:t>
            </w:r>
          </w:p>
        </w:tc>
      </w:tr>
      <w:tr w:rsidR="00CD4754" w:rsidRPr="00FD1D86" w:rsidTr="00CD4754">
        <w:tc>
          <w:tcPr>
            <w:tcW w:w="675" w:type="dxa"/>
          </w:tcPr>
          <w:p w:rsidR="00CD4754" w:rsidRPr="00FD1D86" w:rsidRDefault="00CD4754" w:rsidP="00A81FF1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D4754" w:rsidRPr="00FD1D86" w:rsidRDefault="001537D4" w:rsidP="001537D4">
            <w:pPr>
              <w:spacing w:after="0" w:line="240" w:lineRule="auto"/>
              <w:ind w:firstLine="0"/>
              <w:rPr>
                <w:rFonts w:ascii="Raleway" w:hAnsi="Raleway"/>
              </w:rPr>
            </w:pPr>
            <w:r w:rsidRPr="00FD1D86">
              <w:rPr>
                <w:rFonts w:ascii="Raleway" w:hAnsi="Raleway"/>
              </w:rPr>
              <w:t xml:space="preserve">Дайте краткую характеристику интеллектуальной платформе </w:t>
            </w:r>
            <w:proofErr w:type="spellStart"/>
            <w:r w:rsidR="00F51124" w:rsidRPr="00FD1D86">
              <w:rPr>
                <w:rFonts w:ascii="Raleway" w:hAnsi="Raleway"/>
              </w:rPr>
              <w:t>R-Vision</w:t>
            </w:r>
            <w:proofErr w:type="spellEnd"/>
            <w:r w:rsidR="00F51124" w:rsidRPr="00FD1D86">
              <w:rPr>
                <w:rFonts w:ascii="Raleway" w:hAnsi="Raleway"/>
              </w:rPr>
              <w:t xml:space="preserve"> TIP</w:t>
            </w:r>
          </w:p>
        </w:tc>
        <w:tc>
          <w:tcPr>
            <w:tcW w:w="5811" w:type="dxa"/>
            <w:gridSpan w:val="2"/>
          </w:tcPr>
          <w:p w:rsidR="00CD4754" w:rsidRPr="00FD1D86" w:rsidRDefault="00F51124" w:rsidP="001537D4">
            <w:pPr>
              <w:spacing w:after="0" w:line="240" w:lineRule="auto"/>
              <w:ind w:firstLine="0"/>
              <w:rPr>
                <w:rFonts w:ascii="Raleway" w:hAnsi="Raleway" w:cs="Times New Roman"/>
                <w:b/>
                <w:kern w:val="2"/>
                <w:szCs w:val="24"/>
              </w:rPr>
            </w:pPr>
            <w:proofErr w:type="spellStart"/>
            <w:r w:rsidRPr="00FD1D86">
              <w:rPr>
                <w:rFonts w:ascii="Raleway" w:hAnsi="Raleway" w:cs="Times New Roman"/>
                <w:iCs/>
                <w:color w:val="333333"/>
                <w:szCs w:val="24"/>
                <w:shd w:val="clear" w:color="auto" w:fill="FFFFFF"/>
              </w:rPr>
              <w:t>R-Vision</w:t>
            </w:r>
            <w:proofErr w:type="spellEnd"/>
            <w:r w:rsidRPr="00FD1D86">
              <w:rPr>
                <w:rFonts w:ascii="Raleway" w:hAnsi="Raleway" w:cs="Times New Roman"/>
                <w:iCs/>
                <w:color w:val="333333"/>
                <w:szCs w:val="24"/>
                <w:shd w:val="clear" w:color="auto" w:fill="FFFFFF"/>
              </w:rPr>
              <w:t xml:space="preserve"> TIP – платформа, позволяющая автоматизировать сбор индикаторов компрометации как из бесплатных, так и коммерческих каналов обмена, обрабатывать их, </w:t>
            </w:r>
            <w:proofErr w:type="gramStart"/>
            <w:r w:rsidRPr="00FD1D86">
              <w:rPr>
                <w:rFonts w:ascii="Raleway" w:hAnsi="Raleway" w:cs="Times New Roman"/>
                <w:iCs/>
                <w:color w:val="333333"/>
                <w:szCs w:val="24"/>
                <w:shd w:val="clear" w:color="auto" w:fill="FFFFFF"/>
              </w:rPr>
              <w:t>обогащать информацией и использовать</w:t>
            </w:r>
            <w:proofErr w:type="gramEnd"/>
            <w:r w:rsidRPr="00FD1D86">
              <w:rPr>
                <w:rFonts w:ascii="Raleway" w:hAnsi="Raleway" w:cs="Times New Roman"/>
                <w:iCs/>
                <w:color w:val="333333"/>
                <w:szCs w:val="24"/>
                <w:shd w:val="clear" w:color="auto" w:fill="FFFFFF"/>
              </w:rPr>
              <w:t xml:space="preserve"> во внутренних системах защиты для своевременного обнаружения угроз и расследования инцидентов.</w:t>
            </w:r>
          </w:p>
        </w:tc>
      </w:tr>
      <w:tr w:rsidR="00CD4754" w:rsidRPr="00FD1D86" w:rsidTr="00CD4754">
        <w:tc>
          <w:tcPr>
            <w:tcW w:w="675" w:type="dxa"/>
          </w:tcPr>
          <w:p w:rsidR="00CD4754" w:rsidRPr="00FD1D86" w:rsidRDefault="00CD4754" w:rsidP="00A81FF1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D4754" w:rsidRPr="00FD1D86" w:rsidRDefault="001537D4" w:rsidP="001537D4">
            <w:pPr>
              <w:spacing w:after="0" w:line="240" w:lineRule="auto"/>
              <w:ind w:firstLine="0"/>
              <w:rPr>
                <w:rFonts w:ascii="Raleway" w:hAnsi="Raleway"/>
              </w:rPr>
            </w:pPr>
            <w:r w:rsidRPr="00FD1D86">
              <w:rPr>
                <w:rFonts w:ascii="Raleway" w:hAnsi="Raleway"/>
              </w:rPr>
              <w:t>Дайте определение «Система искусственного интеллекта» (</w:t>
            </w:r>
            <w:proofErr w:type="gramStart"/>
            <w:r w:rsidRPr="00FD1D86">
              <w:rPr>
                <w:rFonts w:ascii="Raleway" w:hAnsi="Raleway"/>
              </w:rPr>
              <w:t>СИИ</w:t>
            </w:r>
            <w:proofErr w:type="gramEnd"/>
            <w:r w:rsidRPr="00FD1D86">
              <w:rPr>
                <w:rFonts w:ascii="Raleway" w:hAnsi="Raleway"/>
              </w:rPr>
              <w:t>)</w:t>
            </w:r>
          </w:p>
        </w:tc>
        <w:tc>
          <w:tcPr>
            <w:tcW w:w="5811" w:type="dxa"/>
            <w:gridSpan w:val="2"/>
          </w:tcPr>
          <w:p w:rsidR="00CD4754" w:rsidRPr="00FD1D86" w:rsidRDefault="001537D4" w:rsidP="001537D4">
            <w:pPr>
              <w:spacing w:after="0" w:line="240" w:lineRule="auto"/>
              <w:ind w:firstLine="0"/>
              <w:rPr>
                <w:rFonts w:ascii="Raleway" w:hAnsi="Raleway"/>
                <w:b/>
                <w:kern w:val="2"/>
              </w:rPr>
            </w:pPr>
            <w:proofErr w:type="gramStart"/>
            <w:r w:rsidRPr="00FD1D86">
              <w:rPr>
                <w:rFonts w:ascii="Raleway" w:hAnsi="Raleway"/>
              </w:rPr>
              <w:t xml:space="preserve">СИИ — это компьютерная, </w:t>
            </w:r>
            <w:proofErr w:type="spellStart"/>
            <w:r w:rsidRPr="00FD1D86">
              <w:rPr>
                <w:rFonts w:ascii="Raleway" w:hAnsi="Raleway"/>
              </w:rPr>
              <w:t>креативная</w:t>
            </w:r>
            <w:proofErr w:type="spellEnd"/>
            <w:r w:rsidRPr="00FD1D86">
              <w:rPr>
                <w:rFonts w:ascii="Raleway" w:hAnsi="Raleway"/>
              </w:rPr>
              <w:t xml:space="preserve"> система (многофункциональная, интегрированная, интеллектуальная) со сложной структурой, использующая накопление и корректировку знаний (синтаксической, семантической, прагматической информации) для постановки и достижения цели (целенаправленного поведения), адаптации к изменениям среды и внутреннего состояния путем изменения среды или внутреннего состояния.</w:t>
            </w:r>
            <w:proofErr w:type="gramEnd"/>
          </w:p>
        </w:tc>
      </w:tr>
      <w:tr w:rsidR="00CD4754" w:rsidRPr="00FD1D86" w:rsidTr="00CD4754">
        <w:tc>
          <w:tcPr>
            <w:tcW w:w="675" w:type="dxa"/>
          </w:tcPr>
          <w:p w:rsidR="00CD4754" w:rsidRPr="00FD1D86" w:rsidRDefault="00CD4754" w:rsidP="00A81FF1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D4754" w:rsidRPr="00FD1D86" w:rsidRDefault="001537D4" w:rsidP="001537D4">
            <w:pPr>
              <w:spacing w:after="0" w:line="240" w:lineRule="auto"/>
              <w:ind w:firstLine="0"/>
              <w:rPr>
                <w:rFonts w:ascii="Raleway" w:hAnsi="Raleway" w:cs="Arial"/>
                <w:i/>
                <w:iCs/>
                <w:color w:val="333333"/>
                <w:sz w:val="15"/>
                <w:szCs w:val="15"/>
                <w:shd w:val="clear" w:color="auto" w:fill="FFFFFF"/>
              </w:rPr>
            </w:pPr>
            <w:r w:rsidRPr="00FD1D86">
              <w:rPr>
                <w:rFonts w:ascii="Raleway" w:hAnsi="Raleway"/>
              </w:rPr>
              <w:t>Дайте определение «</w:t>
            </w:r>
            <w:proofErr w:type="spellStart"/>
            <w:r w:rsidRPr="00FD1D86">
              <w:rPr>
                <w:rFonts w:ascii="Raleway" w:hAnsi="Raleway"/>
              </w:rPr>
              <w:t>Интеллектуализированная</w:t>
            </w:r>
            <w:proofErr w:type="spellEnd"/>
            <w:r w:rsidRPr="00FD1D86">
              <w:rPr>
                <w:rFonts w:ascii="Raleway" w:hAnsi="Raleway"/>
              </w:rPr>
              <w:t xml:space="preserve"> система»</w:t>
            </w:r>
          </w:p>
        </w:tc>
        <w:tc>
          <w:tcPr>
            <w:tcW w:w="5811" w:type="dxa"/>
            <w:gridSpan w:val="2"/>
          </w:tcPr>
          <w:p w:rsidR="00CD4754" w:rsidRPr="00FD1D86" w:rsidRDefault="001537D4" w:rsidP="001537D4">
            <w:pPr>
              <w:spacing w:after="0" w:line="240" w:lineRule="auto"/>
              <w:ind w:firstLine="0"/>
              <w:rPr>
                <w:rFonts w:ascii="Raleway" w:hAnsi="Raleway"/>
                <w:b/>
                <w:kern w:val="2"/>
              </w:rPr>
            </w:pPr>
            <w:proofErr w:type="spellStart"/>
            <w:r w:rsidRPr="00FD1D86">
              <w:rPr>
                <w:rFonts w:ascii="Raleway" w:hAnsi="Raleway"/>
              </w:rPr>
              <w:t>Интеллектуализированная</w:t>
            </w:r>
            <w:proofErr w:type="spellEnd"/>
            <w:r w:rsidRPr="00FD1D86">
              <w:rPr>
                <w:rFonts w:ascii="Raleway" w:hAnsi="Raleway"/>
              </w:rPr>
              <w:t xml:space="preserve"> система — это информационно-вычислительная система с интеллектуальной поддержкой при решении задач с участием ЛПР</w:t>
            </w:r>
          </w:p>
        </w:tc>
      </w:tr>
      <w:tr w:rsidR="00CD4754" w:rsidRPr="00FD1D86" w:rsidTr="00CD4754">
        <w:tc>
          <w:tcPr>
            <w:tcW w:w="675" w:type="dxa"/>
          </w:tcPr>
          <w:p w:rsidR="00CD4754" w:rsidRPr="00FD1D86" w:rsidRDefault="00CD4754" w:rsidP="00A81FF1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D4754" w:rsidRPr="00FD1D86" w:rsidRDefault="001537D4" w:rsidP="001537D4">
            <w:pPr>
              <w:spacing w:after="0" w:line="240" w:lineRule="auto"/>
              <w:ind w:firstLine="0"/>
              <w:rPr>
                <w:rFonts w:ascii="Raleway" w:hAnsi="Raleway"/>
                <w:b/>
                <w:kern w:val="2"/>
              </w:rPr>
            </w:pPr>
            <w:r w:rsidRPr="00FD1D86">
              <w:rPr>
                <w:rFonts w:ascii="Raleway" w:hAnsi="Raleway"/>
              </w:rPr>
              <w:t>Дайте краткую характеристику разновидности системы искусственного интеллекта  «Нейронные сети»</w:t>
            </w:r>
          </w:p>
        </w:tc>
        <w:tc>
          <w:tcPr>
            <w:tcW w:w="5811" w:type="dxa"/>
            <w:gridSpan w:val="2"/>
          </w:tcPr>
          <w:p w:rsidR="00CD4754" w:rsidRPr="00FD1D86" w:rsidRDefault="001537D4" w:rsidP="001537D4">
            <w:pPr>
              <w:spacing w:after="0" w:line="240" w:lineRule="auto"/>
              <w:ind w:firstLine="0"/>
              <w:rPr>
                <w:rFonts w:ascii="Raleway" w:hAnsi="Raleway"/>
                <w:b/>
                <w:kern w:val="2"/>
              </w:rPr>
            </w:pPr>
            <w:r w:rsidRPr="00FD1D86">
              <w:rPr>
                <w:rFonts w:ascii="Raleway" w:hAnsi="Raleway"/>
              </w:rPr>
              <w:t xml:space="preserve">Искусственная нейронная сеть (ИНС, </w:t>
            </w:r>
            <w:proofErr w:type="spellStart"/>
            <w:r w:rsidRPr="00FD1D86">
              <w:rPr>
                <w:rFonts w:ascii="Raleway" w:hAnsi="Raleway"/>
              </w:rPr>
              <w:t>нейросеть</w:t>
            </w:r>
            <w:proofErr w:type="spellEnd"/>
            <w:r w:rsidRPr="00FD1D86">
              <w:rPr>
                <w:rFonts w:ascii="Raleway" w:hAnsi="Raleway"/>
              </w:rPr>
              <w:t xml:space="preserve">) — это набор нейронов, соединенных между собой. Как правило, передаточные функции всех нейронов в сети фиксированы, а веса являются параметрами сети и могут изменяться. Некоторые входы нейронов помечены как внешние входы сети, а некоторые выходы — как внешние выходы сети. Подавая любые числа на входы сети, мы получаем какой-то набор чисел на выходах сети. Практически любую задачу можно свести к задаче, решаемой </w:t>
            </w:r>
            <w:proofErr w:type="spellStart"/>
            <w:r w:rsidRPr="00FD1D86">
              <w:rPr>
                <w:rFonts w:ascii="Raleway" w:hAnsi="Raleway"/>
              </w:rPr>
              <w:t>нейросетью</w:t>
            </w:r>
            <w:proofErr w:type="spellEnd"/>
            <w:r w:rsidRPr="00FD1D86">
              <w:rPr>
                <w:rFonts w:ascii="Raleway" w:hAnsi="Raleway"/>
              </w:rPr>
              <w:t>.</w:t>
            </w:r>
          </w:p>
        </w:tc>
      </w:tr>
      <w:tr w:rsidR="00CD4754" w:rsidRPr="00FD1D86" w:rsidTr="00CD4754">
        <w:tc>
          <w:tcPr>
            <w:tcW w:w="675" w:type="dxa"/>
          </w:tcPr>
          <w:p w:rsidR="00CD4754" w:rsidRPr="00FD1D86" w:rsidRDefault="00CD4754" w:rsidP="00A81FF1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D4754" w:rsidRPr="00FD1D86" w:rsidRDefault="007A639E" w:rsidP="007A639E">
            <w:pPr>
              <w:spacing w:after="0" w:line="240" w:lineRule="auto"/>
              <w:ind w:firstLine="0"/>
              <w:rPr>
                <w:rFonts w:ascii="Raleway" w:hAnsi="Raleway"/>
                <w:b/>
                <w:kern w:val="2"/>
              </w:rPr>
            </w:pPr>
            <w:r w:rsidRPr="00FD1D86">
              <w:rPr>
                <w:rFonts w:ascii="Raleway" w:hAnsi="Raleway"/>
              </w:rPr>
              <w:t>Дайте понятие интеллектуальному  анализу данных</w:t>
            </w:r>
          </w:p>
        </w:tc>
        <w:tc>
          <w:tcPr>
            <w:tcW w:w="5811" w:type="dxa"/>
            <w:gridSpan w:val="2"/>
          </w:tcPr>
          <w:p w:rsidR="00CD4754" w:rsidRPr="00FD1D86" w:rsidRDefault="007A639E" w:rsidP="007A639E">
            <w:pPr>
              <w:spacing w:after="0" w:line="240" w:lineRule="auto"/>
              <w:ind w:firstLine="0"/>
              <w:rPr>
                <w:rFonts w:ascii="Raleway" w:hAnsi="Raleway"/>
                <w:b/>
                <w:kern w:val="2"/>
              </w:rPr>
            </w:pPr>
            <w:proofErr w:type="spellStart"/>
            <w:r w:rsidRPr="00FD1D86">
              <w:rPr>
                <w:rFonts w:ascii="Raleway" w:hAnsi="Raleway"/>
              </w:rPr>
              <w:t>Ителлектуальный</w:t>
            </w:r>
            <w:proofErr w:type="spellEnd"/>
            <w:r w:rsidRPr="00FD1D86">
              <w:rPr>
                <w:rFonts w:ascii="Raleway" w:hAnsi="Raleway"/>
              </w:rPr>
              <w:t xml:space="preserve"> анализ данных (ИАД или </w:t>
            </w:r>
            <w:proofErr w:type="spellStart"/>
            <w:r w:rsidRPr="00FD1D86">
              <w:rPr>
                <w:rFonts w:ascii="Raleway" w:hAnsi="Raleway"/>
              </w:rPr>
              <w:t>Data</w:t>
            </w:r>
            <w:proofErr w:type="spellEnd"/>
            <w:r w:rsidRPr="00FD1D86">
              <w:rPr>
                <w:rFonts w:ascii="Raleway" w:hAnsi="Raleway"/>
              </w:rPr>
              <w:t xml:space="preserve"> </w:t>
            </w:r>
            <w:proofErr w:type="spellStart"/>
            <w:r w:rsidRPr="00FD1D86">
              <w:rPr>
                <w:rFonts w:ascii="Raleway" w:hAnsi="Raleway"/>
              </w:rPr>
              <w:t>mining</w:t>
            </w:r>
            <w:proofErr w:type="spellEnd"/>
            <w:r w:rsidRPr="00FD1D86">
              <w:rPr>
                <w:rFonts w:ascii="Raleway" w:hAnsi="Raleway"/>
              </w:rPr>
              <w:t xml:space="preserve">) — это процесс обнаружения в «сырых» данных ранее неизвестных, нетривиальных, практически полезных и доступных интерпретации знаний, необходимых для принятия решений в различных сферах человеческой деятельности. </w:t>
            </w:r>
          </w:p>
        </w:tc>
      </w:tr>
      <w:tr w:rsidR="00CD4754" w:rsidRPr="00FD1D86" w:rsidTr="00CD4754">
        <w:tc>
          <w:tcPr>
            <w:tcW w:w="675" w:type="dxa"/>
          </w:tcPr>
          <w:p w:rsidR="00CD4754" w:rsidRPr="00FD1D86" w:rsidRDefault="00CD4754" w:rsidP="00A81FF1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D4754" w:rsidRPr="00FD1D86" w:rsidRDefault="007A639E" w:rsidP="007A639E">
            <w:pPr>
              <w:spacing w:after="0" w:line="240" w:lineRule="auto"/>
              <w:ind w:firstLine="0"/>
              <w:rPr>
                <w:rFonts w:ascii="Raleway" w:hAnsi="Raleway"/>
                <w:b/>
                <w:kern w:val="2"/>
              </w:rPr>
            </w:pPr>
            <w:r w:rsidRPr="00FD1D86">
              <w:rPr>
                <w:rFonts w:ascii="Raleway" w:hAnsi="Raleway"/>
              </w:rPr>
              <w:t xml:space="preserve">Дайте понятие системе поддержки принятия </w:t>
            </w:r>
            <w:r w:rsidRPr="00FD1D86">
              <w:rPr>
                <w:rFonts w:ascii="Raleway" w:hAnsi="Raleway"/>
              </w:rPr>
              <w:lastRenderedPageBreak/>
              <w:t xml:space="preserve">решений (СППР) </w:t>
            </w:r>
          </w:p>
        </w:tc>
        <w:tc>
          <w:tcPr>
            <w:tcW w:w="5811" w:type="dxa"/>
            <w:gridSpan w:val="2"/>
          </w:tcPr>
          <w:p w:rsidR="00CD4754" w:rsidRPr="00FD1D86" w:rsidRDefault="007A639E" w:rsidP="007A639E">
            <w:pPr>
              <w:spacing w:after="0" w:line="240" w:lineRule="auto"/>
              <w:ind w:firstLine="0"/>
              <w:rPr>
                <w:rFonts w:ascii="Raleway" w:hAnsi="Raleway"/>
                <w:b/>
                <w:kern w:val="2"/>
              </w:rPr>
            </w:pPr>
            <w:r w:rsidRPr="00FD1D86">
              <w:rPr>
                <w:rFonts w:ascii="Raleway" w:hAnsi="Raleway"/>
              </w:rPr>
              <w:lastRenderedPageBreak/>
              <w:t xml:space="preserve">СППР это компьютерные системы, почти всегда интерактивные, разработанные, чтобы помочь </w:t>
            </w:r>
            <w:r w:rsidRPr="00FD1D86">
              <w:rPr>
                <w:rFonts w:ascii="Raleway" w:hAnsi="Raleway"/>
              </w:rPr>
              <w:lastRenderedPageBreak/>
              <w:t xml:space="preserve">менеджеру в принятии решений управления, объединяя данные, сложные аналитические модели и удобное для пользователя программное обеспечение в единую мощную систему, которая может поддерживать слабоструктурированное и неструктурированное принятие решения. СППР находится под управлением пользователя от начала до реализации и используется ежедневно. </w:t>
            </w:r>
            <w:proofErr w:type="gramStart"/>
            <w:r w:rsidRPr="00FD1D86">
              <w:rPr>
                <w:rFonts w:ascii="Raleway" w:hAnsi="Raleway"/>
              </w:rPr>
              <w:t>Предназначена для автоматизации выбора рационального варианта из исходного множества альтернативных в условиях многокритериальности и неопределенности исходной информации.</w:t>
            </w:r>
            <w:proofErr w:type="gramEnd"/>
          </w:p>
        </w:tc>
      </w:tr>
      <w:tr w:rsidR="00A51599" w:rsidRPr="00FD1D86" w:rsidTr="00782E48">
        <w:tc>
          <w:tcPr>
            <w:tcW w:w="675" w:type="dxa"/>
          </w:tcPr>
          <w:p w:rsidR="00A51599" w:rsidRPr="00A51599" w:rsidRDefault="00A51599" w:rsidP="00A51599">
            <w:pPr>
              <w:widowControl w:val="0"/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</w:p>
        </w:tc>
        <w:tc>
          <w:tcPr>
            <w:tcW w:w="9213" w:type="dxa"/>
            <w:gridSpan w:val="4"/>
          </w:tcPr>
          <w:p w:rsidR="00A51599" w:rsidRPr="00FD1D86" w:rsidRDefault="00A51599" w:rsidP="007A639E">
            <w:pPr>
              <w:spacing w:after="0" w:line="240" w:lineRule="auto"/>
              <w:ind w:firstLine="0"/>
              <w:rPr>
                <w:rFonts w:ascii="Raleway" w:hAnsi="Raleway"/>
              </w:rPr>
            </w:pPr>
            <w:r w:rsidRPr="00FD1D86">
              <w:rPr>
                <w:rFonts w:ascii="Raleway" w:hAnsi="Raleway"/>
                <w:b/>
                <w:kern w:val="2"/>
              </w:rPr>
              <w:t>ПК-2. Способен разработать проектную документацию и соответствующий ей проект интеллектуальных и информационно-аналитических систем</w:t>
            </w:r>
          </w:p>
        </w:tc>
      </w:tr>
      <w:tr w:rsidR="00A51599" w:rsidRPr="00FD1D86" w:rsidTr="00CD4754">
        <w:tc>
          <w:tcPr>
            <w:tcW w:w="675" w:type="dxa"/>
          </w:tcPr>
          <w:p w:rsidR="00A51599" w:rsidRPr="00FD1D86" w:rsidRDefault="00A51599" w:rsidP="00A5159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51599" w:rsidRPr="00FD1D86" w:rsidRDefault="00A51599" w:rsidP="00782E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FD1D86">
              <w:rPr>
                <w:rFonts w:ascii="Raleway" w:eastAsia="Calibri" w:hAnsi="Raleway"/>
                <w:szCs w:val="24"/>
                <w:lang w:eastAsia="en-US"/>
              </w:rPr>
              <w:t xml:space="preserve">Перечислите и дайте краткую характеристику Основополагающим стандартам </w:t>
            </w:r>
            <w:r w:rsidRPr="00FD1D86">
              <w:rPr>
                <w:rFonts w:ascii="Raleway" w:eastAsia="Calibri" w:hAnsi="Raleway"/>
                <w:szCs w:val="24"/>
              </w:rPr>
              <w:t xml:space="preserve">в области разработки ИИ </w:t>
            </w:r>
          </w:p>
        </w:tc>
        <w:tc>
          <w:tcPr>
            <w:tcW w:w="5811" w:type="dxa"/>
            <w:gridSpan w:val="2"/>
          </w:tcPr>
          <w:p w:rsidR="00A51599" w:rsidRPr="00FD1D86" w:rsidRDefault="00A51599" w:rsidP="00782E48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FD1D86">
              <w:rPr>
                <w:rFonts w:ascii="Raleway" w:eastAsia="Calibri" w:hAnsi="Raleway"/>
                <w:szCs w:val="24"/>
                <w:lang w:eastAsia="en-US"/>
              </w:rPr>
              <w:t xml:space="preserve">В Основополагающих </w:t>
            </w:r>
            <w:proofErr w:type="gramStart"/>
            <w:r w:rsidRPr="00FD1D86">
              <w:rPr>
                <w:rFonts w:ascii="Raleway" w:eastAsia="Calibri" w:hAnsi="Raleway"/>
                <w:szCs w:val="24"/>
                <w:lang w:eastAsia="en-US"/>
              </w:rPr>
              <w:t>стандартах</w:t>
            </w:r>
            <w:proofErr w:type="gramEnd"/>
            <w:r w:rsidRPr="00FD1D86">
              <w:rPr>
                <w:rFonts w:ascii="Raleway" w:eastAsia="Calibri" w:hAnsi="Raleway"/>
                <w:szCs w:val="24"/>
                <w:lang w:eastAsia="en-US"/>
              </w:rPr>
              <w:t xml:space="preserve"> </w:t>
            </w:r>
            <w:r w:rsidRPr="00FD1D86">
              <w:rPr>
                <w:rFonts w:ascii="Raleway" w:eastAsia="Calibri" w:hAnsi="Raleway"/>
                <w:szCs w:val="24"/>
              </w:rPr>
              <w:t xml:space="preserve">в области разработки ИИ дается полностью  </w:t>
            </w:r>
            <w:r w:rsidRPr="00FD1D86">
              <w:rPr>
                <w:rFonts w:ascii="Raleway" w:eastAsia="Calibri" w:hAnsi="Raleway"/>
                <w:szCs w:val="24"/>
                <w:lang w:eastAsia="en-US"/>
              </w:rPr>
              <w:t>терминология, раскрываются: концепции; эталонная архитектура; онтология). Основополагающими стандартами в области разработк</w:t>
            </w:r>
            <w:proofErr w:type="gramStart"/>
            <w:r w:rsidRPr="00FD1D86">
              <w:rPr>
                <w:rFonts w:ascii="Raleway" w:eastAsia="Calibri" w:hAnsi="Raleway"/>
                <w:szCs w:val="24"/>
                <w:lang w:eastAsia="en-US"/>
              </w:rPr>
              <w:t>и ИИ я</w:t>
            </w:r>
            <w:proofErr w:type="gramEnd"/>
            <w:r w:rsidRPr="00FD1D86">
              <w:rPr>
                <w:rFonts w:ascii="Raleway" w:eastAsia="Calibri" w:hAnsi="Raleway"/>
                <w:szCs w:val="24"/>
                <w:lang w:eastAsia="en-US"/>
              </w:rPr>
              <w:t xml:space="preserve">вляются:  ПНСТ 553–2021; ГОСТ </w:t>
            </w:r>
            <w:proofErr w:type="gramStart"/>
            <w:r w:rsidRPr="00FD1D86">
              <w:rPr>
                <w:rFonts w:ascii="Raleway" w:eastAsia="Calibri" w:hAnsi="Raleway"/>
                <w:szCs w:val="24"/>
                <w:lang w:eastAsia="en-US"/>
              </w:rPr>
              <w:t>Р</w:t>
            </w:r>
            <w:proofErr w:type="gramEnd"/>
            <w:r w:rsidRPr="00FD1D86">
              <w:rPr>
                <w:rFonts w:ascii="Raleway" w:eastAsia="Calibri" w:hAnsi="Raleway"/>
                <w:szCs w:val="24"/>
                <w:lang w:eastAsia="en-US"/>
              </w:rPr>
              <w:t xml:space="preserve"> 59277-2020. </w:t>
            </w:r>
          </w:p>
        </w:tc>
      </w:tr>
      <w:tr w:rsidR="00A51599" w:rsidRPr="00FD1D86" w:rsidTr="00CD4754">
        <w:tc>
          <w:tcPr>
            <w:tcW w:w="675" w:type="dxa"/>
          </w:tcPr>
          <w:p w:rsidR="00A51599" w:rsidRPr="00FD1D86" w:rsidRDefault="00A51599" w:rsidP="00A5159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51599" w:rsidRPr="00FD1D86" w:rsidRDefault="00A51599" w:rsidP="00782E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FD1D86">
              <w:rPr>
                <w:rFonts w:ascii="Raleway" w:eastAsia="Calibri" w:hAnsi="Raleway"/>
                <w:szCs w:val="24"/>
                <w:lang w:eastAsia="en-US"/>
              </w:rPr>
              <w:t xml:space="preserve">Перечислите и дайте краткую характеристику межотраслевым и отраслевым стандартам в области разработки ИИ, относящихся к направлению стандартизации «Управление» </w:t>
            </w:r>
          </w:p>
        </w:tc>
        <w:tc>
          <w:tcPr>
            <w:tcW w:w="5811" w:type="dxa"/>
            <w:gridSpan w:val="2"/>
          </w:tcPr>
          <w:p w:rsidR="00A51599" w:rsidRPr="00FD1D86" w:rsidRDefault="00A51599" w:rsidP="00782E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Cs w:val="24"/>
                <w:lang w:eastAsia="en-US"/>
              </w:rPr>
            </w:pPr>
            <w:r w:rsidRPr="00FD1D86">
              <w:rPr>
                <w:rFonts w:ascii="Raleway" w:eastAsia="Calibri" w:hAnsi="Raleway"/>
                <w:szCs w:val="24"/>
                <w:lang w:eastAsia="en-US"/>
              </w:rPr>
              <w:t xml:space="preserve">В межотраслевых и отраслевых стандартах в области разработки ИИ, относящихся к направлению стандартизации «Управление» описаны требования к управление, стратегическому управление;). Примером может послужить  ГОСТ </w:t>
            </w:r>
            <w:proofErr w:type="gramStart"/>
            <w:r w:rsidRPr="00FD1D86">
              <w:rPr>
                <w:rFonts w:ascii="Raleway" w:eastAsia="Calibri" w:hAnsi="Raleway"/>
                <w:szCs w:val="24"/>
                <w:lang w:eastAsia="en-US"/>
              </w:rPr>
              <w:t>Р</w:t>
            </w:r>
            <w:proofErr w:type="gramEnd"/>
            <w:r w:rsidRPr="00FD1D86">
              <w:rPr>
                <w:rFonts w:ascii="Raleway" w:eastAsia="Calibri" w:hAnsi="Raleway"/>
                <w:szCs w:val="24"/>
                <w:lang w:eastAsia="en-US"/>
              </w:rPr>
              <w:t xml:space="preserve"> 59925–2021.</w:t>
            </w:r>
          </w:p>
          <w:p w:rsidR="00A51599" w:rsidRPr="00FD1D86" w:rsidRDefault="00A51599" w:rsidP="0078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</w:p>
        </w:tc>
      </w:tr>
      <w:tr w:rsidR="00A51599" w:rsidRPr="00FD1D86" w:rsidTr="00CD4754">
        <w:tc>
          <w:tcPr>
            <w:tcW w:w="675" w:type="dxa"/>
          </w:tcPr>
          <w:p w:rsidR="00A51599" w:rsidRPr="00FD1D86" w:rsidRDefault="00A51599" w:rsidP="00A5159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51599" w:rsidRPr="00FD1D86" w:rsidRDefault="00A51599" w:rsidP="00782E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eastAsia="Calibri" w:hAnsi="Raleway"/>
                <w:szCs w:val="24"/>
                <w:lang w:eastAsia="en-US"/>
              </w:rPr>
            </w:pPr>
            <w:r w:rsidRPr="00FD1D86">
              <w:rPr>
                <w:rFonts w:ascii="Raleway" w:eastAsia="Calibri" w:hAnsi="Raleway"/>
                <w:szCs w:val="24"/>
                <w:lang w:eastAsia="en-US"/>
              </w:rPr>
              <w:t xml:space="preserve">Перечислите и дайте краткую характеристику </w:t>
            </w:r>
            <w:r w:rsidRPr="00FD1D86">
              <w:rPr>
                <w:rFonts w:ascii="Raleway" w:eastAsia="Calibri" w:hAnsi="Raleway"/>
                <w:szCs w:val="24"/>
              </w:rPr>
              <w:t xml:space="preserve">межотраслевым и отраслевым стандартам в области разработки ИИ, относящихся к направлению стандартизации «Надежность» </w:t>
            </w:r>
          </w:p>
          <w:p w:rsidR="00A51599" w:rsidRPr="00FD1D86" w:rsidRDefault="00A51599" w:rsidP="00782E4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Raleway" w:hAnsi="Raleway"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A51599" w:rsidRPr="00FD1D86" w:rsidRDefault="00A51599" w:rsidP="00782E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proofErr w:type="gramStart"/>
            <w:r w:rsidRPr="00FD1D86">
              <w:rPr>
                <w:rFonts w:ascii="Raleway" w:eastAsia="Calibri" w:hAnsi="Raleway"/>
                <w:szCs w:val="24"/>
                <w:lang w:eastAsia="en-US"/>
              </w:rPr>
              <w:t>В межотраслевых и отраслевых стандартах в области разработки ИИ, относящихся к направлению стандартизации «Надежность» перечислены требования к надежности; рассмотрены и даны понятия: человеческого надзора и взаимодействия человека и машины; безопасности; информационной безопасности; качества; робастности; управляемости; объяснимости; прозрачности; предвзятости; точности).</w:t>
            </w:r>
            <w:proofErr w:type="gramEnd"/>
            <w:r w:rsidRPr="00FD1D86">
              <w:rPr>
                <w:rFonts w:ascii="Raleway" w:eastAsia="Calibri" w:hAnsi="Raleway"/>
                <w:szCs w:val="24"/>
                <w:lang w:eastAsia="en-US"/>
              </w:rPr>
              <w:t xml:space="preserve"> Примером могут  послужить ГОСТ </w:t>
            </w:r>
            <w:proofErr w:type="gramStart"/>
            <w:r w:rsidRPr="00FD1D86">
              <w:rPr>
                <w:rFonts w:ascii="Raleway" w:eastAsia="Calibri" w:hAnsi="Raleway"/>
                <w:szCs w:val="24"/>
                <w:lang w:eastAsia="en-US"/>
              </w:rPr>
              <w:t>Р</w:t>
            </w:r>
            <w:proofErr w:type="gramEnd"/>
            <w:r w:rsidRPr="00FD1D86">
              <w:rPr>
                <w:rFonts w:ascii="Raleway" w:eastAsia="Calibri" w:hAnsi="Raleway"/>
                <w:szCs w:val="24"/>
                <w:lang w:eastAsia="en-US"/>
              </w:rPr>
              <w:t xml:space="preserve"> 58776–2019 и ГОСТ Р 59276–20203</w:t>
            </w:r>
          </w:p>
        </w:tc>
      </w:tr>
      <w:tr w:rsidR="00A51599" w:rsidRPr="00FD1D86" w:rsidTr="00CD4754">
        <w:tc>
          <w:tcPr>
            <w:tcW w:w="675" w:type="dxa"/>
          </w:tcPr>
          <w:p w:rsidR="00A51599" w:rsidRPr="00FD1D86" w:rsidRDefault="00A51599" w:rsidP="00A5159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51599" w:rsidRPr="00FD1D86" w:rsidRDefault="00A51599" w:rsidP="00782E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FD1D86">
              <w:rPr>
                <w:rFonts w:ascii="Raleway" w:eastAsia="Calibri" w:hAnsi="Raleway"/>
                <w:szCs w:val="24"/>
                <w:lang w:eastAsia="en-US"/>
              </w:rPr>
              <w:t xml:space="preserve">Перечислите и дайте краткую характеристику </w:t>
            </w:r>
            <w:r w:rsidRPr="00FD1D86">
              <w:rPr>
                <w:rFonts w:ascii="Raleway" w:eastAsia="Calibri" w:hAnsi="Raleway"/>
                <w:szCs w:val="24"/>
              </w:rPr>
              <w:t xml:space="preserve">межотраслевым и отраслевым стандартам в области разработки ИИ, относящихся к направлению стандартизации «Данные» </w:t>
            </w:r>
          </w:p>
        </w:tc>
        <w:tc>
          <w:tcPr>
            <w:tcW w:w="5811" w:type="dxa"/>
            <w:gridSpan w:val="2"/>
          </w:tcPr>
          <w:p w:rsidR="00A51599" w:rsidRPr="00FD1D86" w:rsidRDefault="00A51599" w:rsidP="00782E48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FD1D86">
              <w:rPr>
                <w:rFonts w:ascii="Raleway" w:eastAsia="Calibri" w:hAnsi="Raleway"/>
                <w:szCs w:val="24"/>
                <w:lang w:eastAsia="en-US"/>
              </w:rPr>
              <w:t xml:space="preserve">В межотраслевых и отраслевых стандартах в области разработки ИИ, относящихся к направлению стандартизации </w:t>
            </w:r>
            <w:r w:rsidRPr="00FD1D86">
              <w:rPr>
                <w:rFonts w:ascii="Raleway" w:eastAsia="Calibri" w:hAnsi="Raleway"/>
                <w:szCs w:val="24"/>
              </w:rPr>
              <w:t>«Данные» (качество данных и эталонная архитектура данных; процессы; тестирование и оценка; синтетические данные</w:t>
            </w:r>
            <w:proofErr w:type="gramStart"/>
            <w:r w:rsidRPr="00FD1D86">
              <w:rPr>
                <w:rFonts w:ascii="Raleway" w:eastAsia="Calibri" w:hAnsi="Raleway"/>
                <w:szCs w:val="24"/>
              </w:rPr>
              <w:t>)н</w:t>
            </w:r>
            <w:proofErr w:type="gramEnd"/>
            <w:r w:rsidRPr="00FD1D86">
              <w:rPr>
                <w:rFonts w:ascii="Raleway" w:eastAsia="Calibri" w:hAnsi="Raleway"/>
                <w:szCs w:val="24"/>
              </w:rPr>
              <w:t>а примере ГОСТ Р ИСО/МЭК 20546–2021; ГОСТ Р 70466–2022/ISO/IEC 20547–1:2020; ГОСТ Р ИСО/МЭК</w:t>
            </w:r>
          </w:p>
        </w:tc>
      </w:tr>
      <w:tr w:rsidR="00A51599" w:rsidRPr="00FD1D86" w:rsidTr="00CD4754">
        <w:tc>
          <w:tcPr>
            <w:tcW w:w="675" w:type="dxa"/>
          </w:tcPr>
          <w:p w:rsidR="00A51599" w:rsidRPr="00FD1D86" w:rsidRDefault="00A51599" w:rsidP="00A5159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51599" w:rsidRPr="00FD1D86" w:rsidRDefault="00A51599" w:rsidP="00782E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FD1D86">
              <w:rPr>
                <w:rFonts w:ascii="Raleway" w:eastAsia="Calibri" w:hAnsi="Raleway"/>
                <w:szCs w:val="24"/>
                <w:lang w:eastAsia="en-US"/>
              </w:rPr>
              <w:t xml:space="preserve">Перечислите и дайте </w:t>
            </w:r>
            <w:r w:rsidRPr="00FD1D86">
              <w:rPr>
                <w:rFonts w:ascii="Raleway" w:eastAsia="Calibri" w:hAnsi="Raleway"/>
                <w:szCs w:val="24"/>
                <w:lang w:eastAsia="en-US"/>
              </w:rPr>
              <w:lastRenderedPageBreak/>
              <w:t xml:space="preserve">краткую характеристику </w:t>
            </w:r>
            <w:r w:rsidRPr="00FD1D86">
              <w:rPr>
                <w:rFonts w:ascii="Raleway" w:eastAsia="Calibri" w:hAnsi="Raleway"/>
                <w:szCs w:val="24"/>
              </w:rPr>
              <w:t xml:space="preserve">межотраслевым и отраслевым стандартам в области разработки ИИ, </w:t>
            </w:r>
            <w:proofErr w:type="gramStart"/>
            <w:r w:rsidRPr="00FD1D86">
              <w:rPr>
                <w:rFonts w:ascii="Raleway" w:eastAsia="Calibri" w:hAnsi="Raleway"/>
                <w:szCs w:val="24"/>
              </w:rPr>
              <w:t>относящихся</w:t>
            </w:r>
            <w:proofErr w:type="gramEnd"/>
            <w:r w:rsidRPr="00FD1D86">
              <w:rPr>
                <w:rFonts w:ascii="Raleway" w:eastAsia="Calibri" w:hAnsi="Raleway"/>
                <w:szCs w:val="24"/>
              </w:rPr>
              <w:t xml:space="preserve"> к направлению стандартизации «Приложения ИИ» </w:t>
            </w:r>
          </w:p>
        </w:tc>
        <w:tc>
          <w:tcPr>
            <w:tcW w:w="5811" w:type="dxa"/>
            <w:gridSpan w:val="2"/>
          </w:tcPr>
          <w:p w:rsidR="00A51599" w:rsidRPr="00FD1D86" w:rsidRDefault="00A51599" w:rsidP="00782E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Calibri" w:hAnsi="Raleway"/>
                <w:szCs w:val="24"/>
              </w:rPr>
            </w:pPr>
            <w:r w:rsidRPr="00FD1D86">
              <w:rPr>
                <w:rFonts w:ascii="Raleway" w:eastAsia="Calibri" w:hAnsi="Raleway"/>
                <w:szCs w:val="24"/>
                <w:lang w:eastAsia="en-US"/>
              </w:rPr>
              <w:lastRenderedPageBreak/>
              <w:t xml:space="preserve">В межотраслевых и отраслевых стандартах в </w:t>
            </w:r>
            <w:r w:rsidRPr="00FD1D86">
              <w:rPr>
                <w:rFonts w:ascii="Raleway" w:eastAsia="Calibri" w:hAnsi="Raleway"/>
                <w:szCs w:val="24"/>
                <w:lang w:eastAsia="en-US"/>
              </w:rPr>
              <w:lastRenderedPageBreak/>
              <w:t xml:space="preserve">области разработки ИИ, относящихся к направлению стандартизации </w:t>
            </w:r>
            <w:r w:rsidRPr="00FD1D86">
              <w:rPr>
                <w:rFonts w:ascii="Raleway" w:eastAsia="Calibri" w:hAnsi="Raleway"/>
                <w:szCs w:val="24"/>
              </w:rPr>
              <w:t xml:space="preserve">«Приложения ИИ» (варианты использования; рекомендации; конкретные приложения) на примере ГОСТ </w:t>
            </w:r>
            <w:proofErr w:type="gramStart"/>
            <w:r w:rsidRPr="00FD1D86">
              <w:rPr>
                <w:rFonts w:ascii="Raleway" w:eastAsia="Calibri" w:hAnsi="Raleway"/>
                <w:szCs w:val="24"/>
              </w:rPr>
              <w:t>Р</w:t>
            </w:r>
            <w:proofErr w:type="gramEnd"/>
            <w:r w:rsidRPr="00FD1D86">
              <w:rPr>
                <w:rFonts w:ascii="Raleway" w:eastAsia="Calibri" w:hAnsi="Raleway"/>
                <w:szCs w:val="24"/>
              </w:rPr>
              <w:t xml:space="preserve"> 59278–2020;ГОСТ Р 59385–2021.</w:t>
            </w:r>
          </w:p>
          <w:p w:rsidR="00A51599" w:rsidRPr="00FD1D86" w:rsidRDefault="00A51599" w:rsidP="0078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</w:p>
        </w:tc>
      </w:tr>
      <w:tr w:rsidR="00A51599" w:rsidRPr="00FD1D86" w:rsidTr="00CD4754">
        <w:tc>
          <w:tcPr>
            <w:tcW w:w="675" w:type="dxa"/>
          </w:tcPr>
          <w:p w:rsidR="00A51599" w:rsidRPr="00FD1D86" w:rsidRDefault="00A51599" w:rsidP="00A5159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51599" w:rsidRPr="00FD1D86" w:rsidRDefault="00A51599" w:rsidP="00782E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FD1D86">
              <w:rPr>
                <w:rFonts w:ascii="Raleway" w:eastAsia="Calibri" w:hAnsi="Raleway"/>
                <w:szCs w:val="24"/>
                <w:lang w:eastAsia="en-US"/>
              </w:rPr>
              <w:t xml:space="preserve">Перечислите и дайте краткую характеристику </w:t>
            </w:r>
            <w:r w:rsidRPr="00FD1D86">
              <w:rPr>
                <w:rFonts w:ascii="Raleway" w:eastAsia="Calibri" w:hAnsi="Raleway"/>
                <w:szCs w:val="24"/>
              </w:rPr>
              <w:t xml:space="preserve">межотраслевым и отраслевым стандартам в области разработки ИИ, относящихся к направлению стандартизации «ИИ–системы» </w:t>
            </w:r>
          </w:p>
        </w:tc>
        <w:tc>
          <w:tcPr>
            <w:tcW w:w="5811" w:type="dxa"/>
            <w:gridSpan w:val="2"/>
          </w:tcPr>
          <w:p w:rsidR="00A51599" w:rsidRPr="00FD1D86" w:rsidRDefault="00A51599" w:rsidP="00782E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FD1D86">
              <w:rPr>
                <w:rFonts w:ascii="Raleway" w:eastAsia="Calibri" w:hAnsi="Raleway"/>
                <w:szCs w:val="24"/>
                <w:lang w:eastAsia="en-US"/>
              </w:rPr>
              <w:t xml:space="preserve">В межотраслевых и отраслевых стандартах в области разработки ИИ, относящихся к направлению стандартизации </w:t>
            </w:r>
            <w:r w:rsidRPr="00FD1D86">
              <w:rPr>
                <w:rFonts w:ascii="Raleway" w:eastAsia="Calibri" w:hAnsi="Raleway"/>
                <w:szCs w:val="24"/>
              </w:rPr>
              <w:t xml:space="preserve">«ИИ–системы» (жизненный цикл ИИ–системы; требования и метрики; проектирование и внедрение; тестирование и </w:t>
            </w:r>
            <w:proofErr w:type="spellStart"/>
            <w:r w:rsidRPr="00FD1D86">
              <w:rPr>
                <w:rFonts w:ascii="Raleway" w:eastAsia="Calibri" w:hAnsi="Raleway"/>
                <w:szCs w:val="24"/>
              </w:rPr>
              <w:t>оценка</w:t>
            </w:r>
            <w:proofErr w:type="gramStart"/>
            <w:r w:rsidRPr="00FD1D86">
              <w:rPr>
                <w:rFonts w:ascii="Raleway" w:eastAsia="Calibri" w:hAnsi="Raleway"/>
                <w:szCs w:val="24"/>
              </w:rPr>
              <w:t>;р</w:t>
            </w:r>
            <w:proofErr w:type="gramEnd"/>
            <w:r w:rsidRPr="00FD1D86">
              <w:rPr>
                <w:rFonts w:ascii="Raleway" w:eastAsia="Calibri" w:hAnsi="Raleway"/>
                <w:szCs w:val="24"/>
              </w:rPr>
              <w:t>азвертывание</w:t>
            </w:r>
            <w:proofErr w:type="spellEnd"/>
            <w:r w:rsidRPr="00FD1D86">
              <w:rPr>
                <w:rFonts w:ascii="Raleway" w:eastAsia="Calibri" w:hAnsi="Raleway"/>
                <w:szCs w:val="24"/>
              </w:rPr>
              <w:t xml:space="preserve">; </w:t>
            </w:r>
            <w:proofErr w:type="spellStart"/>
            <w:r w:rsidRPr="00FD1D86">
              <w:rPr>
                <w:rFonts w:ascii="Raleway" w:eastAsia="Calibri" w:hAnsi="Raleway"/>
                <w:szCs w:val="24"/>
              </w:rPr>
              <w:t>вычислительныеустройства</w:t>
            </w:r>
            <w:proofErr w:type="spellEnd"/>
            <w:r w:rsidRPr="00FD1D86">
              <w:rPr>
                <w:rFonts w:ascii="Raleway" w:eastAsia="Calibri" w:hAnsi="Raleway"/>
                <w:szCs w:val="24"/>
              </w:rPr>
              <w:t>) на примере ГОСТ Р 59879–2021; ГОСТ Р 59880–2021; ГОСТ Р 59898–2021.</w:t>
            </w:r>
          </w:p>
        </w:tc>
      </w:tr>
      <w:tr w:rsidR="00A51599" w:rsidRPr="00FD1D86" w:rsidTr="00CD4754">
        <w:tc>
          <w:tcPr>
            <w:tcW w:w="675" w:type="dxa"/>
          </w:tcPr>
          <w:p w:rsidR="00A51599" w:rsidRPr="00FD1D86" w:rsidRDefault="00A51599" w:rsidP="00A5159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51599" w:rsidRPr="00FD1D86" w:rsidRDefault="00A51599" w:rsidP="00782E48">
            <w:pPr>
              <w:tabs>
                <w:tab w:val="left" w:pos="7230"/>
              </w:tabs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D1D86">
              <w:rPr>
                <w:rFonts w:ascii="Raleway" w:hAnsi="Raleway"/>
                <w:szCs w:val="24"/>
              </w:rPr>
              <w:t xml:space="preserve">Опишите основное содержание ГОСТ </w:t>
            </w:r>
            <w:proofErr w:type="gramStart"/>
            <w:r w:rsidRPr="00FD1D86">
              <w:rPr>
                <w:rFonts w:ascii="Raleway" w:hAnsi="Raleway"/>
                <w:szCs w:val="24"/>
              </w:rPr>
              <w:t>Р</w:t>
            </w:r>
            <w:proofErr w:type="gramEnd"/>
            <w:r w:rsidRPr="00FD1D86">
              <w:rPr>
                <w:rFonts w:ascii="Raleway" w:hAnsi="Raleway"/>
                <w:szCs w:val="24"/>
              </w:rPr>
              <w:t xml:space="preserve"> 56875-2016</w:t>
            </w:r>
          </w:p>
          <w:p w:rsidR="00A51599" w:rsidRPr="00FD1D86" w:rsidRDefault="00A51599" w:rsidP="0078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A51599" w:rsidRPr="00FD1D86" w:rsidRDefault="00A51599" w:rsidP="0078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D1D86">
              <w:rPr>
                <w:rFonts w:ascii="Raleway" w:hAnsi="Raleway"/>
                <w:szCs w:val="24"/>
              </w:rPr>
              <w:t xml:space="preserve">ГОСТ </w:t>
            </w:r>
            <w:proofErr w:type="gramStart"/>
            <w:r w:rsidRPr="00FD1D86">
              <w:rPr>
                <w:rFonts w:ascii="Raleway" w:hAnsi="Raleway"/>
                <w:szCs w:val="24"/>
              </w:rPr>
              <w:t>Р</w:t>
            </w:r>
            <w:proofErr w:type="gramEnd"/>
            <w:r w:rsidRPr="00FD1D86">
              <w:rPr>
                <w:rFonts w:ascii="Raleway" w:hAnsi="Raleway"/>
                <w:szCs w:val="24"/>
              </w:rPr>
              <w:t xml:space="preserve"> 56875-2016. Информационные технологии. Системы безопасности комплексные и интегрированные. Типовые требования к архитектуре и технологиям интеллектуальных систем мониторинга для обеспечения безопасности предприятий и территорий</w:t>
            </w:r>
          </w:p>
          <w:p w:rsidR="00A51599" w:rsidRPr="00FD1D86" w:rsidRDefault="00A51599" w:rsidP="0078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FD1D86">
              <w:rPr>
                <w:rFonts w:ascii="Raleway" w:hAnsi="Raleway"/>
                <w:szCs w:val="24"/>
              </w:rPr>
              <w:t>Настоящий стандарт определяет назначение и устанавливает общие технические требования к архитектуре, составу компонентов и функциям интегрированных интеллектуальных систем мониторинга и обеспечения безопасности распределенных объектов предприятий (</w:t>
            </w:r>
            <w:proofErr w:type="spellStart"/>
            <w:r w:rsidRPr="00FD1D86">
              <w:rPr>
                <w:rFonts w:ascii="Raleway" w:hAnsi="Raleway"/>
                <w:szCs w:val="24"/>
              </w:rPr>
              <w:t>ИИСМиОБП</w:t>
            </w:r>
            <w:proofErr w:type="spellEnd"/>
            <w:r w:rsidRPr="00FD1D86">
              <w:rPr>
                <w:rFonts w:ascii="Raleway" w:hAnsi="Raleway"/>
                <w:szCs w:val="24"/>
              </w:rPr>
              <w:t>) и территорий стратегических и социально-значимых объектов в регионах Российской Федерации.</w:t>
            </w:r>
          </w:p>
        </w:tc>
      </w:tr>
      <w:tr w:rsidR="00A51599" w:rsidRPr="00FD1D86" w:rsidTr="00CD4754">
        <w:tc>
          <w:tcPr>
            <w:tcW w:w="675" w:type="dxa"/>
          </w:tcPr>
          <w:p w:rsidR="00A51599" w:rsidRPr="00FD1D86" w:rsidRDefault="00A51599" w:rsidP="00A5159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51599" w:rsidRPr="00FD1D86" w:rsidRDefault="00A51599" w:rsidP="00782E48">
            <w:pPr>
              <w:tabs>
                <w:tab w:val="left" w:pos="7230"/>
              </w:tabs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D1D86">
              <w:rPr>
                <w:rFonts w:ascii="Raleway" w:hAnsi="Raleway"/>
                <w:szCs w:val="24"/>
              </w:rPr>
              <w:t xml:space="preserve">Опишите основное содержание ГОСТ </w:t>
            </w:r>
            <w:proofErr w:type="gramStart"/>
            <w:r w:rsidRPr="00FD1D86">
              <w:rPr>
                <w:rFonts w:ascii="Raleway" w:hAnsi="Raleway"/>
                <w:szCs w:val="24"/>
              </w:rPr>
              <w:t>Р</w:t>
            </w:r>
            <w:proofErr w:type="gramEnd"/>
            <w:r w:rsidRPr="00FD1D86">
              <w:rPr>
                <w:rFonts w:ascii="Raleway" w:hAnsi="Raleway"/>
                <w:szCs w:val="24"/>
              </w:rPr>
              <w:t xml:space="preserve"> 24668-2022</w:t>
            </w:r>
          </w:p>
          <w:p w:rsidR="00A51599" w:rsidRPr="00FD1D86" w:rsidRDefault="00A51599" w:rsidP="00782E4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5811" w:type="dxa"/>
            <w:gridSpan w:val="2"/>
          </w:tcPr>
          <w:p w:rsidR="00A51599" w:rsidRPr="00FD1D86" w:rsidRDefault="00A51599" w:rsidP="00782E48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D1D86">
              <w:rPr>
                <w:rFonts w:ascii="Raleway" w:hAnsi="Raleway"/>
                <w:szCs w:val="24"/>
              </w:rPr>
              <w:t xml:space="preserve">ГОСТ </w:t>
            </w:r>
            <w:proofErr w:type="gramStart"/>
            <w:r w:rsidRPr="00FD1D86">
              <w:rPr>
                <w:rFonts w:ascii="Raleway" w:hAnsi="Raleway"/>
                <w:szCs w:val="24"/>
              </w:rPr>
              <w:t>Р</w:t>
            </w:r>
            <w:proofErr w:type="gramEnd"/>
            <w:r w:rsidRPr="00FD1D86">
              <w:rPr>
                <w:rFonts w:ascii="Raleway" w:hAnsi="Raleway"/>
                <w:szCs w:val="24"/>
              </w:rPr>
              <w:t xml:space="preserve"> 24668-2022. Информационные технологии. Искусственный интеллект. Структура управления процессами для анализа больших данных (ИСО/МЭК 24668:2022)</w:t>
            </w:r>
          </w:p>
          <w:p w:rsidR="00A51599" w:rsidRPr="00FD1D86" w:rsidRDefault="00A51599" w:rsidP="00782E48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FD1D86">
              <w:rPr>
                <w:rFonts w:ascii="Raleway" w:hAnsi="Raleway"/>
                <w:szCs w:val="24"/>
              </w:rPr>
              <w:t>Настоящий документ описывает рамочную структуру (концепцию) для разработки процессов, обеспечивающих эффективное использование возможностей аналитики больших данных в масштабах всей организации, вне зависимости от ее принадлежности к определенному сектору или отрасли</w:t>
            </w:r>
          </w:p>
        </w:tc>
      </w:tr>
      <w:tr w:rsidR="00A51599" w:rsidRPr="00FD1D86" w:rsidTr="00CD4754">
        <w:tc>
          <w:tcPr>
            <w:tcW w:w="675" w:type="dxa"/>
          </w:tcPr>
          <w:p w:rsidR="00A51599" w:rsidRPr="00FD1D86" w:rsidRDefault="00A51599" w:rsidP="00A5159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51599" w:rsidRPr="00FD1D86" w:rsidRDefault="00A51599" w:rsidP="00782E48">
            <w:pPr>
              <w:tabs>
                <w:tab w:val="left" w:pos="7230"/>
              </w:tabs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D1D86">
              <w:rPr>
                <w:rFonts w:ascii="Raleway" w:hAnsi="Raleway"/>
                <w:szCs w:val="24"/>
              </w:rPr>
              <w:t xml:space="preserve">Опишите основное содержание ГОСТ </w:t>
            </w:r>
            <w:proofErr w:type="gramStart"/>
            <w:r w:rsidRPr="00FD1D86">
              <w:rPr>
                <w:rFonts w:ascii="Raleway" w:hAnsi="Raleway"/>
                <w:szCs w:val="24"/>
              </w:rPr>
              <w:t>Р</w:t>
            </w:r>
            <w:proofErr w:type="gramEnd"/>
            <w:r w:rsidRPr="00FD1D86">
              <w:rPr>
                <w:rFonts w:ascii="Raleway" w:hAnsi="Raleway"/>
                <w:szCs w:val="24"/>
              </w:rPr>
              <w:t xml:space="preserve"> 70462.1-2022/ISO/IEC TR 24029-1-2021</w:t>
            </w:r>
          </w:p>
          <w:p w:rsidR="00A51599" w:rsidRPr="00FD1D86" w:rsidRDefault="00A51599" w:rsidP="00782E4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155"/>
              <w:contextualSpacing w:val="0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5811" w:type="dxa"/>
            <w:gridSpan w:val="2"/>
          </w:tcPr>
          <w:p w:rsidR="00A51599" w:rsidRPr="00FD1D86" w:rsidRDefault="00A51599" w:rsidP="00782E48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D1D86">
              <w:rPr>
                <w:rFonts w:ascii="Raleway" w:hAnsi="Raleway"/>
                <w:szCs w:val="24"/>
              </w:rPr>
              <w:t>ГОСТ Р70462.1-2022/ISO/IEC TR 24029-1-2021. Информационные технологии. Интеллект искусственный. Оценка робастности нейронных сетей. Часть 1.</w:t>
            </w:r>
          </w:p>
          <w:p w:rsidR="00A51599" w:rsidRPr="00FD1D86" w:rsidRDefault="00A51599" w:rsidP="00782E48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D1D86">
              <w:rPr>
                <w:rFonts w:ascii="Raleway" w:hAnsi="Raleway"/>
                <w:szCs w:val="24"/>
              </w:rPr>
              <w:t>В настоящем стандарте представлена справочная информация о существующих методах оценки робастности нейронных сетей.</w:t>
            </w:r>
          </w:p>
          <w:p w:rsidR="00A51599" w:rsidRPr="00FD1D86" w:rsidRDefault="00A51599" w:rsidP="0078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</w:p>
        </w:tc>
      </w:tr>
      <w:tr w:rsidR="00A51599" w:rsidRPr="00FD1D86" w:rsidTr="00CD4754">
        <w:tc>
          <w:tcPr>
            <w:tcW w:w="675" w:type="dxa"/>
          </w:tcPr>
          <w:p w:rsidR="00A51599" w:rsidRPr="00FD1D86" w:rsidRDefault="00A51599" w:rsidP="00A5159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51599" w:rsidRPr="00FD1D86" w:rsidRDefault="00A51599" w:rsidP="00782E48">
            <w:pPr>
              <w:tabs>
                <w:tab w:val="left" w:pos="7230"/>
              </w:tabs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D1D86">
              <w:rPr>
                <w:rFonts w:ascii="Raleway" w:hAnsi="Raleway"/>
                <w:szCs w:val="24"/>
              </w:rPr>
              <w:t>Опишите основное содержание ПНСТ 776-2022</w:t>
            </w:r>
          </w:p>
          <w:p w:rsidR="00A51599" w:rsidRPr="00FD1D86" w:rsidRDefault="00A51599" w:rsidP="00782E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A51599" w:rsidRPr="00FD1D86" w:rsidRDefault="00A51599" w:rsidP="00782E48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D1D86">
              <w:rPr>
                <w:rFonts w:ascii="Raleway" w:hAnsi="Raleway"/>
                <w:szCs w:val="24"/>
              </w:rPr>
              <w:t>ПНСТ 776-2022 Информационные технологии. Интеллект искусственный. Управление рисками</w:t>
            </w:r>
          </w:p>
          <w:p w:rsidR="00A51599" w:rsidRPr="00FD1D86" w:rsidRDefault="00A51599" w:rsidP="0078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FD1D86">
              <w:rPr>
                <w:rFonts w:ascii="Raleway" w:hAnsi="Raleway"/>
                <w:szCs w:val="24"/>
              </w:rPr>
              <w:t>В настоящем стандарте представлены рекомендации по управлению рисками, с которыми сталкиваются организации при разработке и применении методов и систем искусственного интеллекта (ИИ). Рекомендации также направлены на оказание помощи организациям с интеграцией управления рисками в их деятельность и функции, связанные с ИИ</w:t>
            </w:r>
          </w:p>
        </w:tc>
      </w:tr>
      <w:tr w:rsidR="00A51599" w:rsidRPr="00FD1D86" w:rsidTr="00CD4754">
        <w:tc>
          <w:tcPr>
            <w:tcW w:w="675" w:type="dxa"/>
          </w:tcPr>
          <w:p w:rsidR="00A51599" w:rsidRPr="00FD1D86" w:rsidRDefault="00A51599" w:rsidP="00A5159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51599" w:rsidRPr="00FD1D86" w:rsidRDefault="00A51599" w:rsidP="00782E48">
            <w:pPr>
              <w:tabs>
                <w:tab w:val="left" w:pos="7230"/>
              </w:tabs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D1D86">
              <w:rPr>
                <w:rFonts w:ascii="Raleway" w:hAnsi="Raleway"/>
                <w:szCs w:val="24"/>
              </w:rPr>
              <w:t xml:space="preserve">Опишите основное содержание ГОСТ </w:t>
            </w:r>
            <w:proofErr w:type="gramStart"/>
            <w:r w:rsidRPr="00FD1D86">
              <w:rPr>
                <w:rFonts w:ascii="Raleway" w:hAnsi="Raleway"/>
                <w:szCs w:val="24"/>
              </w:rPr>
              <w:t>Р</w:t>
            </w:r>
            <w:proofErr w:type="gramEnd"/>
            <w:r w:rsidRPr="00FD1D86">
              <w:rPr>
                <w:rFonts w:ascii="Raleway" w:hAnsi="Raleway"/>
                <w:szCs w:val="24"/>
              </w:rPr>
              <w:t xml:space="preserve"> 59277-2020</w:t>
            </w:r>
          </w:p>
          <w:p w:rsidR="00A51599" w:rsidRPr="00FD1D86" w:rsidRDefault="00A51599" w:rsidP="00782E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A51599" w:rsidRPr="00FD1D86" w:rsidRDefault="00A51599" w:rsidP="00782E48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D1D86">
              <w:rPr>
                <w:rFonts w:ascii="Raleway" w:hAnsi="Raleway"/>
                <w:szCs w:val="24"/>
              </w:rPr>
              <w:t xml:space="preserve">ГОСТ </w:t>
            </w:r>
            <w:proofErr w:type="gramStart"/>
            <w:r w:rsidRPr="00FD1D86">
              <w:rPr>
                <w:rFonts w:ascii="Raleway" w:hAnsi="Raleway"/>
                <w:szCs w:val="24"/>
              </w:rPr>
              <w:t>Р</w:t>
            </w:r>
            <w:proofErr w:type="gramEnd"/>
            <w:r w:rsidRPr="00FD1D86">
              <w:rPr>
                <w:rFonts w:ascii="Raleway" w:hAnsi="Raleway"/>
                <w:szCs w:val="24"/>
              </w:rPr>
              <w:t xml:space="preserve"> 59277-2020. Системы искусственного интеллекта. Классификация систем искусственного интеллекта</w:t>
            </w:r>
          </w:p>
          <w:p w:rsidR="00A51599" w:rsidRPr="00FD1D86" w:rsidRDefault="00A51599" w:rsidP="00782E48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FD1D86">
              <w:rPr>
                <w:rFonts w:ascii="Raleway" w:hAnsi="Raleway"/>
              </w:rPr>
              <w:t>Настоящий стандарт устанавливает классификацию систем искусственного интеллекта (ССИ). Настоящий стандарт предназначен для применения в сфере теоретической и практической деятельности по классификации систем искусственного интеллекта. В настоящем стандарте установлена схема классификации, отражающая основные особенности СИИ для решения прикладных задач, помогающая определить направления их стандартизации</w:t>
            </w:r>
          </w:p>
        </w:tc>
      </w:tr>
      <w:tr w:rsidR="00A51599" w:rsidRPr="00FD1D86" w:rsidTr="00CD4754">
        <w:tc>
          <w:tcPr>
            <w:tcW w:w="675" w:type="dxa"/>
          </w:tcPr>
          <w:p w:rsidR="00A51599" w:rsidRPr="00FD1D86" w:rsidRDefault="00A51599" w:rsidP="00A5159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51599" w:rsidRPr="00FD1D86" w:rsidRDefault="00A51599" w:rsidP="00782E48">
            <w:pPr>
              <w:tabs>
                <w:tab w:val="left" w:pos="7230"/>
              </w:tabs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D1D86">
              <w:rPr>
                <w:rFonts w:ascii="Raleway" w:hAnsi="Raleway"/>
                <w:szCs w:val="24"/>
              </w:rPr>
              <w:t xml:space="preserve">Опишите основное содержание ГОСТ </w:t>
            </w:r>
            <w:proofErr w:type="gramStart"/>
            <w:r w:rsidRPr="00FD1D86">
              <w:rPr>
                <w:rFonts w:ascii="Raleway" w:hAnsi="Raleway"/>
                <w:szCs w:val="24"/>
              </w:rPr>
              <w:t>Р</w:t>
            </w:r>
            <w:proofErr w:type="gramEnd"/>
            <w:r w:rsidRPr="00FD1D86">
              <w:rPr>
                <w:rFonts w:ascii="Raleway" w:hAnsi="Raleway"/>
                <w:szCs w:val="24"/>
              </w:rPr>
              <w:t xml:space="preserve"> 59276-2020</w:t>
            </w:r>
          </w:p>
          <w:p w:rsidR="00A51599" w:rsidRPr="00FD1D86" w:rsidRDefault="00A51599" w:rsidP="00782E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5811" w:type="dxa"/>
            <w:gridSpan w:val="2"/>
          </w:tcPr>
          <w:p w:rsidR="00A51599" w:rsidRPr="00FD1D86" w:rsidRDefault="00A51599" w:rsidP="00782E48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D1D86">
              <w:rPr>
                <w:rFonts w:ascii="Raleway" w:hAnsi="Raleway"/>
                <w:szCs w:val="24"/>
              </w:rPr>
              <w:t xml:space="preserve">ГОСТ </w:t>
            </w:r>
            <w:proofErr w:type="gramStart"/>
            <w:r w:rsidRPr="00FD1D86">
              <w:rPr>
                <w:rFonts w:ascii="Raleway" w:hAnsi="Raleway"/>
                <w:szCs w:val="24"/>
              </w:rPr>
              <w:t>Р</w:t>
            </w:r>
            <w:proofErr w:type="gramEnd"/>
            <w:r w:rsidRPr="00FD1D86">
              <w:rPr>
                <w:rFonts w:ascii="Raleway" w:hAnsi="Raleway"/>
                <w:szCs w:val="24"/>
              </w:rPr>
              <w:t xml:space="preserve"> 59276-2020. Системы искусственного интеллекта. Способы обеспечения доверия. Общие положения</w:t>
            </w:r>
          </w:p>
          <w:p w:rsidR="00A51599" w:rsidRPr="00FD1D86" w:rsidRDefault="00A51599" w:rsidP="0078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FD1D86">
              <w:rPr>
                <w:rFonts w:ascii="Raleway" w:hAnsi="Raleway"/>
                <w:szCs w:val="24"/>
              </w:rPr>
              <w:t>В настоящем стандарте рассматриваются вопросы обеспечения доверия к системам искусственного интеллекта со стороны потребителей результатов работы этих систем и, при необходимости, со стороны организаций, ответственных за регулирование вопросов создания и применения систем искусственного интеллекта, на основе подтверждения их качества</w:t>
            </w:r>
          </w:p>
        </w:tc>
      </w:tr>
      <w:tr w:rsidR="00A51599" w:rsidRPr="00FD1D86" w:rsidTr="00CD4754">
        <w:tc>
          <w:tcPr>
            <w:tcW w:w="675" w:type="dxa"/>
          </w:tcPr>
          <w:p w:rsidR="00A51599" w:rsidRPr="00FD1D86" w:rsidRDefault="00A51599" w:rsidP="00A5159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51599" w:rsidRPr="00FD1D86" w:rsidRDefault="00A51599" w:rsidP="00782E48">
            <w:pPr>
              <w:tabs>
                <w:tab w:val="left" w:pos="7230"/>
              </w:tabs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D1D86">
              <w:rPr>
                <w:rFonts w:ascii="Raleway" w:hAnsi="Raleway"/>
                <w:szCs w:val="24"/>
              </w:rPr>
              <w:t xml:space="preserve">Опишите основное содержание ГОСТ </w:t>
            </w:r>
            <w:proofErr w:type="gramStart"/>
            <w:r w:rsidRPr="00FD1D86">
              <w:rPr>
                <w:rFonts w:ascii="Raleway" w:hAnsi="Raleway"/>
                <w:szCs w:val="24"/>
              </w:rPr>
              <w:t>Р</w:t>
            </w:r>
            <w:proofErr w:type="gramEnd"/>
            <w:r w:rsidRPr="00FD1D86">
              <w:rPr>
                <w:rFonts w:ascii="Raleway" w:hAnsi="Raleway"/>
                <w:szCs w:val="24"/>
              </w:rPr>
              <w:t xml:space="preserve"> 59925-2021</w:t>
            </w:r>
          </w:p>
          <w:p w:rsidR="00A51599" w:rsidRPr="00FD1D86" w:rsidRDefault="00A51599" w:rsidP="00782E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A51599" w:rsidRPr="00FD1D86" w:rsidRDefault="00A51599" w:rsidP="00782E48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D1D86">
              <w:rPr>
                <w:rFonts w:ascii="Raleway" w:hAnsi="Raleway"/>
                <w:szCs w:val="24"/>
              </w:rPr>
              <w:t xml:space="preserve">ГОСТ </w:t>
            </w:r>
            <w:proofErr w:type="gramStart"/>
            <w:r w:rsidRPr="00FD1D86">
              <w:rPr>
                <w:rFonts w:ascii="Raleway" w:hAnsi="Raleway"/>
                <w:szCs w:val="24"/>
              </w:rPr>
              <w:t>Р</w:t>
            </w:r>
            <w:proofErr w:type="gramEnd"/>
            <w:r w:rsidRPr="00FD1D86">
              <w:rPr>
                <w:rFonts w:ascii="Raleway" w:hAnsi="Raleway"/>
                <w:szCs w:val="24"/>
              </w:rPr>
              <w:t xml:space="preserve"> 59925-2021. Информационные технологии. Большие данные. Техническое задание. Требования к содержанию и оформлению</w:t>
            </w:r>
          </w:p>
          <w:p w:rsidR="00A51599" w:rsidRPr="00FD1D86" w:rsidRDefault="00A51599" w:rsidP="0078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FD1D86">
              <w:rPr>
                <w:rFonts w:ascii="Raleway" w:hAnsi="Raleway"/>
              </w:rPr>
              <w:t>Настоящий стандарт устанавливает требования к построению, содержанию, изложению, оформлению, порядку согласования и утверждения технического задания в области оперирования большими данными, а также определяет особенности указанных технических заданий для государственных и муниципальных закупок</w:t>
            </w:r>
          </w:p>
        </w:tc>
      </w:tr>
      <w:tr w:rsidR="00A51599" w:rsidRPr="00FD1D86" w:rsidTr="00CD4754">
        <w:tc>
          <w:tcPr>
            <w:tcW w:w="675" w:type="dxa"/>
          </w:tcPr>
          <w:p w:rsidR="00A51599" w:rsidRPr="00FD1D86" w:rsidRDefault="00A51599" w:rsidP="00A5159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51599" w:rsidRPr="00FD1D86" w:rsidRDefault="00A51599" w:rsidP="00782E48">
            <w:pPr>
              <w:tabs>
                <w:tab w:val="left" w:pos="7230"/>
              </w:tabs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D1D86">
              <w:rPr>
                <w:rFonts w:ascii="Raleway" w:hAnsi="Raleway"/>
                <w:szCs w:val="24"/>
              </w:rPr>
              <w:t xml:space="preserve">Опишите основное содержание ГОСТ </w:t>
            </w:r>
            <w:proofErr w:type="gramStart"/>
            <w:r w:rsidRPr="00FD1D86">
              <w:rPr>
                <w:rFonts w:ascii="Raleway" w:hAnsi="Raleway"/>
                <w:szCs w:val="24"/>
              </w:rPr>
              <w:t>Р</w:t>
            </w:r>
            <w:proofErr w:type="gramEnd"/>
            <w:r w:rsidRPr="00FD1D86">
              <w:rPr>
                <w:rFonts w:ascii="Raleway" w:hAnsi="Raleway"/>
                <w:szCs w:val="24"/>
              </w:rPr>
              <w:t xml:space="preserve"> 59926-2021</w:t>
            </w:r>
          </w:p>
          <w:p w:rsidR="00A51599" w:rsidRPr="00FD1D86" w:rsidRDefault="00A51599" w:rsidP="00782E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A51599" w:rsidRPr="00FD1D86" w:rsidRDefault="00A51599" w:rsidP="00782E48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D1D86">
              <w:rPr>
                <w:rFonts w:ascii="Raleway" w:hAnsi="Raleway"/>
                <w:szCs w:val="24"/>
              </w:rPr>
              <w:lastRenderedPageBreak/>
              <w:t xml:space="preserve">ГОСТ </w:t>
            </w:r>
            <w:proofErr w:type="gramStart"/>
            <w:r w:rsidRPr="00FD1D86">
              <w:rPr>
                <w:rFonts w:ascii="Raleway" w:hAnsi="Raleway"/>
                <w:szCs w:val="24"/>
              </w:rPr>
              <w:t>Р</w:t>
            </w:r>
            <w:proofErr w:type="gramEnd"/>
            <w:r w:rsidRPr="00FD1D86">
              <w:rPr>
                <w:rFonts w:ascii="Raleway" w:hAnsi="Raleway"/>
                <w:szCs w:val="24"/>
              </w:rPr>
              <w:t xml:space="preserve"> 59926-2021. Информационные технологии. Эталонная архитектура больших данных. Часть 2. Варианты использования и </w:t>
            </w:r>
            <w:r w:rsidRPr="00FD1D86">
              <w:rPr>
                <w:rFonts w:ascii="Raleway" w:hAnsi="Raleway"/>
                <w:szCs w:val="24"/>
              </w:rPr>
              <w:lastRenderedPageBreak/>
              <w:t>производные требования</w:t>
            </w:r>
          </w:p>
          <w:p w:rsidR="00A51599" w:rsidRPr="00FD1D86" w:rsidRDefault="00A51599" w:rsidP="0078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FD1D86">
              <w:rPr>
                <w:rFonts w:ascii="Raleway" w:hAnsi="Raleway"/>
                <w:szCs w:val="24"/>
              </w:rPr>
              <w:t>Настоящий стандарт содержит анализ вариантов использования больших данных в различных областях применения, а также выводы, сделанные на основе этого анализа.</w:t>
            </w:r>
          </w:p>
        </w:tc>
      </w:tr>
      <w:tr w:rsidR="00A51599" w:rsidRPr="00FD1D86" w:rsidTr="00CD4754">
        <w:tc>
          <w:tcPr>
            <w:tcW w:w="675" w:type="dxa"/>
          </w:tcPr>
          <w:p w:rsidR="00A51599" w:rsidRPr="00FD1D86" w:rsidRDefault="00A51599" w:rsidP="00A5159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51599" w:rsidRPr="00FD1D86" w:rsidRDefault="00A51599" w:rsidP="00782E48">
            <w:pPr>
              <w:tabs>
                <w:tab w:val="left" w:pos="7230"/>
              </w:tabs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D1D86">
              <w:rPr>
                <w:rFonts w:ascii="Raleway" w:hAnsi="Raleway"/>
                <w:szCs w:val="24"/>
              </w:rPr>
              <w:t xml:space="preserve">Опишите основное содержание ГОСТ </w:t>
            </w:r>
            <w:proofErr w:type="gramStart"/>
            <w:r w:rsidRPr="00FD1D86">
              <w:rPr>
                <w:rFonts w:ascii="Raleway" w:hAnsi="Raleway"/>
                <w:szCs w:val="24"/>
              </w:rPr>
              <w:t>Р</w:t>
            </w:r>
            <w:proofErr w:type="gramEnd"/>
            <w:r w:rsidRPr="00FD1D86">
              <w:rPr>
                <w:rFonts w:ascii="Raleway" w:hAnsi="Raleway"/>
                <w:szCs w:val="24"/>
              </w:rPr>
              <w:t xml:space="preserve"> 70466-2022/ISO/IEC TR 205471:2020</w:t>
            </w:r>
          </w:p>
          <w:p w:rsidR="00A51599" w:rsidRPr="00FD1D86" w:rsidRDefault="00A51599" w:rsidP="00782E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5811" w:type="dxa"/>
            <w:gridSpan w:val="2"/>
          </w:tcPr>
          <w:p w:rsidR="00A51599" w:rsidRPr="00FD1D86" w:rsidRDefault="00A51599" w:rsidP="00782E48">
            <w:pPr>
              <w:spacing w:after="0" w:line="240" w:lineRule="auto"/>
              <w:ind w:firstLine="0"/>
              <w:rPr>
                <w:rFonts w:ascii="Raleway" w:hAnsi="Raleway"/>
              </w:rPr>
            </w:pPr>
            <w:r w:rsidRPr="00FD1D86">
              <w:rPr>
                <w:rFonts w:ascii="Raleway" w:hAnsi="Raleway"/>
                <w:szCs w:val="24"/>
              </w:rPr>
              <w:t xml:space="preserve">ГОСТ </w:t>
            </w:r>
            <w:proofErr w:type="gramStart"/>
            <w:r w:rsidRPr="00FD1D86">
              <w:rPr>
                <w:rFonts w:ascii="Raleway" w:hAnsi="Raleway"/>
                <w:szCs w:val="24"/>
              </w:rPr>
              <w:t>Р</w:t>
            </w:r>
            <w:proofErr w:type="gramEnd"/>
            <w:r w:rsidRPr="00FD1D86">
              <w:rPr>
                <w:rFonts w:ascii="Raleway" w:hAnsi="Raleway"/>
                <w:szCs w:val="24"/>
              </w:rPr>
              <w:t xml:space="preserve"> 70466-2022/ISO/IEC TR 205471:2020. Информационные технологии. Эталонная архитектура больших данных. Часть 1.</w:t>
            </w:r>
          </w:p>
          <w:p w:rsidR="00A51599" w:rsidRPr="00FD1D86" w:rsidRDefault="00A51599" w:rsidP="0078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FD1D86">
              <w:rPr>
                <w:rFonts w:ascii="Raleway" w:hAnsi="Raleway"/>
              </w:rPr>
              <w:t>Настоящий стандарт содержит описание структуры эталонной архитектуры больших данных и процесса применения стандарта в рассматриваемой предметной области</w:t>
            </w:r>
          </w:p>
        </w:tc>
      </w:tr>
      <w:tr w:rsidR="00A51599" w:rsidRPr="00FD1D86" w:rsidTr="00CD4754">
        <w:tc>
          <w:tcPr>
            <w:tcW w:w="675" w:type="dxa"/>
          </w:tcPr>
          <w:p w:rsidR="00A51599" w:rsidRPr="00FD1D86" w:rsidRDefault="00A51599" w:rsidP="00A5159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51599" w:rsidRPr="00FD1D86" w:rsidRDefault="00A51599" w:rsidP="00782E48">
            <w:pPr>
              <w:tabs>
                <w:tab w:val="left" w:pos="7230"/>
              </w:tabs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D1D86">
              <w:rPr>
                <w:rFonts w:ascii="Raleway" w:hAnsi="Raleway"/>
                <w:szCs w:val="24"/>
              </w:rPr>
              <w:t xml:space="preserve">Опишите основное содержание ГОСТ </w:t>
            </w:r>
            <w:proofErr w:type="gramStart"/>
            <w:r w:rsidRPr="00FD1D86">
              <w:rPr>
                <w:rFonts w:ascii="Raleway" w:hAnsi="Raleway"/>
                <w:szCs w:val="24"/>
              </w:rPr>
              <w:t>Р</w:t>
            </w:r>
            <w:proofErr w:type="gramEnd"/>
            <w:r w:rsidRPr="00FD1D86">
              <w:rPr>
                <w:rFonts w:ascii="Raleway" w:hAnsi="Raleway"/>
                <w:szCs w:val="24"/>
              </w:rPr>
              <w:t xml:space="preserve"> 59898-2021</w:t>
            </w:r>
          </w:p>
          <w:p w:rsidR="00A51599" w:rsidRPr="00FD1D86" w:rsidRDefault="00A51599" w:rsidP="00782E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A51599" w:rsidRPr="00FD1D86" w:rsidRDefault="00A51599" w:rsidP="00782E48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D1D86">
              <w:rPr>
                <w:rFonts w:ascii="Raleway" w:hAnsi="Raleway"/>
                <w:szCs w:val="24"/>
              </w:rPr>
              <w:t xml:space="preserve">ГОСТ </w:t>
            </w:r>
            <w:proofErr w:type="gramStart"/>
            <w:r w:rsidRPr="00FD1D86">
              <w:rPr>
                <w:rFonts w:ascii="Raleway" w:hAnsi="Raleway"/>
                <w:szCs w:val="24"/>
              </w:rPr>
              <w:t>Р</w:t>
            </w:r>
            <w:proofErr w:type="gramEnd"/>
            <w:r w:rsidRPr="00FD1D86">
              <w:rPr>
                <w:rFonts w:ascii="Raleway" w:hAnsi="Raleway"/>
                <w:szCs w:val="24"/>
              </w:rPr>
              <w:t xml:space="preserve"> 59898-2021. Оценка качества систем искусственного интеллекта. Общие положения</w:t>
            </w:r>
          </w:p>
          <w:p w:rsidR="00A51599" w:rsidRPr="00FD1D86" w:rsidRDefault="00A51599" w:rsidP="00782E48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D1D86">
              <w:rPr>
                <w:rFonts w:ascii="Raleway" w:hAnsi="Raleway"/>
                <w:szCs w:val="24"/>
              </w:rPr>
              <w:t>Настоящий стандарт устанавливает общие требования к оценке качества СИИ, включая:</w:t>
            </w:r>
          </w:p>
          <w:p w:rsidR="00A51599" w:rsidRPr="00FD1D86" w:rsidRDefault="00A51599" w:rsidP="00782E48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D1D86">
              <w:rPr>
                <w:rFonts w:ascii="Raleway" w:hAnsi="Raleway"/>
                <w:szCs w:val="24"/>
              </w:rPr>
              <w:t>- виды существенных характеристик СИИ, подтверждение значений которых установленным требованиям обеспечивает доверие к этим системам;</w:t>
            </w:r>
          </w:p>
          <w:p w:rsidR="00A51599" w:rsidRPr="00FD1D86" w:rsidRDefault="00A51599" w:rsidP="00782E48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D1D86">
              <w:rPr>
                <w:rFonts w:ascii="Raleway" w:hAnsi="Raleway"/>
                <w:szCs w:val="24"/>
              </w:rPr>
              <w:t>- порядок выбора и оценки метрик качества на основании представленного набора существенных характеристик;</w:t>
            </w:r>
          </w:p>
          <w:p w:rsidR="00A51599" w:rsidRPr="00FD1D86" w:rsidRDefault="00A51599" w:rsidP="00782E48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D1D86">
              <w:rPr>
                <w:rFonts w:ascii="Raleway" w:hAnsi="Raleway"/>
                <w:szCs w:val="24"/>
              </w:rPr>
              <w:t>- требования к набору входных и выходных данных для тестирования СИИ;</w:t>
            </w:r>
          </w:p>
          <w:p w:rsidR="00A51599" w:rsidRPr="00FD1D86" w:rsidRDefault="00A51599" w:rsidP="0078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FD1D86">
              <w:rPr>
                <w:rFonts w:ascii="Raleway" w:hAnsi="Raleway"/>
                <w:szCs w:val="24"/>
              </w:rPr>
              <w:t>- вопросы планирования, разработки программы и процедуры оценки качества СИИ в целях подтверждения его надежности, безопасности и функциональности</w:t>
            </w:r>
          </w:p>
        </w:tc>
      </w:tr>
      <w:tr w:rsidR="00A51599" w:rsidRPr="00FD1D86" w:rsidTr="00CD4754">
        <w:tc>
          <w:tcPr>
            <w:tcW w:w="675" w:type="dxa"/>
          </w:tcPr>
          <w:p w:rsidR="00A51599" w:rsidRPr="00FD1D86" w:rsidRDefault="00A51599" w:rsidP="00A5159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51599" w:rsidRPr="00FD1D86" w:rsidRDefault="00A51599" w:rsidP="00782E48">
            <w:pPr>
              <w:tabs>
                <w:tab w:val="left" w:pos="7230"/>
              </w:tabs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D1D86">
              <w:rPr>
                <w:rFonts w:ascii="Raleway" w:hAnsi="Raleway"/>
                <w:szCs w:val="24"/>
              </w:rPr>
              <w:t>Опишите основное содержание национального  стандарта ПНСТ 864-2023</w:t>
            </w:r>
          </w:p>
          <w:p w:rsidR="00A51599" w:rsidRPr="00FD1D86" w:rsidRDefault="00A51599" w:rsidP="00782E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5811" w:type="dxa"/>
            <w:gridSpan w:val="2"/>
          </w:tcPr>
          <w:p w:rsidR="00A51599" w:rsidRPr="00FD1D86" w:rsidRDefault="00A51599" w:rsidP="00782E48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D1D86">
              <w:rPr>
                <w:rFonts w:ascii="Raleway" w:hAnsi="Raleway"/>
                <w:szCs w:val="24"/>
              </w:rPr>
              <w:t>Национальный стандарт ПНСТ 864-2023 «Умные (SMART) стандарты. Общие положения»</w:t>
            </w:r>
          </w:p>
          <w:p w:rsidR="00A51599" w:rsidRPr="00FD1D86" w:rsidRDefault="00A51599" w:rsidP="0078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FD1D86">
              <w:rPr>
                <w:rFonts w:ascii="Raleway" w:hAnsi="Raleway"/>
                <w:szCs w:val="24"/>
              </w:rPr>
              <w:t>Документ по стандартизации, содержащий нормативные требования к объектам стандартизации, который является объектом информационной системы документов по стандартизации и представляется в виде контейнера неструктурированных и структурированных данных</w:t>
            </w:r>
          </w:p>
        </w:tc>
      </w:tr>
      <w:tr w:rsidR="00A51599" w:rsidRPr="00FD1D86" w:rsidTr="00CD4754">
        <w:tc>
          <w:tcPr>
            <w:tcW w:w="675" w:type="dxa"/>
          </w:tcPr>
          <w:p w:rsidR="00A51599" w:rsidRPr="00FD1D86" w:rsidRDefault="00A51599" w:rsidP="00A5159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51599" w:rsidRPr="00FD1D86" w:rsidRDefault="00A51599" w:rsidP="00782E48">
            <w:pPr>
              <w:tabs>
                <w:tab w:val="left" w:pos="7230"/>
              </w:tabs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D1D86">
              <w:rPr>
                <w:rFonts w:ascii="Raleway" w:hAnsi="Raleway"/>
                <w:szCs w:val="24"/>
              </w:rPr>
              <w:t xml:space="preserve">Опишите основное содержание национального  стандарта </w:t>
            </w:r>
            <w:hyperlink r:id="rId9" w:tgtFrame="_blank" w:history="1">
              <w:r w:rsidRPr="00FD1D86">
                <w:rPr>
                  <w:rFonts w:ascii="Raleway" w:hAnsi="Raleway"/>
                  <w:bCs/>
                  <w:szCs w:val="24"/>
                </w:rPr>
                <w:t xml:space="preserve">ГОСТ </w:t>
              </w:r>
              <w:proofErr w:type="gramStart"/>
              <w:r w:rsidRPr="00FD1D86">
                <w:rPr>
                  <w:rFonts w:ascii="Raleway" w:hAnsi="Raleway"/>
                  <w:bCs/>
                  <w:szCs w:val="24"/>
                </w:rPr>
                <w:t>Р</w:t>
              </w:r>
              <w:proofErr w:type="gramEnd"/>
              <w:r w:rsidRPr="00FD1D86">
                <w:rPr>
                  <w:rFonts w:ascii="Raleway" w:hAnsi="Raleway"/>
                  <w:bCs/>
                  <w:szCs w:val="24"/>
                </w:rPr>
                <w:t xml:space="preserve"> 59277-2020</w:t>
              </w:r>
            </w:hyperlink>
          </w:p>
        </w:tc>
        <w:tc>
          <w:tcPr>
            <w:tcW w:w="5811" w:type="dxa"/>
            <w:gridSpan w:val="2"/>
          </w:tcPr>
          <w:p w:rsidR="00A51599" w:rsidRPr="00FD1D86" w:rsidRDefault="008C2F17" w:rsidP="00782E48">
            <w:pPr>
              <w:tabs>
                <w:tab w:val="left" w:pos="7230"/>
              </w:tabs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hyperlink r:id="rId10" w:tgtFrame="_blank" w:history="1">
              <w:r w:rsidR="00A51599" w:rsidRPr="00FD1D86">
                <w:rPr>
                  <w:rFonts w:ascii="Raleway" w:hAnsi="Raleway"/>
                  <w:bCs/>
                  <w:szCs w:val="24"/>
                </w:rPr>
                <w:t xml:space="preserve">ГОСТ </w:t>
              </w:r>
              <w:proofErr w:type="gramStart"/>
              <w:r w:rsidR="00A51599" w:rsidRPr="00FD1D86">
                <w:rPr>
                  <w:rFonts w:ascii="Raleway" w:hAnsi="Raleway"/>
                  <w:bCs/>
                  <w:szCs w:val="24"/>
                </w:rPr>
                <w:t>Р</w:t>
              </w:r>
              <w:proofErr w:type="gramEnd"/>
              <w:r w:rsidR="00A51599" w:rsidRPr="00FD1D86">
                <w:rPr>
                  <w:rFonts w:ascii="Raleway" w:hAnsi="Raleway"/>
                  <w:bCs/>
                  <w:szCs w:val="24"/>
                </w:rPr>
                <w:t xml:space="preserve"> 59277-2020</w:t>
              </w:r>
            </w:hyperlink>
            <w:hyperlink r:id="rId11" w:tgtFrame="_blank" w:history="1">
              <w:r w:rsidR="00A51599" w:rsidRPr="00FD1D86">
                <w:rPr>
                  <w:rFonts w:ascii="Raleway" w:hAnsi="Raleway"/>
                  <w:szCs w:val="24"/>
                </w:rPr>
                <w:t xml:space="preserve"> «Системы искусственного интеллекта. Классификация систем искусственного интеллекта»</w:t>
              </w:r>
            </w:hyperlink>
          </w:p>
        </w:tc>
      </w:tr>
      <w:tr w:rsidR="00A51599" w:rsidRPr="00FD1D86" w:rsidTr="00CD4754">
        <w:tc>
          <w:tcPr>
            <w:tcW w:w="675" w:type="dxa"/>
          </w:tcPr>
          <w:p w:rsidR="00A51599" w:rsidRPr="00FD1D86" w:rsidRDefault="00A51599" w:rsidP="00A5159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51599" w:rsidRPr="00FD1D86" w:rsidRDefault="00A51599" w:rsidP="00782E48">
            <w:pPr>
              <w:tabs>
                <w:tab w:val="left" w:pos="7230"/>
              </w:tabs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D1D86">
              <w:rPr>
                <w:rFonts w:ascii="Raleway" w:hAnsi="Raleway"/>
                <w:szCs w:val="24"/>
              </w:rPr>
              <w:t xml:space="preserve">Опишите основное содержание ГОСТ </w:t>
            </w:r>
            <w:proofErr w:type="gramStart"/>
            <w:r w:rsidRPr="00FD1D86">
              <w:rPr>
                <w:rFonts w:ascii="Raleway" w:hAnsi="Raleway"/>
                <w:szCs w:val="24"/>
              </w:rPr>
              <w:t>Р</w:t>
            </w:r>
            <w:proofErr w:type="gramEnd"/>
            <w:r w:rsidRPr="00FD1D86">
              <w:rPr>
                <w:rFonts w:ascii="Raleway" w:hAnsi="Raleway"/>
                <w:szCs w:val="24"/>
              </w:rPr>
              <w:t xml:space="preserve"> 59926-2021</w:t>
            </w:r>
          </w:p>
          <w:p w:rsidR="00A51599" w:rsidRPr="00FD1D86" w:rsidRDefault="00A51599" w:rsidP="00782E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A51599" w:rsidRPr="00FD1D86" w:rsidRDefault="00A51599" w:rsidP="00782E48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D1D86">
              <w:rPr>
                <w:rFonts w:ascii="Raleway" w:hAnsi="Raleway"/>
                <w:szCs w:val="24"/>
              </w:rPr>
              <w:t xml:space="preserve">ГОСТ </w:t>
            </w:r>
            <w:proofErr w:type="gramStart"/>
            <w:r w:rsidRPr="00FD1D86">
              <w:rPr>
                <w:rFonts w:ascii="Raleway" w:hAnsi="Raleway"/>
                <w:szCs w:val="24"/>
              </w:rPr>
              <w:t>Р</w:t>
            </w:r>
            <w:proofErr w:type="gramEnd"/>
            <w:r w:rsidRPr="00FD1D86">
              <w:rPr>
                <w:rFonts w:ascii="Raleway" w:hAnsi="Raleway"/>
                <w:szCs w:val="24"/>
              </w:rPr>
              <w:t xml:space="preserve"> 59926-2021. Информационные технологии. Эталонная архитектура больших данных. Часть 2. Варианты использования и производные требования</w:t>
            </w:r>
          </w:p>
          <w:p w:rsidR="00A51599" w:rsidRPr="00FD1D86" w:rsidRDefault="00A51599" w:rsidP="0078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FD1D86">
              <w:rPr>
                <w:rFonts w:ascii="Raleway" w:hAnsi="Raleway"/>
                <w:szCs w:val="24"/>
              </w:rPr>
              <w:t>Настоящий стандарт содержит анализ вариантов использования больших данных в различных областях применения, а также выводы, сделанные на основе этого анализа.</w:t>
            </w:r>
          </w:p>
        </w:tc>
      </w:tr>
      <w:tr w:rsidR="00A51599" w:rsidRPr="00FD1D86" w:rsidTr="00CD4754">
        <w:tc>
          <w:tcPr>
            <w:tcW w:w="675" w:type="dxa"/>
          </w:tcPr>
          <w:p w:rsidR="00A51599" w:rsidRPr="00FD1D86" w:rsidRDefault="00A51599" w:rsidP="00A5159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51599" w:rsidRPr="00FD1D86" w:rsidRDefault="00A51599" w:rsidP="00782E48">
            <w:pPr>
              <w:tabs>
                <w:tab w:val="left" w:pos="7230"/>
              </w:tabs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D1D86">
              <w:rPr>
                <w:rFonts w:ascii="Raleway" w:hAnsi="Raleway"/>
              </w:rPr>
              <w:t xml:space="preserve">Дайте определение «искусственный </w:t>
            </w:r>
            <w:r w:rsidRPr="00FD1D86">
              <w:rPr>
                <w:rFonts w:ascii="Raleway" w:hAnsi="Raleway"/>
              </w:rPr>
              <w:lastRenderedPageBreak/>
              <w:t xml:space="preserve">интеллект» в соответствии с ГОСТ </w:t>
            </w:r>
          </w:p>
        </w:tc>
        <w:tc>
          <w:tcPr>
            <w:tcW w:w="5811" w:type="dxa"/>
            <w:gridSpan w:val="2"/>
          </w:tcPr>
          <w:p w:rsidR="00A51599" w:rsidRPr="00FD1D86" w:rsidRDefault="00A51599" w:rsidP="00782E48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D1D86">
              <w:rPr>
                <w:rFonts w:ascii="Raleway" w:hAnsi="Raleway"/>
              </w:rPr>
              <w:lastRenderedPageBreak/>
              <w:t xml:space="preserve">Комплекс технологических решений, позволяющий имитировать когнитивные </w:t>
            </w:r>
            <w:r w:rsidRPr="00FD1D86">
              <w:rPr>
                <w:rFonts w:ascii="Raleway" w:hAnsi="Raleway"/>
              </w:rPr>
              <w:lastRenderedPageBreak/>
              <w:t xml:space="preserve">функции человека (включая самообучение, поиск решений без заранее заданного алгоритма и достижение </w:t>
            </w:r>
            <w:proofErr w:type="spellStart"/>
            <w:r w:rsidRPr="00FD1D86">
              <w:rPr>
                <w:rFonts w:ascii="Raleway" w:hAnsi="Raleway"/>
              </w:rPr>
              <w:t>инсайта</w:t>
            </w:r>
            <w:proofErr w:type="spellEnd"/>
            <w:r w:rsidRPr="00FD1D86">
              <w:rPr>
                <w:rFonts w:ascii="Raleway" w:hAnsi="Raleway"/>
              </w:rPr>
              <w:t>) и получать при выполнении конкретных практически значимых задач обработки данных результаты, сопоставимые, как минимум, с результатами интеллектуальной деятельности человека.</w:t>
            </w:r>
          </w:p>
        </w:tc>
      </w:tr>
      <w:tr w:rsidR="00A51599" w:rsidRPr="00FD1D86" w:rsidTr="00CD4754">
        <w:tc>
          <w:tcPr>
            <w:tcW w:w="675" w:type="dxa"/>
          </w:tcPr>
          <w:p w:rsidR="00A51599" w:rsidRPr="00FD1D86" w:rsidRDefault="00A51599" w:rsidP="00A5159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51599" w:rsidRPr="00FD1D86" w:rsidRDefault="00A51599" w:rsidP="00782E48">
            <w:pPr>
              <w:tabs>
                <w:tab w:val="left" w:pos="7230"/>
              </w:tabs>
              <w:spacing w:after="0" w:line="240" w:lineRule="auto"/>
              <w:ind w:firstLine="0"/>
              <w:rPr>
                <w:rFonts w:ascii="Raleway" w:hAnsi="Raleway"/>
              </w:rPr>
            </w:pPr>
            <w:r w:rsidRPr="00FD1D86">
              <w:rPr>
                <w:rFonts w:ascii="Raleway" w:hAnsi="Raleway"/>
              </w:rPr>
              <w:t>Базовые классы СИИ целесообразно группировать на основе следующих принципов</w:t>
            </w:r>
          </w:p>
        </w:tc>
        <w:tc>
          <w:tcPr>
            <w:tcW w:w="5811" w:type="dxa"/>
            <w:gridSpan w:val="2"/>
          </w:tcPr>
          <w:p w:rsidR="00A51599" w:rsidRPr="00FD1D86" w:rsidRDefault="00A51599" w:rsidP="00782E48">
            <w:pPr>
              <w:spacing w:after="0" w:line="240" w:lineRule="auto"/>
              <w:ind w:firstLine="0"/>
              <w:rPr>
                <w:rFonts w:ascii="Raleway" w:hAnsi="Raleway"/>
              </w:rPr>
            </w:pPr>
            <w:proofErr w:type="gramStart"/>
            <w:r w:rsidRPr="00FD1D86">
              <w:rPr>
                <w:rFonts w:ascii="Raleway" w:hAnsi="Raleway"/>
              </w:rPr>
              <w:t>Базовые классы СИИ целесообразно группировать на основе следующих принципов: 1) по классам и категориям объектов в управлении: 2) по технологиям построения, приобретения и использования знаний; 3) по функциям, которые выполняет СИИ в контуре управления; 4) по методам и технологиям, используемым в СИИ; 5) по методам и средствам взаимодействия СИИ с другими системами и человеком-оператором</w:t>
            </w:r>
            <w:proofErr w:type="gramEnd"/>
          </w:p>
        </w:tc>
      </w:tr>
      <w:tr w:rsidR="00A51599" w:rsidRPr="00FD1D86" w:rsidTr="00CD4754">
        <w:tc>
          <w:tcPr>
            <w:tcW w:w="675" w:type="dxa"/>
          </w:tcPr>
          <w:p w:rsidR="00A51599" w:rsidRPr="00FD1D86" w:rsidRDefault="00A51599" w:rsidP="00A5159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51599" w:rsidRPr="00FD1D86" w:rsidRDefault="00A51599" w:rsidP="00782E48">
            <w:pPr>
              <w:tabs>
                <w:tab w:val="left" w:pos="7230"/>
              </w:tabs>
              <w:spacing w:after="0" w:line="240" w:lineRule="auto"/>
              <w:ind w:firstLine="0"/>
              <w:rPr>
                <w:rFonts w:ascii="Raleway" w:hAnsi="Raleway"/>
              </w:rPr>
            </w:pPr>
            <w:r w:rsidRPr="00FD1D86">
              <w:rPr>
                <w:rFonts w:ascii="Raleway" w:hAnsi="Raleway"/>
              </w:rPr>
              <w:t xml:space="preserve">По степени автономности систем </w:t>
            </w:r>
            <w:proofErr w:type="gramStart"/>
            <w:r w:rsidRPr="00FD1D86">
              <w:rPr>
                <w:rFonts w:ascii="Raleway" w:hAnsi="Raleway"/>
              </w:rPr>
              <w:t>искусственного</w:t>
            </w:r>
            <w:proofErr w:type="gramEnd"/>
            <w:r w:rsidRPr="00FD1D86">
              <w:rPr>
                <w:rFonts w:ascii="Raleway" w:hAnsi="Raleway"/>
              </w:rPr>
              <w:t xml:space="preserve"> интеллект выделяют: </w:t>
            </w:r>
          </w:p>
        </w:tc>
        <w:tc>
          <w:tcPr>
            <w:tcW w:w="5811" w:type="dxa"/>
            <w:gridSpan w:val="2"/>
          </w:tcPr>
          <w:p w:rsidR="00A51599" w:rsidRPr="00FD1D86" w:rsidRDefault="00A51599" w:rsidP="00782E48">
            <w:pPr>
              <w:spacing w:after="0" w:line="240" w:lineRule="auto"/>
              <w:ind w:firstLine="0"/>
              <w:rPr>
                <w:rFonts w:ascii="Raleway" w:hAnsi="Raleway"/>
              </w:rPr>
            </w:pPr>
            <w:r w:rsidRPr="00FD1D86">
              <w:rPr>
                <w:rFonts w:ascii="Raleway" w:hAnsi="Raleway"/>
              </w:rPr>
              <w:t>По степени автономности 1.1 Автономные системы 1.2 Встроенные системы 1.3 Гибридные системы</w:t>
            </w:r>
          </w:p>
        </w:tc>
      </w:tr>
      <w:tr w:rsidR="00A51599" w:rsidRPr="00FD1D86" w:rsidTr="00CD4754">
        <w:tc>
          <w:tcPr>
            <w:tcW w:w="675" w:type="dxa"/>
          </w:tcPr>
          <w:p w:rsidR="00A51599" w:rsidRPr="00FD1D86" w:rsidRDefault="00A51599" w:rsidP="00A5159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51599" w:rsidRPr="00FD1D86" w:rsidRDefault="00A51599" w:rsidP="00782E48">
            <w:pPr>
              <w:tabs>
                <w:tab w:val="left" w:pos="7230"/>
              </w:tabs>
              <w:spacing w:after="0" w:line="240" w:lineRule="auto"/>
              <w:ind w:firstLine="0"/>
              <w:rPr>
                <w:rFonts w:ascii="Raleway" w:hAnsi="Raleway"/>
              </w:rPr>
            </w:pPr>
            <w:r w:rsidRPr="00FD1D86">
              <w:rPr>
                <w:rFonts w:ascii="Raleway" w:hAnsi="Raleway"/>
              </w:rPr>
              <w:t>По методам обработки информации выделяют:</w:t>
            </w:r>
          </w:p>
        </w:tc>
        <w:tc>
          <w:tcPr>
            <w:tcW w:w="5811" w:type="dxa"/>
            <w:gridSpan w:val="2"/>
          </w:tcPr>
          <w:p w:rsidR="00A51599" w:rsidRPr="00FD1D86" w:rsidRDefault="00A51599" w:rsidP="00782E48">
            <w:pPr>
              <w:spacing w:after="0" w:line="240" w:lineRule="auto"/>
              <w:ind w:firstLine="0"/>
              <w:rPr>
                <w:rFonts w:ascii="Raleway" w:hAnsi="Raleway"/>
              </w:rPr>
            </w:pPr>
            <w:r w:rsidRPr="00FD1D86">
              <w:rPr>
                <w:rFonts w:ascii="Raleway" w:hAnsi="Raleway"/>
              </w:rPr>
              <w:t>По методам обработки информации выделяют:</w:t>
            </w:r>
          </w:p>
          <w:p w:rsidR="00A51599" w:rsidRPr="00FD1D86" w:rsidRDefault="00A51599" w:rsidP="00782E48">
            <w:pPr>
              <w:spacing w:after="0" w:line="240" w:lineRule="auto"/>
              <w:ind w:firstLine="0"/>
              <w:rPr>
                <w:rFonts w:ascii="Raleway" w:hAnsi="Raleway"/>
              </w:rPr>
            </w:pPr>
            <w:proofErr w:type="spellStart"/>
            <w:r w:rsidRPr="00FD1D86">
              <w:rPr>
                <w:rFonts w:ascii="Raleway" w:hAnsi="Raleway"/>
              </w:rPr>
              <w:t>Нейросети</w:t>
            </w:r>
            <w:proofErr w:type="spellEnd"/>
            <w:r w:rsidRPr="00FD1D86">
              <w:rPr>
                <w:rFonts w:ascii="Raleway" w:hAnsi="Raleway"/>
              </w:rPr>
              <w:t xml:space="preserve">. Обучение на примере  Эволюционные и генетические алгоритмы.  Муравьиные алгоритмы. .5 </w:t>
            </w:r>
            <w:proofErr w:type="spellStart"/>
            <w:r w:rsidRPr="00FD1D86">
              <w:rPr>
                <w:rFonts w:ascii="Raleway" w:hAnsi="Raleway"/>
              </w:rPr>
              <w:t>Имунные</w:t>
            </w:r>
            <w:proofErr w:type="spellEnd"/>
            <w:r w:rsidRPr="00FD1D86">
              <w:rPr>
                <w:rFonts w:ascii="Raleway" w:hAnsi="Raleway"/>
              </w:rPr>
              <w:t xml:space="preserve"> вычисления.  Глубокое обучение.  Роевые вычисления. Метод Байеса. Уменьшение размерности. Природные вычисления. Мягкие вычисления. Кластеризация. Дерево решений.  Регуляризация. Аналоговая обработка данных. Обработка </w:t>
            </w:r>
            <w:proofErr w:type="spellStart"/>
            <w:r w:rsidRPr="00FD1D86">
              <w:rPr>
                <w:rFonts w:ascii="Raleway" w:hAnsi="Raleway"/>
              </w:rPr>
              <w:t>фурье-образов</w:t>
            </w:r>
            <w:proofErr w:type="spellEnd"/>
            <w:r w:rsidRPr="00FD1D86">
              <w:rPr>
                <w:rFonts w:ascii="Raleway" w:hAnsi="Raleway"/>
              </w:rPr>
              <w:t>. Регрессия. Решение обратных задач. Система правил</w:t>
            </w:r>
          </w:p>
        </w:tc>
      </w:tr>
    </w:tbl>
    <w:p w:rsidR="005D09CC" w:rsidRPr="00FD1D86" w:rsidRDefault="005D09CC" w:rsidP="005D09CC">
      <w:pPr>
        <w:spacing w:after="0" w:line="240" w:lineRule="auto"/>
        <w:ind w:left="426" w:firstLine="0"/>
        <w:rPr>
          <w:rFonts w:ascii="Raleway" w:hAnsi="Raleway"/>
          <w:bCs/>
          <w:szCs w:val="24"/>
        </w:rPr>
      </w:pPr>
    </w:p>
    <w:p w:rsidR="005D09CC" w:rsidRPr="00FD1D86" w:rsidRDefault="005D09CC" w:rsidP="005D09CC">
      <w:pPr>
        <w:spacing w:after="0" w:line="240" w:lineRule="auto"/>
        <w:ind w:left="426" w:firstLine="0"/>
        <w:rPr>
          <w:rFonts w:ascii="Raleway" w:hAnsi="Raleway"/>
          <w:bCs/>
          <w:szCs w:val="24"/>
        </w:rPr>
      </w:pPr>
    </w:p>
    <w:p w:rsidR="00D939B9" w:rsidRPr="00FD1D86" w:rsidRDefault="00D939B9" w:rsidP="005D09CC">
      <w:pPr>
        <w:spacing w:after="0" w:line="240" w:lineRule="auto"/>
        <w:ind w:left="426" w:firstLine="0"/>
        <w:rPr>
          <w:rFonts w:ascii="Raleway" w:hAnsi="Raleway"/>
          <w:bCs/>
          <w:szCs w:val="24"/>
        </w:rPr>
      </w:pPr>
    </w:p>
    <w:p w:rsidR="00453DEF" w:rsidRPr="00FD1D86" w:rsidRDefault="00453DEF" w:rsidP="00453DEF">
      <w:pPr>
        <w:spacing w:after="0" w:line="240" w:lineRule="auto"/>
        <w:ind w:firstLine="0"/>
        <w:rPr>
          <w:rFonts w:ascii="Raleway" w:hAnsi="Raleway"/>
          <w:sz w:val="20"/>
          <w:szCs w:val="20"/>
        </w:rPr>
      </w:pPr>
    </w:p>
    <w:p w:rsidR="00453DEF" w:rsidRPr="00FD1D86" w:rsidRDefault="00453DEF" w:rsidP="00A22605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</w:p>
    <w:sectPr w:rsidR="00453DEF" w:rsidRPr="00FD1D86" w:rsidSect="00B73CE2">
      <w:footerReference w:type="default" r:id="rId12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E48" w:rsidRDefault="00782E48" w:rsidP="00EA36FF">
      <w:pPr>
        <w:spacing w:after="0" w:line="240" w:lineRule="auto"/>
      </w:pPr>
      <w:r>
        <w:separator/>
      </w:r>
    </w:p>
  </w:endnote>
  <w:endnote w:type="continuationSeparator" w:id="1">
    <w:p w:rsidR="00782E48" w:rsidRDefault="00782E48" w:rsidP="00EA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908251"/>
    </w:sdtPr>
    <w:sdtContent>
      <w:p w:rsidR="00782E48" w:rsidRDefault="008C2F17" w:rsidP="00B95C27">
        <w:pPr>
          <w:pStyle w:val="af7"/>
          <w:jc w:val="right"/>
        </w:pPr>
        <w:r w:rsidRPr="00B95C27">
          <w:rPr>
            <w:rFonts w:ascii="Raleway" w:hAnsi="Raleway"/>
            <w:sz w:val="20"/>
            <w:szCs w:val="20"/>
          </w:rPr>
          <w:fldChar w:fldCharType="begin"/>
        </w:r>
        <w:r w:rsidR="00782E48" w:rsidRPr="00B95C27">
          <w:rPr>
            <w:rFonts w:ascii="Raleway" w:hAnsi="Raleway"/>
            <w:sz w:val="20"/>
            <w:szCs w:val="20"/>
          </w:rPr>
          <w:instrText>PAGE   \* MERGEFORMAT</w:instrText>
        </w:r>
        <w:r w:rsidRPr="00B95C27">
          <w:rPr>
            <w:rFonts w:ascii="Raleway" w:hAnsi="Raleway"/>
            <w:sz w:val="20"/>
            <w:szCs w:val="20"/>
          </w:rPr>
          <w:fldChar w:fldCharType="separate"/>
        </w:r>
        <w:r w:rsidR="00AE240C">
          <w:rPr>
            <w:rFonts w:ascii="Raleway" w:hAnsi="Raleway"/>
            <w:noProof/>
            <w:sz w:val="20"/>
            <w:szCs w:val="20"/>
          </w:rPr>
          <w:t>3</w:t>
        </w:r>
        <w:r w:rsidRPr="00B95C27">
          <w:rPr>
            <w:rFonts w:ascii="Raleway" w:hAnsi="Raleway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E48" w:rsidRDefault="00782E48" w:rsidP="00EA36FF">
      <w:pPr>
        <w:spacing w:after="0" w:line="240" w:lineRule="auto"/>
      </w:pPr>
      <w:r>
        <w:separator/>
      </w:r>
    </w:p>
  </w:footnote>
  <w:footnote w:type="continuationSeparator" w:id="1">
    <w:p w:rsidR="00782E48" w:rsidRDefault="00782E48" w:rsidP="00EA3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1F88"/>
    <w:multiLevelType w:val="hybridMultilevel"/>
    <w:tmpl w:val="6068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264"/>
    <w:multiLevelType w:val="hybridMultilevel"/>
    <w:tmpl w:val="6068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D07FA"/>
    <w:multiLevelType w:val="hybridMultilevel"/>
    <w:tmpl w:val="78F84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8033F"/>
    <w:multiLevelType w:val="hybridMultilevel"/>
    <w:tmpl w:val="6068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B6223"/>
    <w:multiLevelType w:val="multilevel"/>
    <w:tmpl w:val="67BE54F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5">
    <w:nsid w:val="74FD612D"/>
    <w:multiLevelType w:val="hybridMultilevel"/>
    <w:tmpl w:val="7D0E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7C3"/>
    <w:rsid w:val="00004855"/>
    <w:rsid w:val="00006553"/>
    <w:rsid w:val="00020DAB"/>
    <w:rsid w:val="000279D2"/>
    <w:rsid w:val="0003578F"/>
    <w:rsid w:val="00045076"/>
    <w:rsid w:val="000640FB"/>
    <w:rsid w:val="00070C56"/>
    <w:rsid w:val="00071D13"/>
    <w:rsid w:val="000771C1"/>
    <w:rsid w:val="00087406"/>
    <w:rsid w:val="00097674"/>
    <w:rsid w:val="000A15AA"/>
    <w:rsid w:val="000A1A05"/>
    <w:rsid w:val="000A50FC"/>
    <w:rsid w:val="000B5779"/>
    <w:rsid w:val="000C2F90"/>
    <w:rsid w:val="000D70FB"/>
    <w:rsid w:val="000E3A8D"/>
    <w:rsid w:val="000E6A8C"/>
    <w:rsid w:val="000F7B14"/>
    <w:rsid w:val="00100E15"/>
    <w:rsid w:val="00101352"/>
    <w:rsid w:val="0010657B"/>
    <w:rsid w:val="001302A1"/>
    <w:rsid w:val="001314E2"/>
    <w:rsid w:val="001537D4"/>
    <w:rsid w:val="00153C27"/>
    <w:rsid w:val="0015580A"/>
    <w:rsid w:val="001646E6"/>
    <w:rsid w:val="0018345C"/>
    <w:rsid w:val="00184F0C"/>
    <w:rsid w:val="00191DA2"/>
    <w:rsid w:val="00196E27"/>
    <w:rsid w:val="001A4440"/>
    <w:rsid w:val="001B346C"/>
    <w:rsid w:val="001E44E0"/>
    <w:rsid w:val="001E4C0D"/>
    <w:rsid w:val="001F2C73"/>
    <w:rsid w:val="001F4DA1"/>
    <w:rsid w:val="00202A7D"/>
    <w:rsid w:val="00207E2E"/>
    <w:rsid w:val="0025676D"/>
    <w:rsid w:val="00262D59"/>
    <w:rsid w:val="00264627"/>
    <w:rsid w:val="002741B0"/>
    <w:rsid w:val="002756F9"/>
    <w:rsid w:val="00282F9D"/>
    <w:rsid w:val="00283659"/>
    <w:rsid w:val="00295068"/>
    <w:rsid w:val="002A19C3"/>
    <w:rsid w:val="002C0501"/>
    <w:rsid w:val="002D0BAF"/>
    <w:rsid w:val="002D181F"/>
    <w:rsid w:val="002D7709"/>
    <w:rsid w:val="00302341"/>
    <w:rsid w:val="00310468"/>
    <w:rsid w:val="003143F4"/>
    <w:rsid w:val="003146A0"/>
    <w:rsid w:val="0033002C"/>
    <w:rsid w:val="00334002"/>
    <w:rsid w:val="00337163"/>
    <w:rsid w:val="003411D4"/>
    <w:rsid w:val="003443AB"/>
    <w:rsid w:val="00350666"/>
    <w:rsid w:val="00355F56"/>
    <w:rsid w:val="00363141"/>
    <w:rsid w:val="00365F3F"/>
    <w:rsid w:val="00374EA6"/>
    <w:rsid w:val="00376657"/>
    <w:rsid w:val="003776BF"/>
    <w:rsid w:val="00382B7F"/>
    <w:rsid w:val="00384717"/>
    <w:rsid w:val="003922DE"/>
    <w:rsid w:val="003A55C5"/>
    <w:rsid w:val="003A55C7"/>
    <w:rsid w:val="003A5D1B"/>
    <w:rsid w:val="003B1463"/>
    <w:rsid w:val="003B1FF7"/>
    <w:rsid w:val="003B5C4E"/>
    <w:rsid w:val="003E5829"/>
    <w:rsid w:val="003E706B"/>
    <w:rsid w:val="003F0A17"/>
    <w:rsid w:val="003F13BA"/>
    <w:rsid w:val="003F3CE6"/>
    <w:rsid w:val="00403205"/>
    <w:rsid w:val="004133C8"/>
    <w:rsid w:val="00422984"/>
    <w:rsid w:val="00443480"/>
    <w:rsid w:val="004446E1"/>
    <w:rsid w:val="0044504F"/>
    <w:rsid w:val="004459C6"/>
    <w:rsid w:val="004464FD"/>
    <w:rsid w:val="00453DEF"/>
    <w:rsid w:val="00457C63"/>
    <w:rsid w:val="00485460"/>
    <w:rsid w:val="004A67AB"/>
    <w:rsid w:val="004A6AF7"/>
    <w:rsid w:val="004D6AF6"/>
    <w:rsid w:val="0051675E"/>
    <w:rsid w:val="00524AFC"/>
    <w:rsid w:val="005355F3"/>
    <w:rsid w:val="00541CC8"/>
    <w:rsid w:val="00543A5A"/>
    <w:rsid w:val="005446BE"/>
    <w:rsid w:val="005457A0"/>
    <w:rsid w:val="0056693D"/>
    <w:rsid w:val="00581A00"/>
    <w:rsid w:val="0058761D"/>
    <w:rsid w:val="00590565"/>
    <w:rsid w:val="005A2A1F"/>
    <w:rsid w:val="005B07EA"/>
    <w:rsid w:val="005C05F7"/>
    <w:rsid w:val="005C6992"/>
    <w:rsid w:val="005C7CB5"/>
    <w:rsid w:val="005D09CC"/>
    <w:rsid w:val="005F055E"/>
    <w:rsid w:val="00612CBC"/>
    <w:rsid w:val="00612D60"/>
    <w:rsid w:val="00650B90"/>
    <w:rsid w:val="006516B6"/>
    <w:rsid w:val="00654C42"/>
    <w:rsid w:val="00660046"/>
    <w:rsid w:val="00682B12"/>
    <w:rsid w:val="006840ED"/>
    <w:rsid w:val="00686A3F"/>
    <w:rsid w:val="006A148E"/>
    <w:rsid w:val="006A178A"/>
    <w:rsid w:val="006B2A04"/>
    <w:rsid w:val="006C3469"/>
    <w:rsid w:val="006C3A8C"/>
    <w:rsid w:val="006C4D10"/>
    <w:rsid w:val="006D133D"/>
    <w:rsid w:val="006D14AC"/>
    <w:rsid w:val="006D5B60"/>
    <w:rsid w:val="006E3961"/>
    <w:rsid w:val="006E404E"/>
    <w:rsid w:val="006F2960"/>
    <w:rsid w:val="006F3BB1"/>
    <w:rsid w:val="007017CE"/>
    <w:rsid w:val="00710915"/>
    <w:rsid w:val="00714F07"/>
    <w:rsid w:val="007172AE"/>
    <w:rsid w:val="00723B43"/>
    <w:rsid w:val="007256C7"/>
    <w:rsid w:val="00744A4D"/>
    <w:rsid w:val="00747A0B"/>
    <w:rsid w:val="007652A1"/>
    <w:rsid w:val="00766229"/>
    <w:rsid w:val="0077262F"/>
    <w:rsid w:val="00774523"/>
    <w:rsid w:val="00782E48"/>
    <w:rsid w:val="007932AA"/>
    <w:rsid w:val="007A639E"/>
    <w:rsid w:val="007A79A4"/>
    <w:rsid w:val="007C3ED9"/>
    <w:rsid w:val="007D08BD"/>
    <w:rsid w:val="007D119D"/>
    <w:rsid w:val="007D63F5"/>
    <w:rsid w:val="00807A8E"/>
    <w:rsid w:val="0081154E"/>
    <w:rsid w:val="00814CDC"/>
    <w:rsid w:val="0084595A"/>
    <w:rsid w:val="00856518"/>
    <w:rsid w:val="008655AE"/>
    <w:rsid w:val="008661A5"/>
    <w:rsid w:val="00872C03"/>
    <w:rsid w:val="00872CB8"/>
    <w:rsid w:val="00875FB6"/>
    <w:rsid w:val="008810F5"/>
    <w:rsid w:val="00882828"/>
    <w:rsid w:val="0088363C"/>
    <w:rsid w:val="00885CE7"/>
    <w:rsid w:val="00887ED1"/>
    <w:rsid w:val="00891B9D"/>
    <w:rsid w:val="00894D66"/>
    <w:rsid w:val="00895C65"/>
    <w:rsid w:val="00897F73"/>
    <w:rsid w:val="008B0558"/>
    <w:rsid w:val="008B3792"/>
    <w:rsid w:val="008C2F17"/>
    <w:rsid w:val="008D08DE"/>
    <w:rsid w:val="008D354F"/>
    <w:rsid w:val="008E4927"/>
    <w:rsid w:val="008E5DDD"/>
    <w:rsid w:val="0090081D"/>
    <w:rsid w:val="009009D7"/>
    <w:rsid w:val="009069E2"/>
    <w:rsid w:val="009176A1"/>
    <w:rsid w:val="009263DE"/>
    <w:rsid w:val="00945135"/>
    <w:rsid w:val="00946004"/>
    <w:rsid w:val="00947B69"/>
    <w:rsid w:val="00960E6A"/>
    <w:rsid w:val="00966573"/>
    <w:rsid w:val="00966907"/>
    <w:rsid w:val="009847A1"/>
    <w:rsid w:val="009B0F66"/>
    <w:rsid w:val="009C0CCF"/>
    <w:rsid w:val="009C5C92"/>
    <w:rsid w:val="009D4E06"/>
    <w:rsid w:val="009E6546"/>
    <w:rsid w:val="009E7A1E"/>
    <w:rsid w:val="009F02E3"/>
    <w:rsid w:val="009F0772"/>
    <w:rsid w:val="00A033C2"/>
    <w:rsid w:val="00A0357C"/>
    <w:rsid w:val="00A1205C"/>
    <w:rsid w:val="00A22605"/>
    <w:rsid w:val="00A25D35"/>
    <w:rsid w:val="00A35521"/>
    <w:rsid w:val="00A456B3"/>
    <w:rsid w:val="00A51599"/>
    <w:rsid w:val="00A56879"/>
    <w:rsid w:val="00A70F66"/>
    <w:rsid w:val="00A7775C"/>
    <w:rsid w:val="00A77D90"/>
    <w:rsid w:val="00A81FF1"/>
    <w:rsid w:val="00A84874"/>
    <w:rsid w:val="00A94857"/>
    <w:rsid w:val="00AA3205"/>
    <w:rsid w:val="00AA3ACC"/>
    <w:rsid w:val="00AA4DDA"/>
    <w:rsid w:val="00AB5E5E"/>
    <w:rsid w:val="00AC5FCF"/>
    <w:rsid w:val="00AD79B6"/>
    <w:rsid w:val="00AE240C"/>
    <w:rsid w:val="00AE4DA9"/>
    <w:rsid w:val="00AF4AFA"/>
    <w:rsid w:val="00AF6D6D"/>
    <w:rsid w:val="00B0112D"/>
    <w:rsid w:val="00B05781"/>
    <w:rsid w:val="00B14474"/>
    <w:rsid w:val="00B14AE1"/>
    <w:rsid w:val="00B14D84"/>
    <w:rsid w:val="00B17498"/>
    <w:rsid w:val="00B302E9"/>
    <w:rsid w:val="00B434A7"/>
    <w:rsid w:val="00B55DBA"/>
    <w:rsid w:val="00B57F8B"/>
    <w:rsid w:val="00B65B86"/>
    <w:rsid w:val="00B73CE2"/>
    <w:rsid w:val="00B808ED"/>
    <w:rsid w:val="00B81143"/>
    <w:rsid w:val="00B92A66"/>
    <w:rsid w:val="00B95C27"/>
    <w:rsid w:val="00B96B3D"/>
    <w:rsid w:val="00BC22DA"/>
    <w:rsid w:val="00BD692B"/>
    <w:rsid w:val="00BF4FE9"/>
    <w:rsid w:val="00C01FD8"/>
    <w:rsid w:val="00C02C31"/>
    <w:rsid w:val="00C07841"/>
    <w:rsid w:val="00C10188"/>
    <w:rsid w:val="00C12552"/>
    <w:rsid w:val="00C1723E"/>
    <w:rsid w:val="00C22D5E"/>
    <w:rsid w:val="00C2511B"/>
    <w:rsid w:val="00C33F74"/>
    <w:rsid w:val="00C5751F"/>
    <w:rsid w:val="00C635C1"/>
    <w:rsid w:val="00C70300"/>
    <w:rsid w:val="00C743BF"/>
    <w:rsid w:val="00C76ECA"/>
    <w:rsid w:val="00C83F9F"/>
    <w:rsid w:val="00C84ED2"/>
    <w:rsid w:val="00CA04D9"/>
    <w:rsid w:val="00CB7EB5"/>
    <w:rsid w:val="00CC23EE"/>
    <w:rsid w:val="00CC4E69"/>
    <w:rsid w:val="00CC76DF"/>
    <w:rsid w:val="00CD4754"/>
    <w:rsid w:val="00CD51AC"/>
    <w:rsid w:val="00CE6256"/>
    <w:rsid w:val="00D03C63"/>
    <w:rsid w:val="00D10D2C"/>
    <w:rsid w:val="00D164A2"/>
    <w:rsid w:val="00D32204"/>
    <w:rsid w:val="00D570D1"/>
    <w:rsid w:val="00D57853"/>
    <w:rsid w:val="00D6410F"/>
    <w:rsid w:val="00D64C39"/>
    <w:rsid w:val="00D75545"/>
    <w:rsid w:val="00D939B9"/>
    <w:rsid w:val="00D97BB7"/>
    <w:rsid w:val="00DA7A2F"/>
    <w:rsid w:val="00DB4EB3"/>
    <w:rsid w:val="00DB7D57"/>
    <w:rsid w:val="00DD1988"/>
    <w:rsid w:val="00DD45C6"/>
    <w:rsid w:val="00DD724D"/>
    <w:rsid w:val="00DE4FDE"/>
    <w:rsid w:val="00DE5FDE"/>
    <w:rsid w:val="00E01239"/>
    <w:rsid w:val="00E06F4A"/>
    <w:rsid w:val="00E13866"/>
    <w:rsid w:val="00E14303"/>
    <w:rsid w:val="00E154BA"/>
    <w:rsid w:val="00E17888"/>
    <w:rsid w:val="00E318A8"/>
    <w:rsid w:val="00E44DE6"/>
    <w:rsid w:val="00E5462D"/>
    <w:rsid w:val="00E546B0"/>
    <w:rsid w:val="00E653CA"/>
    <w:rsid w:val="00E71F4F"/>
    <w:rsid w:val="00E74622"/>
    <w:rsid w:val="00E74CD5"/>
    <w:rsid w:val="00E85348"/>
    <w:rsid w:val="00E90120"/>
    <w:rsid w:val="00E926A4"/>
    <w:rsid w:val="00E94000"/>
    <w:rsid w:val="00EA1EA2"/>
    <w:rsid w:val="00EA36FF"/>
    <w:rsid w:val="00EC26E6"/>
    <w:rsid w:val="00EC330D"/>
    <w:rsid w:val="00EC43E2"/>
    <w:rsid w:val="00ED2C81"/>
    <w:rsid w:val="00ED4F3D"/>
    <w:rsid w:val="00EF0F53"/>
    <w:rsid w:val="00EF17C3"/>
    <w:rsid w:val="00F14F30"/>
    <w:rsid w:val="00F20A6B"/>
    <w:rsid w:val="00F265C7"/>
    <w:rsid w:val="00F32986"/>
    <w:rsid w:val="00F35BDC"/>
    <w:rsid w:val="00F444DF"/>
    <w:rsid w:val="00F44A8C"/>
    <w:rsid w:val="00F51124"/>
    <w:rsid w:val="00F51E81"/>
    <w:rsid w:val="00F55C5C"/>
    <w:rsid w:val="00F73B1E"/>
    <w:rsid w:val="00F805F6"/>
    <w:rsid w:val="00FB1728"/>
    <w:rsid w:val="00FC1854"/>
    <w:rsid w:val="00FC62FD"/>
    <w:rsid w:val="00FD1D86"/>
    <w:rsid w:val="00FD3367"/>
    <w:rsid w:val="00FE3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ind w:firstLine="5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A1"/>
    <w:pPr>
      <w:spacing w:after="200" w:line="276" w:lineRule="auto"/>
    </w:pPr>
    <w:rPr>
      <w:rFonts w:ascii="Times New Roman" w:hAnsi="Times New Roman"/>
      <w:kern w:val="0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9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79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9D2"/>
    <w:pPr>
      <w:keepNext/>
      <w:keepLines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название"/>
    <w:basedOn w:val="a"/>
    <w:link w:val="a4"/>
    <w:qFormat/>
    <w:rsid w:val="000279D2"/>
    <w:pPr>
      <w:spacing w:line="360" w:lineRule="auto"/>
      <w:ind w:firstLine="0"/>
      <w:jc w:val="center"/>
    </w:pPr>
    <w:rPr>
      <w:rFonts w:eastAsia="Times New Roman" w:cs="Times New Roman"/>
      <w:szCs w:val="20"/>
    </w:rPr>
  </w:style>
  <w:style w:type="character" w:customStyle="1" w:styleId="a4">
    <w:name w:val="Таблица название Знак"/>
    <w:link w:val="a3"/>
    <w:rsid w:val="000279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9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79D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5">
    <w:name w:val="Strong"/>
    <w:basedOn w:val="a0"/>
    <w:uiPriority w:val="22"/>
    <w:qFormat/>
    <w:rsid w:val="000279D2"/>
    <w:rPr>
      <w:b/>
      <w:bCs/>
    </w:rPr>
  </w:style>
  <w:style w:type="character" w:styleId="a6">
    <w:name w:val="Emphasis"/>
    <w:basedOn w:val="a0"/>
    <w:uiPriority w:val="20"/>
    <w:qFormat/>
    <w:rsid w:val="000279D2"/>
    <w:rPr>
      <w:i/>
      <w:iCs/>
    </w:rPr>
  </w:style>
  <w:style w:type="paragraph" w:styleId="a7">
    <w:name w:val="No Spacing"/>
    <w:uiPriority w:val="1"/>
    <w:qFormat/>
    <w:rsid w:val="000279D2"/>
    <w:pPr>
      <w:ind w:firstLine="567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List Paragraph"/>
    <w:basedOn w:val="a"/>
    <w:uiPriority w:val="34"/>
    <w:qFormat/>
    <w:rsid w:val="000279D2"/>
    <w:pPr>
      <w:ind w:left="720"/>
      <w:contextualSpacing/>
    </w:pPr>
    <w:rPr>
      <w:rFonts w:eastAsia="Times New Roman" w:cs="Times New Roman"/>
    </w:rPr>
  </w:style>
  <w:style w:type="paragraph" w:styleId="a9">
    <w:name w:val="TOC Heading"/>
    <w:basedOn w:val="1"/>
    <w:next w:val="a"/>
    <w:uiPriority w:val="39"/>
    <w:unhideWhenUsed/>
    <w:qFormat/>
    <w:rsid w:val="000279D2"/>
    <w:pPr>
      <w:ind w:firstLine="0"/>
      <w:jc w:val="left"/>
      <w:outlineLvl w:val="9"/>
    </w:pPr>
    <w:rPr>
      <w:lang w:eastAsia="en-US"/>
    </w:rPr>
  </w:style>
  <w:style w:type="table" w:styleId="aa">
    <w:name w:val="Table Grid"/>
    <w:basedOn w:val="a1"/>
    <w:uiPriority w:val="39"/>
    <w:rsid w:val="00374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FB1728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</w:rPr>
  </w:style>
  <w:style w:type="character" w:styleId="HTML">
    <w:name w:val="HTML Code"/>
    <w:basedOn w:val="a0"/>
    <w:uiPriority w:val="99"/>
    <w:semiHidden/>
    <w:unhideWhenUsed/>
    <w:rsid w:val="00B14D84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A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440"/>
    <w:rPr>
      <w:rFonts w:ascii="Tahoma" w:hAnsi="Tahoma" w:cs="Tahoma"/>
      <w:kern w:val="0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rsid w:val="00B96B3D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B96B3D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744A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44A4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44A4D"/>
    <w:rPr>
      <w:rFonts w:ascii="Times New Roman" w:hAnsi="Times New Roman"/>
      <w:kern w:val="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44A4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44A4D"/>
    <w:rPr>
      <w:rFonts w:ascii="Times New Roman" w:hAnsi="Times New Roman"/>
      <w:b/>
      <w:bCs/>
      <w:kern w:val="0"/>
      <w:sz w:val="20"/>
      <w:szCs w:val="20"/>
      <w:lang w:eastAsia="ru-RU"/>
    </w:rPr>
  </w:style>
  <w:style w:type="character" w:customStyle="1" w:styleId="fontstyle01">
    <w:name w:val="fontstyle01"/>
    <w:basedOn w:val="a0"/>
    <w:rsid w:val="00B14AE1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character" w:customStyle="1" w:styleId="fontstyle21">
    <w:name w:val="fontstyle21"/>
    <w:basedOn w:val="a0"/>
    <w:rsid w:val="00B14AE1"/>
    <w:rPr>
      <w:rFonts w:ascii="Calibri-Bold" w:hAnsi="Calibri-Bold" w:hint="default"/>
      <w:b/>
      <w:bCs/>
      <w:i w:val="0"/>
      <w:iCs w:val="0"/>
      <w:color w:val="1F4E79"/>
      <w:sz w:val="32"/>
      <w:szCs w:val="32"/>
    </w:rPr>
  </w:style>
  <w:style w:type="paragraph" w:styleId="af5">
    <w:name w:val="header"/>
    <w:basedOn w:val="a"/>
    <w:link w:val="af6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styleId="af7">
    <w:name w:val="footer"/>
    <w:basedOn w:val="a"/>
    <w:link w:val="af8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customStyle="1" w:styleId="formattext">
    <w:name w:val="formattext"/>
    <w:basedOn w:val="a"/>
    <w:rsid w:val="00D570D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styleId="af9">
    <w:name w:val="Hyperlink"/>
    <w:basedOn w:val="a0"/>
    <w:uiPriority w:val="99"/>
    <w:semiHidden/>
    <w:unhideWhenUsed/>
    <w:rsid w:val="00D570D1"/>
    <w:rPr>
      <w:color w:val="0000FF"/>
      <w:u w:val="single"/>
    </w:rPr>
  </w:style>
  <w:style w:type="paragraph" w:customStyle="1" w:styleId="afa">
    <w:name w:val="текстПросто"/>
    <w:basedOn w:val="a"/>
    <w:link w:val="afb"/>
    <w:qFormat/>
    <w:rsid w:val="00F44A8C"/>
    <w:pPr>
      <w:suppressAutoHyphens/>
      <w:spacing w:after="0" w:line="360" w:lineRule="auto"/>
      <w:ind w:firstLine="567"/>
    </w:pPr>
    <w:rPr>
      <w:rFonts w:eastAsia="Times New Roman" w:cs="Times New Roman"/>
      <w:sz w:val="28"/>
      <w:szCs w:val="24"/>
      <w:lang w:eastAsia="ar-SA"/>
    </w:rPr>
  </w:style>
  <w:style w:type="character" w:customStyle="1" w:styleId="afb">
    <w:name w:val="текстПросто Знак"/>
    <w:basedOn w:val="a0"/>
    <w:link w:val="afa"/>
    <w:rsid w:val="00F44A8C"/>
    <w:rPr>
      <w:rFonts w:ascii="Times New Roman" w:eastAsia="Times New Roman" w:hAnsi="Times New Roman" w:cs="Times New Roman"/>
      <w:kern w:val="0"/>
      <w:sz w:val="28"/>
      <w:szCs w:val="24"/>
      <w:lang w:eastAsia="ar-SA"/>
    </w:rPr>
  </w:style>
  <w:style w:type="paragraph" w:customStyle="1" w:styleId="afc">
    <w:name w:val="Основной"/>
    <w:basedOn w:val="a"/>
    <w:link w:val="afd"/>
    <w:rsid w:val="00F44A8C"/>
    <w:pPr>
      <w:spacing w:after="0" w:line="360" w:lineRule="auto"/>
      <w:ind w:firstLine="720"/>
    </w:pPr>
    <w:rPr>
      <w:rFonts w:eastAsia="Times New Roman" w:cs="Times New Roman"/>
      <w:sz w:val="28"/>
      <w:szCs w:val="24"/>
    </w:rPr>
  </w:style>
  <w:style w:type="character" w:customStyle="1" w:styleId="afd">
    <w:name w:val="Основной Знак"/>
    <w:basedOn w:val="a0"/>
    <w:link w:val="afc"/>
    <w:rsid w:val="00F44A8C"/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paragraph" w:styleId="afe">
    <w:name w:val="Body Text Indent"/>
    <w:basedOn w:val="a"/>
    <w:link w:val="aff"/>
    <w:uiPriority w:val="99"/>
    <w:semiHidden/>
    <w:unhideWhenUsed/>
    <w:rsid w:val="005B07EA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5B07EA"/>
    <w:rPr>
      <w:rFonts w:ascii="Times New Roman" w:hAnsi="Times New Roman"/>
      <w:kern w:val="0"/>
      <w:sz w:val="24"/>
      <w:szCs w:val="28"/>
      <w:lang w:eastAsia="ru-RU"/>
    </w:rPr>
  </w:style>
  <w:style w:type="character" w:customStyle="1" w:styleId="hgkelc">
    <w:name w:val="hgkelc"/>
    <w:basedOn w:val="a0"/>
    <w:rsid w:val="00E85348"/>
  </w:style>
  <w:style w:type="paragraph" w:customStyle="1" w:styleId="s16">
    <w:name w:val="s_16"/>
    <w:basedOn w:val="a"/>
    <w:rsid w:val="00A77D9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extendedtext-full">
    <w:name w:val="extendedtext-full"/>
    <w:basedOn w:val="a0"/>
    <w:rsid w:val="00087406"/>
  </w:style>
  <w:style w:type="paragraph" w:customStyle="1" w:styleId="ConsPlusNormal">
    <w:name w:val="ConsPlusNormal"/>
    <w:rsid w:val="001302A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Default">
    <w:name w:val="Default"/>
    <w:rsid w:val="001302A1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richfactdown-paragraph">
    <w:name w:val="richfactdown-paragraph"/>
    <w:basedOn w:val="a"/>
    <w:rsid w:val="00457C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1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t.gov.ru/portal/gost/home/standarts/aistandar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st.gov.ru/portal/gost/home/standarts/aistandar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st.gov.ru/portal/gost/home/standarts/aistandar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st.gov.ru/portal/gost/home/standarts/aistandar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3374C-48A3-4462-8643-3BD1EA21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3952</Words>
  <Characters>22530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Ianitckaia</dc:creator>
  <cp:lastModifiedBy>umorp</cp:lastModifiedBy>
  <cp:revision>4</cp:revision>
  <cp:lastPrinted>2024-02-06T08:25:00Z</cp:lastPrinted>
  <dcterms:created xsi:type="dcterms:W3CDTF">2024-03-07T07:50:00Z</dcterms:created>
  <dcterms:modified xsi:type="dcterms:W3CDTF">2024-03-07T09:21:00Z</dcterms:modified>
</cp:coreProperties>
</file>