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883" w:rsidRPr="004A2883" w:rsidRDefault="004A2883" w:rsidP="004A2883">
      <w:pPr>
        <w:pStyle w:val="af4"/>
        <w:tabs>
          <w:tab w:val="left" w:pos="1260"/>
        </w:tabs>
        <w:jc w:val="center"/>
      </w:pPr>
      <w:r w:rsidRPr="004A2883">
        <w:t>МИНИСТЕРСТВО НАУКИ И ВЫСШЕГО ОБРАЗОВАНИЯ РОССИЙСКОЙ ФЕДЕРАЦИИ</w:t>
      </w:r>
    </w:p>
    <w:p w:rsidR="004A2883" w:rsidRPr="004A2883" w:rsidRDefault="004A2883" w:rsidP="22F2CBFC">
      <w:pPr>
        <w:jc w:val="center"/>
      </w:pPr>
      <w:r w:rsidRPr="22F2CBFC">
        <w:t>федеральное государственное бюджетное образовательное учреждение высшего образования</w:t>
      </w:r>
    </w:p>
    <w:p w:rsidR="004A2883" w:rsidRPr="004A2883" w:rsidRDefault="004A2883" w:rsidP="22F2CBFC">
      <w:pPr>
        <w:keepNext/>
        <w:suppressLineNumbers/>
        <w:jc w:val="center"/>
        <w:outlineLvl w:val="0"/>
      </w:pPr>
      <w:r w:rsidRPr="22F2CBFC">
        <w:t>«Поволжский государственный университет сервиса» (ФГБОУ ВО «ПВГУС»)</w:t>
      </w:r>
    </w:p>
    <w:p w:rsidR="004A2883" w:rsidRPr="00F65BE6" w:rsidRDefault="004A2883" w:rsidP="22F2CBFC">
      <w:pPr>
        <w:suppressLineNumbers/>
        <w:jc w:val="center"/>
        <w:rPr>
          <w:caps/>
        </w:rPr>
      </w:pPr>
    </w:p>
    <w:p w:rsidR="004A2883" w:rsidRPr="00F65BE6" w:rsidRDefault="004A2883" w:rsidP="22F2CBFC">
      <w:pPr>
        <w:suppressLineNumbers/>
        <w:jc w:val="center"/>
        <w:rPr>
          <w:caps/>
        </w:rPr>
      </w:pPr>
    </w:p>
    <w:p w:rsidR="004A2883" w:rsidRPr="00F65BE6" w:rsidRDefault="004A2883" w:rsidP="22F2CBFC">
      <w:pPr>
        <w:suppressLineNumbers/>
        <w:jc w:val="center"/>
        <w:rPr>
          <w:caps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Pr="004A2883" w:rsidRDefault="00834106" w:rsidP="22F2CBFC">
      <w:pPr>
        <w:jc w:val="center"/>
        <w:rPr>
          <w:color w:val="000000"/>
        </w:rPr>
      </w:pPr>
      <w:r>
        <w:t>Высшая школа экономики и управления</w:t>
      </w: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4A2883" w:rsidRPr="004A2883" w:rsidRDefault="004A2883" w:rsidP="22F2CBFC">
      <w:pPr>
        <w:jc w:val="center"/>
      </w:pPr>
      <w:r w:rsidRPr="22F2CBFC">
        <w:t>РАБОЧАЯ ПРОГРАММА ДИСЦИПЛИНЫ</w:t>
      </w:r>
    </w:p>
    <w:p w:rsidR="004A2883" w:rsidRDefault="004A2883" w:rsidP="22F2CBFC">
      <w:pPr>
        <w:jc w:val="center"/>
      </w:pPr>
    </w:p>
    <w:p w:rsidR="1DC31835" w:rsidRDefault="1DC31835" w:rsidP="22F2CBFC">
      <w:pPr>
        <w:pStyle w:val="Normal0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6A62FF5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Pr="6A62FF58">
        <w:rPr>
          <w:rFonts w:ascii="Times New Roman" w:hAnsi="Times New Roman"/>
          <w:b/>
          <w:bCs/>
          <w:sz w:val="24"/>
          <w:szCs w:val="24"/>
        </w:rPr>
        <w:t>«</w:t>
      </w:r>
      <w:r w:rsidR="46FBBD03" w:rsidRPr="6A62FF58">
        <w:rPr>
          <w:rFonts w:ascii="Times New Roman" w:hAnsi="Times New Roman"/>
          <w:b/>
          <w:bCs/>
          <w:color w:val="000000" w:themeColor="text1"/>
          <w:sz w:val="24"/>
          <w:szCs w:val="24"/>
        </w:rPr>
        <w:t>Микроэкономика</w:t>
      </w:r>
      <w:r w:rsidRPr="6A62FF58">
        <w:rPr>
          <w:rFonts w:ascii="Times New Roman" w:hAnsi="Times New Roman"/>
          <w:b/>
          <w:bCs/>
          <w:sz w:val="24"/>
          <w:szCs w:val="24"/>
        </w:rPr>
        <w:t>»</w:t>
      </w:r>
    </w:p>
    <w:p w:rsidR="004A2883" w:rsidRDefault="004A2883" w:rsidP="22F2CBFC">
      <w:pPr>
        <w:jc w:val="center"/>
        <w:rPr>
          <w:b/>
          <w:bCs/>
        </w:rPr>
      </w:pPr>
    </w:p>
    <w:p w:rsidR="000F0908" w:rsidRPr="00111517" w:rsidRDefault="000F0908" w:rsidP="000F0908">
      <w:pPr>
        <w:autoSpaceDE w:val="0"/>
        <w:autoSpaceDN w:val="0"/>
        <w:adjustRightInd w:val="0"/>
        <w:jc w:val="center"/>
        <w:rPr>
          <w:rFonts w:eastAsia="MS Mincho"/>
          <w:lang w:eastAsia="ja-JP"/>
        </w:rPr>
      </w:pPr>
      <w:r w:rsidRPr="00111517">
        <w:rPr>
          <w:rFonts w:eastAsia="MS Mincho"/>
          <w:lang w:eastAsia="ja-JP"/>
        </w:rPr>
        <w:t>Специальность:</w:t>
      </w:r>
    </w:p>
    <w:p w:rsidR="000F0908" w:rsidRPr="00111517" w:rsidRDefault="000F0908" w:rsidP="000F0908">
      <w:pPr>
        <w:autoSpaceDE w:val="0"/>
        <w:autoSpaceDN w:val="0"/>
        <w:adjustRightInd w:val="0"/>
        <w:jc w:val="center"/>
        <w:rPr>
          <w:rFonts w:eastAsia="MS Mincho"/>
          <w:b/>
          <w:bCs/>
          <w:lang w:eastAsia="ja-JP"/>
        </w:rPr>
      </w:pPr>
      <w:r w:rsidRPr="00111517">
        <w:rPr>
          <w:rFonts w:eastAsia="MS Mincho"/>
          <w:b/>
          <w:bCs/>
          <w:lang w:eastAsia="ja-JP"/>
        </w:rPr>
        <w:t>38.05.02 «Таможенное дело»</w:t>
      </w:r>
    </w:p>
    <w:p w:rsidR="000F0908" w:rsidRPr="00111517" w:rsidRDefault="000F0908" w:rsidP="000F0908">
      <w:pPr>
        <w:autoSpaceDE w:val="0"/>
        <w:autoSpaceDN w:val="0"/>
        <w:adjustRightInd w:val="0"/>
        <w:jc w:val="center"/>
        <w:rPr>
          <w:rFonts w:eastAsia="MS Mincho"/>
          <w:lang w:eastAsia="ja-JP"/>
        </w:rPr>
      </w:pPr>
    </w:p>
    <w:p w:rsidR="000F0908" w:rsidRPr="00111517" w:rsidRDefault="000F0908" w:rsidP="000F0908">
      <w:pPr>
        <w:autoSpaceDE w:val="0"/>
        <w:autoSpaceDN w:val="0"/>
        <w:adjustRightInd w:val="0"/>
        <w:jc w:val="center"/>
        <w:rPr>
          <w:rFonts w:eastAsia="MS Mincho"/>
          <w:lang w:eastAsia="ja-JP"/>
        </w:rPr>
      </w:pPr>
      <w:r w:rsidRPr="00111517">
        <w:rPr>
          <w:rFonts w:eastAsia="MS Mincho"/>
          <w:lang w:eastAsia="ja-JP"/>
        </w:rPr>
        <w:t>Направленность (профиль):</w:t>
      </w:r>
    </w:p>
    <w:p w:rsidR="000F0908" w:rsidRPr="00111517" w:rsidRDefault="000F0908" w:rsidP="000F0908">
      <w:pPr>
        <w:autoSpaceDE w:val="0"/>
        <w:autoSpaceDN w:val="0"/>
        <w:adjustRightInd w:val="0"/>
        <w:jc w:val="center"/>
        <w:rPr>
          <w:rFonts w:eastAsia="MS Mincho"/>
          <w:b/>
          <w:bCs/>
          <w:lang w:eastAsia="ja-JP"/>
        </w:rPr>
      </w:pPr>
      <w:r w:rsidRPr="00111517">
        <w:rPr>
          <w:rFonts w:eastAsia="MS Mincho"/>
          <w:b/>
          <w:bCs/>
          <w:lang w:eastAsia="ja-JP"/>
        </w:rPr>
        <w:t>«Таможенное дело»</w:t>
      </w:r>
    </w:p>
    <w:p w:rsidR="000F0908" w:rsidRPr="00111517" w:rsidRDefault="000F0908" w:rsidP="000F0908">
      <w:pPr>
        <w:autoSpaceDE w:val="0"/>
        <w:autoSpaceDN w:val="0"/>
        <w:adjustRightInd w:val="0"/>
        <w:jc w:val="center"/>
        <w:rPr>
          <w:rFonts w:eastAsia="MS Mincho"/>
          <w:lang w:eastAsia="ja-JP"/>
        </w:rPr>
      </w:pPr>
    </w:p>
    <w:p w:rsidR="004A2883" w:rsidRPr="004A2883" w:rsidRDefault="000F0908" w:rsidP="000F0908">
      <w:pPr>
        <w:autoSpaceDE w:val="0"/>
        <w:autoSpaceDN w:val="0"/>
        <w:adjustRightInd w:val="0"/>
        <w:jc w:val="center"/>
        <w:rPr>
          <w:b/>
          <w:bCs/>
        </w:rPr>
      </w:pPr>
      <w:r w:rsidRPr="00111517">
        <w:rPr>
          <w:rFonts w:eastAsia="MS Mincho"/>
          <w:lang w:eastAsia="ja-JP"/>
        </w:rPr>
        <w:t xml:space="preserve">Квалификация выпускника: </w:t>
      </w:r>
      <w:r w:rsidRPr="00111517">
        <w:rPr>
          <w:rFonts w:eastAsia="MS Mincho"/>
          <w:b/>
          <w:lang w:eastAsia="ja-JP"/>
        </w:rPr>
        <w:t>специалист таможенного дела</w:t>
      </w: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Pr="005D098D" w:rsidRDefault="00D22B0E" w:rsidP="22F2CBFC">
      <w:pPr>
        <w:ind w:firstLine="397"/>
        <w:jc w:val="both"/>
        <w:rPr>
          <w:color w:val="FF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73006F" w:rsidRDefault="0073006F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F40017" w:rsidRDefault="00F40017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00D22B0E" w:rsidRDefault="00D22B0E" w:rsidP="22F2CBFC">
      <w:pPr>
        <w:ind w:firstLine="397"/>
        <w:jc w:val="both"/>
        <w:rPr>
          <w:color w:val="000000"/>
        </w:rPr>
      </w:pPr>
    </w:p>
    <w:p w:rsidR="22F2CBFC" w:rsidRPr="008E3FE3" w:rsidRDefault="22F2CBFC" w:rsidP="22F2CBFC">
      <w:pPr>
        <w:pStyle w:val="Normal0"/>
        <w:ind w:firstLine="397"/>
        <w:rPr>
          <w:color w:val="000000" w:themeColor="text1"/>
          <w:szCs w:val="16"/>
        </w:rPr>
      </w:pPr>
    </w:p>
    <w:p w:rsidR="00F31A77" w:rsidRPr="008E3FE3" w:rsidRDefault="00F31A77" w:rsidP="22F2CBFC">
      <w:pPr>
        <w:pStyle w:val="Normal0"/>
        <w:ind w:firstLine="397"/>
        <w:rPr>
          <w:color w:val="000000" w:themeColor="text1"/>
          <w:szCs w:val="16"/>
        </w:rPr>
      </w:pPr>
    </w:p>
    <w:p w:rsidR="00F31A77" w:rsidRPr="008E3FE3" w:rsidRDefault="00F31A77" w:rsidP="22F2CBFC">
      <w:pPr>
        <w:pStyle w:val="Normal0"/>
        <w:ind w:firstLine="397"/>
        <w:rPr>
          <w:color w:val="000000" w:themeColor="text1"/>
          <w:szCs w:val="16"/>
        </w:rPr>
      </w:pPr>
    </w:p>
    <w:p w:rsidR="00F31A77" w:rsidRPr="008E3FE3" w:rsidRDefault="00F31A77" w:rsidP="22F2CBFC">
      <w:pPr>
        <w:pStyle w:val="Normal0"/>
        <w:ind w:firstLine="397"/>
        <w:rPr>
          <w:color w:val="000000" w:themeColor="text1"/>
          <w:szCs w:val="16"/>
        </w:rPr>
      </w:pPr>
    </w:p>
    <w:p w:rsidR="00F31A77" w:rsidRPr="008E3FE3" w:rsidRDefault="00F31A77" w:rsidP="22F2CBFC">
      <w:pPr>
        <w:pStyle w:val="Normal0"/>
        <w:ind w:firstLine="397"/>
        <w:rPr>
          <w:color w:val="000000" w:themeColor="text1"/>
          <w:szCs w:val="16"/>
        </w:rPr>
      </w:pPr>
    </w:p>
    <w:p w:rsidR="00F31A77" w:rsidRPr="008E3FE3" w:rsidRDefault="00F31A77" w:rsidP="22F2CBFC">
      <w:pPr>
        <w:pStyle w:val="Normal0"/>
        <w:ind w:firstLine="397"/>
        <w:rPr>
          <w:color w:val="000000" w:themeColor="text1"/>
          <w:szCs w:val="16"/>
        </w:rPr>
      </w:pPr>
    </w:p>
    <w:p w:rsidR="00F31A77" w:rsidRPr="008E3FE3" w:rsidRDefault="00F31A77" w:rsidP="22F2CBFC">
      <w:pPr>
        <w:pStyle w:val="Normal0"/>
        <w:ind w:firstLine="397"/>
        <w:rPr>
          <w:color w:val="000000" w:themeColor="text1"/>
          <w:szCs w:val="16"/>
        </w:rPr>
      </w:pPr>
    </w:p>
    <w:p w:rsidR="00F31A77" w:rsidRPr="008E3FE3" w:rsidRDefault="00F31A77" w:rsidP="22F2CBFC">
      <w:pPr>
        <w:pStyle w:val="Normal0"/>
        <w:ind w:firstLine="397"/>
        <w:rPr>
          <w:color w:val="000000" w:themeColor="text1"/>
          <w:szCs w:val="16"/>
        </w:rPr>
      </w:pPr>
    </w:p>
    <w:p w:rsidR="22F2CBFC" w:rsidRDefault="00D22B0E" w:rsidP="00A06F14">
      <w:pPr>
        <w:ind w:firstLine="397"/>
        <w:jc w:val="center"/>
      </w:pPr>
      <w:r w:rsidRPr="22F2CBFC">
        <w:rPr>
          <w:color w:val="000000" w:themeColor="text1"/>
        </w:rPr>
        <w:t>Тольятти</w:t>
      </w:r>
      <w:r w:rsidR="2807995D" w:rsidRPr="22F2CBFC">
        <w:rPr>
          <w:color w:val="000000" w:themeColor="text1"/>
        </w:rPr>
        <w:t xml:space="preserve"> </w:t>
      </w:r>
      <w:r w:rsidR="655A8158" w:rsidRPr="22F2CBFC">
        <w:rPr>
          <w:color w:val="000000" w:themeColor="text1"/>
        </w:rPr>
        <w:t>202</w:t>
      </w:r>
      <w:r w:rsidR="00DB669C">
        <w:rPr>
          <w:color w:val="000000" w:themeColor="text1"/>
        </w:rPr>
        <w:t>4</w:t>
      </w:r>
      <w:r w:rsidR="22F2CBFC">
        <w:br w:type="page"/>
      </w:r>
    </w:p>
    <w:p w:rsidR="00FF337B" w:rsidRPr="00FF337B" w:rsidRDefault="00FF337B" w:rsidP="22F2CBFC">
      <w:pPr>
        <w:jc w:val="both"/>
      </w:pPr>
      <w:r w:rsidRPr="20FB0C36">
        <w:rPr>
          <w:color w:val="000000" w:themeColor="text1"/>
        </w:rPr>
        <w:lastRenderedPageBreak/>
        <w:t xml:space="preserve">Рабочая программа дисциплины </w:t>
      </w:r>
      <w:r>
        <w:t>«</w:t>
      </w:r>
      <w:r w:rsidR="2324E99C">
        <w:t>Микроэкономика</w:t>
      </w:r>
      <w:r>
        <w:t xml:space="preserve">» разработана в соответствии с </w:t>
      </w:r>
      <w:r w:rsidR="00250F85" w:rsidRPr="20FB0C36">
        <w:rPr>
          <w:lang w:eastAsia="en-US"/>
        </w:rPr>
        <w:t>ф</w:t>
      </w:r>
      <w:r w:rsidRPr="20FB0C36">
        <w:rPr>
          <w:lang w:eastAsia="en-US"/>
        </w:rPr>
        <w:t xml:space="preserve">едеральным государственным образовательным стандартом высшего образования - </w:t>
      </w:r>
      <w:proofErr w:type="spellStart"/>
      <w:r w:rsidR="000F0908" w:rsidRPr="00111517">
        <w:rPr>
          <w:rFonts w:eastAsia="Calibri"/>
          <w:i/>
          <w:lang w:eastAsia="en-US"/>
        </w:rPr>
        <w:t>специалитет</w:t>
      </w:r>
      <w:proofErr w:type="spellEnd"/>
      <w:r w:rsidR="000F0908" w:rsidRPr="00111517">
        <w:rPr>
          <w:rFonts w:eastAsia="Calibri"/>
          <w:i/>
          <w:lang w:eastAsia="en-US"/>
        </w:rPr>
        <w:t xml:space="preserve"> </w:t>
      </w:r>
      <w:r w:rsidR="000F0908" w:rsidRPr="00111517">
        <w:rPr>
          <w:rFonts w:eastAsia="Calibri"/>
          <w:lang w:eastAsia="en-US"/>
        </w:rPr>
        <w:t xml:space="preserve">по </w:t>
      </w:r>
      <w:r w:rsidR="000F0908" w:rsidRPr="00111517">
        <w:t xml:space="preserve">специальности </w:t>
      </w:r>
      <w:r w:rsidR="000F0908" w:rsidRPr="00111517">
        <w:rPr>
          <w:bCs/>
          <w:i/>
          <w:u w:val="single"/>
        </w:rPr>
        <w:t>38.05.02 «Таможенное дело»</w:t>
      </w:r>
      <w:r w:rsidR="000F0908" w:rsidRPr="00111517">
        <w:t xml:space="preserve">, утвержденным приказом Министерства науки и </w:t>
      </w:r>
      <w:r w:rsidR="000F0908">
        <w:t xml:space="preserve">высшего </w:t>
      </w:r>
      <w:r w:rsidR="000F0908" w:rsidRPr="00111517">
        <w:t>образования Российской Федерации от _25.11.2020_ № _1453_.</w:t>
      </w:r>
      <w:bookmarkStart w:id="0" w:name="_GoBack"/>
      <w:bookmarkEnd w:id="0"/>
    </w:p>
    <w:p w:rsidR="00FF337B" w:rsidRPr="00FF337B" w:rsidRDefault="00FF337B" w:rsidP="48B3C357">
      <w:pPr>
        <w:jc w:val="both"/>
      </w:pPr>
    </w:p>
    <w:p w:rsidR="00FF337B" w:rsidRDefault="00FF337B" w:rsidP="22F2CBFC">
      <w:pPr>
        <w:pStyle w:val="Normal0"/>
        <w:rPr>
          <w:szCs w:val="16"/>
        </w:rPr>
      </w:pPr>
    </w:p>
    <w:p w:rsidR="00C17747" w:rsidRPr="00C17747" w:rsidRDefault="00250F85" w:rsidP="22F2CBFC">
      <w:r w:rsidRPr="22F2CBFC">
        <w:t>Составители</w:t>
      </w:r>
      <w:r w:rsidR="00C17747" w:rsidRPr="22F2CBFC">
        <w:t>:</w:t>
      </w:r>
    </w:p>
    <w:p w:rsidR="00C17747" w:rsidRPr="00CF7FAF" w:rsidRDefault="00C17747" w:rsidP="22F2CBFC"/>
    <w:tbl>
      <w:tblPr>
        <w:tblW w:w="8710" w:type="dxa"/>
        <w:tblLook w:val="01E0" w:firstRow="1" w:lastRow="1" w:firstColumn="1" w:lastColumn="1" w:noHBand="0" w:noVBand="0"/>
      </w:tblPr>
      <w:tblGrid>
        <w:gridCol w:w="3085"/>
        <w:gridCol w:w="562"/>
        <w:gridCol w:w="2557"/>
        <w:gridCol w:w="562"/>
        <w:gridCol w:w="1944"/>
      </w:tblGrid>
      <w:tr w:rsidR="00C17747" w:rsidRPr="00CF7FAF" w:rsidTr="22F2CBFC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17747" w:rsidRPr="00072D7E" w:rsidRDefault="2F1E42F8" w:rsidP="22F2CBFC">
            <w:r w:rsidRPr="22F2CBFC">
              <w:t xml:space="preserve">              к.э.</w:t>
            </w:r>
            <w:proofErr w:type="gramStart"/>
            <w:r w:rsidRPr="22F2CBFC">
              <w:t>н</w:t>
            </w:r>
            <w:proofErr w:type="gramEnd"/>
            <w:r w:rsidRPr="22F2CBFC">
              <w:t>.</w:t>
            </w:r>
          </w:p>
        </w:tc>
        <w:tc>
          <w:tcPr>
            <w:tcW w:w="562" w:type="dxa"/>
            <w:shd w:val="clear" w:color="auto" w:fill="auto"/>
          </w:tcPr>
          <w:p w:rsidR="00C17747" w:rsidRPr="00072D7E" w:rsidRDefault="00C17747" w:rsidP="22F2CBFC"/>
        </w:tc>
        <w:tc>
          <w:tcPr>
            <w:tcW w:w="2557" w:type="dxa"/>
            <w:tcBorders>
              <w:bottom w:val="single" w:sz="4" w:space="0" w:color="auto"/>
            </w:tcBorders>
            <w:shd w:val="clear" w:color="auto" w:fill="auto"/>
          </w:tcPr>
          <w:p w:rsidR="00C17747" w:rsidRPr="00072D7E" w:rsidRDefault="2F1E42F8" w:rsidP="002D4FB8">
            <w:pPr>
              <w:jc w:val="center"/>
            </w:pPr>
            <w:r w:rsidRPr="22F2CBFC">
              <w:t>Старкова А</w:t>
            </w:r>
            <w:r w:rsidR="002D4FB8">
              <w:t>.</w:t>
            </w:r>
            <w:r w:rsidRPr="22F2CBFC">
              <w:t>П</w:t>
            </w:r>
            <w:r w:rsidR="002D4FB8">
              <w:t>.</w:t>
            </w:r>
          </w:p>
        </w:tc>
        <w:tc>
          <w:tcPr>
            <w:tcW w:w="562" w:type="dxa"/>
            <w:shd w:val="clear" w:color="auto" w:fill="auto"/>
          </w:tcPr>
          <w:p w:rsidR="00C17747" w:rsidRPr="00072D7E" w:rsidRDefault="00C17747" w:rsidP="22F2CBFC"/>
        </w:tc>
        <w:tc>
          <w:tcPr>
            <w:tcW w:w="1944" w:type="dxa"/>
            <w:shd w:val="clear" w:color="auto" w:fill="auto"/>
            <w:vAlign w:val="center"/>
          </w:tcPr>
          <w:p w:rsidR="00C17747" w:rsidRPr="00072D7E" w:rsidRDefault="00C17747" w:rsidP="22F2CBFC"/>
        </w:tc>
      </w:tr>
      <w:tr w:rsidR="00C17747" w:rsidRPr="00CF7FAF" w:rsidTr="22F2CBFC"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</w:tcPr>
          <w:p w:rsidR="00C17747" w:rsidRPr="00C17747" w:rsidRDefault="2D1A963D" w:rsidP="22F2CBFC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(ученая</w:t>
            </w:r>
            <w:r w:rsidR="00C17747" w:rsidRPr="22F2CBFC">
              <w:rPr>
                <w:sz w:val="20"/>
                <w:szCs w:val="20"/>
              </w:rPr>
              <w:t xml:space="preserve"> степень, ученое звание)</w:t>
            </w:r>
          </w:p>
        </w:tc>
        <w:tc>
          <w:tcPr>
            <w:tcW w:w="562" w:type="dxa"/>
            <w:shd w:val="clear" w:color="auto" w:fill="auto"/>
          </w:tcPr>
          <w:p w:rsidR="00C17747" w:rsidRPr="00C17747" w:rsidRDefault="00C17747" w:rsidP="22F2CBFC"/>
        </w:tc>
        <w:tc>
          <w:tcPr>
            <w:tcW w:w="2557" w:type="dxa"/>
            <w:tcBorders>
              <w:top w:val="single" w:sz="4" w:space="0" w:color="auto"/>
            </w:tcBorders>
            <w:shd w:val="clear" w:color="auto" w:fill="auto"/>
          </w:tcPr>
          <w:p w:rsidR="00C17747" w:rsidRPr="00C17747" w:rsidRDefault="00A81E17" w:rsidP="22F2CBFC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(ФИО)</w:t>
            </w:r>
          </w:p>
        </w:tc>
        <w:tc>
          <w:tcPr>
            <w:tcW w:w="562" w:type="dxa"/>
            <w:shd w:val="clear" w:color="auto" w:fill="auto"/>
          </w:tcPr>
          <w:p w:rsidR="00C17747" w:rsidRPr="00C17747" w:rsidRDefault="00C17747" w:rsidP="22F2CBFC"/>
        </w:tc>
        <w:tc>
          <w:tcPr>
            <w:tcW w:w="1944" w:type="dxa"/>
            <w:shd w:val="clear" w:color="auto" w:fill="auto"/>
          </w:tcPr>
          <w:p w:rsidR="00C17747" w:rsidRPr="00C17747" w:rsidRDefault="00C17747" w:rsidP="22F2CBFC">
            <w:pPr>
              <w:jc w:val="center"/>
            </w:pPr>
          </w:p>
        </w:tc>
      </w:tr>
    </w:tbl>
    <w:p w:rsidR="00C17747" w:rsidRDefault="00C17747" w:rsidP="22F2CBFC">
      <w:pPr>
        <w:jc w:val="both"/>
      </w:pPr>
    </w:p>
    <w:p w:rsidR="0006139D" w:rsidRDefault="0006139D" w:rsidP="22F2CBFC">
      <w:pPr>
        <w:jc w:val="both"/>
      </w:pPr>
    </w:p>
    <w:p w:rsidR="00A17B6F" w:rsidRDefault="00A17B6F" w:rsidP="22F2CBFC"/>
    <w:p w:rsidR="002D4FB8" w:rsidRDefault="00072D7E" w:rsidP="22F2CBFC">
      <w:pPr>
        <w:rPr>
          <w:lang w:eastAsia="ar-SA"/>
        </w:rPr>
      </w:pPr>
      <w:r w:rsidRPr="48B3C357">
        <w:t xml:space="preserve">РПД </w:t>
      </w:r>
      <w:proofErr w:type="gramStart"/>
      <w:r w:rsidR="00250F85" w:rsidRPr="48B3C357">
        <w:t>обсуждена</w:t>
      </w:r>
      <w:proofErr w:type="gramEnd"/>
      <w:r w:rsidR="00250F85" w:rsidRPr="48B3C357">
        <w:t xml:space="preserve"> </w:t>
      </w:r>
      <w:r w:rsidRPr="48B3C357">
        <w:t xml:space="preserve">на заседании кафедры </w:t>
      </w:r>
      <w:r w:rsidR="005E10BB">
        <w:t>экономики и бизнеса</w:t>
      </w:r>
    </w:p>
    <w:p w:rsidR="002D4FB8" w:rsidRDefault="002D4FB8" w:rsidP="002D4FB8">
      <w:pPr>
        <w:tabs>
          <w:tab w:val="num" w:pos="0"/>
        </w:tabs>
        <w:jc w:val="both"/>
      </w:pPr>
      <w:r>
        <w:t>«22» __</w:t>
      </w:r>
      <w:r>
        <w:rPr>
          <w:u w:val="single"/>
        </w:rPr>
        <w:t>10</w:t>
      </w:r>
      <w:r>
        <w:t>__ 202</w:t>
      </w:r>
      <w:r w:rsidR="005E10BB">
        <w:t>3</w:t>
      </w:r>
      <w:r>
        <w:t xml:space="preserve"> г., протокол № 2</w:t>
      </w:r>
    </w:p>
    <w:p w:rsidR="002D4FB8" w:rsidRDefault="002D4FB8" w:rsidP="002D4FB8">
      <w:pPr>
        <w:rPr>
          <w:u w:val="single"/>
          <w:lang w:eastAsia="ar-SA"/>
        </w:rPr>
      </w:pPr>
    </w:p>
    <w:p w:rsidR="002D4FB8" w:rsidRDefault="002D4FB8" w:rsidP="002D4FB8">
      <w:pPr>
        <w:tabs>
          <w:tab w:val="num" w:pos="0"/>
        </w:tabs>
        <w:jc w:val="both"/>
      </w:pPr>
    </w:p>
    <w:tbl>
      <w:tblPr>
        <w:tblW w:w="9930" w:type="dxa"/>
        <w:tblLayout w:type="fixed"/>
        <w:tblLook w:val="01E0" w:firstRow="1" w:lastRow="1" w:firstColumn="1" w:lastColumn="1" w:noHBand="0" w:noVBand="0"/>
      </w:tblPr>
      <w:tblGrid>
        <w:gridCol w:w="2660"/>
        <w:gridCol w:w="2269"/>
        <w:gridCol w:w="283"/>
        <w:gridCol w:w="2128"/>
        <w:gridCol w:w="236"/>
        <w:gridCol w:w="2354"/>
      </w:tblGrid>
      <w:tr w:rsidR="002D4FB8" w:rsidTr="005E10BB">
        <w:tc>
          <w:tcPr>
            <w:tcW w:w="2660" w:type="dxa"/>
            <w:hideMark/>
          </w:tcPr>
          <w:p w:rsidR="002D4FB8" w:rsidRDefault="002D4FB8" w:rsidP="005E10BB">
            <w:r>
              <w:t>Заведующий кафедрой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D4FB8" w:rsidRDefault="002D4FB8" w:rsidP="005E10BB">
            <w:r>
              <w:t>к.э.н., доцент</w:t>
            </w:r>
          </w:p>
        </w:tc>
        <w:tc>
          <w:tcPr>
            <w:tcW w:w="283" w:type="dxa"/>
          </w:tcPr>
          <w:p w:rsidR="002D4FB8" w:rsidRDefault="002D4FB8" w:rsidP="005E10BB"/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D4FB8" w:rsidRDefault="002D4FB8" w:rsidP="005E10BB">
            <w:proofErr w:type="spellStart"/>
            <w:r>
              <w:t>Скорниченко</w:t>
            </w:r>
            <w:proofErr w:type="spellEnd"/>
            <w:r>
              <w:t xml:space="preserve"> Н.Н.</w:t>
            </w:r>
          </w:p>
        </w:tc>
        <w:tc>
          <w:tcPr>
            <w:tcW w:w="236" w:type="dxa"/>
          </w:tcPr>
          <w:p w:rsidR="002D4FB8" w:rsidRDefault="002D4FB8" w:rsidP="005E10BB"/>
        </w:tc>
        <w:tc>
          <w:tcPr>
            <w:tcW w:w="2353" w:type="dxa"/>
          </w:tcPr>
          <w:p w:rsidR="002D4FB8" w:rsidRDefault="002D4FB8" w:rsidP="005E10BB">
            <w:pPr>
              <w:jc w:val="center"/>
            </w:pPr>
          </w:p>
        </w:tc>
      </w:tr>
      <w:tr w:rsidR="002D4FB8" w:rsidTr="005E10BB">
        <w:tc>
          <w:tcPr>
            <w:tcW w:w="2660" w:type="dxa"/>
            <w:hideMark/>
          </w:tcPr>
          <w:p w:rsidR="002D4FB8" w:rsidRDefault="002D4FB8" w:rsidP="005E10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D4FB8" w:rsidRDefault="002D4FB8" w:rsidP="005E10BB"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уч</w:t>
            </w:r>
            <w:proofErr w:type="gramStart"/>
            <w:r>
              <w:rPr>
                <w:sz w:val="18"/>
                <w:szCs w:val="18"/>
              </w:rPr>
              <w:t>.с</w:t>
            </w:r>
            <w:proofErr w:type="gramEnd"/>
            <w:r>
              <w:rPr>
                <w:sz w:val="18"/>
                <w:szCs w:val="18"/>
              </w:rPr>
              <w:t>тепень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уч.звание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83" w:type="dxa"/>
          </w:tcPr>
          <w:p w:rsidR="002D4FB8" w:rsidRDefault="002D4FB8" w:rsidP="005E10B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D4FB8" w:rsidRDefault="002D4FB8" w:rsidP="005E10B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(ФИО)</w:t>
            </w:r>
          </w:p>
        </w:tc>
        <w:tc>
          <w:tcPr>
            <w:tcW w:w="236" w:type="dxa"/>
          </w:tcPr>
          <w:p w:rsidR="002D4FB8" w:rsidRDefault="002D4FB8" w:rsidP="005E10BB">
            <w:pPr>
              <w:rPr>
                <w:sz w:val="18"/>
                <w:szCs w:val="18"/>
              </w:rPr>
            </w:pPr>
          </w:p>
        </w:tc>
        <w:tc>
          <w:tcPr>
            <w:tcW w:w="2353" w:type="dxa"/>
          </w:tcPr>
          <w:p w:rsidR="002D4FB8" w:rsidRDefault="002D4FB8" w:rsidP="005E10BB">
            <w:pPr>
              <w:jc w:val="center"/>
              <w:rPr>
                <w:sz w:val="18"/>
                <w:szCs w:val="18"/>
              </w:rPr>
            </w:pPr>
          </w:p>
        </w:tc>
      </w:tr>
    </w:tbl>
    <w:p w:rsidR="002D4FB8" w:rsidRDefault="002D4FB8" w:rsidP="002D4FB8">
      <w:pPr>
        <w:spacing w:line="288" w:lineRule="auto"/>
        <w:rPr>
          <w:color w:val="000000"/>
        </w:rPr>
      </w:pPr>
    </w:p>
    <w:p w:rsidR="002D4FB8" w:rsidRDefault="002D4FB8" w:rsidP="002D4FB8">
      <w:pPr>
        <w:rPr>
          <w:lang w:eastAsia="ar-SA"/>
        </w:rPr>
      </w:pPr>
    </w:p>
    <w:p w:rsidR="00072D7E" w:rsidRPr="00D22B0E" w:rsidRDefault="00072D7E" w:rsidP="00072D7E">
      <w:pPr>
        <w:rPr>
          <w:lang w:eastAsia="ar-SA"/>
        </w:rPr>
      </w:pPr>
    </w:p>
    <w:p w:rsidR="00FE37C8" w:rsidRDefault="00FE37C8" w:rsidP="00FE37C8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FE37C8" w:rsidRDefault="00FE37C8" w:rsidP="00FE37C8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072D7E" w:rsidRDefault="00072D7E" w:rsidP="00072D7E">
      <w:pPr>
        <w:spacing w:line="288" w:lineRule="auto"/>
        <w:jc w:val="both"/>
        <w:rPr>
          <w:color w:val="000000"/>
        </w:rPr>
      </w:pPr>
    </w:p>
    <w:p w:rsidR="00224BAA" w:rsidRDefault="00224BAA" w:rsidP="00072D7E">
      <w:pPr>
        <w:spacing w:line="288" w:lineRule="auto"/>
        <w:jc w:val="both"/>
        <w:rPr>
          <w:color w:val="000000"/>
        </w:rPr>
      </w:pPr>
    </w:p>
    <w:p w:rsidR="00224BAA" w:rsidRDefault="00224BAA" w:rsidP="00072D7E">
      <w:pPr>
        <w:spacing w:line="288" w:lineRule="auto"/>
        <w:jc w:val="both"/>
        <w:rPr>
          <w:color w:val="000000"/>
        </w:rPr>
      </w:pPr>
    </w:p>
    <w:p w:rsidR="0073006F" w:rsidRDefault="0073006F" w:rsidP="00072D7E">
      <w:pPr>
        <w:spacing w:line="288" w:lineRule="auto"/>
        <w:jc w:val="both"/>
        <w:rPr>
          <w:color w:val="000000"/>
        </w:rPr>
      </w:pPr>
    </w:p>
    <w:p w:rsidR="00224BAA" w:rsidRDefault="00224BAA" w:rsidP="00072D7E">
      <w:pPr>
        <w:spacing w:line="288" w:lineRule="auto"/>
        <w:jc w:val="both"/>
        <w:rPr>
          <w:color w:val="000000"/>
        </w:rPr>
      </w:pPr>
    </w:p>
    <w:p w:rsidR="00D04BFD" w:rsidRDefault="00D04BFD" w:rsidP="00072D7E">
      <w:pPr>
        <w:spacing w:line="288" w:lineRule="auto"/>
        <w:jc w:val="both"/>
        <w:rPr>
          <w:color w:val="000000"/>
        </w:rPr>
      </w:pPr>
    </w:p>
    <w:p w:rsidR="00D04BFD" w:rsidRPr="001047C6" w:rsidRDefault="00D04BFD" w:rsidP="00D04BFD">
      <w:pPr>
        <w:jc w:val="center"/>
        <w:rPr>
          <w:b/>
          <w:caps/>
        </w:rPr>
      </w:pPr>
      <w:r>
        <w:rPr>
          <w:b/>
          <w:caps/>
        </w:rPr>
        <w:br w:type="page"/>
      </w:r>
    </w:p>
    <w:p w:rsidR="00AD78B7" w:rsidRDefault="00AD78B7" w:rsidP="00CA62B9">
      <w:pPr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b/>
          <w:bCs/>
          <w:caps/>
        </w:rPr>
      </w:pPr>
      <w:r w:rsidRPr="22F2CBFC">
        <w:rPr>
          <w:b/>
          <w:bCs/>
          <w:caps/>
        </w:rPr>
        <w:lastRenderedPageBreak/>
        <w:t xml:space="preserve">Перечень планируемых результатов </w:t>
      </w:r>
      <w:proofErr w:type="gramStart"/>
      <w:r w:rsidRPr="22F2CBFC">
        <w:rPr>
          <w:b/>
          <w:bCs/>
          <w:caps/>
        </w:rPr>
        <w:t>обучения по дисциплине</w:t>
      </w:r>
      <w:proofErr w:type="gramEnd"/>
      <w:r w:rsidRPr="22F2CBFC">
        <w:rPr>
          <w:b/>
          <w:bCs/>
          <w:caps/>
        </w:rPr>
        <w:t>, соотнесенных с планируемыми результатами освоения образовательной программы</w:t>
      </w:r>
    </w:p>
    <w:p w:rsidR="008E3C18" w:rsidRPr="001047C6" w:rsidRDefault="008E3C18" w:rsidP="22F2CBFC">
      <w:pPr>
        <w:ind w:left="426"/>
        <w:jc w:val="center"/>
        <w:rPr>
          <w:b/>
          <w:bCs/>
          <w:caps/>
        </w:rPr>
      </w:pPr>
    </w:p>
    <w:p w:rsidR="00AD78B7" w:rsidRPr="00A90E01" w:rsidRDefault="00BA3108" w:rsidP="13F20534">
      <w:pPr>
        <w:pStyle w:val="19"/>
        <w:rPr>
          <w:rFonts w:eastAsia="Times New Roman"/>
        </w:rPr>
      </w:pPr>
      <w:r w:rsidRPr="13F20534">
        <w:rPr>
          <w:rFonts w:eastAsia="Times New Roman"/>
        </w:rPr>
        <w:t>1.1. Цел</w:t>
      </w:r>
      <w:r w:rsidR="00A90E01" w:rsidRPr="13F20534">
        <w:rPr>
          <w:rFonts w:eastAsia="Times New Roman"/>
        </w:rPr>
        <w:t>ь</w:t>
      </w:r>
      <w:r w:rsidR="00BF271D" w:rsidRPr="13F20534">
        <w:rPr>
          <w:rFonts w:eastAsia="Times New Roman"/>
        </w:rPr>
        <w:t xml:space="preserve"> </w:t>
      </w:r>
      <w:r w:rsidR="00AD78B7" w:rsidRPr="13F20534">
        <w:rPr>
          <w:rFonts w:eastAsia="Times New Roman"/>
        </w:rPr>
        <w:t xml:space="preserve">освоения дисциплины </w:t>
      </w:r>
    </w:p>
    <w:p w:rsidR="007D45EC" w:rsidRPr="007D45EC" w:rsidRDefault="007D45EC" w:rsidP="22F2CBFC">
      <w:pPr>
        <w:rPr>
          <w:lang w:eastAsia="en-US"/>
        </w:rPr>
      </w:pPr>
    </w:p>
    <w:p w:rsidR="0036220B" w:rsidRDefault="007D5C82" w:rsidP="22F2CBFC">
      <w:pPr>
        <w:tabs>
          <w:tab w:val="left" w:pos="1134"/>
        </w:tabs>
        <w:ind w:firstLine="567"/>
        <w:jc w:val="both"/>
      </w:pPr>
      <w:r>
        <w:t>Целью освоения дисциплины является</w:t>
      </w:r>
      <w:r w:rsidR="0036220B">
        <w:t xml:space="preserve">: </w:t>
      </w:r>
    </w:p>
    <w:p w:rsidR="0036220B" w:rsidRDefault="0036220B" w:rsidP="13F20534">
      <w:pPr>
        <w:pStyle w:val="Normal0"/>
        <w:ind w:firstLine="567"/>
        <w:rPr>
          <w:rFonts w:ascii="Times New Roman" w:hAnsi="Times New Roman"/>
          <w:sz w:val="24"/>
          <w:szCs w:val="24"/>
        </w:rPr>
      </w:pPr>
      <w:r w:rsidRPr="13F20534">
        <w:rPr>
          <w:rFonts w:ascii="Times New Roman" w:hAnsi="Times New Roman"/>
          <w:sz w:val="24"/>
          <w:szCs w:val="24"/>
        </w:rPr>
        <w:t>-</w:t>
      </w:r>
      <w:r w:rsidR="007D5C82" w:rsidRPr="13F20534">
        <w:rPr>
          <w:rFonts w:ascii="Times New Roman" w:hAnsi="Times New Roman"/>
          <w:sz w:val="24"/>
          <w:szCs w:val="24"/>
        </w:rPr>
        <w:t xml:space="preserve"> </w:t>
      </w:r>
      <w:r w:rsidR="002B034D" w:rsidRPr="13F20534">
        <w:rPr>
          <w:rFonts w:ascii="Times New Roman" w:hAnsi="Times New Roman"/>
          <w:sz w:val="24"/>
          <w:szCs w:val="24"/>
        </w:rPr>
        <w:t xml:space="preserve">формирование у обучающихся </w:t>
      </w:r>
      <w:r w:rsidR="1298ADD1" w:rsidRPr="13F20534">
        <w:rPr>
          <w:rFonts w:ascii="Times New Roman" w:hAnsi="Times New Roman"/>
          <w:sz w:val="24"/>
          <w:szCs w:val="24"/>
        </w:rPr>
        <w:t>профессиональных</w:t>
      </w:r>
      <w:r w:rsidR="002B034D" w:rsidRPr="13F20534">
        <w:rPr>
          <w:rFonts w:ascii="Times New Roman" w:hAnsi="Times New Roman"/>
          <w:sz w:val="24"/>
          <w:szCs w:val="24"/>
        </w:rPr>
        <w:t xml:space="preserve"> компетенций</w:t>
      </w:r>
      <w:r w:rsidR="002B034D" w:rsidRPr="13F20534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9D33B4" w:rsidRPr="13F20534">
        <w:rPr>
          <w:rFonts w:ascii="Times New Roman" w:hAnsi="Times New Roman"/>
          <w:sz w:val="24"/>
          <w:szCs w:val="24"/>
        </w:rPr>
        <w:t>в</w:t>
      </w:r>
      <w:r w:rsidR="1E999DD3" w:rsidRPr="13F20534">
        <w:rPr>
          <w:rFonts w:ascii="Times New Roman" w:hAnsi="Times New Roman"/>
          <w:sz w:val="24"/>
          <w:szCs w:val="24"/>
        </w:rPr>
        <w:t xml:space="preserve"> соответствии с требованиями ФГОС по направлению 38.03.01, позволяющих выпускникам успешно работать в сфере экономической деятельности, способствующих их социальной мобильности и устойчивости на рынке труда;</w:t>
      </w:r>
    </w:p>
    <w:p w:rsidR="002B034D" w:rsidRDefault="002B034D" w:rsidP="13F20534">
      <w:pPr>
        <w:tabs>
          <w:tab w:val="left" w:pos="1134"/>
        </w:tabs>
        <w:ind w:firstLine="567"/>
        <w:jc w:val="both"/>
        <w:rPr>
          <w:i/>
          <w:iCs/>
        </w:rPr>
      </w:pPr>
      <w:r>
        <w:t xml:space="preserve">- </w:t>
      </w:r>
      <w:r w:rsidR="00834079">
        <w:t xml:space="preserve">формирование </w:t>
      </w:r>
      <w:r w:rsidR="71EB2069">
        <w:t>базы теоретических знаний и практических навыков в области микроэкономического анализа, необходимой современному экономисту для эффективного решения профессиональных задач;</w:t>
      </w:r>
      <w:r w:rsidR="00834079" w:rsidRPr="13F20534">
        <w:rPr>
          <w:rStyle w:val="extended-textshort"/>
        </w:rPr>
        <w:t xml:space="preserve"> </w:t>
      </w:r>
    </w:p>
    <w:p w:rsidR="00027BDB" w:rsidRDefault="007F63F9" w:rsidP="13F20534">
      <w:pPr>
        <w:tabs>
          <w:tab w:val="left" w:pos="1134"/>
        </w:tabs>
        <w:spacing w:after="120"/>
        <w:ind w:firstLine="567"/>
        <w:jc w:val="both"/>
      </w:pPr>
      <w:r>
        <w:t>- формирование у обучающихся</w:t>
      </w:r>
      <w:r w:rsidR="7F932807">
        <w:t xml:space="preserve"> </w:t>
      </w:r>
      <w:r w:rsidR="3F12341A">
        <w:t xml:space="preserve">социально-личностных качеств: целеустремленности, организованности, трудолюбия, ответственности, </w:t>
      </w:r>
      <w:proofErr w:type="spellStart"/>
      <w:r w:rsidR="3F12341A">
        <w:t>коммуникативности</w:t>
      </w:r>
      <w:proofErr w:type="spellEnd"/>
      <w:r w:rsidR="3F12341A">
        <w:t xml:space="preserve">.  </w:t>
      </w:r>
    </w:p>
    <w:p w:rsidR="00027BDB" w:rsidRDefault="00027BDB" w:rsidP="13F20534">
      <w:pPr>
        <w:tabs>
          <w:tab w:val="left" w:pos="1134"/>
        </w:tabs>
        <w:spacing w:after="120"/>
        <w:ind w:firstLine="567"/>
        <w:jc w:val="both"/>
        <w:rPr>
          <w:b/>
          <w:bCs/>
          <w:vertAlign w:val="superscript"/>
        </w:rPr>
      </w:pPr>
      <w:r w:rsidRPr="22F2CBFC">
        <w:rPr>
          <w:b/>
          <w:bCs/>
        </w:rPr>
        <w:t xml:space="preserve">1.2. </w:t>
      </w:r>
      <w:r w:rsidR="00D87A18" w:rsidRPr="22F2CBFC">
        <w:rPr>
          <w:b/>
          <w:bCs/>
        </w:rPr>
        <w:t>Перечень планируемых резу</w:t>
      </w:r>
      <w:r w:rsidR="008E1FB1" w:rsidRPr="22F2CBFC">
        <w:rPr>
          <w:b/>
          <w:bCs/>
        </w:rPr>
        <w:t xml:space="preserve">льтатов </w:t>
      </w:r>
      <w:proofErr w:type="gramStart"/>
      <w:r w:rsidR="008E1FB1" w:rsidRPr="22F2CBFC">
        <w:rPr>
          <w:b/>
          <w:bCs/>
        </w:rPr>
        <w:t>обучения по дисциплине</w:t>
      </w:r>
      <w:proofErr w:type="gramEnd"/>
    </w:p>
    <w:tbl>
      <w:tblPr>
        <w:tblW w:w="9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6"/>
        <w:gridCol w:w="2527"/>
        <w:gridCol w:w="5588"/>
      </w:tblGrid>
      <w:tr w:rsidR="00A81E17" w:rsidRPr="00194CAF" w:rsidTr="6A62FF58">
        <w:tc>
          <w:tcPr>
            <w:tcW w:w="1726" w:type="dxa"/>
            <w:shd w:val="clear" w:color="auto" w:fill="D9D9D9" w:themeFill="background1" w:themeFillShade="D9"/>
          </w:tcPr>
          <w:p w:rsidR="00A81E17" w:rsidRPr="00194CAF" w:rsidRDefault="0DC65353" w:rsidP="6A62FF58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4"/>
                <w:sz w:val="20"/>
                <w:szCs w:val="20"/>
              </w:rPr>
            </w:pPr>
            <w:r w:rsidRPr="22F2CBFC">
              <w:rPr>
                <w:b/>
                <w:bCs/>
                <w:spacing w:val="-4"/>
                <w:sz w:val="20"/>
                <w:szCs w:val="20"/>
              </w:rPr>
              <w:t>Код и наименование компетенции</w:t>
            </w:r>
          </w:p>
        </w:tc>
        <w:tc>
          <w:tcPr>
            <w:tcW w:w="2550" w:type="dxa"/>
            <w:shd w:val="clear" w:color="auto" w:fill="D9D9D9" w:themeFill="background1" w:themeFillShade="D9"/>
          </w:tcPr>
          <w:p w:rsidR="00A81E17" w:rsidRPr="00194CAF" w:rsidRDefault="0DC65353" w:rsidP="6A62FF58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4"/>
                <w:sz w:val="20"/>
                <w:szCs w:val="20"/>
              </w:rPr>
            </w:pPr>
            <w:r w:rsidRPr="22F2CBFC">
              <w:rPr>
                <w:b/>
                <w:bCs/>
                <w:spacing w:val="-4"/>
                <w:sz w:val="20"/>
                <w:szCs w:val="20"/>
              </w:rPr>
              <w:t xml:space="preserve">Код и наименование индикатора </w:t>
            </w:r>
          </w:p>
          <w:p w:rsidR="00A81E17" w:rsidRPr="00194CAF" w:rsidRDefault="0DC65353" w:rsidP="6A62FF58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4"/>
                <w:sz w:val="20"/>
                <w:szCs w:val="20"/>
              </w:rPr>
            </w:pPr>
            <w:r w:rsidRPr="22F2CBFC">
              <w:rPr>
                <w:b/>
                <w:bCs/>
                <w:spacing w:val="-4"/>
                <w:sz w:val="20"/>
                <w:szCs w:val="20"/>
              </w:rPr>
              <w:t>достижения компетенции</w:t>
            </w:r>
          </w:p>
        </w:tc>
        <w:tc>
          <w:tcPr>
            <w:tcW w:w="5715" w:type="dxa"/>
            <w:shd w:val="clear" w:color="auto" w:fill="D9D9D9" w:themeFill="background1" w:themeFillShade="D9"/>
          </w:tcPr>
          <w:p w:rsidR="00A81E17" w:rsidRPr="00194CAF" w:rsidRDefault="0DC65353" w:rsidP="6A62FF58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6A62FF58">
              <w:rPr>
                <w:b/>
                <w:bCs/>
                <w:sz w:val="20"/>
                <w:szCs w:val="20"/>
              </w:rPr>
              <w:t xml:space="preserve">Планируемые результаты </w:t>
            </w:r>
            <w:proofErr w:type="gramStart"/>
            <w:r w:rsidRPr="6A62FF58">
              <w:rPr>
                <w:b/>
                <w:bCs/>
                <w:sz w:val="20"/>
                <w:szCs w:val="20"/>
              </w:rPr>
              <w:t>обучения по дисциплине</w:t>
            </w:r>
            <w:proofErr w:type="gramEnd"/>
            <w:r w:rsidRPr="6A62FF58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81E17" w:rsidRPr="00194CAF" w:rsidTr="6A62FF58">
        <w:tc>
          <w:tcPr>
            <w:tcW w:w="1726" w:type="dxa"/>
          </w:tcPr>
          <w:p w:rsidR="615B0623" w:rsidRDefault="615B0623" w:rsidP="6A62FF58">
            <w:pPr>
              <w:rPr>
                <w:color w:val="000000" w:themeColor="text1"/>
                <w:sz w:val="20"/>
                <w:szCs w:val="20"/>
              </w:rPr>
            </w:pPr>
            <w:r w:rsidRPr="6A62FF58">
              <w:rPr>
                <w:color w:val="000000" w:themeColor="text1"/>
                <w:sz w:val="20"/>
                <w:szCs w:val="20"/>
              </w:rPr>
              <w:t>ОПК-1. Способен</w:t>
            </w:r>
          </w:p>
          <w:p w:rsidR="615B0623" w:rsidRDefault="615B0623" w:rsidP="6A62FF58">
            <w:pPr>
              <w:rPr>
                <w:color w:val="000000" w:themeColor="text1"/>
                <w:sz w:val="20"/>
                <w:szCs w:val="20"/>
              </w:rPr>
            </w:pPr>
            <w:proofErr w:type="gramStart"/>
            <w:r w:rsidRPr="6A62FF58">
              <w:rPr>
                <w:color w:val="000000" w:themeColor="text1"/>
                <w:sz w:val="20"/>
                <w:szCs w:val="20"/>
              </w:rPr>
              <w:t>применять знания (на</w:t>
            </w:r>
            <w:proofErr w:type="gramEnd"/>
          </w:p>
          <w:p w:rsidR="615B0623" w:rsidRDefault="615B0623" w:rsidP="6A62FF58">
            <w:pPr>
              <w:rPr>
                <w:color w:val="000000" w:themeColor="text1"/>
                <w:sz w:val="20"/>
                <w:szCs w:val="20"/>
              </w:rPr>
            </w:pPr>
            <w:r w:rsidRPr="6A62FF58">
              <w:rPr>
                <w:color w:val="000000" w:themeColor="text1"/>
                <w:sz w:val="20"/>
                <w:szCs w:val="20"/>
              </w:rPr>
              <w:t>промежуточном</w:t>
            </w:r>
          </w:p>
          <w:p w:rsidR="615B0623" w:rsidRDefault="615B0623" w:rsidP="6A62FF58">
            <w:pPr>
              <w:rPr>
                <w:color w:val="000000" w:themeColor="text1"/>
                <w:sz w:val="20"/>
                <w:szCs w:val="20"/>
              </w:rPr>
            </w:pPr>
            <w:proofErr w:type="gramStart"/>
            <w:r w:rsidRPr="6A62FF58">
              <w:rPr>
                <w:color w:val="000000" w:themeColor="text1"/>
                <w:sz w:val="20"/>
                <w:szCs w:val="20"/>
              </w:rPr>
              <w:t>уровне</w:t>
            </w:r>
            <w:proofErr w:type="gramEnd"/>
            <w:r w:rsidRPr="6A62FF58">
              <w:rPr>
                <w:color w:val="000000" w:themeColor="text1"/>
                <w:sz w:val="20"/>
                <w:szCs w:val="20"/>
              </w:rPr>
              <w:t>)</w:t>
            </w:r>
          </w:p>
          <w:p w:rsidR="615B0623" w:rsidRDefault="615B0623" w:rsidP="6A62FF58">
            <w:pPr>
              <w:rPr>
                <w:color w:val="000000" w:themeColor="text1"/>
                <w:sz w:val="20"/>
                <w:szCs w:val="20"/>
              </w:rPr>
            </w:pPr>
            <w:r w:rsidRPr="6A62FF58">
              <w:rPr>
                <w:color w:val="000000" w:themeColor="text1"/>
                <w:sz w:val="20"/>
                <w:szCs w:val="20"/>
              </w:rPr>
              <w:t>экономической</w:t>
            </w:r>
          </w:p>
          <w:p w:rsidR="615B0623" w:rsidRDefault="615B0623" w:rsidP="6A62FF58">
            <w:pPr>
              <w:rPr>
                <w:color w:val="000000" w:themeColor="text1"/>
                <w:sz w:val="20"/>
                <w:szCs w:val="20"/>
              </w:rPr>
            </w:pPr>
            <w:r w:rsidRPr="6A62FF58">
              <w:rPr>
                <w:color w:val="000000" w:themeColor="text1"/>
                <w:sz w:val="20"/>
                <w:szCs w:val="20"/>
              </w:rPr>
              <w:t>теории при решении</w:t>
            </w:r>
          </w:p>
          <w:p w:rsidR="615B0623" w:rsidRDefault="615B0623" w:rsidP="6A62FF58">
            <w:pPr>
              <w:rPr>
                <w:color w:val="000000" w:themeColor="text1"/>
                <w:sz w:val="20"/>
                <w:szCs w:val="20"/>
              </w:rPr>
            </w:pPr>
            <w:r w:rsidRPr="6A62FF58">
              <w:rPr>
                <w:color w:val="000000" w:themeColor="text1"/>
                <w:sz w:val="20"/>
                <w:szCs w:val="20"/>
              </w:rPr>
              <w:t>прикладных задач</w:t>
            </w:r>
          </w:p>
          <w:p w:rsidR="6A62FF58" w:rsidRDefault="6A62FF58" w:rsidP="6A62FF58">
            <w:pPr>
              <w:widowControl w:val="0"/>
              <w:rPr>
                <w:color w:val="000000" w:themeColor="text1"/>
              </w:rPr>
            </w:pPr>
          </w:p>
          <w:p w:rsidR="00A81E17" w:rsidRPr="00D04BFD" w:rsidRDefault="00A81E17" w:rsidP="6A62FF58">
            <w:pPr>
              <w:pStyle w:val="pboth"/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0" w:type="dxa"/>
          </w:tcPr>
          <w:p w:rsidR="00A81E17" w:rsidRPr="00D04BFD" w:rsidRDefault="615B0623" w:rsidP="6A62FF58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6A62FF58">
              <w:rPr>
                <w:rFonts w:ascii="Times New Roman" w:hAnsi="Times New Roman"/>
                <w:color w:val="000000" w:themeColor="text1"/>
                <w:sz w:val="20"/>
              </w:rPr>
              <w:t>ИОПК-1.1. Использует понятийный аппарат экономической науки, российские и зарубежные источники научных знаний и экономической информации для описания экономических и финансовых процессов ИОПК-1.2. Применяет общенаучные методы исследования экономической информации и теоретические модели при решении прикладных задач</w:t>
            </w:r>
          </w:p>
        </w:tc>
        <w:tc>
          <w:tcPr>
            <w:tcW w:w="5715" w:type="dxa"/>
          </w:tcPr>
          <w:p w:rsidR="00A81E17" w:rsidRPr="00D04BFD" w:rsidRDefault="615B0623" w:rsidP="6A62FF58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</w:pPr>
            <w:r w:rsidRPr="6A62FF58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Знает: </w:t>
            </w:r>
          </w:p>
          <w:p w:rsidR="00A81E17" w:rsidRPr="00D04BFD" w:rsidRDefault="615B0623" w:rsidP="6A62FF58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6A62FF58">
              <w:rPr>
                <w:rFonts w:ascii="Times New Roman" w:hAnsi="Times New Roman"/>
                <w:color w:val="000000" w:themeColor="text1"/>
                <w:sz w:val="20"/>
              </w:rPr>
              <w:t xml:space="preserve">- основные понятия, категории и инструменты микроэкономики; </w:t>
            </w:r>
          </w:p>
          <w:p w:rsidR="00A81E17" w:rsidRPr="00D04BFD" w:rsidRDefault="615B0623" w:rsidP="6A62FF58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6A62FF58">
              <w:rPr>
                <w:rFonts w:ascii="Times New Roman" w:hAnsi="Times New Roman"/>
                <w:color w:val="000000" w:themeColor="text1"/>
                <w:sz w:val="20"/>
              </w:rPr>
              <w:t xml:space="preserve">- основные особенности ведущих школ и направлений экономической науки; </w:t>
            </w:r>
          </w:p>
          <w:p w:rsidR="00A81E17" w:rsidRPr="00D04BFD" w:rsidRDefault="615B0623" w:rsidP="6A62FF58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6A62FF58">
              <w:rPr>
                <w:rFonts w:ascii="Times New Roman" w:hAnsi="Times New Roman"/>
                <w:color w:val="000000" w:themeColor="text1"/>
                <w:sz w:val="20"/>
              </w:rPr>
              <w:t xml:space="preserve">- объективные законы экономической теории; </w:t>
            </w:r>
          </w:p>
          <w:p w:rsidR="00A81E17" w:rsidRPr="00D04BFD" w:rsidRDefault="615B0623" w:rsidP="6A62FF58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6A62FF58">
              <w:rPr>
                <w:rFonts w:ascii="Times New Roman" w:hAnsi="Times New Roman"/>
                <w:color w:val="000000" w:themeColor="text1"/>
                <w:sz w:val="20"/>
              </w:rPr>
              <w:t xml:space="preserve">- инструментальные средства микроэкономики и прикладных экономических дисциплин; </w:t>
            </w:r>
          </w:p>
          <w:p w:rsidR="00A81E17" w:rsidRPr="00D04BFD" w:rsidRDefault="615B0623" w:rsidP="6A62FF58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6A62FF58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Умеет:</w:t>
            </w:r>
            <w:r w:rsidRPr="6A62FF58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</w:p>
          <w:p w:rsidR="00A81E17" w:rsidRPr="00D04BFD" w:rsidRDefault="615B0623" w:rsidP="6A62FF58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6A62FF58">
              <w:rPr>
                <w:rFonts w:ascii="Times New Roman" w:hAnsi="Times New Roman"/>
                <w:color w:val="000000" w:themeColor="text1"/>
                <w:sz w:val="20"/>
              </w:rPr>
              <w:t xml:space="preserve">- применять основные понятия, категории и инструменты экономической теории; </w:t>
            </w:r>
          </w:p>
          <w:p w:rsidR="00A81E17" w:rsidRPr="00D04BFD" w:rsidRDefault="615B0623" w:rsidP="6A62FF58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6A62FF58">
              <w:rPr>
                <w:rFonts w:ascii="Times New Roman" w:hAnsi="Times New Roman"/>
                <w:color w:val="000000" w:themeColor="text1"/>
                <w:sz w:val="20"/>
              </w:rPr>
              <w:t xml:space="preserve">- использовать основные положения ведущих школ и направлений экономической науки; </w:t>
            </w:r>
          </w:p>
          <w:p w:rsidR="00A81E17" w:rsidRPr="00D04BFD" w:rsidRDefault="615B0623" w:rsidP="6A62FF58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6A62FF58">
              <w:rPr>
                <w:rFonts w:ascii="Times New Roman" w:hAnsi="Times New Roman"/>
                <w:color w:val="000000" w:themeColor="text1"/>
                <w:sz w:val="20"/>
              </w:rPr>
              <w:t xml:space="preserve">- оценивать действие объективных законов экономической теории - применять инструментальные средства микроэкономики и прикладных экономических дисциплин </w:t>
            </w:r>
          </w:p>
          <w:p w:rsidR="00A81E17" w:rsidRPr="00D04BFD" w:rsidRDefault="615B0623" w:rsidP="6A62FF58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</w:pPr>
            <w:r w:rsidRPr="6A62FF58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Владеет: </w:t>
            </w:r>
          </w:p>
          <w:p w:rsidR="00A81E17" w:rsidRPr="00D04BFD" w:rsidRDefault="1FFFEB55" w:rsidP="6A62FF58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6A62FF58">
              <w:rPr>
                <w:rFonts w:ascii="Times New Roman" w:hAnsi="Times New Roman"/>
                <w:color w:val="000000" w:themeColor="text1"/>
                <w:sz w:val="20"/>
              </w:rPr>
              <w:t xml:space="preserve">- </w:t>
            </w:r>
            <w:r w:rsidR="615B0623" w:rsidRPr="6A62FF58">
              <w:rPr>
                <w:rFonts w:ascii="Times New Roman" w:hAnsi="Times New Roman"/>
                <w:color w:val="000000" w:themeColor="text1"/>
                <w:sz w:val="20"/>
              </w:rPr>
              <w:t xml:space="preserve">методологией микроэкономического исследования; </w:t>
            </w:r>
          </w:p>
          <w:p w:rsidR="00A81E17" w:rsidRPr="00D04BFD" w:rsidRDefault="312A1657" w:rsidP="6A62FF58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6A62FF58">
              <w:rPr>
                <w:rFonts w:ascii="Times New Roman" w:hAnsi="Times New Roman"/>
                <w:color w:val="000000" w:themeColor="text1"/>
                <w:sz w:val="20"/>
              </w:rPr>
              <w:t xml:space="preserve">- </w:t>
            </w:r>
            <w:r w:rsidR="615B0623" w:rsidRPr="6A62FF58">
              <w:rPr>
                <w:rFonts w:ascii="Times New Roman" w:hAnsi="Times New Roman"/>
                <w:color w:val="000000" w:themeColor="text1"/>
                <w:sz w:val="20"/>
              </w:rPr>
              <w:t xml:space="preserve">современными методами сбора и обработки данных для микроэкономического анализа; </w:t>
            </w:r>
          </w:p>
          <w:p w:rsidR="00A81E17" w:rsidRPr="00D04BFD" w:rsidRDefault="6579CA72" w:rsidP="6A62FF58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6A62FF58">
              <w:rPr>
                <w:rFonts w:ascii="Times New Roman" w:hAnsi="Times New Roman"/>
                <w:color w:val="000000" w:themeColor="text1"/>
                <w:sz w:val="20"/>
              </w:rPr>
              <w:t xml:space="preserve">- </w:t>
            </w:r>
            <w:r w:rsidR="615B0623" w:rsidRPr="6A62FF58">
              <w:rPr>
                <w:rFonts w:ascii="Times New Roman" w:hAnsi="Times New Roman"/>
                <w:color w:val="000000" w:themeColor="text1"/>
                <w:sz w:val="20"/>
              </w:rPr>
              <w:t>методами и приемами анализа экономических явлений и процессов на микроуровне с помощью стандартных теоретических моделей</w:t>
            </w:r>
          </w:p>
        </w:tc>
      </w:tr>
      <w:tr w:rsidR="6A62FF58" w:rsidTr="6A62FF58">
        <w:tc>
          <w:tcPr>
            <w:tcW w:w="1865" w:type="dxa"/>
          </w:tcPr>
          <w:p w:rsidR="525BD5E0" w:rsidRDefault="525BD5E0" w:rsidP="6A62FF58">
            <w:pPr>
              <w:rPr>
                <w:color w:val="000000" w:themeColor="text1"/>
                <w:sz w:val="18"/>
                <w:szCs w:val="18"/>
              </w:rPr>
            </w:pPr>
            <w:r w:rsidRPr="6A62FF58">
              <w:rPr>
                <w:color w:val="000000" w:themeColor="text1"/>
                <w:sz w:val="20"/>
                <w:szCs w:val="20"/>
              </w:rPr>
              <w:t>ОПК-3. Способен</w:t>
            </w:r>
          </w:p>
          <w:p w:rsidR="525BD5E0" w:rsidRDefault="525BD5E0" w:rsidP="6A62FF58">
            <w:pPr>
              <w:rPr>
                <w:color w:val="000000" w:themeColor="text1"/>
                <w:sz w:val="18"/>
                <w:szCs w:val="18"/>
              </w:rPr>
            </w:pPr>
            <w:r w:rsidRPr="6A62FF58">
              <w:rPr>
                <w:color w:val="000000" w:themeColor="text1"/>
                <w:sz w:val="20"/>
                <w:szCs w:val="20"/>
              </w:rPr>
              <w:t>анализировать и</w:t>
            </w:r>
          </w:p>
          <w:p w:rsidR="525BD5E0" w:rsidRDefault="525BD5E0" w:rsidP="6A62FF58">
            <w:pPr>
              <w:rPr>
                <w:color w:val="000000" w:themeColor="text1"/>
                <w:sz w:val="18"/>
                <w:szCs w:val="18"/>
              </w:rPr>
            </w:pPr>
            <w:r w:rsidRPr="6A62FF58">
              <w:rPr>
                <w:color w:val="000000" w:themeColor="text1"/>
                <w:sz w:val="20"/>
                <w:szCs w:val="20"/>
              </w:rPr>
              <w:t>содержательно</w:t>
            </w:r>
          </w:p>
          <w:p w:rsidR="525BD5E0" w:rsidRDefault="525BD5E0" w:rsidP="6A62FF58">
            <w:pPr>
              <w:rPr>
                <w:color w:val="000000" w:themeColor="text1"/>
                <w:sz w:val="18"/>
                <w:szCs w:val="18"/>
              </w:rPr>
            </w:pPr>
            <w:r w:rsidRPr="6A62FF58">
              <w:rPr>
                <w:color w:val="000000" w:themeColor="text1"/>
                <w:sz w:val="20"/>
                <w:szCs w:val="20"/>
              </w:rPr>
              <w:t>объяснять природу</w:t>
            </w:r>
          </w:p>
          <w:p w:rsidR="525BD5E0" w:rsidRDefault="525BD5E0" w:rsidP="6A62FF58">
            <w:pPr>
              <w:rPr>
                <w:color w:val="000000" w:themeColor="text1"/>
                <w:sz w:val="18"/>
                <w:szCs w:val="18"/>
              </w:rPr>
            </w:pPr>
            <w:r w:rsidRPr="6A62FF58">
              <w:rPr>
                <w:color w:val="000000" w:themeColor="text1"/>
                <w:sz w:val="20"/>
                <w:szCs w:val="20"/>
              </w:rPr>
              <w:t>экономических</w:t>
            </w:r>
          </w:p>
          <w:p w:rsidR="525BD5E0" w:rsidRDefault="525BD5E0" w:rsidP="6A62FF58">
            <w:pPr>
              <w:rPr>
                <w:color w:val="000000" w:themeColor="text1"/>
                <w:sz w:val="18"/>
                <w:szCs w:val="18"/>
              </w:rPr>
            </w:pPr>
            <w:r w:rsidRPr="6A62FF58">
              <w:rPr>
                <w:color w:val="000000" w:themeColor="text1"/>
                <w:sz w:val="20"/>
                <w:szCs w:val="20"/>
              </w:rPr>
              <w:t>процессов на микро-</w:t>
            </w:r>
          </w:p>
          <w:p w:rsidR="525BD5E0" w:rsidRDefault="525BD5E0" w:rsidP="6A62FF58">
            <w:pPr>
              <w:rPr>
                <w:color w:val="000000" w:themeColor="text1"/>
                <w:sz w:val="18"/>
                <w:szCs w:val="18"/>
              </w:rPr>
            </w:pPr>
            <w:r w:rsidRPr="6A62FF58">
              <w:rPr>
                <w:color w:val="000000" w:themeColor="text1"/>
                <w:sz w:val="20"/>
                <w:szCs w:val="20"/>
              </w:rPr>
              <w:t>и макроуровне</w:t>
            </w:r>
          </w:p>
        </w:tc>
        <w:tc>
          <w:tcPr>
            <w:tcW w:w="2526" w:type="dxa"/>
          </w:tcPr>
          <w:p w:rsidR="525BD5E0" w:rsidRDefault="525BD5E0" w:rsidP="6A62FF58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6A62FF58">
              <w:rPr>
                <w:rFonts w:ascii="Times New Roman" w:hAnsi="Times New Roman"/>
                <w:color w:val="000000" w:themeColor="text1"/>
                <w:sz w:val="20"/>
              </w:rPr>
              <w:t>ИОПК-3.2. Анализирует и раскрывает природу экономических процессов на основе финансово-экономических показателей на микр</w:t>
            </w:r>
            <w:proofErr w:type="gramStart"/>
            <w:r w:rsidRPr="6A62FF58">
              <w:rPr>
                <w:rFonts w:ascii="Times New Roman" w:hAnsi="Times New Roman"/>
                <w:color w:val="000000" w:themeColor="text1"/>
                <w:sz w:val="20"/>
              </w:rPr>
              <w:t>о-</w:t>
            </w:r>
            <w:proofErr w:type="gramEnd"/>
            <w:r w:rsidRPr="6A62FF58">
              <w:rPr>
                <w:rFonts w:ascii="Times New Roman" w:hAnsi="Times New Roman"/>
                <w:color w:val="000000" w:themeColor="text1"/>
                <w:sz w:val="20"/>
              </w:rPr>
              <w:t xml:space="preserve"> и макроуровне</w:t>
            </w:r>
          </w:p>
        </w:tc>
        <w:tc>
          <w:tcPr>
            <w:tcW w:w="5600" w:type="dxa"/>
          </w:tcPr>
          <w:p w:rsidR="525BD5E0" w:rsidRDefault="525BD5E0" w:rsidP="6A62FF58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6A62FF58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Знает:</w:t>
            </w:r>
            <w:r w:rsidRPr="6A62FF58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</w:p>
          <w:p w:rsidR="525BD5E0" w:rsidRDefault="525BD5E0" w:rsidP="6A62FF58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6A62FF58">
              <w:rPr>
                <w:rFonts w:ascii="Times New Roman" w:hAnsi="Times New Roman"/>
                <w:color w:val="000000" w:themeColor="text1"/>
                <w:sz w:val="20"/>
              </w:rPr>
              <w:t xml:space="preserve">главные тенденции и проблемы функционирования современных рынков и субъектов, взаимодействующих на них; методы и возможности микроэкономического анализа, </w:t>
            </w:r>
          </w:p>
          <w:p w:rsidR="525BD5E0" w:rsidRDefault="525BD5E0" w:rsidP="6A62FF58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6A62FF58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Умеет:</w:t>
            </w:r>
            <w:r w:rsidRPr="6A62FF58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</w:p>
          <w:p w:rsidR="525BD5E0" w:rsidRDefault="525BD5E0" w:rsidP="6A62FF58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6A62FF58">
              <w:rPr>
                <w:rFonts w:ascii="Times New Roman" w:hAnsi="Times New Roman"/>
                <w:color w:val="000000" w:themeColor="text1"/>
                <w:sz w:val="20"/>
              </w:rPr>
              <w:t xml:space="preserve">использовать полученные теоретические знания для объяснения процессов, происходящих на рынках и определенных этапах развития экономики выявлять проблемы экономического характера при анализе конкретных ситуаций и предлагать способы их решения и оценивать ожидаемые результаты; </w:t>
            </w:r>
          </w:p>
          <w:p w:rsidR="525BD5E0" w:rsidRDefault="525BD5E0" w:rsidP="6A62FF58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6A62FF58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Владеет: </w:t>
            </w:r>
          </w:p>
          <w:p w:rsidR="525BD5E0" w:rsidRDefault="525BD5E0" w:rsidP="6A62FF58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6A62FF58">
              <w:rPr>
                <w:rFonts w:ascii="Times New Roman" w:hAnsi="Times New Roman"/>
                <w:color w:val="000000" w:themeColor="text1"/>
                <w:sz w:val="20"/>
              </w:rPr>
              <w:t>методами сбора и обработки экономических данных в соответствии с поставленной задачей микроэкономики, анализа результатов расчетов и формулировки выводов</w:t>
            </w:r>
          </w:p>
        </w:tc>
      </w:tr>
      <w:tr w:rsidR="6A62FF58" w:rsidTr="6A62FF58">
        <w:tc>
          <w:tcPr>
            <w:tcW w:w="1865" w:type="dxa"/>
          </w:tcPr>
          <w:p w:rsidR="525BD5E0" w:rsidRDefault="525BD5E0" w:rsidP="6A62FF58">
            <w:pPr>
              <w:rPr>
                <w:color w:val="000000" w:themeColor="text1"/>
                <w:sz w:val="18"/>
                <w:szCs w:val="18"/>
              </w:rPr>
            </w:pPr>
            <w:r w:rsidRPr="6A62FF58">
              <w:rPr>
                <w:color w:val="000000" w:themeColor="text1"/>
                <w:sz w:val="20"/>
                <w:szCs w:val="20"/>
              </w:rPr>
              <w:t>УК-10. Способен</w:t>
            </w:r>
          </w:p>
          <w:p w:rsidR="525BD5E0" w:rsidRDefault="525BD5E0" w:rsidP="6A62FF58">
            <w:pPr>
              <w:rPr>
                <w:color w:val="000000" w:themeColor="text1"/>
                <w:sz w:val="18"/>
                <w:szCs w:val="18"/>
              </w:rPr>
            </w:pPr>
            <w:r w:rsidRPr="6A62FF58">
              <w:rPr>
                <w:color w:val="000000" w:themeColor="text1"/>
                <w:sz w:val="20"/>
                <w:szCs w:val="20"/>
              </w:rPr>
              <w:lastRenderedPageBreak/>
              <w:t>принимать</w:t>
            </w:r>
          </w:p>
          <w:p w:rsidR="525BD5E0" w:rsidRDefault="525BD5E0" w:rsidP="6A62FF58">
            <w:pPr>
              <w:rPr>
                <w:color w:val="000000" w:themeColor="text1"/>
                <w:sz w:val="18"/>
                <w:szCs w:val="18"/>
              </w:rPr>
            </w:pPr>
            <w:r w:rsidRPr="6A62FF58">
              <w:rPr>
                <w:color w:val="000000" w:themeColor="text1"/>
                <w:sz w:val="20"/>
                <w:szCs w:val="20"/>
              </w:rPr>
              <w:t>обоснованные</w:t>
            </w:r>
          </w:p>
          <w:p w:rsidR="525BD5E0" w:rsidRDefault="525BD5E0" w:rsidP="6A62FF58">
            <w:pPr>
              <w:rPr>
                <w:color w:val="000000" w:themeColor="text1"/>
                <w:sz w:val="18"/>
                <w:szCs w:val="18"/>
              </w:rPr>
            </w:pPr>
            <w:r w:rsidRPr="6A62FF58">
              <w:rPr>
                <w:color w:val="000000" w:themeColor="text1"/>
                <w:sz w:val="20"/>
                <w:szCs w:val="20"/>
              </w:rPr>
              <w:t>экономические</w:t>
            </w:r>
          </w:p>
          <w:p w:rsidR="525BD5E0" w:rsidRDefault="525BD5E0" w:rsidP="6A62FF58">
            <w:pPr>
              <w:rPr>
                <w:color w:val="000000" w:themeColor="text1"/>
                <w:sz w:val="18"/>
                <w:szCs w:val="18"/>
              </w:rPr>
            </w:pPr>
            <w:r w:rsidRPr="6A62FF58">
              <w:rPr>
                <w:color w:val="000000" w:themeColor="text1"/>
                <w:sz w:val="20"/>
                <w:szCs w:val="20"/>
              </w:rPr>
              <w:t xml:space="preserve">решения в </w:t>
            </w:r>
            <w:proofErr w:type="gramStart"/>
            <w:r w:rsidRPr="6A62FF58">
              <w:rPr>
                <w:color w:val="000000" w:themeColor="text1"/>
                <w:sz w:val="20"/>
                <w:szCs w:val="20"/>
              </w:rPr>
              <w:t>различных</w:t>
            </w:r>
            <w:proofErr w:type="gramEnd"/>
          </w:p>
          <w:p w:rsidR="525BD5E0" w:rsidRDefault="525BD5E0" w:rsidP="6A62FF58">
            <w:pPr>
              <w:rPr>
                <w:color w:val="000000" w:themeColor="text1"/>
                <w:sz w:val="18"/>
                <w:szCs w:val="18"/>
              </w:rPr>
            </w:pPr>
            <w:proofErr w:type="gramStart"/>
            <w:r w:rsidRPr="6A62FF58">
              <w:rPr>
                <w:color w:val="000000" w:themeColor="text1"/>
                <w:sz w:val="20"/>
                <w:szCs w:val="20"/>
              </w:rPr>
              <w:t>областях</w:t>
            </w:r>
            <w:proofErr w:type="gramEnd"/>
          </w:p>
          <w:p w:rsidR="525BD5E0" w:rsidRDefault="525BD5E0" w:rsidP="6A62FF58">
            <w:pPr>
              <w:rPr>
                <w:color w:val="000000" w:themeColor="text1"/>
                <w:sz w:val="18"/>
                <w:szCs w:val="18"/>
              </w:rPr>
            </w:pPr>
            <w:r w:rsidRPr="6A62FF58">
              <w:rPr>
                <w:color w:val="000000" w:themeColor="text1"/>
                <w:sz w:val="20"/>
                <w:szCs w:val="20"/>
              </w:rPr>
              <w:t>жизнедеятельности</w:t>
            </w:r>
          </w:p>
        </w:tc>
        <w:tc>
          <w:tcPr>
            <w:tcW w:w="2526" w:type="dxa"/>
          </w:tcPr>
          <w:p w:rsidR="525BD5E0" w:rsidRDefault="525BD5E0" w:rsidP="6A62FF58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6A62FF58">
              <w:rPr>
                <w:rFonts w:ascii="Times New Roman" w:hAnsi="Times New Roman"/>
                <w:color w:val="000000" w:themeColor="text1"/>
                <w:sz w:val="20"/>
              </w:rPr>
              <w:lastRenderedPageBreak/>
              <w:t xml:space="preserve">ИУК-10.1. Демонстрирует </w:t>
            </w:r>
            <w:r w:rsidRPr="6A62FF58">
              <w:rPr>
                <w:rFonts w:ascii="Times New Roman" w:hAnsi="Times New Roman"/>
                <w:color w:val="000000" w:themeColor="text1"/>
                <w:sz w:val="20"/>
              </w:rPr>
              <w:lastRenderedPageBreak/>
              <w:t>знания базовых принципов функционирования экономики, экономического развития и управления человеческими ресурсами</w:t>
            </w:r>
          </w:p>
        </w:tc>
        <w:tc>
          <w:tcPr>
            <w:tcW w:w="5600" w:type="dxa"/>
          </w:tcPr>
          <w:p w:rsidR="525BD5E0" w:rsidRDefault="525BD5E0" w:rsidP="6A62FF58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6A62FF58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lastRenderedPageBreak/>
              <w:t xml:space="preserve">Знает: </w:t>
            </w:r>
          </w:p>
          <w:p w:rsidR="525BD5E0" w:rsidRDefault="525BD5E0" w:rsidP="6A62FF58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6A62FF58">
              <w:rPr>
                <w:rFonts w:ascii="Times New Roman" w:hAnsi="Times New Roman"/>
                <w:color w:val="000000" w:themeColor="text1"/>
                <w:sz w:val="20"/>
              </w:rPr>
              <w:lastRenderedPageBreak/>
              <w:t xml:space="preserve">экономические основы эффективного распределения ресурсов; основы функционирования рыночной экономики </w:t>
            </w:r>
          </w:p>
          <w:p w:rsidR="525BD5E0" w:rsidRDefault="525BD5E0" w:rsidP="6A62FF58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6A62FF58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Умеет: </w:t>
            </w:r>
          </w:p>
          <w:p w:rsidR="525BD5E0" w:rsidRDefault="525BD5E0" w:rsidP="6A62FF58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6A62FF58">
              <w:rPr>
                <w:rFonts w:ascii="Times New Roman" w:hAnsi="Times New Roman"/>
                <w:color w:val="000000" w:themeColor="text1"/>
                <w:sz w:val="20"/>
              </w:rPr>
              <w:t xml:space="preserve">обосновывать эффективность распределения ресурсов; определять поведение субъектов рынка на основе действия объективных рыночных законов; </w:t>
            </w:r>
          </w:p>
          <w:p w:rsidR="525BD5E0" w:rsidRDefault="525BD5E0" w:rsidP="6A62FF58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6A62FF58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Владеет:</w:t>
            </w:r>
            <w:r w:rsidRPr="6A62FF58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</w:p>
          <w:p w:rsidR="525BD5E0" w:rsidRDefault="525BD5E0" w:rsidP="6A62FF58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6A62FF58">
              <w:rPr>
                <w:rFonts w:ascii="Times New Roman" w:hAnsi="Times New Roman"/>
                <w:color w:val="000000" w:themeColor="text1"/>
                <w:sz w:val="20"/>
              </w:rPr>
              <w:t>навыками применения базовых принципов экономики при обосновании экономические решения в различных областях жизнедеятельности</w:t>
            </w:r>
          </w:p>
        </w:tc>
      </w:tr>
    </w:tbl>
    <w:p w:rsidR="00102E15" w:rsidRPr="002D4FB8" w:rsidRDefault="00102E15" w:rsidP="00CA62B9">
      <w:pPr>
        <w:spacing w:after="120"/>
        <w:jc w:val="both"/>
        <w:rPr>
          <w:b/>
          <w:bCs/>
        </w:rPr>
      </w:pPr>
    </w:p>
    <w:p w:rsidR="00DE4AF0" w:rsidRDefault="00DE4AF0" w:rsidP="22F2CBFC">
      <w:pPr>
        <w:spacing w:after="120"/>
        <w:ind w:firstLine="567"/>
        <w:rPr>
          <w:b/>
          <w:bCs/>
          <w:caps/>
        </w:rPr>
      </w:pPr>
      <w:r w:rsidRPr="6A62FF58">
        <w:rPr>
          <w:b/>
          <w:bCs/>
        </w:rPr>
        <w:t xml:space="preserve">2. </w:t>
      </w:r>
      <w:r w:rsidRPr="6A62FF58">
        <w:rPr>
          <w:b/>
          <w:bCs/>
          <w:caps/>
        </w:rPr>
        <w:t>Место дисциплины в структуре образовательной программы</w:t>
      </w:r>
    </w:p>
    <w:p w:rsidR="00EF4533" w:rsidRPr="002D4FB8" w:rsidRDefault="2075E45D" w:rsidP="00CA62B9">
      <w:pPr>
        <w:pStyle w:val="Normal0"/>
        <w:ind w:firstLine="567"/>
        <w:rPr>
          <w:rFonts w:ascii="Times New Roman" w:hAnsi="Times New Roman"/>
          <w:color w:val="000000" w:themeColor="text1"/>
          <w:sz w:val="18"/>
          <w:szCs w:val="18"/>
        </w:rPr>
      </w:pPr>
      <w:r w:rsidRPr="6A62FF58">
        <w:rPr>
          <w:rFonts w:ascii="Times New Roman" w:hAnsi="Times New Roman"/>
          <w:color w:val="000000" w:themeColor="text1"/>
          <w:sz w:val="24"/>
          <w:szCs w:val="24"/>
        </w:rPr>
        <w:t xml:space="preserve">Дисциплина относится к обязательной части Блока 1. Дисциплины (модули) программы </w:t>
      </w:r>
      <w:proofErr w:type="spellStart"/>
      <w:r w:rsidRPr="6A62FF58">
        <w:rPr>
          <w:rFonts w:ascii="Times New Roman" w:hAnsi="Times New Roman"/>
          <w:color w:val="000000" w:themeColor="text1"/>
          <w:sz w:val="24"/>
          <w:szCs w:val="24"/>
        </w:rPr>
        <w:t>бакалавриата</w:t>
      </w:r>
      <w:proofErr w:type="spellEnd"/>
      <w:proofErr w:type="gramStart"/>
      <w:r w:rsidRPr="6A62FF58">
        <w:rPr>
          <w:rFonts w:ascii="Times New Roman" w:hAnsi="Times New Roman"/>
          <w:color w:val="000000" w:themeColor="text1"/>
          <w:sz w:val="24"/>
          <w:szCs w:val="24"/>
        </w:rPr>
        <w:t xml:space="preserve"> (. </w:t>
      </w:r>
      <w:proofErr w:type="gramEnd"/>
      <w:r w:rsidRPr="6A62FF58">
        <w:rPr>
          <w:rFonts w:ascii="Times New Roman" w:hAnsi="Times New Roman"/>
          <w:color w:val="000000" w:themeColor="text1"/>
          <w:sz w:val="24"/>
          <w:szCs w:val="24"/>
        </w:rPr>
        <w:t>Общепрофессиональный модуль)</w:t>
      </w:r>
      <w:r w:rsidRPr="6A62FF58">
        <w:rPr>
          <w:rFonts w:ascii="Times New Roman" w:hAnsi="Times New Roman"/>
          <w:color w:val="000000" w:themeColor="text1"/>
          <w:sz w:val="18"/>
          <w:szCs w:val="18"/>
        </w:rPr>
        <w:t>.</w:t>
      </w:r>
    </w:p>
    <w:p w:rsidR="22F2CBFC" w:rsidRDefault="22F2CBFC" w:rsidP="22F2CBFC">
      <w:pPr>
        <w:widowControl w:val="0"/>
        <w:ind w:firstLine="567"/>
        <w:jc w:val="both"/>
        <w:rPr>
          <w:b/>
          <w:bCs/>
        </w:rPr>
      </w:pPr>
    </w:p>
    <w:p w:rsidR="00455E1E" w:rsidRDefault="00826AD5" w:rsidP="6A62FF58">
      <w:pPr>
        <w:widowControl w:val="0"/>
        <w:ind w:firstLine="567"/>
        <w:rPr>
          <w:b/>
          <w:bCs/>
          <w:caps/>
        </w:rPr>
      </w:pPr>
      <w:r w:rsidRPr="6A62FF58">
        <w:rPr>
          <w:b/>
          <w:bCs/>
        </w:rPr>
        <w:t xml:space="preserve">3. </w:t>
      </w:r>
      <w:r w:rsidR="009476B3" w:rsidRPr="6A62FF58">
        <w:rPr>
          <w:b/>
          <w:bCs/>
          <w:caps/>
        </w:rPr>
        <w:t xml:space="preserve">Структура </w:t>
      </w:r>
      <w:r w:rsidR="00FE37C8" w:rsidRPr="6A62FF58">
        <w:rPr>
          <w:b/>
          <w:bCs/>
          <w:caps/>
        </w:rPr>
        <w:t xml:space="preserve">и содержание </w:t>
      </w:r>
      <w:r w:rsidR="009476B3" w:rsidRPr="6A62FF58">
        <w:rPr>
          <w:b/>
          <w:bCs/>
          <w:caps/>
        </w:rPr>
        <w:t>дисциплины</w:t>
      </w:r>
    </w:p>
    <w:p w:rsidR="003C68DA" w:rsidRPr="003C68DA" w:rsidRDefault="003C68DA" w:rsidP="22F2CBFC">
      <w:pPr>
        <w:widowControl w:val="0"/>
        <w:tabs>
          <w:tab w:val="left" w:pos="993"/>
        </w:tabs>
        <w:spacing w:before="120"/>
        <w:ind w:left="709"/>
        <w:rPr>
          <w:b/>
          <w:bCs/>
        </w:rPr>
      </w:pPr>
      <w:r w:rsidRPr="22F2CBFC">
        <w:rPr>
          <w:b/>
          <w:bCs/>
          <w:caps/>
        </w:rPr>
        <w:t xml:space="preserve">3.1. </w:t>
      </w:r>
      <w:r w:rsidRPr="22F2CBFC">
        <w:rPr>
          <w:b/>
          <w:bCs/>
        </w:rPr>
        <w:t>Объем и структура дисциплины</w:t>
      </w:r>
    </w:p>
    <w:p w:rsidR="00455E1E" w:rsidRDefault="00455E1E" w:rsidP="22F2CBFC">
      <w:pPr>
        <w:spacing w:before="120" w:after="120"/>
        <w:ind w:firstLine="720"/>
        <w:jc w:val="both"/>
      </w:pPr>
      <w:r>
        <w:t xml:space="preserve">Общая трудоёмкость дисциплины составляет </w:t>
      </w:r>
      <w:r w:rsidR="69715E45" w:rsidRPr="6A62FF58">
        <w:rPr>
          <w:b/>
          <w:bCs/>
        </w:rPr>
        <w:t>5</w:t>
      </w:r>
      <w:r w:rsidR="7F6D1DAC" w:rsidRPr="6A62FF58">
        <w:rPr>
          <w:b/>
          <w:bCs/>
        </w:rPr>
        <w:t xml:space="preserve"> </w:t>
      </w:r>
      <w:proofErr w:type="spellStart"/>
      <w:r w:rsidRPr="6A62FF58">
        <w:rPr>
          <w:b/>
          <w:bCs/>
        </w:rPr>
        <w:t>з.е</w:t>
      </w:r>
      <w:proofErr w:type="spellEnd"/>
      <w:r w:rsidRPr="6A62FF58">
        <w:rPr>
          <w:b/>
          <w:bCs/>
        </w:rPr>
        <w:t>. (</w:t>
      </w:r>
      <w:r w:rsidR="7AFE546B" w:rsidRPr="6A62FF58">
        <w:rPr>
          <w:b/>
          <w:bCs/>
        </w:rPr>
        <w:t>18</w:t>
      </w:r>
      <w:r w:rsidR="3C7AD638" w:rsidRPr="6A62FF58">
        <w:rPr>
          <w:b/>
          <w:bCs/>
        </w:rPr>
        <w:t>0</w:t>
      </w:r>
      <w:r w:rsidR="000373D5" w:rsidRPr="6A62FF58">
        <w:rPr>
          <w:b/>
          <w:bCs/>
        </w:rPr>
        <w:t xml:space="preserve"> час</w:t>
      </w:r>
      <w:r w:rsidR="00F809F9" w:rsidRPr="6A62FF58">
        <w:rPr>
          <w:b/>
          <w:bCs/>
        </w:rPr>
        <w:t>.</w:t>
      </w:r>
      <w:r w:rsidRPr="6A62FF58">
        <w:rPr>
          <w:b/>
          <w:bCs/>
        </w:rPr>
        <w:t>)</w:t>
      </w:r>
      <w:r>
        <w:t xml:space="preserve">, их распределение по видам работ и семестрам представлено в таблице.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55"/>
        <w:gridCol w:w="3583"/>
      </w:tblGrid>
      <w:tr w:rsidR="00C41C45" w:rsidRPr="009F1B37" w:rsidTr="6A62FF58">
        <w:trPr>
          <w:tblHeader/>
        </w:trPr>
        <w:tc>
          <w:tcPr>
            <w:tcW w:w="3233" w:type="pct"/>
            <w:shd w:val="clear" w:color="auto" w:fill="D9D9D9" w:themeFill="background1" w:themeFillShade="D9"/>
          </w:tcPr>
          <w:p w:rsidR="00C41C45" w:rsidRPr="003A76D0" w:rsidRDefault="00C41C45" w:rsidP="22F2CBFC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6A62FF58">
              <w:rPr>
                <w:b/>
                <w:bCs/>
                <w:color w:val="000000" w:themeColor="text1"/>
              </w:rPr>
              <w:t>Виды учебных занятий и работы обучающихся</w:t>
            </w:r>
          </w:p>
        </w:tc>
        <w:tc>
          <w:tcPr>
            <w:tcW w:w="1767" w:type="pct"/>
            <w:shd w:val="clear" w:color="auto" w:fill="D9D9D9" w:themeFill="background1" w:themeFillShade="D9"/>
          </w:tcPr>
          <w:p w:rsidR="00C41C45" w:rsidRPr="003A76D0" w:rsidRDefault="00C41C45" w:rsidP="22F2CBFC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 w:rsidRPr="6A62FF58">
              <w:rPr>
                <w:b/>
                <w:bCs/>
                <w:color w:val="000000" w:themeColor="text1"/>
              </w:rPr>
              <w:t>Трудоемкость, час</w:t>
            </w:r>
          </w:p>
        </w:tc>
      </w:tr>
      <w:tr w:rsidR="00C41C45" w:rsidRPr="00404E8B" w:rsidTr="6A62FF58">
        <w:tc>
          <w:tcPr>
            <w:tcW w:w="3233" w:type="pct"/>
            <w:shd w:val="clear" w:color="auto" w:fill="auto"/>
          </w:tcPr>
          <w:p w:rsidR="00C41C45" w:rsidRPr="003A76D0" w:rsidRDefault="00C41C45" w:rsidP="22F2CBFC">
            <w:pPr>
              <w:jc w:val="both"/>
              <w:rPr>
                <w:b/>
                <w:bCs/>
              </w:rPr>
            </w:pPr>
            <w:r w:rsidRPr="6A62FF58">
              <w:rPr>
                <w:b/>
                <w:bCs/>
              </w:rPr>
              <w:t>Общая трудоемкость дисциплины</w:t>
            </w:r>
            <w:r w:rsidR="4C6B3884" w:rsidRPr="6A62FF58">
              <w:rPr>
                <w:b/>
                <w:bCs/>
              </w:rPr>
              <w:t>, час</w:t>
            </w:r>
          </w:p>
        </w:tc>
        <w:tc>
          <w:tcPr>
            <w:tcW w:w="1767" w:type="pct"/>
          </w:tcPr>
          <w:p w:rsidR="00C41C45" w:rsidRPr="003A76D0" w:rsidRDefault="370DF137" w:rsidP="22F2CBFC">
            <w:pPr>
              <w:jc w:val="center"/>
              <w:rPr>
                <w:b/>
                <w:bCs/>
                <w:color w:val="000000" w:themeColor="text1"/>
              </w:rPr>
            </w:pPr>
            <w:r w:rsidRPr="22F2CBFC">
              <w:rPr>
                <w:b/>
                <w:bCs/>
                <w:color w:val="000000"/>
                <w:spacing w:val="-2"/>
              </w:rPr>
              <w:t>1</w:t>
            </w:r>
            <w:r w:rsidR="3B62A030" w:rsidRPr="22F2CBFC">
              <w:rPr>
                <w:b/>
                <w:bCs/>
                <w:color w:val="000000"/>
                <w:spacing w:val="-2"/>
              </w:rPr>
              <w:t>80</w:t>
            </w:r>
          </w:p>
        </w:tc>
      </w:tr>
      <w:tr w:rsidR="00C41C45" w:rsidRPr="00404E8B" w:rsidTr="6A62FF58">
        <w:tc>
          <w:tcPr>
            <w:tcW w:w="3233" w:type="pct"/>
            <w:shd w:val="clear" w:color="auto" w:fill="auto"/>
          </w:tcPr>
          <w:p w:rsidR="00C41C45" w:rsidRPr="003A76D0" w:rsidRDefault="00C41C45" w:rsidP="22F2CBFC">
            <w:pPr>
              <w:jc w:val="both"/>
              <w:rPr>
                <w:b/>
                <w:bCs/>
              </w:rPr>
            </w:pPr>
            <w:r w:rsidRPr="6A62FF58">
              <w:rPr>
                <w:b/>
                <w:bCs/>
              </w:rPr>
              <w:t xml:space="preserve">Контактная работа обучающихся с преподавателем по видам учебных занятий (всего), в </w:t>
            </w:r>
            <w:proofErr w:type="spellStart"/>
            <w:r w:rsidRPr="6A62FF58">
              <w:rPr>
                <w:b/>
                <w:bCs/>
              </w:rPr>
              <w:t>т.ч</w:t>
            </w:r>
            <w:proofErr w:type="spellEnd"/>
            <w:r w:rsidRPr="6A62FF58">
              <w:rPr>
                <w:b/>
                <w:bCs/>
              </w:rPr>
              <w:t>.:</w:t>
            </w:r>
          </w:p>
        </w:tc>
        <w:tc>
          <w:tcPr>
            <w:tcW w:w="1767" w:type="pct"/>
          </w:tcPr>
          <w:p w:rsidR="00C41C45" w:rsidRPr="003A76D0" w:rsidRDefault="4E7556EF" w:rsidP="22F2CBFC">
            <w:pPr>
              <w:jc w:val="center"/>
              <w:rPr>
                <w:b/>
                <w:bCs/>
                <w:color w:val="000000" w:themeColor="text1"/>
              </w:rPr>
            </w:pPr>
            <w:r w:rsidRPr="22F2CBFC">
              <w:rPr>
                <w:b/>
                <w:bCs/>
                <w:color w:val="000000"/>
                <w:spacing w:val="-2"/>
              </w:rPr>
              <w:t>52</w:t>
            </w:r>
            <w:r w:rsidR="52FC6CAD" w:rsidRPr="22F2CBFC">
              <w:rPr>
                <w:b/>
                <w:bCs/>
                <w:color w:val="000000"/>
                <w:spacing w:val="-2"/>
              </w:rPr>
              <w:t xml:space="preserve"> </w:t>
            </w:r>
            <w:r w:rsidR="00C41C45" w:rsidRPr="22F2CBFC">
              <w:rPr>
                <w:b/>
                <w:bCs/>
                <w:color w:val="000000"/>
                <w:spacing w:val="-2"/>
              </w:rPr>
              <w:t xml:space="preserve">/ </w:t>
            </w:r>
            <w:r w:rsidR="75302D7A" w:rsidRPr="22F2CBFC">
              <w:rPr>
                <w:b/>
                <w:bCs/>
                <w:color w:val="000000"/>
                <w:spacing w:val="-2"/>
              </w:rPr>
              <w:t>16</w:t>
            </w:r>
          </w:p>
        </w:tc>
      </w:tr>
      <w:tr w:rsidR="00C41C45" w:rsidRPr="00404E8B" w:rsidTr="6A62FF58">
        <w:tc>
          <w:tcPr>
            <w:tcW w:w="3233" w:type="pct"/>
            <w:shd w:val="clear" w:color="auto" w:fill="auto"/>
          </w:tcPr>
          <w:p w:rsidR="00C41C45" w:rsidRPr="003A76D0" w:rsidRDefault="637656B0" w:rsidP="008D0CE5">
            <w:pPr>
              <w:jc w:val="both"/>
              <w:rPr>
                <w:color w:val="000000"/>
              </w:rPr>
            </w:pPr>
            <w:r w:rsidRPr="6A62FF58">
              <w:rPr>
                <w:b/>
                <w:bCs/>
                <w:color w:val="000000" w:themeColor="text1"/>
              </w:rPr>
              <w:t xml:space="preserve">        </w:t>
            </w:r>
            <w:r w:rsidR="00C41C45" w:rsidRPr="6A62FF58">
              <w:rPr>
                <w:b/>
                <w:bCs/>
                <w:color w:val="000000" w:themeColor="text1"/>
              </w:rPr>
              <w:t xml:space="preserve">занятия лекционного типа </w:t>
            </w:r>
            <w:r w:rsidR="00C41C45" w:rsidRPr="6A62FF58">
              <w:rPr>
                <w:color w:val="000000" w:themeColor="text1"/>
              </w:rPr>
              <w:t>(</w:t>
            </w:r>
            <w:r w:rsidR="00C41C45">
              <w:t>лекции)</w:t>
            </w:r>
          </w:p>
        </w:tc>
        <w:tc>
          <w:tcPr>
            <w:tcW w:w="1767" w:type="pct"/>
          </w:tcPr>
          <w:p w:rsidR="00C41C45" w:rsidRPr="003A76D0" w:rsidRDefault="123DBF31" w:rsidP="22F2CBFC">
            <w:pPr>
              <w:jc w:val="center"/>
              <w:rPr>
                <w:color w:val="000000" w:themeColor="text1"/>
              </w:rPr>
            </w:pPr>
            <w:r w:rsidRPr="22F2CBFC">
              <w:rPr>
                <w:color w:val="000000"/>
                <w:spacing w:val="-2"/>
              </w:rPr>
              <w:t>24</w:t>
            </w:r>
            <w:r w:rsidR="71BB9394" w:rsidRPr="22F2CBFC">
              <w:rPr>
                <w:color w:val="000000"/>
                <w:spacing w:val="-2"/>
              </w:rPr>
              <w:t xml:space="preserve"> </w:t>
            </w:r>
            <w:r w:rsidR="00C41C45" w:rsidRPr="22F2CBFC">
              <w:rPr>
                <w:color w:val="000000"/>
                <w:spacing w:val="-2"/>
              </w:rPr>
              <w:t xml:space="preserve">/ </w:t>
            </w:r>
            <w:r w:rsidR="7B6D9762" w:rsidRPr="22F2CBFC">
              <w:rPr>
                <w:color w:val="000000"/>
                <w:spacing w:val="-2"/>
              </w:rPr>
              <w:t>8</w:t>
            </w:r>
          </w:p>
        </w:tc>
      </w:tr>
      <w:tr w:rsidR="00C41C45" w:rsidRPr="00404E8B" w:rsidTr="6A62FF58">
        <w:tc>
          <w:tcPr>
            <w:tcW w:w="3233" w:type="pct"/>
            <w:shd w:val="clear" w:color="auto" w:fill="auto"/>
          </w:tcPr>
          <w:p w:rsidR="00C41C45" w:rsidRPr="003A76D0" w:rsidRDefault="2F4B7278" w:rsidP="22F2CBFC">
            <w:pPr>
              <w:jc w:val="both"/>
              <w:rPr>
                <w:color w:val="000000"/>
              </w:rPr>
            </w:pPr>
            <w:r w:rsidRPr="6A62FF58">
              <w:rPr>
                <w:b/>
                <w:bCs/>
                <w:color w:val="000000" w:themeColor="text1"/>
              </w:rPr>
              <w:t xml:space="preserve">        </w:t>
            </w:r>
            <w:r w:rsidR="00C41C45" w:rsidRPr="6A62FF58">
              <w:rPr>
                <w:b/>
                <w:bCs/>
                <w:color w:val="000000" w:themeColor="text1"/>
              </w:rPr>
              <w:t>занятия семинарского типа</w:t>
            </w:r>
            <w:r w:rsidR="00C41C45" w:rsidRPr="6A62FF58">
              <w:rPr>
                <w:color w:val="000000" w:themeColor="text1"/>
              </w:rPr>
              <w:t xml:space="preserve"> (</w:t>
            </w:r>
            <w:r w:rsidR="00C41C45">
              <w:t>семинары, практические занятия, практикумы, коллоквиумы и иные аналогичные занятия)</w:t>
            </w:r>
          </w:p>
        </w:tc>
        <w:tc>
          <w:tcPr>
            <w:tcW w:w="1767" w:type="pct"/>
          </w:tcPr>
          <w:p w:rsidR="00C41C45" w:rsidRPr="003A76D0" w:rsidRDefault="3A664CA7" w:rsidP="22F2CBFC">
            <w:pPr>
              <w:jc w:val="center"/>
              <w:rPr>
                <w:color w:val="000000" w:themeColor="text1"/>
              </w:rPr>
            </w:pPr>
            <w:r w:rsidRPr="22F2CBFC">
              <w:rPr>
                <w:color w:val="000000"/>
                <w:spacing w:val="-2"/>
              </w:rPr>
              <w:t>28</w:t>
            </w:r>
            <w:r w:rsidR="00C41C45" w:rsidRPr="22F2CBFC">
              <w:rPr>
                <w:color w:val="000000"/>
                <w:spacing w:val="-2"/>
              </w:rPr>
              <w:t xml:space="preserve"> /</w:t>
            </w:r>
            <w:r w:rsidR="75E78463" w:rsidRPr="22F2CBFC">
              <w:rPr>
                <w:color w:val="000000"/>
                <w:spacing w:val="-2"/>
              </w:rPr>
              <w:t>8</w:t>
            </w:r>
          </w:p>
        </w:tc>
      </w:tr>
      <w:tr w:rsidR="00C41C45" w:rsidRPr="00404E8B" w:rsidTr="6A62FF58">
        <w:tc>
          <w:tcPr>
            <w:tcW w:w="3233" w:type="pct"/>
            <w:shd w:val="clear" w:color="auto" w:fill="auto"/>
          </w:tcPr>
          <w:p w:rsidR="00C41C45" w:rsidRPr="003A76D0" w:rsidRDefault="00C41C45" w:rsidP="22F2CBFC">
            <w:pPr>
              <w:jc w:val="both"/>
              <w:rPr>
                <w:b/>
                <w:bCs/>
                <w:color w:val="000000"/>
              </w:rPr>
            </w:pPr>
            <w:r w:rsidRPr="6A62FF58">
              <w:rPr>
                <w:b/>
                <w:bCs/>
                <w:color w:val="000000" w:themeColor="text1"/>
              </w:rPr>
              <w:t xml:space="preserve">Самостоятельная работа всего, в </w:t>
            </w:r>
            <w:proofErr w:type="spellStart"/>
            <w:r w:rsidRPr="6A62FF58">
              <w:rPr>
                <w:b/>
                <w:bCs/>
                <w:color w:val="000000" w:themeColor="text1"/>
              </w:rPr>
              <w:t>т.ч</w:t>
            </w:r>
            <w:proofErr w:type="spellEnd"/>
            <w:r w:rsidRPr="6A62FF58">
              <w:rPr>
                <w:b/>
                <w:bCs/>
                <w:color w:val="000000" w:themeColor="text1"/>
              </w:rPr>
              <w:t>.:</w:t>
            </w:r>
          </w:p>
        </w:tc>
        <w:tc>
          <w:tcPr>
            <w:tcW w:w="1767" w:type="pct"/>
          </w:tcPr>
          <w:p w:rsidR="00C41C45" w:rsidRPr="003A76D0" w:rsidRDefault="00C41C45" w:rsidP="22F2CBFC">
            <w:pPr>
              <w:jc w:val="center"/>
              <w:rPr>
                <w:color w:val="000000" w:themeColor="text1"/>
              </w:rPr>
            </w:pPr>
            <w:r w:rsidRPr="22F2CBFC">
              <w:rPr>
                <w:color w:val="000000"/>
                <w:spacing w:val="-2"/>
              </w:rPr>
              <w:t xml:space="preserve"> </w:t>
            </w:r>
            <w:r w:rsidR="1F1AAFF7" w:rsidRPr="22F2CBFC">
              <w:rPr>
                <w:color w:val="000000"/>
                <w:spacing w:val="-2"/>
              </w:rPr>
              <w:t>101</w:t>
            </w:r>
            <w:r w:rsidR="320D2AF6" w:rsidRPr="22F2CBFC">
              <w:rPr>
                <w:color w:val="000000"/>
                <w:spacing w:val="-2"/>
              </w:rPr>
              <w:t xml:space="preserve"> </w:t>
            </w:r>
            <w:r w:rsidRPr="22F2CBFC">
              <w:rPr>
                <w:color w:val="000000"/>
                <w:spacing w:val="-2"/>
              </w:rPr>
              <w:t xml:space="preserve">/ </w:t>
            </w:r>
            <w:r w:rsidR="6C1F5ABC" w:rsidRPr="22F2CBFC">
              <w:rPr>
                <w:color w:val="000000"/>
                <w:spacing w:val="-2"/>
              </w:rPr>
              <w:t>155</w:t>
            </w:r>
          </w:p>
        </w:tc>
      </w:tr>
      <w:tr w:rsidR="00C41C45" w:rsidRPr="00404E8B" w:rsidTr="6A62FF58">
        <w:tc>
          <w:tcPr>
            <w:tcW w:w="3233" w:type="pct"/>
            <w:shd w:val="clear" w:color="auto" w:fill="auto"/>
          </w:tcPr>
          <w:p w:rsidR="00C41C45" w:rsidRPr="003A76D0" w:rsidRDefault="03C59F2F" w:rsidP="22F2CBFC">
            <w:pPr>
              <w:jc w:val="both"/>
            </w:pPr>
            <w:r>
              <w:t>С</w:t>
            </w:r>
            <w:r w:rsidR="00C41C45">
              <w:t>амоподготовка по темам (разделам) дисциплины</w:t>
            </w:r>
          </w:p>
        </w:tc>
        <w:tc>
          <w:tcPr>
            <w:tcW w:w="1767" w:type="pct"/>
          </w:tcPr>
          <w:p w:rsidR="00C41C45" w:rsidRPr="003A76D0" w:rsidRDefault="0BC10389" w:rsidP="22F2CBFC">
            <w:pPr>
              <w:jc w:val="center"/>
              <w:rPr>
                <w:color w:val="000000" w:themeColor="text1"/>
              </w:rPr>
            </w:pPr>
            <w:r w:rsidRPr="22F2CBFC">
              <w:rPr>
                <w:color w:val="000000"/>
                <w:spacing w:val="-2"/>
              </w:rPr>
              <w:t xml:space="preserve"> </w:t>
            </w:r>
            <w:r w:rsidR="71E44C67" w:rsidRPr="22F2CBFC">
              <w:rPr>
                <w:color w:val="000000"/>
                <w:spacing w:val="-2"/>
              </w:rPr>
              <w:t>101</w:t>
            </w:r>
            <w:r w:rsidR="528FB46F" w:rsidRPr="22F2CBFC">
              <w:rPr>
                <w:color w:val="000000"/>
                <w:spacing w:val="-2"/>
              </w:rPr>
              <w:t xml:space="preserve"> </w:t>
            </w:r>
            <w:r w:rsidR="00C41C45" w:rsidRPr="22F2CBFC">
              <w:rPr>
                <w:color w:val="000000"/>
                <w:spacing w:val="-2"/>
              </w:rPr>
              <w:t xml:space="preserve">/ </w:t>
            </w:r>
            <w:r w:rsidR="76DD310B" w:rsidRPr="22F2CBFC">
              <w:rPr>
                <w:color w:val="000000"/>
                <w:spacing w:val="-2"/>
              </w:rPr>
              <w:t>155</w:t>
            </w:r>
          </w:p>
        </w:tc>
      </w:tr>
      <w:tr w:rsidR="00635986" w:rsidRPr="00404E8B" w:rsidTr="6A62FF58">
        <w:tc>
          <w:tcPr>
            <w:tcW w:w="3233" w:type="pct"/>
            <w:shd w:val="clear" w:color="auto" w:fill="auto"/>
          </w:tcPr>
          <w:p w:rsidR="00635986" w:rsidRPr="003A76D0" w:rsidRDefault="777EE8B3" w:rsidP="22F2CBFC">
            <w:pPr>
              <w:jc w:val="both"/>
              <w:rPr>
                <w:b/>
                <w:bCs/>
                <w:vertAlign w:val="superscript"/>
              </w:rPr>
            </w:pPr>
            <w:r w:rsidRPr="6A62FF58">
              <w:rPr>
                <w:b/>
                <w:bCs/>
              </w:rPr>
              <w:t>К</w:t>
            </w:r>
            <w:r w:rsidR="331F9F5A" w:rsidRPr="6A62FF58">
              <w:rPr>
                <w:b/>
                <w:bCs/>
              </w:rPr>
              <w:t>онтроль</w:t>
            </w:r>
            <w:r w:rsidRPr="6A62FF58">
              <w:rPr>
                <w:b/>
                <w:bCs/>
              </w:rPr>
              <w:t xml:space="preserve"> (часы на экзамен)</w:t>
            </w:r>
          </w:p>
        </w:tc>
        <w:tc>
          <w:tcPr>
            <w:tcW w:w="1767" w:type="pct"/>
          </w:tcPr>
          <w:p w:rsidR="00635986" w:rsidRPr="003A76D0" w:rsidRDefault="661AB666" w:rsidP="6A62FF58">
            <w:pPr>
              <w:jc w:val="center"/>
              <w:rPr>
                <w:b/>
                <w:bCs/>
                <w:color w:val="000000" w:themeColor="text1"/>
              </w:rPr>
            </w:pPr>
            <w:r w:rsidRPr="22F2CBFC">
              <w:rPr>
                <w:b/>
                <w:bCs/>
                <w:color w:val="000000"/>
                <w:spacing w:val="-2"/>
              </w:rPr>
              <w:t>2</w:t>
            </w:r>
            <w:r w:rsidR="349B574B" w:rsidRPr="22F2CBFC">
              <w:rPr>
                <w:b/>
                <w:bCs/>
                <w:color w:val="000000"/>
                <w:spacing w:val="-2"/>
              </w:rPr>
              <w:t>7</w:t>
            </w:r>
            <w:r w:rsidR="77572D8E" w:rsidRPr="22F2CBFC">
              <w:rPr>
                <w:b/>
                <w:bCs/>
                <w:color w:val="000000"/>
                <w:spacing w:val="-2"/>
              </w:rPr>
              <w:t xml:space="preserve"> </w:t>
            </w:r>
            <w:r w:rsidR="2FAC8F31" w:rsidRPr="22F2CBFC">
              <w:rPr>
                <w:b/>
                <w:bCs/>
                <w:color w:val="000000"/>
                <w:spacing w:val="-2"/>
              </w:rPr>
              <w:t xml:space="preserve">/ </w:t>
            </w:r>
            <w:r w:rsidR="1597EEAE" w:rsidRPr="22F2CBFC">
              <w:rPr>
                <w:b/>
                <w:bCs/>
                <w:color w:val="000000"/>
                <w:spacing w:val="-2"/>
              </w:rPr>
              <w:t>9</w:t>
            </w:r>
          </w:p>
        </w:tc>
      </w:tr>
      <w:tr w:rsidR="00635986" w:rsidRPr="00404E8B" w:rsidTr="6A62FF58">
        <w:tc>
          <w:tcPr>
            <w:tcW w:w="3233" w:type="pct"/>
            <w:shd w:val="clear" w:color="auto" w:fill="auto"/>
          </w:tcPr>
          <w:p w:rsidR="00635986" w:rsidRPr="003A76D0" w:rsidRDefault="2FAC8F31" w:rsidP="22F2CBFC">
            <w:pPr>
              <w:jc w:val="both"/>
              <w:rPr>
                <w:b/>
                <w:bCs/>
              </w:rPr>
            </w:pPr>
            <w:r w:rsidRPr="6A62FF58">
              <w:rPr>
                <w:b/>
                <w:bCs/>
              </w:rPr>
              <w:t>Промежуточная аттестация</w:t>
            </w:r>
          </w:p>
        </w:tc>
        <w:tc>
          <w:tcPr>
            <w:tcW w:w="1767" w:type="pct"/>
          </w:tcPr>
          <w:p w:rsidR="00635986" w:rsidRPr="00635986" w:rsidRDefault="4C00FC8F" w:rsidP="6A62FF58">
            <w:pPr>
              <w:spacing w:line="259" w:lineRule="auto"/>
              <w:jc w:val="center"/>
              <w:rPr>
                <w:b/>
                <w:bCs/>
              </w:rPr>
            </w:pPr>
            <w:r w:rsidRPr="6A62FF58">
              <w:rPr>
                <w:b/>
                <w:bCs/>
              </w:rPr>
              <w:t>Экзамен</w:t>
            </w:r>
          </w:p>
        </w:tc>
      </w:tr>
    </w:tbl>
    <w:p w:rsidR="00C41C45" w:rsidRDefault="00C41C45" w:rsidP="35C369A0">
      <w:pPr>
        <w:ind w:firstLine="709"/>
        <w:rPr>
          <w:i/>
          <w:iCs/>
          <w:color w:val="000000"/>
        </w:rPr>
      </w:pPr>
      <w:r w:rsidRPr="35C369A0">
        <w:rPr>
          <w:color w:val="000000" w:themeColor="text1"/>
        </w:rPr>
        <w:t xml:space="preserve">Примечание:   </w:t>
      </w:r>
      <w:r w:rsidRPr="35C369A0">
        <w:rPr>
          <w:i/>
          <w:iCs/>
          <w:color w:val="000000" w:themeColor="text1"/>
        </w:rPr>
        <w:t xml:space="preserve">-/- объем часов соответственно для </w:t>
      </w:r>
      <w:proofErr w:type="gramStart"/>
      <w:r w:rsidRPr="35C369A0">
        <w:rPr>
          <w:i/>
          <w:iCs/>
          <w:color w:val="000000" w:themeColor="text1"/>
        </w:rPr>
        <w:t>очной</w:t>
      </w:r>
      <w:proofErr w:type="gramEnd"/>
      <w:r w:rsidRPr="35C369A0">
        <w:rPr>
          <w:i/>
          <w:iCs/>
          <w:color w:val="000000" w:themeColor="text1"/>
        </w:rPr>
        <w:t xml:space="preserve">, </w:t>
      </w:r>
      <w:r w:rsidR="003A76D0" w:rsidRPr="35C369A0">
        <w:rPr>
          <w:i/>
          <w:iCs/>
          <w:color w:val="000000" w:themeColor="text1"/>
        </w:rPr>
        <w:t>очно-заочной</w:t>
      </w:r>
      <w:r w:rsidR="7887B4AD" w:rsidRPr="35C369A0">
        <w:rPr>
          <w:i/>
          <w:iCs/>
          <w:color w:val="000000" w:themeColor="text1"/>
        </w:rPr>
        <w:t xml:space="preserve"> </w:t>
      </w:r>
      <w:r w:rsidRPr="35C369A0">
        <w:rPr>
          <w:i/>
          <w:iCs/>
          <w:color w:val="000000" w:themeColor="text1"/>
        </w:rPr>
        <w:t>форм обучения</w:t>
      </w:r>
    </w:p>
    <w:p w:rsidR="008E3291" w:rsidRDefault="008E3291" w:rsidP="22F2CBFC">
      <w:pPr>
        <w:ind w:firstLine="709"/>
        <w:rPr>
          <w:i/>
          <w:iCs/>
          <w:color w:val="000000"/>
        </w:rPr>
      </w:pPr>
    </w:p>
    <w:p w:rsidR="00515D74" w:rsidRDefault="00515D74" w:rsidP="22F2CBFC">
      <w:pPr>
        <w:ind w:firstLine="709"/>
        <w:jc w:val="both"/>
        <w:rPr>
          <w:color w:val="000000"/>
        </w:rPr>
      </w:pPr>
      <w:r w:rsidRPr="22F2CBFC">
        <w:rPr>
          <w:color w:val="000000" w:themeColor="text1"/>
        </w:rPr>
        <w:t xml:space="preserve">Дисциплина реализуется посредством проведения контактной работы с </w:t>
      </w:r>
      <w:proofErr w:type="gramStart"/>
      <w:r w:rsidRPr="22F2CBFC">
        <w:rPr>
          <w:color w:val="000000" w:themeColor="text1"/>
        </w:rPr>
        <w:t>обучающимися</w:t>
      </w:r>
      <w:proofErr w:type="gramEnd"/>
      <w:r w:rsidRPr="22F2CBFC">
        <w:rPr>
          <w:color w:val="000000" w:themeColor="text1"/>
        </w:rPr>
        <w:t xml:space="preserve">  (включая проведение текущего контроля успеваемости), самостоятельной работы обучающихся и промежуточной аттестации. </w:t>
      </w:r>
    </w:p>
    <w:p w:rsidR="0025288F" w:rsidRDefault="0025288F" w:rsidP="22F2CBFC">
      <w:pPr>
        <w:ind w:firstLine="709"/>
        <w:jc w:val="both"/>
        <w:rPr>
          <w:color w:val="000000"/>
        </w:rPr>
      </w:pPr>
      <w:r w:rsidRPr="22F2CBFC">
        <w:rPr>
          <w:color w:val="000000" w:themeColor="text1"/>
        </w:rPr>
        <w:t xml:space="preserve">В процессе освоения дисциплины может применяться электронное обучение и дистанционные образовательные технологии. </w:t>
      </w:r>
    </w:p>
    <w:p w:rsidR="0025288F" w:rsidRPr="00515D74" w:rsidRDefault="0025288F" w:rsidP="22F2CBFC">
      <w:pPr>
        <w:ind w:firstLine="709"/>
        <w:jc w:val="both"/>
        <w:rPr>
          <w:color w:val="000000" w:themeColor="text1"/>
        </w:rPr>
      </w:pPr>
      <w:r w:rsidRPr="22F2CBFC">
        <w:rPr>
          <w:color w:val="000000" w:themeColor="text1"/>
        </w:rPr>
        <w:t>В процессе освоения дисциплины обучающиеся обеспечены доступом к электронной информационно-образовательной среде и электронно-библиотечным системам.</w:t>
      </w:r>
    </w:p>
    <w:p w:rsidR="0025288F" w:rsidRDefault="0025288F" w:rsidP="22F2CBFC">
      <w:pPr>
        <w:tabs>
          <w:tab w:val="left" w:pos="1701"/>
        </w:tabs>
        <w:spacing w:after="120"/>
        <w:ind w:firstLine="709"/>
        <w:jc w:val="center"/>
        <w:rPr>
          <w:b/>
          <w:bCs/>
        </w:rPr>
      </w:pPr>
    </w:p>
    <w:p w:rsidR="00342C7D" w:rsidRDefault="00342C7D">
      <w:pPr>
        <w:rPr>
          <w:b/>
          <w:bCs/>
        </w:rPr>
      </w:pPr>
      <w:r>
        <w:rPr>
          <w:b/>
          <w:bCs/>
        </w:rPr>
        <w:br w:type="page"/>
      </w:r>
    </w:p>
    <w:p w:rsidR="007D73CA" w:rsidRDefault="00F31A77" w:rsidP="00F31A77">
      <w:pPr>
        <w:tabs>
          <w:tab w:val="left" w:pos="1701"/>
        </w:tabs>
        <w:spacing w:after="120"/>
        <w:ind w:firstLine="709"/>
        <w:rPr>
          <w:b/>
          <w:bCs/>
        </w:rPr>
      </w:pPr>
      <w:r>
        <w:rPr>
          <w:b/>
          <w:bCs/>
        </w:rPr>
        <w:lastRenderedPageBreak/>
        <w:t>3.</w:t>
      </w:r>
      <w:r w:rsidRPr="00F31A77">
        <w:rPr>
          <w:b/>
          <w:bCs/>
        </w:rPr>
        <w:t>2</w:t>
      </w:r>
      <w:r w:rsidR="000E65C0" w:rsidRPr="22F2CBFC">
        <w:rPr>
          <w:b/>
          <w:bCs/>
        </w:rPr>
        <w:t xml:space="preserve">. </w:t>
      </w:r>
      <w:r w:rsidR="006B0992" w:rsidRPr="22F2CBFC">
        <w:rPr>
          <w:b/>
          <w:bCs/>
        </w:rPr>
        <w:t>Содержание дисциплины, структурированное по темам</w:t>
      </w:r>
      <w:r w:rsidR="009E673E" w:rsidRPr="22F2CBFC">
        <w:rPr>
          <w:b/>
          <w:bCs/>
        </w:rPr>
        <w:t xml:space="preserve"> </w:t>
      </w:r>
    </w:p>
    <w:tbl>
      <w:tblPr>
        <w:tblW w:w="980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4245"/>
        <w:gridCol w:w="810"/>
        <w:gridCol w:w="799"/>
        <w:gridCol w:w="1070"/>
        <w:gridCol w:w="1465"/>
      </w:tblGrid>
      <w:tr w:rsidR="007043D8" w:rsidRPr="006168DD" w:rsidTr="20FB0C36">
        <w:trPr>
          <w:tblHeader/>
        </w:trPr>
        <w:tc>
          <w:tcPr>
            <w:tcW w:w="1417" w:type="dxa"/>
            <w:vMerge w:val="restart"/>
            <w:shd w:val="clear" w:color="auto" w:fill="D9D9D9" w:themeFill="background1" w:themeFillShade="D9"/>
          </w:tcPr>
          <w:p w:rsidR="007043D8" w:rsidRPr="00515D74" w:rsidRDefault="62EBF026" w:rsidP="13F2053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13F20534">
              <w:rPr>
                <w:b/>
                <w:bCs/>
                <w:sz w:val="20"/>
                <w:szCs w:val="20"/>
              </w:rPr>
              <w:t>Планируемые результаты освоения:</w:t>
            </w:r>
            <w:r w:rsidRPr="13F20534">
              <w:rPr>
                <w:b/>
                <w:bCs/>
                <w:noProof/>
                <w:sz w:val="20"/>
                <w:szCs w:val="20"/>
                <w:lang w:eastAsia="en-US"/>
              </w:rPr>
              <w:t xml:space="preserve"> код формируемой компетенции и индикаторы достижения компетенций</w:t>
            </w:r>
          </w:p>
        </w:tc>
        <w:tc>
          <w:tcPr>
            <w:tcW w:w="4245" w:type="dxa"/>
            <w:vMerge w:val="restart"/>
            <w:shd w:val="clear" w:color="auto" w:fill="D9D9D9" w:themeFill="background1" w:themeFillShade="D9"/>
            <w:vAlign w:val="center"/>
          </w:tcPr>
          <w:p w:rsidR="007043D8" w:rsidRPr="006168DD" w:rsidRDefault="62EBF026" w:rsidP="13F2053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13F20534">
              <w:rPr>
                <w:b/>
                <w:bCs/>
                <w:sz w:val="20"/>
                <w:szCs w:val="20"/>
              </w:rPr>
              <w:t>Наименование разделов, тем</w:t>
            </w:r>
          </w:p>
        </w:tc>
        <w:tc>
          <w:tcPr>
            <w:tcW w:w="2679" w:type="dxa"/>
            <w:gridSpan w:val="3"/>
            <w:shd w:val="clear" w:color="auto" w:fill="D9D9D9" w:themeFill="background1" w:themeFillShade="D9"/>
            <w:vAlign w:val="center"/>
          </w:tcPr>
          <w:p w:rsidR="007043D8" w:rsidRPr="006168DD" w:rsidRDefault="62EBF026" w:rsidP="13F2053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13F20534">
              <w:rPr>
                <w:b/>
                <w:bCs/>
                <w:sz w:val="20"/>
                <w:szCs w:val="20"/>
              </w:rPr>
              <w:t>Виды учебной работы</w:t>
            </w:r>
          </w:p>
        </w:tc>
        <w:tc>
          <w:tcPr>
            <w:tcW w:w="1465" w:type="dxa"/>
            <w:vMerge w:val="restart"/>
            <w:shd w:val="clear" w:color="auto" w:fill="D9D9D9" w:themeFill="background1" w:themeFillShade="D9"/>
            <w:vAlign w:val="center"/>
          </w:tcPr>
          <w:p w:rsidR="00435E21" w:rsidRPr="0025288F" w:rsidRDefault="15926AF2" w:rsidP="13F2053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13F20534">
              <w:rPr>
                <w:b/>
                <w:bCs/>
                <w:sz w:val="20"/>
                <w:szCs w:val="20"/>
              </w:rPr>
              <w:t xml:space="preserve">Формы текущего контроля </w:t>
            </w:r>
          </w:p>
          <w:p w:rsidR="007043D8" w:rsidRPr="006168DD" w:rsidRDefault="15926AF2" w:rsidP="13F2053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vertAlign w:val="superscript"/>
              </w:rPr>
            </w:pPr>
            <w:r w:rsidRPr="13F20534">
              <w:rPr>
                <w:b/>
                <w:bCs/>
                <w:sz w:val="20"/>
                <w:szCs w:val="20"/>
              </w:rPr>
              <w:t xml:space="preserve">(наименование оценочного средства) </w:t>
            </w:r>
          </w:p>
        </w:tc>
      </w:tr>
      <w:tr w:rsidR="007043D8" w:rsidRPr="006168DD" w:rsidTr="20FB0C36">
        <w:trPr>
          <w:tblHeader/>
        </w:trPr>
        <w:tc>
          <w:tcPr>
            <w:tcW w:w="1417" w:type="dxa"/>
            <w:vMerge/>
          </w:tcPr>
          <w:p w:rsidR="007043D8" w:rsidRPr="006168DD" w:rsidRDefault="007043D8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245" w:type="dxa"/>
            <w:vMerge/>
          </w:tcPr>
          <w:p w:rsidR="007043D8" w:rsidRPr="006168DD" w:rsidRDefault="007043D8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09" w:type="dxa"/>
            <w:gridSpan w:val="2"/>
            <w:shd w:val="clear" w:color="auto" w:fill="D9D9D9" w:themeFill="background1" w:themeFillShade="D9"/>
            <w:vAlign w:val="center"/>
          </w:tcPr>
          <w:p w:rsidR="007043D8" w:rsidRPr="0025288F" w:rsidRDefault="62EBF026" w:rsidP="13F2053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13F20534">
              <w:rPr>
                <w:b/>
                <w:bCs/>
                <w:sz w:val="20"/>
                <w:szCs w:val="20"/>
              </w:rPr>
              <w:t>Контактная</w:t>
            </w:r>
            <w:r w:rsidR="656A05D1" w:rsidRPr="13F20534">
              <w:rPr>
                <w:b/>
                <w:bCs/>
                <w:sz w:val="20"/>
                <w:szCs w:val="20"/>
              </w:rPr>
              <w:t xml:space="preserve"> </w:t>
            </w:r>
            <w:r w:rsidRPr="13F20534">
              <w:rPr>
                <w:b/>
                <w:bCs/>
                <w:sz w:val="20"/>
                <w:szCs w:val="20"/>
              </w:rPr>
              <w:t xml:space="preserve">работа </w:t>
            </w:r>
          </w:p>
        </w:tc>
        <w:tc>
          <w:tcPr>
            <w:tcW w:w="1070" w:type="dxa"/>
            <w:vMerge w:val="restart"/>
            <w:shd w:val="clear" w:color="auto" w:fill="D9D9D9" w:themeFill="background1" w:themeFillShade="D9"/>
            <w:textDirection w:val="btLr"/>
          </w:tcPr>
          <w:p w:rsidR="007043D8" w:rsidRPr="0025288F" w:rsidRDefault="62EBF026" w:rsidP="13F2053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13F20534">
              <w:rPr>
                <w:b/>
                <w:bCs/>
                <w:sz w:val="20"/>
                <w:szCs w:val="20"/>
              </w:rPr>
              <w:t xml:space="preserve">Самостоятельная работа, час </w:t>
            </w:r>
          </w:p>
        </w:tc>
        <w:tc>
          <w:tcPr>
            <w:tcW w:w="1465" w:type="dxa"/>
            <w:vMerge/>
          </w:tcPr>
          <w:p w:rsidR="007043D8" w:rsidRPr="006168DD" w:rsidRDefault="007043D8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7043D8" w:rsidRPr="006168DD" w:rsidTr="20FB0C36">
        <w:trPr>
          <w:trHeight w:val="1341"/>
          <w:tblHeader/>
        </w:trPr>
        <w:tc>
          <w:tcPr>
            <w:tcW w:w="1417" w:type="dxa"/>
            <w:vMerge/>
          </w:tcPr>
          <w:p w:rsidR="007043D8" w:rsidRPr="006168DD" w:rsidRDefault="007043D8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245" w:type="dxa"/>
            <w:vMerge/>
          </w:tcPr>
          <w:p w:rsidR="007043D8" w:rsidRPr="006168DD" w:rsidRDefault="007043D8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D9D9D9" w:themeFill="background1" w:themeFillShade="D9"/>
            <w:textDirection w:val="btLr"/>
            <w:vAlign w:val="center"/>
          </w:tcPr>
          <w:p w:rsidR="007043D8" w:rsidRPr="0025288F" w:rsidRDefault="62EBF026" w:rsidP="13F2053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13F20534">
              <w:rPr>
                <w:b/>
                <w:bCs/>
                <w:sz w:val="20"/>
                <w:szCs w:val="20"/>
              </w:rPr>
              <w:t>Лекции, час</w:t>
            </w:r>
          </w:p>
        </w:tc>
        <w:tc>
          <w:tcPr>
            <w:tcW w:w="799" w:type="dxa"/>
            <w:shd w:val="clear" w:color="auto" w:fill="D9D9D9" w:themeFill="background1" w:themeFillShade="D9"/>
            <w:textDirection w:val="btLr"/>
            <w:vAlign w:val="center"/>
          </w:tcPr>
          <w:p w:rsidR="007043D8" w:rsidRPr="0025288F" w:rsidRDefault="62EBF026" w:rsidP="13F2053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13F20534">
              <w:rPr>
                <w:b/>
                <w:bCs/>
                <w:sz w:val="20"/>
                <w:szCs w:val="20"/>
              </w:rPr>
              <w:t>Практические  занятия, час</w:t>
            </w:r>
          </w:p>
        </w:tc>
        <w:tc>
          <w:tcPr>
            <w:tcW w:w="1070" w:type="dxa"/>
            <w:vMerge/>
          </w:tcPr>
          <w:p w:rsidR="007043D8" w:rsidRPr="0025288F" w:rsidRDefault="007043D8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65" w:type="dxa"/>
            <w:vMerge/>
          </w:tcPr>
          <w:p w:rsidR="007043D8" w:rsidRPr="006168DD" w:rsidRDefault="007043D8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6631C6" w:rsidRPr="006168DD" w:rsidTr="20FB0C36">
        <w:trPr>
          <w:trHeight w:val="300"/>
        </w:trPr>
        <w:tc>
          <w:tcPr>
            <w:tcW w:w="1417" w:type="dxa"/>
            <w:vMerge w:val="restart"/>
          </w:tcPr>
          <w:p w:rsidR="006631C6" w:rsidRPr="00826AD5" w:rsidRDefault="229B0193" w:rsidP="20FB0C36">
            <w:pPr>
              <w:pStyle w:val="Normal0"/>
              <w:tabs>
                <w:tab w:val="left" w:pos="1701"/>
              </w:tabs>
              <w:spacing w:line="240" w:lineRule="auto"/>
              <w:ind w:firstLine="0"/>
              <w:rPr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ОПК - 3: ИОПК - 3.2</w:t>
            </w:r>
          </w:p>
        </w:tc>
        <w:tc>
          <w:tcPr>
            <w:tcW w:w="4245" w:type="dxa"/>
          </w:tcPr>
          <w:p w:rsidR="006631C6" w:rsidRPr="00826AD5" w:rsidRDefault="674CD5FD" w:rsidP="13F20534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13F20534">
              <w:rPr>
                <w:rFonts w:ascii="Times New Roman" w:hAnsi="Times New Roman"/>
                <w:b/>
                <w:bCs/>
                <w:caps/>
                <w:sz w:val="20"/>
              </w:rPr>
              <w:t xml:space="preserve">Тема 1. </w:t>
            </w:r>
            <w:r w:rsidR="1C980603" w:rsidRPr="13F20534">
              <w:rPr>
                <w:rFonts w:ascii="Times New Roman" w:hAnsi="Times New Roman"/>
                <w:color w:val="000000" w:themeColor="text1"/>
                <w:sz w:val="20"/>
              </w:rPr>
              <w:t>Введение в микроэкономику</w:t>
            </w:r>
          </w:p>
          <w:p w:rsidR="006631C6" w:rsidRPr="00826AD5" w:rsidRDefault="674CD5FD" w:rsidP="13F20534">
            <w:pPr>
              <w:rPr>
                <w:sz w:val="20"/>
                <w:szCs w:val="20"/>
              </w:rPr>
            </w:pPr>
            <w:r w:rsidRPr="13F20534">
              <w:rPr>
                <w:sz w:val="20"/>
                <w:szCs w:val="20"/>
              </w:rPr>
              <w:t xml:space="preserve">Содержание </w:t>
            </w:r>
            <w:r w:rsidR="003C68DA" w:rsidRPr="13F20534">
              <w:rPr>
                <w:sz w:val="20"/>
                <w:szCs w:val="20"/>
              </w:rPr>
              <w:t>лекции</w:t>
            </w:r>
            <w:r w:rsidRPr="13F20534">
              <w:rPr>
                <w:sz w:val="20"/>
                <w:szCs w:val="20"/>
              </w:rPr>
              <w:t>:</w:t>
            </w:r>
          </w:p>
          <w:p w:rsidR="00826AD5" w:rsidRPr="00826AD5" w:rsidRDefault="674CD5FD" w:rsidP="13F20534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13F20534">
              <w:rPr>
                <w:rFonts w:ascii="Times New Roman" w:hAnsi="Times New Roman"/>
                <w:sz w:val="20"/>
              </w:rPr>
              <w:t>1.</w:t>
            </w:r>
            <w:r w:rsidR="023C0DFF" w:rsidRPr="13F20534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r w:rsidR="77E1FA07" w:rsidRPr="13F20534">
              <w:rPr>
                <w:rFonts w:ascii="Times New Roman" w:hAnsi="Times New Roman"/>
                <w:color w:val="000000" w:themeColor="text1"/>
                <w:sz w:val="20"/>
              </w:rPr>
              <w:t xml:space="preserve">Этапы развития экономической мысли. </w:t>
            </w:r>
          </w:p>
          <w:p w:rsidR="00826AD5" w:rsidRPr="00826AD5" w:rsidRDefault="77E1FA07" w:rsidP="13F20534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13F20534">
              <w:rPr>
                <w:rFonts w:ascii="Times New Roman" w:hAnsi="Times New Roman"/>
                <w:color w:val="000000" w:themeColor="text1"/>
                <w:sz w:val="20"/>
              </w:rPr>
              <w:t xml:space="preserve">2. Базовые экономические понятия. </w:t>
            </w:r>
          </w:p>
          <w:p w:rsidR="00826AD5" w:rsidRPr="00826AD5" w:rsidRDefault="77E1FA07" w:rsidP="13F20534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13F20534">
              <w:rPr>
                <w:rFonts w:ascii="Times New Roman" w:hAnsi="Times New Roman"/>
                <w:color w:val="000000" w:themeColor="text1"/>
                <w:sz w:val="20"/>
              </w:rPr>
              <w:t xml:space="preserve">3. Экономический кругооборот. </w:t>
            </w:r>
          </w:p>
          <w:p w:rsidR="00826AD5" w:rsidRPr="00826AD5" w:rsidRDefault="77E1FA07" w:rsidP="13F20534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13F20534">
              <w:rPr>
                <w:rFonts w:ascii="Times New Roman" w:hAnsi="Times New Roman"/>
                <w:color w:val="000000" w:themeColor="text1"/>
                <w:sz w:val="20"/>
              </w:rPr>
              <w:t>4. Экономические ресурсы и проблема экономического выбора.</w:t>
            </w:r>
          </w:p>
        </w:tc>
        <w:tc>
          <w:tcPr>
            <w:tcW w:w="810" w:type="dxa"/>
          </w:tcPr>
          <w:p w:rsidR="006631C6" w:rsidRPr="00826AD5" w:rsidRDefault="715C46C2" w:rsidP="20FB0C3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20FB0C36">
              <w:rPr>
                <w:color w:val="000000"/>
                <w:spacing w:val="-2"/>
                <w:sz w:val="20"/>
                <w:szCs w:val="20"/>
              </w:rPr>
              <w:t>2</w:t>
            </w:r>
            <w:r w:rsidR="6BDD2BE5" w:rsidRPr="20FB0C36">
              <w:rPr>
                <w:color w:val="000000"/>
                <w:spacing w:val="-2"/>
                <w:sz w:val="20"/>
                <w:szCs w:val="20"/>
              </w:rPr>
              <w:t xml:space="preserve"> </w:t>
            </w:r>
            <w:r w:rsidR="7742BFF1" w:rsidRPr="20FB0C36">
              <w:rPr>
                <w:color w:val="000000"/>
                <w:spacing w:val="-2"/>
                <w:sz w:val="20"/>
                <w:szCs w:val="20"/>
              </w:rPr>
              <w:t xml:space="preserve">/ </w:t>
            </w:r>
            <w:r w:rsidR="6463AE08" w:rsidRPr="20FB0C36">
              <w:rPr>
                <w:color w:val="000000"/>
                <w:spacing w:val="-2"/>
                <w:sz w:val="20"/>
                <w:szCs w:val="20"/>
              </w:rPr>
              <w:t>1</w:t>
            </w:r>
          </w:p>
        </w:tc>
        <w:tc>
          <w:tcPr>
            <w:tcW w:w="799" w:type="dxa"/>
          </w:tcPr>
          <w:p w:rsidR="006631C6" w:rsidRPr="00826AD5" w:rsidRDefault="006631C6" w:rsidP="20FB0C3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70" w:type="dxa"/>
          </w:tcPr>
          <w:p w:rsidR="006631C6" w:rsidRPr="00826AD5" w:rsidRDefault="006631C6" w:rsidP="20FB0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Merge w:val="restart"/>
          </w:tcPr>
          <w:p w:rsidR="00335EAD" w:rsidRPr="00826AD5" w:rsidRDefault="34044842" w:rsidP="4FDBF089">
            <w:pPr>
              <w:pStyle w:val="Normal0"/>
              <w:autoSpaceDE w:val="0"/>
              <w:autoSpaceDN w:val="0"/>
              <w:adjustRightInd w:val="0"/>
              <w:spacing w:line="240" w:lineRule="auto"/>
              <w:ind w:left="0" w:firstLine="0"/>
              <w:rPr>
                <w:color w:val="000000" w:themeColor="text1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1. </w:t>
            </w:r>
            <w:r w:rsidR="2FFA912A" w:rsidRPr="20FB0C36">
              <w:rPr>
                <w:rFonts w:ascii="Times New Roman" w:hAnsi="Times New Roman"/>
                <w:color w:val="000000" w:themeColor="text1"/>
                <w:sz w:val="20"/>
              </w:rPr>
              <w:t>Устный опрос по теме</w:t>
            </w:r>
          </w:p>
          <w:p w:rsidR="00335EAD" w:rsidRPr="00826AD5" w:rsidRDefault="34044842" w:rsidP="20FB0C36">
            <w:pPr>
              <w:pStyle w:val="Normal0"/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2. Творческое задание</w:t>
            </w:r>
          </w:p>
          <w:p w:rsidR="00335EAD" w:rsidRPr="00826AD5" w:rsidRDefault="203A2CBB" w:rsidP="20FB0C36">
            <w:pPr>
              <w:pStyle w:val="Normal0"/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3</w:t>
            </w:r>
            <w:r w:rsidR="7419D23A" w:rsidRPr="20FB0C36">
              <w:rPr>
                <w:rFonts w:ascii="Times New Roman" w:hAnsi="Times New Roman"/>
                <w:color w:val="000000" w:themeColor="text1"/>
                <w:sz w:val="20"/>
              </w:rPr>
              <w:t>. Выполнение конспекта</w:t>
            </w:r>
          </w:p>
          <w:p w:rsidR="00335EAD" w:rsidRPr="00826AD5" w:rsidRDefault="00335EAD" w:rsidP="20FB0C36">
            <w:pPr>
              <w:pStyle w:val="Normal0"/>
              <w:autoSpaceDE w:val="0"/>
              <w:autoSpaceDN w:val="0"/>
              <w:adjustRightInd w:val="0"/>
              <w:spacing w:line="240" w:lineRule="auto"/>
              <w:ind w:left="0" w:firstLine="0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6631C6" w:rsidRPr="006168DD" w:rsidTr="20FB0C36">
        <w:tc>
          <w:tcPr>
            <w:tcW w:w="1417" w:type="dxa"/>
            <w:vMerge/>
          </w:tcPr>
          <w:p w:rsidR="006631C6" w:rsidRPr="00826AD5" w:rsidRDefault="006631C6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245" w:type="dxa"/>
          </w:tcPr>
          <w:p w:rsidR="006631C6" w:rsidRPr="00826AD5" w:rsidRDefault="7742BFF1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 xml:space="preserve">Практическое занятие № 1. </w:t>
            </w:r>
          </w:p>
          <w:p w:rsidR="006631C6" w:rsidRPr="00826AD5" w:rsidRDefault="0391C4E2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Содержание практического занятия:</w:t>
            </w:r>
          </w:p>
          <w:p w:rsidR="006631C6" w:rsidRPr="00826AD5" w:rsidRDefault="0391C4E2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1. </w:t>
            </w:r>
            <w:r w:rsidR="77E1FA07"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Этапы развития экономической мысли. </w:t>
            </w:r>
          </w:p>
          <w:p w:rsidR="006631C6" w:rsidRPr="00826AD5" w:rsidRDefault="77E1FA07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2. Базовые экономические понятия.</w:t>
            </w:r>
          </w:p>
          <w:p w:rsidR="006631C6" w:rsidRPr="00826AD5" w:rsidRDefault="77E1FA07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3. Экономический кругооборот. </w:t>
            </w:r>
          </w:p>
          <w:p w:rsidR="006631C6" w:rsidRPr="00826AD5" w:rsidRDefault="77E1FA07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4. Экономические ресурсы и проблема экономического выбора.</w:t>
            </w:r>
          </w:p>
        </w:tc>
        <w:tc>
          <w:tcPr>
            <w:tcW w:w="810" w:type="dxa"/>
          </w:tcPr>
          <w:p w:rsidR="006631C6" w:rsidRPr="00826AD5" w:rsidRDefault="006631C6" w:rsidP="20FB0C3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9" w:type="dxa"/>
          </w:tcPr>
          <w:p w:rsidR="006631C6" w:rsidRPr="00826AD5" w:rsidRDefault="2813BA75" w:rsidP="20FB0C3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20FB0C36">
              <w:rPr>
                <w:color w:val="000000" w:themeColor="text1"/>
                <w:sz w:val="20"/>
                <w:szCs w:val="20"/>
              </w:rPr>
              <w:t>2 / 1</w:t>
            </w:r>
          </w:p>
        </w:tc>
        <w:tc>
          <w:tcPr>
            <w:tcW w:w="1070" w:type="dxa"/>
          </w:tcPr>
          <w:p w:rsidR="006631C6" w:rsidRPr="00826AD5" w:rsidRDefault="006631C6" w:rsidP="20FB0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Merge/>
          </w:tcPr>
          <w:p w:rsidR="006631C6" w:rsidRPr="00F201B1" w:rsidRDefault="006631C6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6631C6" w:rsidRPr="006168DD" w:rsidTr="20FB0C36">
        <w:tc>
          <w:tcPr>
            <w:tcW w:w="1417" w:type="dxa"/>
            <w:vMerge/>
          </w:tcPr>
          <w:p w:rsidR="006631C6" w:rsidRPr="00826AD5" w:rsidRDefault="006631C6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245" w:type="dxa"/>
          </w:tcPr>
          <w:p w:rsidR="006631C6" w:rsidRPr="00826AD5" w:rsidRDefault="569FC7D3" w:rsidP="4FDBF089">
            <w:pPr>
              <w:rPr>
                <w:sz w:val="20"/>
                <w:szCs w:val="20"/>
              </w:rPr>
            </w:pPr>
            <w:r w:rsidRPr="4FDBF089">
              <w:rPr>
                <w:sz w:val="20"/>
                <w:szCs w:val="20"/>
              </w:rPr>
              <w:t>Самостоятельная работа</w:t>
            </w:r>
            <w:r w:rsidR="00535134" w:rsidRPr="4FDBF089">
              <w:rPr>
                <w:sz w:val="20"/>
                <w:szCs w:val="20"/>
              </w:rPr>
              <w:t xml:space="preserve">. </w:t>
            </w:r>
          </w:p>
          <w:p w:rsidR="006631C6" w:rsidRPr="00826AD5" w:rsidRDefault="47604AC4" w:rsidP="4FDBF089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4FDBF089">
              <w:rPr>
                <w:rFonts w:ascii="Times New Roman" w:hAnsi="Times New Roman"/>
                <w:sz w:val="20"/>
              </w:rPr>
              <w:t>1. Проработка лекци</w:t>
            </w:r>
            <w:r w:rsidR="6BF19028" w:rsidRPr="4FDBF089">
              <w:rPr>
                <w:rFonts w:ascii="Times New Roman" w:hAnsi="Times New Roman"/>
                <w:sz w:val="20"/>
              </w:rPr>
              <w:t>и</w:t>
            </w:r>
            <w:r w:rsidRPr="4FDBF089">
              <w:rPr>
                <w:rFonts w:ascii="Times New Roman" w:hAnsi="Times New Roman"/>
                <w:sz w:val="20"/>
              </w:rPr>
              <w:t xml:space="preserve"> - включает чтение конспекта лекций, профессиональной литературы, периодических изданий;  </w:t>
            </w:r>
          </w:p>
          <w:p w:rsidR="006631C6" w:rsidRPr="00826AD5" w:rsidRDefault="47604AC4" w:rsidP="20FB0C36">
            <w:pPr>
              <w:pStyle w:val="Normal0"/>
              <w:spacing w:line="240" w:lineRule="auto"/>
              <w:ind w:left="37" w:firstLine="0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2. Подготовка к практическ</w:t>
            </w:r>
            <w:r w:rsidR="4033013F" w:rsidRPr="20FB0C36">
              <w:rPr>
                <w:rFonts w:ascii="Times New Roman" w:hAnsi="Times New Roman"/>
                <w:sz w:val="20"/>
              </w:rPr>
              <w:t>ому</w:t>
            </w:r>
            <w:r w:rsidRPr="20FB0C36">
              <w:rPr>
                <w:rFonts w:ascii="Times New Roman" w:hAnsi="Times New Roman"/>
                <w:sz w:val="20"/>
              </w:rPr>
              <w:t xml:space="preserve"> заняти</w:t>
            </w:r>
            <w:r w:rsidR="0B4B3A52" w:rsidRPr="20FB0C36">
              <w:rPr>
                <w:rFonts w:ascii="Times New Roman" w:hAnsi="Times New Roman"/>
                <w:sz w:val="20"/>
              </w:rPr>
              <w:t>ю</w:t>
            </w:r>
            <w:r w:rsidRPr="20FB0C36">
              <w:rPr>
                <w:rFonts w:ascii="Times New Roman" w:hAnsi="Times New Roman"/>
                <w:sz w:val="20"/>
              </w:rPr>
              <w:t xml:space="preserve"> - включает чтение профессиональной литературы, проработка дискуссионных вопросов, подготовка конспекта по вопросам на самостоятельное изучение</w:t>
            </w:r>
          </w:p>
        </w:tc>
        <w:tc>
          <w:tcPr>
            <w:tcW w:w="810" w:type="dxa"/>
          </w:tcPr>
          <w:p w:rsidR="006631C6" w:rsidRPr="00826AD5" w:rsidRDefault="006631C6" w:rsidP="20FB0C3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9" w:type="dxa"/>
          </w:tcPr>
          <w:p w:rsidR="006631C6" w:rsidRPr="00826AD5" w:rsidRDefault="006631C6" w:rsidP="20FB0C3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70" w:type="dxa"/>
          </w:tcPr>
          <w:p w:rsidR="006631C6" w:rsidRPr="00826AD5" w:rsidRDefault="1EC5BF01" w:rsidP="20FB0C3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20FB0C36">
              <w:rPr>
                <w:color w:val="000000" w:themeColor="text1"/>
                <w:sz w:val="20"/>
                <w:szCs w:val="20"/>
              </w:rPr>
              <w:t>10 / 15</w:t>
            </w:r>
          </w:p>
          <w:p w:rsidR="006631C6" w:rsidRPr="00826AD5" w:rsidRDefault="006631C6" w:rsidP="20FB0C36">
            <w:pPr>
              <w:pStyle w:val="Normal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465" w:type="dxa"/>
            <w:vMerge/>
          </w:tcPr>
          <w:p w:rsidR="006631C6" w:rsidRPr="00F201B1" w:rsidRDefault="006631C6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4D3D69" w:rsidRPr="006168DD" w:rsidTr="20FB0C36">
        <w:tc>
          <w:tcPr>
            <w:tcW w:w="1417" w:type="dxa"/>
            <w:vMerge w:val="restart"/>
          </w:tcPr>
          <w:p w:rsidR="004A3C3B" w:rsidRDefault="2B0D4685" w:rsidP="20FB0C36">
            <w:pPr>
              <w:pStyle w:val="Normal0"/>
              <w:tabs>
                <w:tab w:val="left" w:pos="1701"/>
              </w:tabs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 xml:space="preserve">ОПК - 1: ИОПК - 1.1 - 1.2; </w:t>
            </w:r>
          </w:p>
          <w:p w:rsidR="004D3D69" w:rsidRPr="00826AD5" w:rsidRDefault="2B0D4685" w:rsidP="20FB0C36">
            <w:pPr>
              <w:pStyle w:val="Normal0"/>
              <w:tabs>
                <w:tab w:val="left" w:pos="1701"/>
              </w:tabs>
              <w:spacing w:line="240" w:lineRule="auto"/>
              <w:ind w:firstLine="0"/>
              <w:rPr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ОПК - 3: ИОПК - 3.2</w:t>
            </w:r>
          </w:p>
          <w:p w:rsidR="004D3D69" w:rsidRPr="00826AD5" w:rsidRDefault="004D3D69" w:rsidP="6A62FF58">
            <w:pPr>
              <w:pStyle w:val="Normal0"/>
              <w:tabs>
                <w:tab w:val="left" w:pos="1701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highlight w:val="yellow"/>
                <w:lang w:val="en-US"/>
              </w:rPr>
            </w:pPr>
          </w:p>
        </w:tc>
        <w:tc>
          <w:tcPr>
            <w:tcW w:w="4245" w:type="dxa"/>
          </w:tcPr>
          <w:p w:rsidR="00902CFC" w:rsidRPr="00826AD5" w:rsidRDefault="4727E064" w:rsidP="1938361D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b/>
                <w:bCs/>
                <w:caps/>
                <w:sz w:val="20"/>
              </w:rPr>
              <w:t>Тема 2</w:t>
            </w:r>
            <w:r w:rsidR="3D62E240" w:rsidRPr="20FB0C36">
              <w:rPr>
                <w:rFonts w:ascii="Times New Roman" w:hAnsi="Times New Roman"/>
                <w:b/>
                <w:bCs/>
                <w:caps/>
                <w:sz w:val="20"/>
              </w:rPr>
              <w:t xml:space="preserve">. </w:t>
            </w:r>
            <w:r w:rsidR="6D8FB36D" w:rsidRPr="20FB0C36">
              <w:rPr>
                <w:rFonts w:ascii="Times New Roman" w:hAnsi="Times New Roman"/>
                <w:color w:val="000000" w:themeColor="text1"/>
                <w:sz w:val="20"/>
              </w:rPr>
              <w:t>Институциональные основы функционирования рынка</w:t>
            </w:r>
          </w:p>
          <w:p w:rsidR="00902CFC" w:rsidRPr="00826AD5" w:rsidRDefault="2DCAD39B" w:rsidP="1938361D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Содержание лекции: </w:t>
            </w:r>
          </w:p>
          <w:p w:rsidR="00902CFC" w:rsidRPr="00826AD5" w:rsidRDefault="5FC58C5B" w:rsidP="1938361D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1. </w:t>
            </w:r>
            <w:r w:rsidR="79EDE487"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Экономические системы (цивилизационный и </w:t>
            </w:r>
            <w:proofErr w:type="gramStart"/>
            <w:r w:rsidR="79EDE487" w:rsidRPr="20FB0C36">
              <w:rPr>
                <w:rFonts w:ascii="Times New Roman" w:hAnsi="Times New Roman"/>
                <w:color w:val="000000" w:themeColor="text1"/>
                <w:sz w:val="20"/>
              </w:rPr>
              <w:t>формационный</w:t>
            </w:r>
            <w:proofErr w:type="gramEnd"/>
            <w:r w:rsidR="79EDE487"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 подходы). </w:t>
            </w:r>
          </w:p>
          <w:p w:rsidR="00902CFC" w:rsidRPr="00826AD5" w:rsidRDefault="79EDE487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2. Собственность. </w:t>
            </w:r>
          </w:p>
          <w:p w:rsidR="00902CFC" w:rsidRPr="00826AD5" w:rsidRDefault="79EDE487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3. Приватизация. </w:t>
            </w:r>
          </w:p>
          <w:p w:rsidR="00902CFC" w:rsidRPr="00826AD5" w:rsidRDefault="79EDE487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4. Структура </w:t>
            </w:r>
            <w:proofErr w:type="gramStart"/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рыночной</w:t>
            </w:r>
            <w:proofErr w:type="gramEnd"/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 экономики и типы рынков.</w:t>
            </w:r>
          </w:p>
        </w:tc>
        <w:tc>
          <w:tcPr>
            <w:tcW w:w="810" w:type="dxa"/>
          </w:tcPr>
          <w:p w:rsidR="004D3D69" w:rsidRPr="00826AD5" w:rsidRDefault="71AC79C7" w:rsidP="20FB0C3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20FB0C36">
              <w:rPr>
                <w:sz w:val="20"/>
                <w:szCs w:val="20"/>
              </w:rPr>
              <w:t>2 / 1</w:t>
            </w:r>
          </w:p>
        </w:tc>
        <w:tc>
          <w:tcPr>
            <w:tcW w:w="799" w:type="dxa"/>
          </w:tcPr>
          <w:p w:rsidR="004D3D69" w:rsidRPr="00826AD5" w:rsidRDefault="004D3D69" w:rsidP="20FB0C3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70" w:type="dxa"/>
          </w:tcPr>
          <w:p w:rsidR="004D3D69" w:rsidRPr="00826AD5" w:rsidRDefault="004D3D69" w:rsidP="20FB0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Merge w:val="restart"/>
          </w:tcPr>
          <w:p w:rsidR="004D3D69" w:rsidRPr="001132FE" w:rsidRDefault="7E8D7441" w:rsidP="20FB0C36">
            <w:pPr>
              <w:pStyle w:val="Normal0"/>
              <w:tabs>
                <w:tab w:val="left" w:pos="1701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1. </w:t>
            </w:r>
            <w:r w:rsidR="17FE5D0D" w:rsidRPr="20FB0C36">
              <w:rPr>
                <w:rFonts w:ascii="Times New Roman" w:hAnsi="Times New Roman"/>
                <w:color w:val="000000" w:themeColor="text1"/>
                <w:sz w:val="20"/>
              </w:rPr>
              <w:t>Подготовка докладов и сообщени</w:t>
            </w:r>
            <w:r w:rsidR="1B18BC75" w:rsidRPr="20FB0C36">
              <w:rPr>
                <w:rFonts w:ascii="Times New Roman" w:hAnsi="Times New Roman"/>
                <w:color w:val="000000" w:themeColor="text1"/>
                <w:sz w:val="20"/>
              </w:rPr>
              <w:t>й.</w:t>
            </w:r>
          </w:p>
          <w:p w:rsidR="004D3D69" w:rsidRPr="001132FE" w:rsidRDefault="1A7149F8" w:rsidP="20FB0C36">
            <w:pPr>
              <w:pStyle w:val="Normal0"/>
              <w:tabs>
                <w:tab w:val="left" w:pos="1701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2. Выполнение письменной работы</w:t>
            </w:r>
          </w:p>
          <w:p w:rsidR="004D3D69" w:rsidRPr="001132FE" w:rsidRDefault="004D3D69" w:rsidP="6A62FF58">
            <w:pPr>
              <w:pStyle w:val="Normal0"/>
              <w:tabs>
                <w:tab w:val="left" w:pos="1701"/>
              </w:tabs>
              <w:autoSpaceDE w:val="0"/>
              <w:autoSpaceDN w:val="0"/>
              <w:adjustRightInd w:val="0"/>
              <w:spacing w:line="240" w:lineRule="auto"/>
              <w:ind w:left="37" w:firstLine="0"/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</w:pPr>
          </w:p>
        </w:tc>
      </w:tr>
      <w:tr w:rsidR="004D3D69" w:rsidRPr="006168DD" w:rsidTr="20FB0C36">
        <w:tc>
          <w:tcPr>
            <w:tcW w:w="1417" w:type="dxa"/>
            <w:vMerge/>
          </w:tcPr>
          <w:p w:rsidR="004D3D69" w:rsidRPr="00826AD5" w:rsidRDefault="004D3D69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245" w:type="dxa"/>
          </w:tcPr>
          <w:p w:rsidR="004D3D69" w:rsidRPr="00826AD5" w:rsidRDefault="37325029" w:rsidP="20FB0C36">
            <w:pPr>
              <w:rPr>
                <w:color w:val="000000" w:themeColor="text1"/>
                <w:sz w:val="20"/>
                <w:szCs w:val="20"/>
              </w:rPr>
            </w:pPr>
            <w:r w:rsidRPr="20FB0C36">
              <w:rPr>
                <w:sz w:val="20"/>
                <w:szCs w:val="20"/>
              </w:rPr>
              <w:t>Практическое занятие №2.</w:t>
            </w:r>
            <w:r w:rsidR="2059D2DF" w:rsidRPr="20FB0C36">
              <w:rPr>
                <w:sz w:val="20"/>
                <w:szCs w:val="20"/>
              </w:rPr>
              <w:t xml:space="preserve"> </w:t>
            </w:r>
          </w:p>
          <w:p w:rsidR="004D3D69" w:rsidRPr="00826AD5" w:rsidRDefault="2059D2DF" w:rsidP="20FB0C36">
            <w:pPr>
              <w:rPr>
                <w:color w:val="000000" w:themeColor="text1"/>
                <w:sz w:val="20"/>
                <w:szCs w:val="20"/>
              </w:rPr>
            </w:pPr>
            <w:r w:rsidRPr="20FB0C36">
              <w:rPr>
                <w:color w:val="000000" w:themeColor="text1"/>
                <w:sz w:val="20"/>
                <w:szCs w:val="20"/>
              </w:rPr>
              <w:t>Содержание практического занятия:</w:t>
            </w:r>
          </w:p>
          <w:p w:rsidR="004D3D69" w:rsidRPr="00826AD5" w:rsidRDefault="5FC58C5B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1. </w:t>
            </w:r>
            <w:r w:rsidR="79EDE487"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Экономические системы (цивилизационный и </w:t>
            </w:r>
            <w:proofErr w:type="gramStart"/>
            <w:r w:rsidR="79EDE487" w:rsidRPr="20FB0C36">
              <w:rPr>
                <w:rFonts w:ascii="Times New Roman" w:hAnsi="Times New Roman"/>
                <w:color w:val="000000" w:themeColor="text1"/>
                <w:sz w:val="20"/>
              </w:rPr>
              <w:t>формационный</w:t>
            </w:r>
            <w:proofErr w:type="gramEnd"/>
            <w:r w:rsidR="79EDE487"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 подходы). </w:t>
            </w:r>
          </w:p>
          <w:p w:rsidR="004D3D69" w:rsidRPr="00826AD5" w:rsidRDefault="79EDE487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2. Собственность. </w:t>
            </w:r>
          </w:p>
          <w:p w:rsidR="004D3D69" w:rsidRPr="00826AD5" w:rsidRDefault="79EDE487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3. Приватизация. </w:t>
            </w:r>
          </w:p>
          <w:p w:rsidR="004D3D69" w:rsidRPr="00826AD5" w:rsidRDefault="79EDE487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4. Структура </w:t>
            </w:r>
            <w:proofErr w:type="gramStart"/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рыночной</w:t>
            </w:r>
            <w:proofErr w:type="gramEnd"/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 экономики и типы рынков.</w:t>
            </w:r>
          </w:p>
        </w:tc>
        <w:tc>
          <w:tcPr>
            <w:tcW w:w="810" w:type="dxa"/>
          </w:tcPr>
          <w:p w:rsidR="004D3D69" w:rsidRPr="00826AD5" w:rsidRDefault="004D3D69" w:rsidP="20FB0C3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9" w:type="dxa"/>
          </w:tcPr>
          <w:p w:rsidR="004D3D69" w:rsidRPr="00826AD5" w:rsidRDefault="7971785B" w:rsidP="20FB0C3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20FB0C36">
              <w:rPr>
                <w:color w:val="000000" w:themeColor="text1"/>
                <w:sz w:val="20"/>
                <w:szCs w:val="20"/>
              </w:rPr>
              <w:t>2 / 1</w:t>
            </w:r>
          </w:p>
          <w:p w:rsidR="004D3D69" w:rsidRPr="00826AD5" w:rsidRDefault="004D3D69" w:rsidP="20FB0C36">
            <w:pPr>
              <w:pStyle w:val="Normal0"/>
              <w:tabs>
                <w:tab w:val="left" w:pos="1701"/>
              </w:tabs>
              <w:autoSpaceDE w:val="0"/>
              <w:autoSpaceDN w:val="0"/>
              <w:adjustRightInd w:val="0"/>
              <w:spacing w:line="240" w:lineRule="auto"/>
              <w:jc w:val="center"/>
            </w:pPr>
          </w:p>
        </w:tc>
        <w:tc>
          <w:tcPr>
            <w:tcW w:w="1070" w:type="dxa"/>
          </w:tcPr>
          <w:p w:rsidR="004D3D69" w:rsidRPr="00826AD5" w:rsidRDefault="004D3D69" w:rsidP="20FB0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Merge/>
          </w:tcPr>
          <w:p w:rsidR="004D3D69" w:rsidRPr="001132FE" w:rsidRDefault="004D3D69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4D3D69" w:rsidRPr="006168DD" w:rsidTr="20FB0C36">
        <w:tc>
          <w:tcPr>
            <w:tcW w:w="1417" w:type="dxa"/>
            <w:vMerge/>
          </w:tcPr>
          <w:p w:rsidR="004D3D69" w:rsidRPr="00826AD5" w:rsidRDefault="004D3D69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245" w:type="dxa"/>
          </w:tcPr>
          <w:p w:rsidR="004D3D69" w:rsidRPr="00826AD5" w:rsidRDefault="37325029" w:rsidP="20FB0C36">
            <w:pPr>
              <w:rPr>
                <w:sz w:val="20"/>
                <w:szCs w:val="20"/>
              </w:rPr>
            </w:pPr>
            <w:r w:rsidRPr="20FB0C36">
              <w:rPr>
                <w:sz w:val="20"/>
                <w:szCs w:val="20"/>
              </w:rPr>
              <w:t>Самостоятельная работа</w:t>
            </w:r>
          </w:p>
          <w:p w:rsidR="004D3D69" w:rsidRPr="00826AD5" w:rsidRDefault="2747D1F5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 xml:space="preserve">1. Проработка лекции - включает чтение конспекта лекций, профессиональной литературы, периодических изданий;  </w:t>
            </w:r>
          </w:p>
          <w:p w:rsidR="004D3D69" w:rsidRPr="00826AD5" w:rsidRDefault="2747D1F5" w:rsidP="20FB0C36">
            <w:pPr>
              <w:pStyle w:val="Normal0"/>
              <w:spacing w:line="240" w:lineRule="auto"/>
              <w:ind w:left="37" w:firstLine="0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2. Подготовка к практическому занятию - включает чтение профессиональной литературы, проработка дискуссионных вопросов, подготовка докладов (сообщений)</w:t>
            </w:r>
          </w:p>
        </w:tc>
        <w:tc>
          <w:tcPr>
            <w:tcW w:w="810" w:type="dxa"/>
          </w:tcPr>
          <w:p w:rsidR="004D3D69" w:rsidRPr="00826AD5" w:rsidRDefault="004D3D69" w:rsidP="20FB0C3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9" w:type="dxa"/>
          </w:tcPr>
          <w:p w:rsidR="004D3D69" w:rsidRPr="00826AD5" w:rsidRDefault="004D3D69" w:rsidP="20FB0C3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70" w:type="dxa"/>
          </w:tcPr>
          <w:p w:rsidR="004D3D69" w:rsidRPr="00826AD5" w:rsidRDefault="5EC362FF" w:rsidP="20FB0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20FB0C36">
              <w:rPr>
                <w:sz w:val="20"/>
                <w:szCs w:val="20"/>
              </w:rPr>
              <w:t>10 / 15</w:t>
            </w:r>
          </w:p>
        </w:tc>
        <w:tc>
          <w:tcPr>
            <w:tcW w:w="1465" w:type="dxa"/>
            <w:vMerge/>
          </w:tcPr>
          <w:p w:rsidR="004D3D69" w:rsidRPr="001132FE" w:rsidRDefault="004D3D69" w:rsidP="005C29F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4D3D69" w:rsidRPr="006168DD" w:rsidTr="20FB0C36">
        <w:tc>
          <w:tcPr>
            <w:tcW w:w="1417" w:type="dxa"/>
            <w:vMerge w:val="restart"/>
          </w:tcPr>
          <w:p w:rsidR="004D3D69" w:rsidRPr="00826AD5" w:rsidRDefault="3CE78211" w:rsidP="20FB0C36">
            <w:pPr>
              <w:pStyle w:val="Normal0"/>
              <w:tabs>
                <w:tab w:val="left" w:pos="1701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 xml:space="preserve">ОПК - 1: ИОПК - 1.1 - 1.2; ОПК - 3: </w:t>
            </w:r>
            <w:r w:rsidRPr="20FB0C36">
              <w:rPr>
                <w:rFonts w:ascii="Times New Roman" w:hAnsi="Times New Roman"/>
                <w:sz w:val="20"/>
              </w:rPr>
              <w:lastRenderedPageBreak/>
              <w:t>ИОПК - 3.2; УК - 10: ИУК - 10.1</w:t>
            </w:r>
          </w:p>
          <w:p w:rsidR="004D3D69" w:rsidRPr="00826AD5" w:rsidRDefault="004D3D69" w:rsidP="20FB0C36">
            <w:pPr>
              <w:pStyle w:val="Normal0"/>
              <w:tabs>
                <w:tab w:val="left" w:pos="1701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szCs w:val="16"/>
                <w:highlight w:val="yellow"/>
              </w:rPr>
            </w:pPr>
          </w:p>
          <w:p w:rsidR="004D3D69" w:rsidRPr="00826AD5" w:rsidRDefault="004D3D69" w:rsidP="6A62FF58">
            <w:pPr>
              <w:pStyle w:val="Normal0"/>
              <w:tabs>
                <w:tab w:val="left" w:pos="1701"/>
              </w:tabs>
              <w:autoSpaceDE w:val="0"/>
              <w:autoSpaceDN w:val="0"/>
              <w:adjustRightInd w:val="0"/>
              <w:spacing w:line="240" w:lineRule="auto"/>
              <w:rPr>
                <w:highlight w:val="yellow"/>
              </w:rPr>
            </w:pPr>
          </w:p>
        </w:tc>
        <w:tc>
          <w:tcPr>
            <w:tcW w:w="4245" w:type="dxa"/>
          </w:tcPr>
          <w:p w:rsidR="004D3D69" w:rsidRPr="00826AD5" w:rsidRDefault="78CC76A0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b/>
                <w:bCs/>
                <w:sz w:val="20"/>
              </w:rPr>
              <w:lastRenderedPageBreak/>
              <w:t xml:space="preserve">ТЕМА 3. </w:t>
            </w:r>
            <w:r w:rsidR="2AE8BBF9" w:rsidRPr="20FB0C36">
              <w:rPr>
                <w:rFonts w:ascii="Times New Roman" w:hAnsi="Times New Roman"/>
                <w:color w:val="000000" w:themeColor="text1"/>
                <w:sz w:val="20"/>
              </w:rPr>
              <w:t>Закон спроса и предложения. Равновесие и эластичность спроса и предложения.</w:t>
            </w:r>
          </w:p>
          <w:p w:rsidR="004D3D69" w:rsidRPr="00826AD5" w:rsidRDefault="78CC76A0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lastRenderedPageBreak/>
              <w:t xml:space="preserve">Содержание лекции: </w:t>
            </w:r>
          </w:p>
          <w:p w:rsidR="004D3D69" w:rsidRPr="00826AD5" w:rsidRDefault="01E606B2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1. </w:t>
            </w:r>
            <w:r w:rsidR="41781FC4"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Спрос, закон спроса, неценовые факторы спроса. </w:t>
            </w:r>
          </w:p>
          <w:p w:rsidR="004D3D69" w:rsidRPr="00826AD5" w:rsidRDefault="41781FC4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2. Предложение, закон предложения, неценовые факторы предложения. </w:t>
            </w:r>
          </w:p>
          <w:p w:rsidR="004D3D69" w:rsidRPr="00826AD5" w:rsidRDefault="41781FC4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3. Концепция эластичности.</w:t>
            </w:r>
          </w:p>
        </w:tc>
        <w:tc>
          <w:tcPr>
            <w:tcW w:w="810" w:type="dxa"/>
          </w:tcPr>
          <w:p w:rsidR="004D3D69" w:rsidRPr="00826AD5" w:rsidRDefault="5632BFDC" w:rsidP="20FB0C3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20FB0C36">
              <w:rPr>
                <w:sz w:val="20"/>
                <w:szCs w:val="20"/>
              </w:rPr>
              <w:lastRenderedPageBreak/>
              <w:t>2</w:t>
            </w:r>
            <w:r w:rsidR="1B7B9FAA" w:rsidRPr="20FB0C36">
              <w:rPr>
                <w:sz w:val="20"/>
                <w:szCs w:val="20"/>
              </w:rPr>
              <w:t xml:space="preserve"> </w:t>
            </w:r>
            <w:r w:rsidRPr="20FB0C36">
              <w:rPr>
                <w:sz w:val="20"/>
                <w:szCs w:val="20"/>
              </w:rPr>
              <w:t>/</w:t>
            </w:r>
            <w:r w:rsidR="1B7B9FAA" w:rsidRPr="20FB0C36">
              <w:rPr>
                <w:sz w:val="20"/>
                <w:szCs w:val="20"/>
              </w:rPr>
              <w:t xml:space="preserve"> </w:t>
            </w:r>
            <w:r w:rsidRPr="20FB0C36">
              <w:rPr>
                <w:sz w:val="20"/>
                <w:szCs w:val="20"/>
              </w:rPr>
              <w:t>1</w:t>
            </w:r>
          </w:p>
        </w:tc>
        <w:tc>
          <w:tcPr>
            <w:tcW w:w="799" w:type="dxa"/>
          </w:tcPr>
          <w:p w:rsidR="004D3D69" w:rsidRPr="00826AD5" w:rsidRDefault="004D3D69" w:rsidP="20FB0C3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70" w:type="dxa"/>
          </w:tcPr>
          <w:p w:rsidR="004D3D69" w:rsidRPr="00826AD5" w:rsidRDefault="004D3D69" w:rsidP="20FB0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65" w:type="dxa"/>
            <w:vMerge w:val="restart"/>
          </w:tcPr>
          <w:p w:rsidR="004D3D69" w:rsidRPr="001132FE" w:rsidRDefault="5EE5678A" w:rsidP="20FB0C36">
            <w:pPr>
              <w:pStyle w:val="Normal0"/>
              <w:tabs>
                <w:tab w:val="left" w:pos="1701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1. </w:t>
            </w:r>
            <w:r w:rsidR="184355D8" w:rsidRPr="20FB0C36">
              <w:rPr>
                <w:rFonts w:ascii="Times New Roman" w:hAnsi="Times New Roman"/>
                <w:color w:val="000000" w:themeColor="text1"/>
                <w:sz w:val="20"/>
              </w:rPr>
              <w:t>Устный опрос по теме</w:t>
            </w:r>
          </w:p>
          <w:p w:rsidR="20FB0C36" w:rsidRDefault="20FB0C36" w:rsidP="20FB0C36">
            <w:pPr>
              <w:pStyle w:val="Normal0"/>
              <w:tabs>
                <w:tab w:val="left" w:pos="1701"/>
              </w:tabs>
              <w:spacing w:line="240" w:lineRule="auto"/>
              <w:ind w:firstLine="0"/>
              <w:rPr>
                <w:color w:val="000000" w:themeColor="text1"/>
                <w:szCs w:val="16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2. Решение </w:t>
            </w: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lastRenderedPageBreak/>
              <w:t>прикладных задач</w:t>
            </w:r>
          </w:p>
          <w:p w:rsidR="20FB0C36" w:rsidRDefault="20FB0C36" w:rsidP="20FB0C36">
            <w:pPr>
              <w:pStyle w:val="Normal0"/>
              <w:tabs>
                <w:tab w:val="left" w:pos="1701"/>
              </w:tabs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3. Решение </w:t>
            </w:r>
            <w:proofErr w:type="spellStart"/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кейсовых</w:t>
            </w:r>
            <w:proofErr w:type="spellEnd"/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 задач</w:t>
            </w:r>
          </w:p>
          <w:p w:rsidR="004D3D69" w:rsidRPr="001132FE" w:rsidRDefault="1BB60579" w:rsidP="20FB0C36">
            <w:pPr>
              <w:pStyle w:val="Normal0"/>
              <w:tabs>
                <w:tab w:val="left" w:pos="1701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4. Тестирование</w:t>
            </w:r>
            <w:r w:rsidR="721CAE5E"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</w:p>
          <w:p w:rsidR="004D3D69" w:rsidRPr="001132FE" w:rsidRDefault="004D3D69" w:rsidP="6A62FF58">
            <w:pPr>
              <w:pStyle w:val="Normal0"/>
              <w:tabs>
                <w:tab w:val="left" w:pos="1701"/>
              </w:tabs>
              <w:autoSpaceDE w:val="0"/>
              <w:autoSpaceDN w:val="0"/>
              <w:adjustRightInd w:val="0"/>
              <w:spacing w:line="240" w:lineRule="auto"/>
              <w:rPr>
                <w:highlight w:val="yellow"/>
              </w:rPr>
            </w:pPr>
          </w:p>
        </w:tc>
      </w:tr>
      <w:tr w:rsidR="22F2CBFC" w:rsidTr="20FB0C36">
        <w:tc>
          <w:tcPr>
            <w:tcW w:w="1417" w:type="dxa"/>
            <w:vMerge/>
          </w:tcPr>
          <w:p w:rsidR="00AB40CA" w:rsidRDefault="00AB40CA"/>
        </w:tc>
        <w:tc>
          <w:tcPr>
            <w:tcW w:w="4245" w:type="dxa"/>
          </w:tcPr>
          <w:p w:rsidR="16C8B108" w:rsidRDefault="763224EA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Практическое занятие №3</w:t>
            </w:r>
            <w:r w:rsidR="483290A5" w:rsidRPr="20FB0C36">
              <w:rPr>
                <w:rFonts w:ascii="Times New Roman" w:hAnsi="Times New Roman"/>
                <w:sz w:val="20"/>
              </w:rPr>
              <w:t xml:space="preserve">. </w:t>
            </w:r>
          </w:p>
          <w:p w:rsidR="16C8B108" w:rsidRDefault="4A7FA59F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Содержание практического занятия:</w:t>
            </w:r>
          </w:p>
          <w:p w:rsidR="16C8B108" w:rsidRDefault="01E606B2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1. </w:t>
            </w:r>
            <w:r w:rsidR="41781FC4"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Спрос, закон спроса, неценовые факторы спроса. </w:t>
            </w:r>
          </w:p>
          <w:p w:rsidR="16C8B108" w:rsidRDefault="41781FC4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2. Предложение, закон предложения, неценовые факторы предложения. </w:t>
            </w:r>
          </w:p>
          <w:p w:rsidR="16C8B108" w:rsidRDefault="41781FC4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3. Концепция эластичности.</w:t>
            </w:r>
          </w:p>
        </w:tc>
        <w:tc>
          <w:tcPr>
            <w:tcW w:w="810" w:type="dxa"/>
          </w:tcPr>
          <w:p w:rsidR="22F2CBFC" w:rsidRDefault="22F2CBFC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799" w:type="dxa"/>
          </w:tcPr>
          <w:p w:rsidR="17E30A41" w:rsidRDefault="2AE4304B" w:rsidP="20FB0C36">
            <w:pPr>
              <w:widowControl w:val="0"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  <w:r w:rsidRPr="20FB0C36">
              <w:rPr>
                <w:color w:val="000000" w:themeColor="text1"/>
                <w:sz w:val="20"/>
                <w:szCs w:val="20"/>
              </w:rPr>
              <w:t>2 / 1</w:t>
            </w:r>
          </w:p>
          <w:p w:rsidR="22F2CBFC" w:rsidRDefault="22F2CBFC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1070" w:type="dxa"/>
          </w:tcPr>
          <w:p w:rsidR="22F2CBFC" w:rsidRDefault="22F2CBFC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1465" w:type="dxa"/>
            <w:vMerge/>
          </w:tcPr>
          <w:p w:rsidR="00AB40CA" w:rsidRDefault="00AB40CA"/>
        </w:tc>
      </w:tr>
      <w:tr w:rsidR="22F2CBFC" w:rsidTr="20FB0C36">
        <w:tc>
          <w:tcPr>
            <w:tcW w:w="1417" w:type="dxa"/>
            <w:vMerge/>
          </w:tcPr>
          <w:p w:rsidR="00AB40CA" w:rsidRDefault="00AB40CA"/>
        </w:tc>
        <w:tc>
          <w:tcPr>
            <w:tcW w:w="4245" w:type="dxa"/>
          </w:tcPr>
          <w:p w:rsidR="16C8B108" w:rsidRDefault="78CC76A0" w:rsidP="4FDBF089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4FDBF089">
              <w:rPr>
                <w:rFonts w:ascii="Times New Roman" w:hAnsi="Times New Roman"/>
                <w:sz w:val="20"/>
              </w:rPr>
              <w:t>Самостоятельная работа</w:t>
            </w:r>
          </w:p>
          <w:p w:rsidR="16C8B108" w:rsidRDefault="0A2BD2E6" w:rsidP="4FDBF089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4FDBF089">
              <w:rPr>
                <w:rFonts w:ascii="Times New Roman" w:hAnsi="Times New Roman"/>
                <w:sz w:val="20"/>
              </w:rPr>
              <w:t xml:space="preserve">1. Проработка лекции - включает чтение конспекта лекций, профессиональной литературы, периодических изданий;  </w:t>
            </w:r>
          </w:p>
          <w:p w:rsidR="16C8B108" w:rsidRDefault="0A2BD2E6" w:rsidP="4FDBF089">
            <w:pPr>
              <w:pStyle w:val="Normal0"/>
              <w:spacing w:line="240" w:lineRule="auto"/>
              <w:ind w:left="37" w:firstLine="0"/>
              <w:rPr>
                <w:rFonts w:ascii="Times New Roman" w:hAnsi="Times New Roman"/>
                <w:sz w:val="20"/>
              </w:rPr>
            </w:pPr>
            <w:r w:rsidRPr="4FDBF089">
              <w:rPr>
                <w:rFonts w:ascii="Times New Roman" w:hAnsi="Times New Roman"/>
                <w:sz w:val="20"/>
              </w:rPr>
              <w:t>2. Подготовка к практическому занятию - включает чтение профессиональной литературы, проработка дискуссионных вопросов, подготовка докладов (сообщений)</w:t>
            </w:r>
          </w:p>
        </w:tc>
        <w:tc>
          <w:tcPr>
            <w:tcW w:w="810" w:type="dxa"/>
          </w:tcPr>
          <w:p w:rsidR="22F2CBFC" w:rsidRDefault="22F2CBFC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799" w:type="dxa"/>
          </w:tcPr>
          <w:p w:rsidR="22F2CBFC" w:rsidRDefault="22F2CBFC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1070" w:type="dxa"/>
          </w:tcPr>
          <w:p w:rsidR="09E6B8CA" w:rsidRDefault="4C25C552" w:rsidP="20FB0C36">
            <w:pPr>
              <w:pStyle w:val="Normal0"/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20FB0C36">
              <w:rPr>
                <w:rFonts w:ascii="Times New Roman" w:hAnsi="Times New Roman"/>
                <w:sz w:val="20"/>
              </w:rPr>
              <w:t>10 / 15</w:t>
            </w:r>
          </w:p>
        </w:tc>
        <w:tc>
          <w:tcPr>
            <w:tcW w:w="1465" w:type="dxa"/>
            <w:vMerge/>
          </w:tcPr>
          <w:p w:rsidR="00AB40CA" w:rsidRDefault="00AB40CA"/>
        </w:tc>
      </w:tr>
      <w:tr w:rsidR="22F2CBFC" w:rsidTr="20FB0C36">
        <w:tc>
          <w:tcPr>
            <w:tcW w:w="1417" w:type="dxa"/>
            <w:vMerge w:val="restart"/>
          </w:tcPr>
          <w:p w:rsidR="22F2CBFC" w:rsidRDefault="2B0D4685" w:rsidP="20FB0C36">
            <w:pPr>
              <w:pStyle w:val="Normal0"/>
              <w:tabs>
                <w:tab w:val="left" w:pos="1701"/>
              </w:tabs>
              <w:spacing w:line="240" w:lineRule="auto"/>
              <w:ind w:firstLine="0"/>
              <w:rPr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ОПК - 1: ИОПК - 1.1 - 1.2; ОПК - 3: ИОПК - 3.2</w:t>
            </w:r>
          </w:p>
          <w:p w:rsidR="22F2CBFC" w:rsidRDefault="22F2CBFC" w:rsidP="20FB0C36">
            <w:pPr>
              <w:pStyle w:val="Normal0"/>
              <w:tabs>
                <w:tab w:val="left" w:pos="1701"/>
              </w:tabs>
              <w:spacing w:line="240" w:lineRule="auto"/>
              <w:ind w:left="0" w:firstLine="0"/>
              <w:rPr>
                <w:szCs w:val="16"/>
                <w:highlight w:val="yellow"/>
              </w:rPr>
            </w:pPr>
          </w:p>
          <w:p w:rsidR="22F2CBFC" w:rsidRDefault="22F2CBFC" w:rsidP="6A62FF58">
            <w:pPr>
              <w:pStyle w:val="Normal0"/>
              <w:spacing w:line="240" w:lineRule="auto"/>
              <w:rPr>
                <w:highlight w:val="yellow"/>
              </w:rPr>
            </w:pPr>
          </w:p>
        </w:tc>
        <w:tc>
          <w:tcPr>
            <w:tcW w:w="4245" w:type="dxa"/>
          </w:tcPr>
          <w:p w:rsidR="16C8B108" w:rsidRDefault="78CC76A0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ТЕМА 4</w:t>
            </w:r>
            <w:r w:rsidR="62680053" w:rsidRPr="20FB0C36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.</w:t>
            </w: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 Рыночное равновесие и государство</w:t>
            </w:r>
          </w:p>
          <w:p w:rsidR="23C5EFDF" w:rsidRDefault="6BF7859F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Содержание лекции:</w:t>
            </w:r>
          </w:p>
          <w:p w:rsidR="77193532" w:rsidRDefault="32CF044E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1.</w:t>
            </w:r>
            <w:r w:rsidR="01E606B2"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r w:rsidR="66DB2DCE"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Рыночное равновесие и его устойчивость. </w:t>
            </w:r>
          </w:p>
          <w:p w:rsidR="77193532" w:rsidRDefault="66DB2DCE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2. Излишки потребителя и производителя. </w:t>
            </w:r>
          </w:p>
          <w:p w:rsidR="77193532" w:rsidRDefault="66DB2DCE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3. Модели рыночного равновесия. </w:t>
            </w:r>
          </w:p>
          <w:p w:rsidR="77193532" w:rsidRDefault="66DB2DCE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4. Влияние государственного регулирования на рыночное равновесие.</w:t>
            </w:r>
          </w:p>
        </w:tc>
        <w:tc>
          <w:tcPr>
            <w:tcW w:w="810" w:type="dxa"/>
          </w:tcPr>
          <w:p w:rsidR="38735F69" w:rsidRDefault="4EEE8038" w:rsidP="20FB0C36">
            <w:pPr>
              <w:pStyle w:val="Normal0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2</w:t>
            </w:r>
            <w:r w:rsidR="2A34665E" w:rsidRPr="20FB0C36">
              <w:rPr>
                <w:rFonts w:ascii="Times New Roman" w:hAnsi="Times New Roman"/>
                <w:sz w:val="20"/>
              </w:rPr>
              <w:t xml:space="preserve"> </w:t>
            </w:r>
            <w:r w:rsidRPr="20FB0C36">
              <w:rPr>
                <w:rFonts w:ascii="Times New Roman" w:hAnsi="Times New Roman"/>
                <w:sz w:val="20"/>
              </w:rPr>
              <w:t>/</w:t>
            </w:r>
            <w:r w:rsidR="2A34665E" w:rsidRPr="20FB0C36">
              <w:rPr>
                <w:rFonts w:ascii="Times New Roman" w:hAnsi="Times New Roman"/>
                <w:sz w:val="20"/>
              </w:rPr>
              <w:t xml:space="preserve"> </w:t>
            </w:r>
            <w:r w:rsidRPr="20FB0C36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799" w:type="dxa"/>
          </w:tcPr>
          <w:p w:rsidR="22F2CBFC" w:rsidRDefault="22F2CBFC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1070" w:type="dxa"/>
          </w:tcPr>
          <w:p w:rsidR="22F2CBFC" w:rsidRDefault="22F2CBFC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1465" w:type="dxa"/>
            <w:vMerge w:val="restart"/>
          </w:tcPr>
          <w:p w:rsidR="22F2CBFC" w:rsidRDefault="2E7A49A5" w:rsidP="20FB0C36">
            <w:pPr>
              <w:pStyle w:val="Normal0"/>
              <w:spacing w:line="240" w:lineRule="auto"/>
              <w:ind w:left="0" w:firstLine="0"/>
              <w:rPr>
                <w:color w:val="000000" w:themeColor="text1"/>
                <w:sz w:val="12"/>
                <w:szCs w:val="12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1. Подготовка докладов (сообщений).</w:t>
            </w:r>
          </w:p>
          <w:p w:rsidR="22F2CBFC" w:rsidRDefault="3698DA6D" w:rsidP="20FB0C36">
            <w:pPr>
              <w:pStyle w:val="Normal0"/>
              <w:spacing w:line="240" w:lineRule="auto"/>
              <w:ind w:left="0"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2. Выполнение конспекта на темы</w:t>
            </w:r>
          </w:p>
          <w:p w:rsidR="428607E8" w:rsidRDefault="428607E8" w:rsidP="6A62FF58">
            <w:pPr>
              <w:pStyle w:val="Normal0"/>
              <w:spacing w:line="240" w:lineRule="auto"/>
              <w:ind w:left="0" w:firstLine="0"/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</w:pPr>
          </w:p>
          <w:p w:rsidR="22F2CBFC" w:rsidRDefault="22F2CBFC" w:rsidP="220E5186">
            <w:pPr>
              <w:pStyle w:val="Normal0"/>
              <w:spacing w:line="240" w:lineRule="auto"/>
              <w:rPr>
                <w:sz w:val="12"/>
                <w:szCs w:val="12"/>
                <w:highlight w:val="yellow"/>
              </w:rPr>
            </w:pPr>
          </w:p>
        </w:tc>
      </w:tr>
      <w:tr w:rsidR="22F2CBFC" w:rsidTr="20FB0C36">
        <w:tc>
          <w:tcPr>
            <w:tcW w:w="1417" w:type="dxa"/>
            <w:vMerge/>
          </w:tcPr>
          <w:p w:rsidR="00AB40CA" w:rsidRDefault="00AB40CA"/>
        </w:tc>
        <w:tc>
          <w:tcPr>
            <w:tcW w:w="4245" w:type="dxa"/>
          </w:tcPr>
          <w:p w:rsidR="76CF67D1" w:rsidRDefault="316D1CE8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Практическое занятие №4</w:t>
            </w:r>
            <w:r w:rsidR="252684E0" w:rsidRPr="20FB0C36">
              <w:rPr>
                <w:rFonts w:ascii="Times New Roman" w:hAnsi="Times New Roman"/>
                <w:sz w:val="20"/>
              </w:rPr>
              <w:t>. Содержание практического занятия:</w:t>
            </w:r>
          </w:p>
          <w:p w:rsidR="76CF67D1" w:rsidRDefault="32CF044E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1.</w:t>
            </w:r>
            <w:r w:rsidR="01E606B2"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r w:rsidR="66DB2DCE"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Рыночное равновесие и его устойчивость. </w:t>
            </w:r>
          </w:p>
          <w:p w:rsidR="76CF67D1" w:rsidRDefault="66DB2DCE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2. Излишки потребителя и производителя. </w:t>
            </w:r>
          </w:p>
          <w:p w:rsidR="76CF67D1" w:rsidRDefault="66DB2DCE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3. Модели рыночного равновесия. </w:t>
            </w:r>
          </w:p>
          <w:p w:rsidR="76CF67D1" w:rsidRDefault="66DB2DCE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4. Влияние государственного регулирования на рыночное равновесие.</w:t>
            </w:r>
          </w:p>
        </w:tc>
        <w:tc>
          <w:tcPr>
            <w:tcW w:w="810" w:type="dxa"/>
          </w:tcPr>
          <w:p w:rsidR="22F2CBFC" w:rsidRDefault="22F2CBFC" w:rsidP="20FB0C36">
            <w:pPr>
              <w:pStyle w:val="Normal0"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</w:tcPr>
          <w:p w:rsidR="659C5F41" w:rsidRDefault="7B394DEE" w:rsidP="20FB0C36">
            <w:pPr>
              <w:widowControl w:val="0"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  <w:r w:rsidRPr="20FB0C36">
              <w:rPr>
                <w:color w:val="000000" w:themeColor="text1"/>
                <w:sz w:val="20"/>
                <w:szCs w:val="20"/>
              </w:rPr>
              <w:t>2 / 1</w:t>
            </w:r>
          </w:p>
          <w:p w:rsidR="22F2CBFC" w:rsidRDefault="22F2CBFC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1070" w:type="dxa"/>
          </w:tcPr>
          <w:p w:rsidR="22F2CBFC" w:rsidRDefault="22F2CBFC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1465" w:type="dxa"/>
            <w:vMerge/>
          </w:tcPr>
          <w:p w:rsidR="00AB40CA" w:rsidRDefault="00AB40CA"/>
        </w:tc>
      </w:tr>
      <w:tr w:rsidR="22F2CBFC" w:rsidTr="20FB0C36">
        <w:tc>
          <w:tcPr>
            <w:tcW w:w="1417" w:type="dxa"/>
            <w:vMerge/>
          </w:tcPr>
          <w:p w:rsidR="00AB40CA" w:rsidRDefault="00AB40CA"/>
        </w:tc>
        <w:tc>
          <w:tcPr>
            <w:tcW w:w="4245" w:type="dxa"/>
          </w:tcPr>
          <w:p w:rsidR="76CF67D1" w:rsidRDefault="05C8E2C3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Самостоятельная работа</w:t>
            </w:r>
          </w:p>
          <w:p w:rsidR="76CF67D1" w:rsidRDefault="05C8E2C3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 xml:space="preserve">1. Проработка лекции - включает чтение конспекта лекций, профессиональной литературы, периодических изданий;  </w:t>
            </w:r>
          </w:p>
          <w:p w:rsidR="76CF67D1" w:rsidRDefault="05C8E2C3" w:rsidP="20FB0C36">
            <w:pPr>
              <w:pStyle w:val="Normal0"/>
              <w:spacing w:line="240" w:lineRule="auto"/>
              <w:ind w:left="37" w:firstLine="0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2. Подготовка к практическому занятию - включает чтение профессиональной литературы, проработка дискуссионных вопросов, подготовка докладов (сообщений)</w:t>
            </w:r>
          </w:p>
        </w:tc>
        <w:tc>
          <w:tcPr>
            <w:tcW w:w="810" w:type="dxa"/>
          </w:tcPr>
          <w:p w:rsidR="22F2CBFC" w:rsidRDefault="22F2CBFC" w:rsidP="20FB0C36">
            <w:pPr>
              <w:pStyle w:val="Normal0"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</w:tcPr>
          <w:p w:rsidR="22F2CBFC" w:rsidRDefault="22F2CBFC" w:rsidP="20FB0C36">
            <w:pPr>
              <w:pStyle w:val="Normal0"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70" w:type="dxa"/>
          </w:tcPr>
          <w:p w:rsidR="22F2CBFC" w:rsidRDefault="05C8E2C3" w:rsidP="20FB0C36">
            <w:pPr>
              <w:pStyle w:val="Normal0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11 / 20</w:t>
            </w:r>
          </w:p>
        </w:tc>
        <w:tc>
          <w:tcPr>
            <w:tcW w:w="1465" w:type="dxa"/>
            <w:vMerge/>
          </w:tcPr>
          <w:p w:rsidR="00AB40CA" w:rsidRDefault="00AB40CA"/>
        </w:tc>
      </w:tr>
      <w:tr w:rsidR="22F2CBFC" w:rsidTr="20FB0C36">
        <w:tc>
          <w:tcPr>
            <w:tcW w:w="1417" w:type="dxa"/>
            <w:vMerge w:val="restart"/>
          </w:tcPr>
          <w:p w:rsidR="22F2CBFC" w:rsidRDefault="3CE78211" w:rsidP="20FB0C36">
            <w:pPr>
              <w:pStyle w:val="Normal0"/>
              <w:tabs>
                <w:tab w:val="left" w:pos="1701"/>
              </w:tabs>
              <w:spacing w:line="240" w:lineRule="auto"/>
              <w:ind w:firstLine="0"/>
              <w:rPr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ОПК - 1: ИОПК - 1.1 - 1.2; ОПК - 3: ИОПК - 3.2; УК - 10: ИУК - 10.1</w:t>
            </w:r>
          </w:p>
          <w:p w:rsidR="22F2CBFC" w:rsidRDefault="22F2CBFC" w:rsidP="6A62FF58">
            <w:pPr>
              <w:pStyle w:val="Normal0"/>
              <w:spacing w:line="240" w:lineRule="auto"/>
              <w:rPr>
                <w:highlight w:val="yellow"/>
              </w:rPr>
            </w:pPr>
          </w:p>
        </w:tc>
        <w:tc>
          <w:tcPr>
            <w:tcW w:w="4245" w:type="dxa"/>
          </w:tcPr>
          <w:p w:rsidR="16C8B108" w:rsidRDefault="78CC76A0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 xml:space="preserve">ТЕМА </w:t>
            </w:r>
            <w:r w:rsidR="6DECA787" w:rsidRPr="20FB0C36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5</w:t>
            </w:r>
            <w:r w:rsidRPr="20FB0C36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.</w:t>
            </w: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 Теория поведения потребителя и потребительский выбор</w:t>
            </w:r>
          </w:p>
          <w:p w:rsidR="16C8B108" w:rsidRDefault="49EE0A32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Содержание лекции:</w:t>
            </w:r>
          </w:p>
          <w:p w:rsidR="16C8B108" w:rsidRDefault="2CECA00C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  <w:r w:rsidR="3C41730E" w:rsidRPr="20FB0C36">
              <w:rPr>
                <w:rFonts w:ascii="Times New Roman" w:hAnsi="Times New Roman"/>
                <w:color w:val="000000" w:themeColor="text1"/>
                <w:sz w:val="20"/>
              </w:rPr>
              <w:t>.</w:t>
            </w:r>
            <w:r w:rsidR="3C41730E" w:rsidRPr="20FB0C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667E570A"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Поведение потребителя в рыночной экономике. </w:t>
            </w:r>
          </w:p>
          <w:p w:rsidR="16C8B108" w:rsidRDefault="667E570A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2. Потребительский выбор и его особенности. </w:t>
            </w:r>
          </w:p>
          <w:p w:rsidR="16C8B108" w:rsidRDefault="667E570A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3. Теория предельной полезности. </w:t>
            </w:r>
            <w:proofErr w:type="spellStart"/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Кардинализм</w:t>
            </w:r>
            <w:proofErr w:type="spellEnd"/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 и </w:t>
            </w:r>
            <w:proofErr w:type="spellStart"/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ординализм</w:t>
            </w:r>
            <w:proofErr w:type="spellEnd"/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. </w:t>
            </w:r>
          </w:p>
          <w:p w:rsidR="16C8B108" w:rsidRDefault="667E570A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4. Равновесие потребителя. </w:t>
            </w:r>
          </w:p>
          <w:p w:rsidR="16C8B108" w:rsidRDefault="667E570A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5. Кривые «Доход-потребление» и «Цена-</w:t>
            </w: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lastRenderedPageBreak/>
              <w:t>потребление».</w:t>
            </w:r>
          </w:p>
        </w:tc>
        <w:tc>
          <w:tcPr>
            <w:tcW w:w="810" w:type="dxa"/>
          </w:tcPr>
          <w:p w:rsidR="2E767721" w:rsidRDefault="5075F07E" w:rsidP="20FB0C36">
            <w:pPr>
              <w:pStyle w:val="Normal0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lastRenderedPageBreak/>
              <w:t>2</w:t>
            </w:r>
            <w:r w:rsidR="614D99B4" w:rsidRPr="20FB0C36">
              <w:rPr>
                <w:rFonts w:ascii="Times New Roman" w:hAnsi="Times New Roman"/>
                <w:sz w:val="20"/>
              </w:rPr>
              <w:t xml:space="preserve"> </w:t>
            </w:r>
            <w:r w:rsidRPr="20FB0C36">
              <w:rPr>
                <w:rFonts w:ascii="Times New Roman" w:hAnsi="Times New Roman"/>
                <w:sz w:val="20"/>
              </w:rPr>
              <w:t>/</w:t>
            </w:r>
            <w:r w:rsidR="614D99B4" w:rsidRPr="20FB0C36">
              <w:rPr>
                <w:rFonts w:ascii="Times New Roman" w:hAnsi="Times New Roman"/>
                <w:sz w:val="20"/>
              </w:rPr>
              <w:t xml:space="preserve"> </w:t>
            </w:r>
            <w:r w:rsidRPr="20FB0C36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799" w:type="dxa"/>
          </w:tcPr>
          <w:p w:rsidR="22F2CBFC" w:rsidRDefault="22F2CBFC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1070" w:type="dxa"/>
          </w:tcPr>
          <w:p w:rsidR="22F2CBFC" w:rsidRDefault="22F2CBFC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1465" w:type="dxa"/>
            <w:vMerge w:val="restart"/>
          </w:tcPr>
          <w:p w:rsidR="22F2CBFC" w:rsidRDefault="47281BD3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1. Устный опрос по теме</w:t>
            </w:r>
          </w:p>
          <w:p w:rsidR="22F2CBFC" w:rsidRDefault="06826929" w:rsidP="20FB0C36">
            <w:pPr>
              <w:pStyle w:val="Normal0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2. Решение </w:t>
            </w:r>
            <w:proofErr w:type="spellStart"/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кейсовых</w:t>
            </w:r>
            <w:proofErr w:type="spellEnd"/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 задач.</w:t>
            </w:r>
          </w:p>
          <w:p w:rsidR="22F2CBFC" w:rsidRDefault="22F2CBFC" w:rsidP="20FB0C36">
            <w:pPr>
              <w:pStyle w:val="Normal0"/>
              <w:spacing w:line="240" w:lineRule="auto"/>
              <w:ind w:left="37" w:firstLine="0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22F2CBFC" w:rsidTr="20FB0C36">
        <w:tc>
          <w:tcPr>
            <w:tcW w:w="1417" w:type="dxa"/>
            <w:vMerge/>
          </w:tcPr>
          <w:p w:rsidR="00AB40CA" w:rsidRDefault="00AB40CA"/>
        </w:tc>
        <w:tc>
          <w:tcPr>
            <w:tcW w:w="4245" w:type="dxa"/>
          </w:tcPr>
          <w:p w:rsidR="64067E79" w:rsidRDefault="550B3205" w:rsidP="20FB0C36">
            <w:pPr>
              <w:pStyle w:val="Normal0"/>
              <w:spacing w:line="240" w:lineRule="auto"/>
              <w:ind w:firstLine="0"/>
              <w:rPr>
                <w:rStyle w:val="afd"/>
                <w:rFonts w:ascii="Times New Roman" w:hAnsi="Times New Roman"/>
                <w:b w:val="0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Практическое занятие №5</w:t>
            </w:r>
            <w:r w:rsidR="4730BD55" w:rsidRPr="20FB0C36">
              <w:rPr>
                <w:rFonts w:ascii="Times New Roman" w:hAnsi="Times New Roman"/>
                <w:sz w:val="20"/>
              </w:rPr>
              <w:t xml:space="preserve">. </w:t>
            </w:r>
          </w:p>
          <w:p w:rsidR="64067E79" w:rsidRDefault="4730BD55" w:rsidP="20FB0C36">
            <w:pPr>
              <w:pStyle w:val="Normal0"/>
              <w:spacing w:line="240" w:lineRule="auto"/>
              <w:ind w:firstLine="0"/>
              <w:rPr>
                <w:rStyle w:val="afd"/>
                <w:rFonts w:ascii="Times New Roman" w:hAnsi="Times New Roman"/>
                <w:b w:val="0"/>
                <w:color w:val="000000" w:themeColor="text1"/>
                <w:sz w:val="20"/>
              </w:rPr>
            </w:pPr>
            <w:r w:rsidRPr="20FB0C36">
              <w:rPr>
                <w:rStyle w:val="afd"/>
                <w:rFonts w:ascii="Times New Roman" w:hAnsi="Times New Roman"/>
                <w:b w:val="0"/>
                <w:color w:val="000000" w:themeColor="text1"/>
                <w:sz w:val="20"/>
              </w:rPr>
              <w:t>Содержание практического занятия:</w:t>
            </w:r>
          </w:p>
          <w:p w:rsidR="64067E79" w:rsidRDefault="2CECA00C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  <w:r w:rsidR="3C41730E" w:rsidRPr="20FB0C36">
              <w:rPr>
                <w:rFonts w:ascii="Times New Roman" w:hAnsi="Times New Roman"/>
                <w:color w:val="000000" w:themeColor="text1"/>
                <w:sz w:val="20"/>
              </w:rPr>
              <w:t>.</w:t>
            </w:r>
            <w:r w:rsidR="3C41730E" w:rsidRPr="20FB0C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667E570A"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Поведение потребителя в рыночной экономике. </w:t>
            </w:r>
          </w:p>
          <w:p w:rsidR="64067E79" w:rsidRDefault="667E570A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2. Потребительский выбор и его особенности. </w:t>
            </w:r>
          </w:p>
          <w:p w:rsidR="64067E79" w:rsidRDefault="667E570A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3. Теория предельной полезности. </w:t>
            </w:r>
            <w:proofErr w:type="spellStart"/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Кардинализм</w:t>
            </w:r>
            <w:proofErr w:type="spellEnd"/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 и </w:t>
            </w:r>
            <w:proofErr w:type="spellStart"/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ординализм</w:t>
            </w:r>
            <w:proofErr w:type="spellEnd"/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. </w:t>
            </w:r>
          </w:p>
          <w:p w:rsidR="64067E79" w:rsidRDefault="667E570A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4. Равновесие потребителя. </w:t>
            </w:r>
          </w:p>
          <w:p w:rsidR="64067E79" w:rsidRDefault="667E570A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5. Кривые «Доход-потребление» и «Цена-потребление».</w:t>
            </w:r>
          </w:p>
        </w:tc>
        <w:tc>
          <w:tcPr>
            <w:tcW w:w="810" w:type="dxa"/>
          </w:tcPr>
          <w:p w:rsidR="22F2CBFC" w:rsidRDefault="22F2CBFC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799" w:type="dxa"/>
          </w:tcPr>
          <w:p w:rsidR="7B4C1449" w:rsidRDefault="6D1A2CC1" w:rsidP="20FB0C36">
            <w:pPr>
              <w:widowControl w:val="0"/>
              <w:tabs>
                <w:tab w:val="left" w:pos="1701"/>
              </w:tabs>
              <w:jc w:val="center"/>
              <w:rPr>
                <w:sz w:val="20"/>
                <w:szCs w:val="20"/>
              </w:rPr>
            </w:pPr>
            <w:r w:rsidRPr="20FB0C36">
              <w:rPr>
                <w:color w:val="000000" w:themeColor="text1"/>
                <w:sz w:val="20"/>
                <w:szCs w:val="20"/>
              </w:rPr>
              <w:t>2 / 1</w:t>
            </w:r>
          </w:p>
          <w:p w:rsidR="22F2CBFC" w:rsidRDefault="22F2CBFC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1070" w:type="dxa"/>
          </w:tcPr>
          <w:p w:rsidR="22F2CBFC" w:rsidRDefault="22F2CBFC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1465" w:type="dxa"/>
            <w:vMerge/>
          </w:tcPr>
          <w:p w:rsidR="00AB40CA" w:rsidRDefault="00AB40CA"/>
        </w:tc>
      </w:tr>
      <w:tr w:rsidR="22F2CBFC" w:rsidTr="20FB0C36">
        <w:tc>
          <w:tcPr>
            <w:tcW w:w="1417" w:type="dxa"/>
            <w:vMerge/>
          </w:tcPr>
          <w:p w:rsidR="00AB40CA" w:rsidRDefault="00AB40CA"/>
        </w:tc>
        <w:tc>
          <w:tcPr>
            <w:tcW w:w="4245" w:type="dxa"/>
          </w:tcPr>
          <w:p w:rsidR="64067E79" w:rsidRDefault="550B3205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Самостоятельная работа</w:t>
            </w:r>
          </w:p>
          <w:p w:rsidR="64067E79" w:rsidRDefault="10ECE98F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 xml:space="preserve">1. Проработка лекции - включает чтение конспекта лекций, профессиональной литературы, периодических изданий;  </w:t>
            </w:r>
          </w:p>
          <w:p w:rsidR="64067E79" w:rsidRDefault="10ECE98F" w:rsidP="20FB0C36">
            <w:pPr>
              <w:pStyle w:val="Normal0"/>
              <w:spacing w:line="240" w:lineRule="auto"/>
              <w:ind w:left="37" w:firstLine="0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2. Подготовка к практическому занятию - включает чтение профессиональной литературы, проработка дискуссионных вопросов</w:t>
            </w:r>
          </w:p>
        </w:tc>
        <w:tc>
          <w:tcPr>
            <w:tcW w:w="810" w:type="dxa"/>
          </w:tcPr>
          <w:p w:rsidR="22F2CBFC" w:rsidRDefault="22F2CBFC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799" w:type="dxa"/>
          </w:tcPr>
          <w:p w:rsidR="22F2CBFC" w:rsidRDefault="22F2CBFC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1070" w:type="dxa"/>
          </w:tcPr>
          <w:p w:rsidR="619755D7" w:rsidRDefault="4E4B84A5" w:rsidP="20FB0C36">
            <w:pPr>
              <w:pStyle w:val="Normal0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10 / 15</w:t>
            </w:r>
          </w:p>
        </w:tc>
        <w:tc>
          <w:tcPr>
            <w:tcW w:w="1465" w:type="dxa"/>
            <w:vMerge/>
          </w:tcPr>
          <w:p w:rsidR="00AB40CA" w:rsidRDefault="00AB40CA"/>
        </w:tc>
      </w:tr>
      <w:tr w:rsidR="22F2CBFC" w:rsidTr="20FB0C36">
        <w:tc>
          <w:tcPr>
            <w:tcW w:w="1417" w:type="dxa"/>
            <w:vMerge w:val="restart"/>
          </w:tcPr>
          <w:p w:rsidR="22F2CBFC" w:rsidRDefault="3CE78211" w:rsidP="20FB0C36">
            <w:pPr>
              <w:pStyle w:val="Normal0"/>
              <w:tabs>
                <w:tab w:val="left" w:pos="1701"/>
              </w:tabs>
              <w:spacing w:line="240" w:lineRule="auto"/>
              <w:ind w:firstLine="0"/>
              <w:rPr>
                <w:szCs w:val="16"/>
              </w:rPr>
            </w:pPr>
            <w:r w:rsidRPr="20FB0C36">
              <w:rPr>
                <w:rFonts w:ascii="Times New Roman" w:hAnsi="Times New Roman"/>
                <w:sz w:val="20"/>
              </w:rPr>
              <w:t>ОПК - 1: ИОПК - 1.1 - 1.2; ОПК - 3: ИОПК - 3.</w:t>
            </w:r>
          </w:p>
          <w:p w:rsidR="22F2CBFC" w:rsidRDefault="22F2CBFC" w:rsidP="20FB0C36">
            <w:pPr>
              <w:pStyle w:val="Normal0"/>
              <w:tabs>
                <w:tab w:val="left" w:pos="1701"/>
              </w:tabs>
              <w:spacing w:line="240" w:lineRule="auto"/>
              <w:ind w:firstLine="0"/>
              <w:rPr>
                <w:szCs w:val="16"/>
              </w:rPr>
            </w:pPr>
          </w:p>
          <w:p w:rsidR="22F2CBFC" w:rsidRDefault="22F2CBFC" w:rsidP="20FB0C36">
            <w:pPr>
              <w:pStyle w:val="Normal0"/>
              <w:spacing w:line="240" w:lineRule="auto"/>
            </w:pPr>
          </w:p>
        </w:tc>
        <w:tc>
          <w:tcPr>
            <w:tcW w:w="4245" w:type="dxa"/>
          </w:tcPr>
          <w:p w:rsidR="11627887" w:rsidRDefault="3DF1D28B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ТЕМА 6</w:t>
            </w:r>
            <w:r w:rsidR="0D79F2BC" w:rsidRPr="20FB0C36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.</w:t>
            </w: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r w:rsidR="78CC76A0" w:rsidRPr="20FB0C36">
              <w:rPr>
                <w:rFonts w:ascii="Times New Roman" w:hAnsi="Times New Roman"/>
                <w:color w:val="000000" w:themeColor="text1"/>
                <w:sz w:val="20"/>
              </w:rPr>
              <w:t>Доходы в микроэкономике</w:t>
            </w:r>
          </w:p>
          <w:p w:rsidR="11627887" w:rsidRDefault="1C476497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Содержание лекции:</w:t>
            </w:r>
          </w:p>
          <w:p w:rsidR="11627887" w:rsidRDefault="3E16CB0E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1.</w:t>
            </w:r>
            <w:r w:rsidRPr="20FB0C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2DD25BFC"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Доходы, их виды. </w:t>
            </w:r>
          </w:p>
          <w:p w:rsidR="11627887" w:rsidRDefault="2DD25BFC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2. Дифференциация доходов: сущность, причины, показатели.</w:t>
            </w:r>
          </w:p>
        </w:tc>
        <w:tc>
          <w:tcPr>
            <w:tcW w:w="810" w:type="dxa"/>
          </w:tcPr>
          <w:p w:rsidR="4E5E51B9" w:rsidRDefault="28D22209" w:rsidP="20FB0C36">
            <w:pPr>
              <w:pStyle w:val="Normal0"/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1 / 0,5</w:t>
            </w:r>
          </w:p>
        </w:tc>
        <w:tc>
          <w:tcPr>
            <w:tcW w:w="799" w:type="dxa"/>
          </w:tcPr>
          <w:p w:rsidR="22F2CBFC" w:rsidRDefault="22F2CBFC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1070" w:type="dxa"/>
          </w:tcPr>
          <w:p w:rsidR="22F2CBFC" w:rsidRDefault="22F2CBFC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1465" w:type="dxa"/>
            <w:vMerge w:val="restart"/>
          </w:tcPr>
          <w:p w:rsidR="18CF4857" w:rsidRDefault="4A522CFB" w:rsidP="20FB0C36">
            <w:pPr>
              <w:pStyle w:val="Normal0"/>
              <w:tabs>
                <w:tab w:val="left" w:pos="1701"/>
              </w:tabs>
              <w:spacing w:line="240" w:lineRule="auto"/>
              <w:ind w:firstLine="0"/>
              <w:rPr>
                <w:color w:val="000000" w:themeColor="text1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1.Устный опрос по теме </w:t>
            </w:r>
            <w:r w:rsidR="5923D12F" w:rsidRPr="20FB0C36">
              <w:rPr>
                <w:rFonts w:ascii="Times New Roman" w:hAnsi="Times New Roman"/>
                <w:color w:val="000000" w:themeColor="text1"/>
                <w:sz w:val="20"/>
              </w:rPr>
              <w:t>2.</w:t>
            </w:r>
            <w:r w:rsidR="1D0A07E9" w:rsidRPr="20FB0C36">
              <w:rPr>
                <w:rFonts w:ascii="Times New Roman" w:hAnsi="Times New Roman"/>
                <w:color w:val="000000" w:themeColor="text1"/>
                <w:sz w:val="20"/>
              </w:rPr>
              <w:t>Тестирование</w:t>
            </w:r>
          </w:p>
          <w:p w:rsidR="22F2CBFC" w:rsidRDefault="22F2CBFC" w:rsidP="20FB0C36">
            <w:pPr>
              <w:pStyle w:val="Normal0"/>
              <w:spacing w:line="240" w:lineRule="auto"/>
              <w:ind w:left="37" w:firstLine="0"/>
              <w:rPr>
                <w:color w:val="000000" w:themeColor="text1"/>
              </w:rPr>
            </w:pPr>
          </w:p>
        </w:tc>
      </w:tr>
      <w:tr w:rsidR="22F2CBFC" w:rsidTr="20FB0C36">
        <w:tc>
          <w:tcPr>
            <w:tcW w:w="1417" w:type="dxa"/>
            <w:vMerge/>
          </w:tcPr>
          <w:p w:rsidR="00AB40CA" w:rsidRDefault="00AB40CA"/>
        </w:tc>
        <w:tc>
          <w:tcPr>
            <w:tcW w:w="4245" w:type="dxa"/>
          </w:tcPr>
          <w:p w:rsidR="44EBD233" w:rsidRDefault="15ED22B6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Практическое занятие №6</w:t>
            </w:r>
          </w:p>
          <w:p w:rsidR="44EBD233" w:rsidRDefault="35352C4D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Содержание практического занятия:</w:t>
            </w:r>
          </w:p>
          <w:p w:rsidR="44EBD233" w:rsidRDefault="3E16CB0E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1.</w:t>
            </w:r>
            <w:r w:rsidRPr="20FB0C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2DD25BFC"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Доходы, их виды. </w:t>
            </w:r>
          </w:p>
          <w:p w:rsidR="44EBD233" w:rsidRDefault="2DD25BFC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2. Дифференциация доходов: сущность, причины, показатели.</w:t>
            </w:r>
          </w:p>
        </w:tc>
        <w:tc>
          <w:tcPr>
            <w:tcW w:w="810" w:type="dxa"/>
          </w:tcPr>
          <w:p w:rsidR="22F2CBFC" w:rsidRDefault="22F2CBFC" w:rsidP="20FB0C36">
            <w:pPr>
              <w:pStyle w:val="Normal0"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</w:tcPr>
          <w:p w:rsidR="7318BEF4" w:rsidRDefault="7E448672" w:rsidP="20FB0C36">
            <w:pPr>
              <w:pStyle w:val="Normal0"/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1 / 0,5</w:t>
            </w:r>
          </w:p>
          <w:p w:rsidR="22F2CBFC" w:rsidRDefault="22F2CBFC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1070" w:type="dxa"/>
          </w:tcPr>
          <w:p w:rsidR="22F2CBFC" w:rsidRDefault="22F2CBFC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1465" w:type="dxa"/>
            <w:vMerge/>
          </w:tcPr>
          <w:p w:rsidR="00AB40CA" w:rsidRDefault="00AB40CA"/>
        </w:tc>
      </w:tr>
      <w:tr w:rsidR="22F2CBFC" w:rsidTr="20FB0C36">
        <w:tc>
          <w:tcPr>
            <w:tcW w:w="1417" w:type="dxa"/>
            <w:vMerge/>
          </w:tcPr>
          <w:p w:rsidR="00AB40CA" w:rsidRDefault="00AB40CA"/>
        </w:tc>
        <w:tc>
          <w:tcPr>
            <w:tcW w:w="4245" w:type="dxa"/>
          </w:tcPr>
          <w:p w:rsidR="44EBD233" w:rsidRDefault="431A3C7F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Самостоятельная работа</w:t>
            </w:r>
          </w:p>
          <w:p w:rsidR="44EBD233" w:rsidRDefault="431A3C7F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 xml:space="preserve">1. Проработка лекции - включает чтение конспекта лекций, профессиональной литературы, периодических изданий;  </w:t>
            </w:r>
          </w:p>
          <w:p w:rsidR="44EBD233" w:rsidRDefault="431A3C7F" w:rsidP="20FB0C36">
            <w:pPr>
              <w:pStyle w:val="Normal0"/>
              <w:spacing w:line="240" w:lineRule="auto"/>
              <w:ind w:left="37" w:firstLine="0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2. Подготовка к практическому занятию - включает чтение профессиональной литературы, проработка дискуссионных вопросов</w:t>
            </w:r>
          </w:p>
          <w:p w:rsidR="44EBD233" w:rsidRDefault="44EBD233" w:rsidP="20FB0C36">
            <w:pPr>
              <w:pStyle w:val="Normal0"/>
              <w:spacing w:line="240" w:lineRule="auto"/>
              <w:ind w:firstLine="0"/>
            </w:pPr>
          </w:p>
        </w:tc>
        <w:tc>
          <w:tcPr>
            <w:tcW w:w="810" w:type="dxa"/>
          </w:tcPr>
          <w:p w:rsidR="22F2CBFC" w:rsidRDefault="22F2CBFC" w:rsidP="20FB0C36">
            <w:pPr>
              <w:pStyle w:val="Normal0"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</w:tcPr>
          <w:p w:rsidR="22F2CBFC" w:rsidRDefault="22F2CBFC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1070" w:type="dxa"/>
          </w:tcPr>
          <w:p w:rsidR="22F2CBFC" w:rsidRDefault="22F2CBFC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1465" w:type="dxa"/>
            <w:vMerge/>
          </w:tcPr>
          <w:p w:rsidR="00AB40CA" w:rsidRDefault="00AB40CA"/>
        </w:tc>
      </w:tr>
      <w:tr w:rsidR="22F2CBFC" w:rsidTr="20FB0C36">
        <w:tc>
          <w:tcPr>
            <w:tcW w:w="1417" w:type="dxa"/>
            <w:vMerge w:val="restart"/>
          </w:tcPr>
          <w:p w:rsidR="3CE78211" w:rsidRDefault="3CE78211" w:rsidP="20FB0C36">
            <w:pPr>
              <w:pStyle w:val="Normal0"/>
              <w:tabs>
                <w:tab w:val="left" w:pos="1701"/>
              </w:tabs>
              <w:spacing w:line="240" w:lineRule="auto"/>
              <w:ind w:firstLine="0"/>
              <w:rPr>
                <w:szCs w:val="16"/>
              </w:rPr>
            </w:pPr>
            <w:r w:rsidRPr="20FB0C36">
              <w:rPr>
                <w:rFonts w:ascii="Times New Roman" w:hAnsi="Times New Roman"/>
                <w:sz w:val="20"/>
              </w:rPr>
              <w:t>ОПК - 1: ИОПК - 1.1 - 1.2; ОПК - 3: ИОПК - 3.</w:t>
            </w:r>
          </w:p>
          <w:p w:rsidR="22F2CBFC" w:rsidRDefault="22F2CBFC" w:rsidP="6A62FF58">
            <w:pPr>
              <w:pStyle w:val="Normal0"/>
              <w:tabs>
                <w:tab w:val="left" w:pos="1701"/>
              </w:tabs>
              <w:spacing w:line="240" w:lineRule="auto"/>
              <w:ind w:firstLine="0"/>
              <w:rPr>
                <w:sz w:val="20"/>
                <w:highlight w:val="yellow"/>
              </w:rPr>
            </w:pPr>
          </w:p>
          <w:p w:rsidR="22F2CBFC" w:rsidRDefault="22F2CBFC" w:rsidP="6A62FF58">
            <w:pPr>
              <w:pStyle w:val="Normal0"/>
              <w:spacing w:line="240" w:lineRule="auto"/>
              <w:rPr>
                <w:highlight w:val="yellow"/>
              </w:rPr>
            </w:pPr>
          </w:p>
        </w:tc>
        <w:tc>
          <w:tcPr>
            <w:tcW w:w="4245" w:type="dxa"/>
          </w:tcPr>
          <w:p w:rsidR="70A6BDA7" w:rsidRDefault="55D6FE3D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ТЕМА 7.</w:t>
            </w: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r w:rsidR="78CC76A0" w:rsidRPr="20FB0C36">
              <w:rPr>
                <w:rFonts w:ascii="Times New Roman" w:hAnsi="Times New Roman"/>
                <w:color w:val="000000" w:themeColor="text1"/>
                <w:sz w:val="20"/>
              </w:rPr>
              <w:t>Производство в микроэкономике</w:t>
            </w:r>
          </w:p>
          <w:p w:rsidR="70A6BDA7" w:rsidRDefault="2C5881B3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Содержание лекции:</w:t>
            </w:r>
          </w:p>
          <w:p w:rsidR="70A6BDA7" w:rsidRDefault="2C8F738B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 xml:space="preserve">1. </w:t>
            </w:r>
            <w:r w:rsidR="041580C8"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Сущность и виды производства. </w:t>
            </w:r>
          </w:p>
          <w:p w:rsidR="70A6BDA7" w:rsidRDefault="041580C8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2. Производственная функция. </w:t>
            </w:r>
          </w:p>
          <w:p w:rsidR="70A6BDA7" w:rsidRDefault="041580C8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3. Правило минимизации издержек (</w:t>
            </w:r>
            <w:proofErr w:type="spellStart"/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изокоста</w:t>
            </w:r>
            <w:proofErr w:type="spellEnd"/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, </w:t>
            </w:r>
            <w:proofErr w:type="spellStart"/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изокванта</w:t>
            </w:r>
            <w:proofErr w:type="spellEnd"/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). </w:t>
            </w:r>
          </w:p>
          <w:p w:rsidR="70A6BDA7" w:rsidRDefault="041580C8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4. Закон убывающей отдачи. </w:t>
            </w:r>
          </w:p>
          <w:p w:rsidR="70A6BDA7" w:rsidRDefault="041580C8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5. Издержки производства. </w:t>
            </w:r>
          </w:p>
          <w:p w:rsidR="70A6BDA7" w:rsidRDefault="041580C8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6. Экономическая и бухгалтерская прибыль. </w:t>
            </w:r>
          </w:p>
          <w:p w:rsidR="70A6BDA7" w:rsidRDefault="041580C8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7. Эффекты масштаба.</w:t>
            </w:r>
          </w:p>
        </w:tc>
        <w:tc>
          <w:tcPr>
            <w:tcW w:w="810" w:type="dxa"/>
          </w:tcPr>
          <w:p w:rsidR="09F4F1E4" w:rsidRDefault="643F0729" w:rsidP="20FB0C36">
            <w:pPr>
              <w:pStyle w:val="Normal0"/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2 / 1</w:t>
            </w:r>
          </w:p>
        </w:tc>
        <w:tc>
          <w:tcPr>
            <w:tcW w:w="799" w:type="dxa"/>
          </w:tcPr>
          <w:p w:rsidR="22F2CBFC" w:rsidRDefault="22F2CBFC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1070" w:type="dxa"/>
          </w:tcPr>
          <w:p w:rsidR="22F2CBFC" w:rsidRDefault="22F2CBFC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1465" w:type="dxa"/>
            <w:vMerge w:val="restart"/>
          </w:tcPr>
          <w:p w:rsidR="22F2CBFC" w:rsidRDefault="011A669F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1. Подготовка докладов (сообщений)</w:t>
            </w:r>
          </w:p>
          <w:p w:rsidR="22F2CBFC" w:rsidRDefault="24CF69CC" w:rsidP="20FB0C36">
            <w:pPr>
              <w:pStyle w:val="Normal0"/>
              <w:spacing w:line="240" w:lineRule="auto"/>
              <w:ind w:left="37"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2.Выполнение конспекта на темы</w:t>
            </w:r>
          </w:p>
        </w:tc>
      </w:tr>
      <w:tr w:rsidR="22F2CBFC" w:rsidTr="20FB0C36">
        <w:tc>
          <w:tcPr>
            <w:tcW w:w="1417" w:type="dxa"/>
            <w:vMerge/>
          </w:tcPr>
          <w:p w:rsidR="00AB40CA" w:rsidRDefault="00AB40CA"/>
        </w:tc>
        <w:tc>
          <w:tcPr>
            <w:tcW w:w="4245" w:type="dxa"/>
          </w:tcPr>
          <w:p w:rsidR="2A9B4EED" w:rsidRDefault="3F973F2C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Практическое занятие №7</w:t>
            </w:r>
          </w:p>
          <w:p w:rsidR="2A9B4EED" w:rsidRDefault="55293458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Содержание практического занятия</w:t>
            </w:r>
            <w:r w:rsidR="67498C4F" w:rsidRPr="20FB0C36">
              <w:rPr>
                <w:rFonts w:ascii="Times New Roman" w:hAnsi="Times New Roman"/>
                <w:color w:val="000000" w:themeColor="text1"/>
                <w:sz w:val="20"/>
              </w:rPr>
              <w:t>:</w:t>
            </w:r>
          </w:p>
          <w:p w:rsidR="2A9B4EED" w:rsidRDefault="2C8F738B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 xml:space="preserve">1. </w:t>
            </w:r>
            <w:r w:rsidR="041580C8"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Сущность и виды производства. </w:t>
            </w:r>
          </w:p>
          <w:p w:rsidR="2A9B4EED" w:rsidRDefault="041580C8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2. Производственная функция. </w:t>
            </w:r>
          </w:p>
          <w:p w:rsidR="2A9B4EED" w:rsidRDefault="041580C8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3. Правило минимизации издержек (</w:t>
            </w:r>
            <w:proofErr w:type="spellStart"/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изокоста</w:t>
            </w:r>
            <w:proofErr w:type="spellEnd"/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, </w:t>
            </w:r>
            <w:proofErr w:type="spellStart"/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lastRenderedPageBreak/>
              <w:t>изокванта</w:t>
            </w:r>
            <w:proofErr w:type="spellEnd"/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). </w:t>
            </w:r>
          </w:p>
          <w:p w:rsidR="2A9B4EED" w:rsidRDefault="041580C8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4. Закон убывающей отдачи. </w:t>
            </w:r>
          </w:p>
          <w:p w:rsidR="2A9B4EED" w:rsidRDefault="041580C8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5. Издержки производства. </w:t>
            </w:r>
          </w:p>
          <w:p w:rsidR="2A9B4EED" w:rsidRDefault="041580C8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6. Экономическая и бухгалтерская прибыль. </w:t>
            </w:r>
          </w:p>
          <w:p w:rsidR="2A9B4EED" w:rsidRDefault="041580C8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7. Эффекты масштаба.</w:t>
            </w:r>
          </w:p>
        </w:tc>
        <w:tc>
          <w:tcPr>
            <w:tcW w:w="810" w:type="dxa"/>
          </w:tcPr>
          <w:p w:rsidR="22F2CBFC" w:rsidRDefault="22F2CBFC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799" w:type="dxa"/>
          </w:tcPr>
          <w:p w:rsidR="38BAE9F9" w:rsidRDefault="52EBFBF2" w:rsidP="20FB0C36">
            <w:pPr>
              <w:pStyle w:val="Normal0"/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2 / 1</w:t>
            </w:r>
          </w:p>
          <w:p w:rsidR="22F2CBFC" w:rsidRDefault="22F2CBFC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1070" w:type="dxa"/>
          </w:tcPr>
          <w:p w:rsidR="22F2CBFC" w:rsidRDefault="22F2CBFC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1465" w:type="dxa"/>
            <w:vMerge/>
          </w:tcPr>
          <w:p w:rsidR="00AB40CA" w:rsidRDefault="00AB40CA"/>
        </w:tc>
      </w:tr>
      <w:tr w:rsidR="22F2CBFC" w:rsidTr="20FB0C36">
        <w:tc>
          <w:tcPr>
            <w:tcW w:w="1417" w:type="dxa"/>
            <w:vMerge/>
          </w:tcPr>
          <w:p w:rsidR="00AB40CA" w:rsidRDefault="00AB40CA"/>
        </w:tc>
        <w:tc>
          <w:tcPr>
            <w:tcW w:w="4245" w:type="dxa"/>
          </w:tcPr>
          <w:p w:rsidR="2A9B4EED" w:rsidRDefault="3F973F2C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Самостоятельная работа</w:t>
            </w:r>
          </w:p>
          <w:p w:rsidR="2A9B4EED" w:rsidRDefault="7D5F4E45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 xml:space="preserve">1. Проработка лекции - включает чтение конспекта лекций, профессиональной литературы, периодических изданий;  </w:t>
            </w:r>
          </w:p>
          <w:p w:rsidR="2A9B4EED" w:rsidRDefault="7D5F4E45" w:rsidP="20FB0C36">
            <w:pPr>
              <w:pStyle w:val="Normal0"/>
              <w:spacing w:line="240" w:lineRule="auto"/>
              <w:ind w:left="37" w:firstLine="0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2. Подготовка к практическому занятию - включает чтение профессиональной литературы, проработка дискуссионных вопросов, подготовка докладов (сообщений)</w:t>
            </w:r>
          </w:p>
        </w:tc>
        <w:tc>
          <w:tcPr>
            <w:tcW w:w="810" w:type="dxa"/>
          </w:tcPr>
          <w:p w:rsidR="22F2CBFC" w:rsidRDefault="22F2CBFC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799" w:type="dxa"/>
          </w:tcPr>
          <w:p w:rsidR="22F2CBFC" w:rsidRDefault="22F2CBFC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1070" w:type="dxa"/>
          </w:tcPr>
          <w:p w:rsidR="522C9C1E" w:rsidRDefault="380C581E" w:rsidP="20FB0C36">
            <w:pPr>
              <w:pStyle w:val="Normal0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10 / 15</w:t>
            </w:r>
          </w:p>
        </w:tc>
        <w:tc>
          <w:tcPr>
            <w:tcW w:w="1465" w:type="dxa"/>
            <w:vMerge/>
          </w:tcPr>
          <w:p w:rsidR="00AB40CA" w:rsidRDefault="00AB40CA"/>
        </w:tc>
      </w:tr>
      <w:tr w:rsidR="13F20534" w:rsidTr="20FB0C36">
        <w:tc>
          <w:tcPr>
            <w:tcW w:w="1417" w:type="dxa"/>
            <w:vMerge w:val="restart"/>
          </w:tcPr>
          <w:p w:rsidR="13F20534" w:rsidRDefault="3CE78211" w:rsidP="20FB0C36">
            <w:pPr>
              <w:pStyle w:val="Normal0"/>
              <w:tabs>
                <w:tab w:val="left" w:pos="1701"/>
              </w:tabs>
              <w:spacing w:line="240" w:lineRule="auto"/>
              <w:ind w:firstLine="0"/>
              <w:rPr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ОПК - 1: ИОПК - 1.1 - 1.2; ОПК - 3: ИОПК - 3.2; УК - 10: ИУК - 10.1</w:t>
            </w:r>
          </w:p>
          <w:p w:rsidR="13F20534" w:rsidRDefault="13F20534" w:rsidP="20FB0C36">
            <w:pPr>
              <w:pStyle w:val="Normal0"/>
              <w:spacing w:line="240" w:lineRule="auto"/>
              <w:ind w:firstLine="0"/>
              <w:rPr>
                <w:szCs w:val="16"/>
                <w:highlight w:val="yellow"/>
              </w:rPr>
            </w:pPr>
          </w:p>
        </w:tc>
        <w:tc>
          <w:tcPr>
            <w:tcW w:w="4245" w:type="dxa"/>
          </w:tcPr>
          <w:p w:rsidR="0904AAE6" w:rsidRDefault="0904AAE6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ТЕМА 8.</w:t>
            </w: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 Конкуренция и ее виды. Рынок совершенной и несовершенной конкуренции</w:t>
            </w:r>
          </w:p>
          <w:p w:rsidR="0904AAE6" w:rsidRDefault="0904AAE6" w:rsidP="004A3C3B">
            <w:pPr>
              <w:pStyle w:val="Normal0"/>
              <w:tabs>
                <w:tab w:val="right" w:pos="4029"/>
              </w:tabs>
              <w:spacing w:line="240" w:lineRule="auto"/>
              <w:ind w:firstLine="0"/>
              <w:rPr>
                <w:color w:val="000000" w:themeColor="text1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Содержание лекции:</w:t>
            </w:r>
            <w:r w:rsidR="004A3C3B">
              <w:rPr>
                <w:rFonts w:ascii="Times New Roman" w:hAnsi="Times New Roman"/>
                <w:color w:val="000000" w:themeColor="text1"/>
                <w:sz w:val="20"/>
              </w:rPr>
              <w:tab/>
            </w:r>
          </w:p>
          <w:p w:rsidR="0904AAE6" w:rsidRDefault="0904AAE6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 xml:space="preserve">1. </w:t>
            </w:r>
            <w:r w:rsidR="4210403B"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Правила поведения фирмы. </w:t>
            </w:r>
          </w:p>
          <w:p w:rsidR="4210403B" w:rsidRDefault="4210403B" w:rsidP="4FDBF089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4FDBF089">
              <w:rPr>
                <w:rFonts w:ascii="Times New Roman" w:hAnsi="Times New Roman"/>
                <w:color w:val="000000" w:themeColor="text1"/>
                <w:sz w:val="20"/>
              </w:rPr>
              <w:t xml:space="preserve">2. Рынок совершенной конкуренции. </w:t>
            </w:r>
          </w:p>
          <w:p w:rsidR="4210403B" w:rsidRDefault="4210403B" w:rsidP="4FDBF089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4FDBF089">
              <w:rPr>
                <w:rFonts w:ascii="Times New Roman" w:hAnsi="Times New Roman"/>
                <w:color w:val="000000" w:themeColor="text1"/>
                <w:sz w:val="20"/>
              </w:rPr>
              <w:t xml:space="preserve">3. Рынок чистой монополии. </w:t>
            </w:r>
          </w:p>
          <w:p w:rsidR="4210403B" w:rsidRDefault="4210403B" w:rsidP="4FDBF089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4FDBF089">
              <w:rPr>
                <w:rFonts w:ascii="Times New Roman" w:hAnsi="Times New Roman"/>
                <w:color w:val="000000" w:themeColor="text1"/>
                <w:sz w:val="20"/>
              </w:rPr>
              <w:t xml:space="preserve">4. Рынок монополистической конкуренции. </w:t>
            </w:r>
          </w:p>
          <w:p w:rsidR="4210403B" w:rsidRDefault="4210403B" w:rsidP="4FDBF089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4FDBF089">
              <w:rPr>
                <w:rFonts w:ascii="Times New Roman" w:hAnsi="Times New Roman"/>
                <w:color w:val="000000" w:themeColor="text1"/>
                <w:sz w:val="20"/>
              </w:rPr>
              <w:t>5. Рынок олигополии.</w:t>
            </w:r>
          </w:p>
        </w:tc>
        <w:tc>
          <w:tcPr>
            <w:tcW w:w="810" w:type="dxa"/>
          </w:tcPr>
          <w:p w:rsidR="13F20534" w:rsidRDefault="20FB0C36" w:rsidP="20FB0C36">
            <w:pPr>
              <w:pStyle w:val="Normal0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2/1</w:t>
            </w:r>
          </w:p>
        </w:tc>
        <w:tc>
          <w:tcPr>
            <w:tcW w:w="799" w:type="dxa"/>
          </w:tcPr>
          <w:p w:rsidR="13F20534" w:rsidRDefault="13F20534" w:rsidP="20FB0C36">
            <w:pPr>
              <w:pStyle w:val="Normal0"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70" w:type="dxa"/>
          </w:tcPr>
          <w:p w:rsidR="13F20534" w:rsidRDefault="13F20534" w:rsidP="20FB0C36">
            <w:pPr>
              <w:pStyle w:val="Normal0"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65" w:type="dxa"/>
            <w:vMerge w:val="restart"/>
          </w:tcPr>
          <w:p w:rsidR="13F20534" w:rsidRDefault="20FB0C36" w:rsidP="20FB0C36">
            <w:pPr>
              <w:pStyle w:val="Normal0"/>
              <w:spacing w:line="240" w:lineRule="auto"/>
              <w:ind w:left="0"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1. Устный опрос по теме</w:t>
            </w:r>
          </w:p>
          <w:p w:rsidR="13F20534" w:rsidRDefault="20FB0C36" w:rsidP="20FB0C36">
            <w:pPr>
              <w:pStyle w:val="Normal0"/>
              <w:spacing w:line="240" w:lineRule="auto"/>
              <w:ind w:left="0" w:firstLine="0"/>
              <w:rPr>
                <w:color w:val="000000" w:themeColor="text1"/>
                <w:szCs w:val="16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2. Решение прикладных задач</w:t>
            </w:r>
          </w:p>
          <w:p w:rsidR="13F20534" w:rsidRDefault="13F20534" w:rsidP="20FB0C36">
            <w:pPr>
              <w:pStyle w:val="Normal0"/>
              <w:spacing w:line="240" w:lineRule="auto"/>
              <w:ind w:left="0" w:firstLine="0"/>
              <w:rPr>
                <w:color w:val="000000" w:themeColor="text1"/>
                <w:szCs w:val="16"/>
              </w:rPr>
            </w:pPr>
          </w:p>
        </w:tc>
      </w:tr>
      <w:tr w:rsidR="13F20534" w:rsidTr="20FB0C36">
        <w:tc>
          <w:tcPr>
            <w:tcW w:w="1417" w:type="dxa"/>
            <w:vMerge/>
          </w:tcPr>
          <w:p w:rsidR="005C78B9" w:rsidRDefault="005C78B9"/>
        </w:tc>
        <w:tc>
          <w:tcPr>
            <w:tcW w:w="4245" w:type="dxa"/>
          </w:tcPr>
          <w:p w:rsidR="0904AAE6" w:rsidRDefault="0904AAE6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Практическое занятие №8</w:t>
            </w:r>
          </w:p>
          <w:p w:rsidR="0904AAE6" w:rsidRDefault="0904AAE6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Содержание практического занятия:</w:t>
            </w:r>
          </w:p>
          <w:p w:rsidR="0904AAE6" w:rsidRDefault="0904AAE6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 xml:space="preserve">1. </w:t>
            </w:r>
            <w:r w:rsidR="4210403B"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Правила поведения фирмы. </w:t>
            </w:r>
          </w:p>
          <w:p w:rsidR="0904AAE6" w:rsidRDefault="4210403B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2. Рынок совершенной конкуренции. </w:t>
            </w:r>
          </w:p>
          <w:p w:rsidR="0904AAE6" w:rsidRDefault="4210403B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3. Рынок чистой монополии. </w:t>
            </w:r>
          </w:p>
          <w:p w:rsidR="0904AAE6" w:rsidRDefault="4210403B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4. Рынок монополистической конкуренции. </w:t>
            </w:r>
          </w:p>
          <w:p w:rsidR="0904AAE6" w:rsidRDefault="4210403B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5. Рынок олигополии.</w:t>
            </w:r>
          </w:p>
          <w:p w:rsidR="0904AAE6" w:rsidRDefault="0904AAE6" w:rsidP="20FB0C36">
            <w:pPr>
              <w:pStyle w:val="Normal0"/>
              <w:spacing w:line="240" w:lineRule="auto"/>
              <w:ind w:firstLine="0"/>
              <w:rPr>
                <w:szCs w:val="16"/>
              </w:rPr>
            </w:pPr>
          </w:p>
        </w:tc>
        <w:tc>
          <w:tcPr>
            <w:tcW w:w="810" w:type="dxa"/>
          </w:tcPr>
          <w:p w:rsidR="13F20534" w:rsidRDefault="13F20534" w:rsidP="20FB0C36">
            <w:pPr>
              <w:pStyle w:val="Normal0"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</w:tcPr>
          <w:p w:rsidR="13F20534" w:rsidRDefault="20FB0C36" w:rsidP="20FB0C36">
            <w:pPr>
              <w:pStyle w:val="Normal0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2/1</w:t>
            </w:r>
          </w:p>
        </w:tc>
        <w:tc>
          <w:tcPr>
            <w:tcW w:w="1070" w:type="dxa"/>
          </w:tcPr>
          <w:p w:rsidR="13F20534" w:rsidRDefault="13F20534" w:rsidP="20FB0C36">
            <w:pPr>
              <w:pStyle w:val="Normal0"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65" w:type="dxa"/>
            <w:vMerge/>
          </w:tcPr>
          <w:p w:rsidR="13F20534" w:rsidRDefault="13F20534" w:rsidP="13F20534">
            <w:pPr>
              <w:pStyle w:val="Normal0"/>
              <w:spacing w:line="240" w:lineRule="auto"/>
              <w:rPr>
                <w:color w:val="000000" w:themeColor="text1"/>
                <w:szCs w:val="16"/>
                <w:highlight w:val="yellow"/>
              </w:rPr>
            </w:pPr>
          </w:p>
        </w:tc>
      </w:tr>
      <w:tr w:rsidR="13F20534" w:rsidTr="20FB0C36">
        <w:tc>
          <w:tcPr>
            <w:tcW w:w="1417" w:type="dxa"/>
            <w:vMerge/>
          </w:tcPr>
          <w:p w:rsidR="005C78B9" w:rsidRDefault="005C78B9"/>
        </w:tc>
        <w:tc>
          <w:tcPr>
            <w:tcW w:w="4245" w:type="dxa"/>
          </w:tcPr>
          <w:p w:rsidR="0904AAE6" w:rsidRDefault="0904AAE6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Самостоятельная работа</w:t>
            </w:r>
          </w:p>
          <w:p w:rsidR="0904AAE6" w:rsidRDefault="0904AAE6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 xml:space="preserve">1. Проработка лекции - включает чтение конспекта лекций, профессиональной литературы, периодических изданий;  </w:t>
            </w:r>
          </w:p>
          <w:p w:rsidR="0904AAE6" w:rsidRDefault="0904AAE6" w:rsidP="20FB0C36">
            <w:pPr>
              <w:pStyle w:val="Normal0"/>
              <w:spacing w:line="240" w:lineRule="auto"/>
              <w:ind w:left="37" w:firstLine="0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2. Подготовка к практическому занятию - включает чтение профессиональной литературы, проработка дискуссионных вопросов</w:t>
            </w:r>
          </w:p>
        </w:tc>
        <w:tc>
          <w:tcPr>
            <w:tcW w:w="810" w:type="dxa"/>
          </w:tcPr>
          <w:p w:rsidR="13F20534" w:rsidRDefault="13F20534" w:rsidP="20FB0C36">
            <w:pPr>
              <w:pStyle w:val="Normal0"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</w:tcPr>
          <w:p w:rsidR="13F20534" w:rsidRDefault="13F20534" w:rsidP="20FB0C36">
            <w:pPr>
              <w:pStyle w:val="Normal0"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70" w:type="dxa"/>
          </w:tcPr>
          <w:p w:rsidR="13F20534" w:rsidRDefault="20FB0C36" w:rsidP="20FB0C36">
            <w:pPr>
              <w:pStyle w:val="Normal0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10/15</w:t>
            </w:r>
          </w:p>
        </w:tc>
        <w:tc>
          <w:tcPr>
            <w:tcW w:w="1465" w:type="dxa"/>
            <w:vMerge/>
          </w:tcPr>
          <w:p w:rsidR="13F20534" w:rsidRDefault="13F20534" w:rsidP="4FDBF089">
            <w:pPr>
              <w:pStyle w:val="Normal0"/>
              <w:spacing w:line="240" w:lineRule="auto"/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</w:pPr>
          </w:p>
        </w:tc>
      </w:tr>
      <w:tr w:rsidR="13F20534" w:rsidTr="20FB0C36">
        <w:tc>
          <w:tcPr>
            <w:tcW w:w="1417" w:type="dxa"/>
            <w:vMerge w:val="restart"/>
          </w:tcPr>
          <w:p w:rsidR="13F20534" w:rsidRDefault="2B0D4685" w:rsidP="20FB0C36">
            <w:pPr>
              <w:pStyle w:val="Normal0"/>
              <w:tabs>
                <w:tab w:val="left" w:pos="1701"/>
              </w:tabs>
              <w:spacing w:line="240" w:lineRule="auto"/>
              <w:ind w:firstLine="0"/>
              <w:rPr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ОПК - 1: ИОПК - 1.1 - 1.2; ОПК - 3: ИОПК - 3.2</w:t>
            </w:r>
          </w:p>
          <w:p w:rsidR="13F20534" w:rsidRDefault="13F20534" w:rsidP="20FB0C36">
            <w:pPr>
              <w:pStyle w:val="Normal0"/>
              <w:spacing w:line="240" w:lineRule="auto"/>
              <w:rPr>
                <w:szCs w:val="16"/>
                <w:highlight w:val="yellow"/>
              </w:rPr>
            </w:pPr>
          </w:p>
        </w:tc>
        <w:tc>
          <w:tcPr>
            <w:tcW w:w="4245" w:type="dxa"/>
          </w:tcPr>
          <w:p w:rsidR="6108CBEB" w:rsidRDefault="6108CBEB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ТЕМА 9.</w:t>
            </w: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 Менеджер как покупатель: оптимизация использования ресурсов</w:t>
            </w:r>
          </w:p>
          <w:p w:rsidR="6108CBEB" w:rsidRDefault="6108CBEB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Содержание лекции:</w:t>
            </w:r>
          </w:p>
          <w:p w:rsidR="6108CBEB" w:rsidRDefault="6108CBEB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 xml:space="preserve">1. </w:t>
            </w: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Спрос и предложение на факторы производства. </w:t>
            </w:r>
          </w:p>
          <w:p w:rsidR="6108CBEB" w:rsidRDefault="6108CBEB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2. Рынок труда и заработная плата. </w:t>
            </w:r>
          </w:p>
          <w:p w:rsidR="6108CBEB" w:rsidRDefault="6108CBEB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3. Рынок капитала. </w:t>
            </w:r>
          </w:p>
          <w:p w:rsidR="6108CBEB" w:rsidRDefault="6108CBEB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4. Рынок природных ресурсов. </w:t>
            </w:r>
          </w:p>
          <w:p w:rsidR="6108CBEB" w:rsidRDefault="6108CBEB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5. Производственная функция </w:t>
            </w:r>
            <w:proofErr w:type="spellStart"/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Кобба</w:t>
            </w:r>
            <w:proofErr w:type="spellEnd"/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-Дугласа.</w:t>
            </w:r>
          </w:p>
        </w:tc>
        <w:tc>
          <w:tcPr>
            <w:tcW w:w="810" w:type="dxa"/>
          </w:tcPr>
          <w:p w:rsidR="13F20534" w:rsidRDefault="20FB0C36" w:rsidP="20FB0C36">
            <w:pPr>
              <w:pStyle w:val="Normal0"/>
              <w:spacing w:line="240" w:lineRule="auto"/>
              <w:ind w:left="0" w:firstLine="0"/>
              <w:jc w:val="center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2/1</w:t>
            </w:r>
          </w:p>
        </w:tc>
        <w:tc>
          <w:tcPr>
            <w:tcW w:w="799" w:type="dxa"/>
          </w:tcPr>
          <w:p w:rsidR="13F20534" w:rsidRDefault="13F20534" w:rsidP="20FB0C36">
            <w:pPr>
              <w:pStyle w:val="Normal0"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70" w:type="dxa"/>
          </w:tcPr>
          <w:p w:rsidR="13F20534" w:rsidRDefault="13F20534" w:rsidP="20FB0C36">
            <w:pPr>
              <w:pStyle w:val="Normal0"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65" w:type="dxa"/>
            <w:vMerge w:val="restart"/>
          </w:tcPr>
          <w:p w:rsidR="13F20534" w:rsidRDefault="20FB0C36" w:rsidP="20FB0C36">
            <w:pPr>
              <w:pStyle w:val="Normal0"/>
              <w:spacing w:line="240" w:lineRule="auto"/>
              <w:ind w:left="0"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1. Подготовка докладов (сообщений)</w:t>
            </w:r>
          </w:p>
          <w:p w:rsidR="13F20534" w:rsidRDefault="20FB0C36" w:rsidP="20FB0C36">
            <w:pPr>
              <w:pStyle w:val="Normal0"/>
              <w:spacing w:line="240" w:lineRule="auto"/>
              <w:ind w:left="0" w:firstLine="0"/>
              <w:rPr>
                <w:color w:val="000000" w:themeColor="text1"/>
                <w:szCs w:val="16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2. Выполнение письменного задания в форме эссе</w:t>
            </w:r>
          </w:p>
        </w:tc>
      </w:tr>
      <w:tr w:rsidR="13F20534" w:rsidTr="20FB0C36">
        <w:tc>
          <w:tcPr>
            <w:tcW w:w="1417" w:type="dxa"/>
            <w:vMerge/>
          </w:tcPr>
          <w:p w:rsidR="005C78B9" w:rsidRDefault="005C78B9"/>
        </w:tc>
        <w:tc>
          <w:tcPr>
            <w:tcW w:w="4245" w:type="dxa"/>
          </w:tcPr>
          <w:p w:rsidR="3278E70A" w:rsidRDefault="3278E70A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Практическое занятие №9</w:t>
            </w:r>
          </w:p>
          <w:p w:rsidR="3278E70A" w:rsidRDefault="3278E70A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Содержание практического занятия:</w:t>
            </w:r>
          </w:p>
          <w:p w:rsidR="13F20534" w:rsidRDefault="3278E70A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 xml:space="preserve">1. </w:t>
            </w:r>
            <w:r w:rsidR="6108CBEB"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Спрос и предложение на факторы производства. </w:t>
            </w:r>
          </w:p>
          <w:p w:rsidR="13F20534" w:rsidRDefault="6108CBEB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2. Рынок труда и заработная плата. </w:t>
            </w:r>
          </w:p>
          <w:p w:rsidR="13F20534" w:rsidRDefault="6108CBEB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3. Рынок капитала. </w:t>
            </w:r>
          </w:p>
          <w:p w:rsidR="13F20534" w:rsidRDefault="6108CBEB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4. Рынок природных ресурсов. </w:t>
            </w:r>
          </w:p>
          <w:p w:rsidR="13F20534" w:rsidRDefault="6108CBEB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lastRenderedPageBreak/>
              <w:t xml:space="preserve">5. Производственная функция </w:t>
            </w:r>
            <w:proofErr w:type="spellStart"/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Кобба</w:t>
            </w:r>
            <w:proofErr w:type="spellEnd"/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-Дугласа.</w:t>
            </w:r>
          </w:p>
        </w:tc>
        <w:tc>
          <w:tcPr>
            <w:tcW w:w="810" w:type="dxa"/>
          </w:tcPr>
          <w:p w:rsidR="13F20534" w:rsidRDefault="13F20534" w:rsidP="20FB0C36">
            <w:pPr>
              <w:pStyle w:val="Normal0"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</w:tcPr>
          <w:p w:rsidR="13F20534" w:rsidRDefault="20FB0C36" w:rsidP="20FB0C36">
            <w:pPr>
              <w:pStyle w:val="Normal0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2/1</w:t>
            </w:r>
          </w:p>
        </w:tc>
        <w:tc>
          <w:tcPr>
            <w:tcW w:w="1070" w:type="dxa"/>
          </w:tcPr>
          <w:p w:rsidR="13F20534" w:rsidRDefault="13F20534" w:rsidP="20FB0C36">
            <w:pPr>
              <w:pStyle w:val="Normal0"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65" w:type="dxa"/>
            <w:vMerge/>
          </w:tcPr>
          <w:p w:rsidR="13F20534" w:rsidRDefault="13F20534" w:rsidP="13F20534">
            <w:pPr>
              <w:pStyle w:val="Normal0"/>
              <w:spacing w:line="240" w:lineRule="auto"/>
              <w:rPr>
                <w:color w:val="000000" w:themeColor="text1"/>
                <w:szCs w:val="16"/>
                <w:highlight w:val="yellow"/>
              </w:rPr>
            </w:pPr>
          </w:p>
        </w:tc>
      </w:tr>
      <w:tr w:rsidR="13F20534" w:rsidTr="20FB0C36">
        <w:tc>
          <w:tcPr>
            <w:tcW w:w="1417" w:type="dxa"/>
            <w:vMerge/>
          </w:tcPr>
          <w:p w:rsidR="005C78B9" w:rsidRDefault="005C78B9"/>
        </w:tc>
        <w:tc>
          <w:tcPr>
            <w:tcW w:w="4245" w:type="dxa"/>
          </w:tcPr>
          <w:p w:rsidR="373E7283" w:rsidRDefault="373E7283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Самостоятельная работа</w:t>
            </w:r>
          </w:p>
          <w:p w:rsidR="373E7283" w:rsidRDefault="373E7283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 xml:space="preserve">1. Проработка лекции - включает чтение конспекта лекций, профессиональной литературы, периодических изданий;  </w:t>
            </w:r>
          </w:p>
          <w:p w:rsidR="373E7283" w:rsidRDefault="373E7283" w:rsidP="20FB0C36">
            <w:pPr>
              <w:pStyle w:val="Normal0"/>
              <w:spacing w:line="240" w:lineRule="auto"/>
              <w:ind w:left="37" w:firstLine="0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2. Подготовка к практическому занятию - включает чтение профессиональной литературы, проработка дискуссионных вопросов, подготовка докладов (сообщений)</w:t>
            </w:r>
          </w:p>
        </w:tc>
        <w:tc>
          <w:tcPr>
            <w:tcW w:w="810" w:type="dxa"/>
          </w:tcPr>
          <w:p w:rsidR="13F20534" w:rsidRDefault="13F20534" w:rsidP="20FB0C36">
            <w:pPr>
              <w:pStyle w:val="Normal0"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9" w:type="dxa"/>
          </w:tcPr>
          <w:p w:rsidR="13F20534" w:rsidRDefault="13F20534" w:rsidP="20FB0C36">
            <w:pPr>
              <w:pStyle w:val="Normal0"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70" w:type="dxa"/>
          </w:tcPr>
          <w:p w:rsidR="13F20534" w:rsidRDefault="20FB0C36" w:rsidP="20FB0C36">
            <w:pPr>
              <w:pStyle w:val="Normal0"/>
              <w:spacing w:line="240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10/15</w:t>
            </w:r>
          </w:p>
        </w:tc>
        <w:tc>
          <w:tcPr>
            <w:tcW w:w="1465" w:type="dxa"/>
            <w:vMerge/>
          </w:tcPr>
          <w:p w:rsidR="13F20534" w:rsidRDefault="13F20534" w:rsidP="13F20534">
            <w:pPr>
              <w:pStyle w:val="Normal0"/>
              <w:spacing w:line="240" w:lineRule="auto"/>
              <w:rPr>
                <w:color w:val="000000" w:themeColor="text1"/>
                <w:szCs w:val="16"/>
                <w:highlight w:val="yellow"/>
              </w:rPr>
            </w:pPr>
          </w:p>
        </w:tc>
      </w:tr>
      <w:tr w:rsidR="13F20534" w:rsidTr="20FB0C36">
        <w:tc>
          <w:tcPr>
            <w:tcW w:w="1417" w:type="dxa"/>
            <w:vMerge w:val="restart"/>
          </w:tcPr>
          <w:p w:rsidR="13F20534" w:rsidRDefault="2B0D4685" w:rsidP="20FB0C36">
            <w:pPr>
              <w:pStyle w:val="Normal0"/>
              <w:tabs>
                <w:tab w:val="left" w:pos="1701"/>
              </w:tabs>
              <w:spacing w:line="240" w:lineRule="auto"/>
              <w:ind w:firstLine="0"/>
              <w:rPr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ОПК - 1: ИОПК - 1.1 - 1.2; ОПК - 3: ИОПК - 3.2</w:t>
            </w:r>
          </w:p>
          <w:p w:rsidR="13F20534" w:rsidRDefault="13F20534" w:rsidP="20FB0C36">
            <w:pPr>
              <w:pStyle w:val="Normal0"/>
              <w:spacing w:line="240" w:lineRule="auto"/>
              <w:rPr>
                <w:szCs w:val="16"/>
                <w:highlight w:val="yellow"/>
              </w:rPr>
            </w:pPr>
          </w:p>
        </w:tc>
        <w:tc>
          <w:tcPr>
            <w:tcW w:w="4245" w:type="dxa"/>
          </w:tcPr>
          <w:p w:rsidR="74C6D511" w:rsidRDefault="74C6D511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b/>
                <w:bCs/>
                <w:color w:val="000000" w:themeColor="text1"/>
                <w:sz w:val="20"/>
              </w:rPr>
              <w:t>ТЕМА 10.</w:t>
            </w: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 Менеджер в мире неопределенности: ограниченная оптимизация бизнеса</w:t>
            </w:r>
          </w:p>
          <w:p w:rsidR="74C6D511" w:rsidRDefault="74C6D511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Содержание лекции:</w:t>
            </w:r>
          </w:p>
          <w:p w:rsidR="74C6D511" w:rsidRDefault="74C6D511" w:rsidP="20FB0C36">
            <w:pPr>
              <w:pStyle w:val="Normal0"/>
              <w:spacing w:line="240" w:lineRule="auto"/>
              <w:ind w:left="0" w:firstLine="0"/>
              <w:rPr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1. </w:t>
            </w:r>
            <w:r w:rsidR="4BA30544"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Рыночное фиаско: производство общественных благ, </w:t>
            </w:r>
            <w:proofErr w:type="spellStart"/>
            <w:r w:rsidR="4BA30544" w:rsidRPr="20FB0C36">
              <w:rPr>
                <w:rFonts w:ascii="Times New Roman" w:hAnsi="Times New Roman"/>
                <w:color w:val="000000" w:themeColor="text1"/>
                <w:sz w:val="20"/>
              </w:rPr>
              <w:t>экстерналии</w:t>
            </w:r>
            <w:proofErr w:type="spellEnd"/>
            <w:r w:rsidR="4BA30544"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 и асимметрия информации. </w:t>
            </w:r>
          </w:p>
          <w:p w:rsidR="628DB72D" w:rsidRDefault="628DB72D" w:rsidP="20FB0C36">
            <w:pPr>
              <w:pStyle w:val="Normal0"/>
              <w:spacing w:line="240" w:lineRule="auto"/>
              <w:ind w:left="0"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2. </w:t>
            </w:r>
            <w:proofErr w:type="spellStart"/>
            <w:r w:rsidR="4BA30544" w:rsidRPr="20FB0C36">
              <w:rPr>
                <w:rFonts w:ascii="Times New Roman" w:hAnsi="Times New Roman"/>
                <w:color w:val="000000" w:themeColor="text1"/>
                <w:sz w:val="20"/>
              </w:rPr>
              <w:t>Трансакционные</w:t>
            </w:r>
            <w:proofErr w:type="spellEnd"/>
            <w:r w:rsidR="4BA30544"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 издержки. </w:t>
            </w:r>
          </w:p>
          <w:p w:rsidR="263E35AB" w:rsidRDefault="263E35AB" w:rsidP="20FB0C36">
            <w:pPr>
              <w:pStyle w:val="Normal0"/>
              <w:spacing w:line="240" w:lineRule="auto"/>
              <w:ind w:left="0"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3. </w:t>
            </w:r>
            <w:r w:rsidR="4BA30544" w:rsidRPr="20FB0C36">
              <w:rPr>
                <w:rFonts w:ascii="Times New Roman" w:hAnsi="Times New Roman"/>
                <w:color w:val="000000" w:themeColor="text1"/>
                <w:sz w:val="20"/>
              </w:rPr>
              <w:t>Общее равновесие и экономическая эффективность</w:t>
            </w:r>
          </w:p>
        </w:tc>
        <w:tc>
          <w:tcPr>
            <w:tcW w:w="810" w:type="dxa"/>
          </w:tcPr>
          <w:p w:rsidR="13F20534" w:rsidRDefault="20FB0C36" w:rsidP="20FB0C36">
            <w:pPr>
              <w:pStyle w:val="Normal0"/>
              <w:spacing w:line="240" w:lineRule="auto"/>
              <w:ind w:firstLine="0"/>
              <w:jc w:val="center"/>
            </w:pPr>
            <w:r>
              <w:t>2/1</w:t>
            </w:r>
          </w:p>
        </w:tc>
        <w:tc>
          <w:tcPr>
            <w:tcW w:w="799" w:type="dxa"/>
          </w:tcPr>
          <w:p w:rsidR="13F20534" w:rsidRDefault="13F20534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1070" w:type="dxa"/>
          </w:tcPr>
          <w:p w:rsidR="13F20534" w:rsidRDefault="13F20534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1465" w:type="dxa"/>
            <w:vMerge w:val="restart"/>
          </w:tcPr>
          <w:p w:rsidR="20FB0C36" w:rsidRDefault="20FB0C36" w:rsidP="20FB0C36">
            <w:pPr>
              <w:pStyle w:val="Normal0"/>
              <w:spacing w:line="240" w:lineRule="auto"/>
              <w:ind w:left="37"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1. Устный опрос по теме</w:t>
            </w:r>
          </w:p>
          <w:p w:rsidR="13F20534" w:rsidRDefault="20FB0C36" w:rsidP="20FB0C36">
            <w:pPr>
              <w:pStyle w:val="Normal0"/>
              <w:spacing w:line="240" w:lineRule="auto"/>
              <w:ind w:left="37"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2. Тестирование</w:t>
            </w:r>
          </w:p>
        </w:tc>
      </w:tr>
      <w:tr w:rsidR="13F20534" w:rsidTr="20FB0C36">
        <w:tc>
          <w:tcPr>
            <w:tcW w:w="1417" w:type="dxa"/>
            <w:vMerge/>
          </w:tcPr>
          <w:p w:rsidR="005C78B9" w:rsidRDefault="005C78B9"/>
        </w:tc>
        <w:tc>
          <w:tcPr>
            <w:tcW w:w="4245" w:type="dxa"/>
          </w:tcPr>
          <w:p w:rsidR="6840C967" w:rsidRDefault="6840C967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Практическое занятие №10</w:t>
            </w:r>
          </w:p>
          <w:p w:rsidR="6840C967" w:rsidRDefault="6840C967" w:rsidP="20FB0C36">
            <w:pPr>
              <w:pStyle w:val="Normal0"/>
              <w:spacing w:line="240" w:lineRule="auto"/>
              <w:ind w:firstLine="0"/>
              <w:rPr>
                <w:color w:val="000000" w:themeColor="text1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>Содержание практического занятия:</w:t>
            </w:r>
          </w:p>
          <w:p w:rsidR="13F20534" w:rsidRDefault="6840C967" w:rsidP="20FB0C36">
            <w:pPr>
              <w:pStyle w:val="Normal0"/>
              <w:spacing w:line="240" w:lineRule="auto"/>
              <w:ind w:left="0" w:firstLine="0"/>
              <w:rPr>
                <w:color w:val="000000" w:themeColor="text1"/>
                <w:sz w:val="20"/>
              </w:rPr>
            </w:pPr>
            <w:r w:rsidRPr="20FB0C36">
              <w:rPr>
                <w:rFonts w:eastAsia="Arial" w:cs="Arial"/>
              </w:rPr>
              <w:t xml:space="preserve">1. </w:t>
            </w:r>
            <w:r w:rsidR="74C6D511"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1. </w:t>
            </w:r>
            <w:r w:rsidR="4BA30544"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Рыночное фиаско: производство общественных благ, </w:t>
            </w:r>
            <w:proofErr w:type="spellStart"/>
            <w:r w:rsidR="4BA30544" w:rsidRPr="20FB0C36">
              <w:rPr>
                <w:rFonts w:ascii="Times New Roman" w:hAnsi="Times New Roman"/>
                <w:color w:val="000000" w:themeColor="text1"/>
                <w:sz w:val="20"/>
              </w:rPr>
              <w:t>экстерналии</w:t>
            </w:r>
            <w:proofErr w:type="spellEnd"/>
            <w:r w:rsidR="4BA30544"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 и асимметрия информации. </w:t>
            </w:r>
          </w:p>
          <w:p w:rsidR="13F20534" w:rsidRDefault="628DB72D" w:rsidP="20FB0C36">
            <w:pPr>
              <w:pStyle w:val="Normal0"/>
              <w:spacing w:line="240" w:lineRule="auto"/>
              <w:ind w:left="0"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2. </w:t>
            </w:r>
            <w:proofErr w:type="spellStart"/>
            <w:r w:rsidR="4BA30544" w:rsidRPr="20FB0C36">
              <w:rPr>
                <w:rFonts w:ascii="Times New Roman" w:hAnsi="Times New Roman"/>
                <w:color w:val="000000" w:themeColor="text1"/>
                <w:sz w:val="20"/>
              </w:rPr>
              <w:t>Трансакционные</w:t>
            </w:r>
            <w:proofErr w:type="spellEnd"/>
            <w:r w:rsidR="4BA30544"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 издержки. </w:t>
            </w:r>
          </w:p>
          <w:p w:rsidR="13F20534" w:rsidRDefault="263E35AB" w:rsidP="20FB0C36">
            <w:pPr>
              <w:pStyle w:val="Normal0"/>
              <w:spacing w:line="240" w:lineRule="auto"/>
              <w:ind w:left="0" w:firstLine="0"/>
              <w:rPr>
                <w:rFonts w:ascii="Times New Roman" w:hAnsi="Times New Roman"/>
                <w:color w:val="000000" w:themeColor="text1"/>
                <w:sz w:val="20"/>
              </w:rPr>
            </w:pPr>
            <w:r w:rsidRPr="20FB0C36">
              <w:rPr>
                <w:rFonts w:ascii="Times New Roman" w:hAnsi="Times New Roman"/>
                <w:color w:val="000000" w:themeColor="text1"/>
                <w:sz w:val="20"/>
              </w:rPr>
              <w:t xml:space="preserve">3. </w:t>
            </w:r>
            <w:r w:rsidR="4BA30544" w:rsidRPr="20FB0C36">
              <w:rPr>
                <w:rFonts w:ascii="Times New Roman" w:hAnsi="Times New Roman"/>
                <w:color w:val="000000" w:themeColor="text1"/>
                <w:sz w:val="20"/>
              </w:rPr>
              <w:t>Общее равновесие и экономическая эффективность</w:t>
            </w:r>
          </w:p>
        </w:tc>
        <w:tc>
          <w:tcPr>
            <w:tcW w:w="810" w:type="dxa"/>
          </w:tcPr>
          <w:p w:rsidR="13F20534" w:rsidRDefault="13F20534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799" w:type="dxa"/>
          </w:tcPr>
          <w:p w:rsidR="13F20534" w:rsidRDefault="20FB0C36" w:rsidP="20FB0C36">
            <w:pPr>
              <w:pStyle w:val="Normal0"/>
              <w:spacing w:line="240" w:lineRule="auto"/>
              <w:ind w:firstLine="0"/>
              <w:jc w:val="center"/>
            </w:pPr>
            <w:r>
              <w:t>2/1</w:t>
            </w:r>
          </w:p>
        </w:tc>
        <w:tc>
          <w:tcPr>
            <w:tcW w:w="1070" w:type="dxa"/>
          </w:tcPr>
          <w:p w:rsidR="13F20534" w:rsidRDefault="13F20534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1465" w:type="dxa"/>
            <w:vMerge/>
          </w:tcPr>
          <w:p w:rsidR="13F20534" w:rsidRDefault="13F20534" w:rsidP="13F20534">
            <w:pPr>
              <w:pStyle w:val="Normal0"/>
              <w:spacing w:line="240" w:lineRule="auto"/>
              <w:rPr>
                <w:color w:val="000000" w:themeColor="text1"/>
                <w:szCs w:val="16"/>
                <w:highlight w:val="yellow"/>
              </w:rPr>
            </w:pPr>
          </w:p>
        </w:tc>
      </w:tr>
      <w:tr w:rsidR="13F20534" w:rsidTr="20FB0C36">
        <w:tc>
          <w:tcPr>
            <w:tcW w:w="1417" w:type="dxa"/>
            <w:vMerge/>
          </w:tcPr>
          <w:p w:rsidR="005C78B9" w:rsidRDefault="005C78B9"/>
        </w:tc>
        <w:tc>
          <w:tcPr>
            <w:tcW w:w="4245" w:type="dxa"/>
          </w:tcPr>
          <w:p w:rsidR="1690E51C" w:rsidRDefault="1690E51C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Самостоятельная работа</w:t>
            </w:r>
          </w:p>
          <w:p w:rsidR="1690E51C" w:rsidRDefault="1690E51C" w:rsidP="20FB0C36">
            <w:pPr>
              <w:pStyle w:val="Normal0"/>
              <w:spacing w:line="240" w:lineRule="auto"/>
              <w:ind w:firstLine="0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 xml:space="preserve">1. Проработка лекции - включает чтение конспекта лекций, профессиональной литературы, периодических изданий;  </w:t>
            </w:r>
          </w:p>
          <w:p w:rsidR="1690E51C" w:rsidRDefault="1690E51C" w:rsidP="20FB0C36">
            <w:pPr>
              <w:pStyle w:val="Normal0"/>
              <w:spacing w:line="240" w:lineRule="auto"/>
              <w:ind w:left="37" w:firstLine="0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2. Подготовка к практическому занятию - включает чтение профессиональной литературы, проработка дискуссионных вопросов</w:t>
            </w:r>
          </w:p>
        </w:tc>
        <w:tc>
          <w:tcPr>
            <w:tcW w:w="810" w:type="dxa"/>
          </w:tcPr>
          <w:p w:rsidR="13F20534" w:rsidRDefault="13F20534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799" w:type="dxa"/>
          </w:tcPr>
          <w:p w:rsidR="13F20534" w:rsidRDefault="13F20534" w:rsidP="20FB0C36">
            <w:pPr>
              <w:pStyle w:val="Normal0"/>
              <w:spacing w:line="240" w:lineRule="auto"/>
              <w:jc w:val="center"/>
            </w:pPr>
          </w:p>
        </w:tc>
        <w:tc>
          <w:tcPr>
            <w:tcW w:w="1070" w:type="dxa"/>
          </w:tcPr>
          <w:p w:rsidR="13F20534" w:rsidRDefault="20FB0C36" w:rsidP="20FB0C36">
            <w:pPr>
              <w:pStyle w:val="Normal0"/>
              <w:spacing w:line="240" w:lineRule="auto"/>
              <w:ind w:firstLine="0"/>
              <w:jc w:val="center"/>
            </w:pPr>
            <w:r>
              <w:t>10/15</w:t>
            </w:r>
          </w:p>
        </w:tc>
        <w:tc>
          <w:tcPr>
            <w:tcW w:w="1465" w:type="dxa"/>
            <w:vMerge/>
          </w:tcPr>
          <w:p w:rsidR="13F20534" w:rsidRDefault="13F20534" w:rsidP="13F20534">
            <w:pPr>
              <w:pStyle w:val="Normal0"/>
              <w:spacing w:line="240" w:lineRule="auto"/>
              <w:rPr>
                <w:color w:val="000000" w:themeColor="text1"/>
                <w:szCs w:val="16"/>
                <w:highlight w:val="yellow"/>
              </w:rPr>
            </w:pPr>
          </w:p>
        </w:tc>
      </w:tr>
      <w:tr w:rsidR="004D3D69" w:rsidRPr="006168DD" w:rsidTr="20FB0C36">
        <w:tc>
          <w:tcPr>
            <w:tcW w:w="1417" w:type="dxa"/>
          </w:tcPr>
          <w:p w:rsidR="004D3D69" w:rsidRPr="001A0052" w:rsidRDefault="004D3D69" w:rsidP="220E51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4245" w:type="dxa"/>
          </w:tcPr>
          <w:p w:rsidR="004D3D69" w:rsidRPr="006168DD" w:rsidRDefault="3D62E240" w:rsidP="20FB0C3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20FB0C36">
              <w:rPr>
                <w:b/>
                <w:bCs/>
                <w:sz w:val="20"/>
                <w:szCs w:val="20"/>
              </w:rPr>
              <w:t xml:space="preserve">ИТОГО </w:t>
            </w:r>
          </w:p>
        </w:tc>
        <w:tc>
          <w:tcPr>
            <w:tcW w:w="810" w:type="dxa"/>
          </w:tcPr>
          <w:p w:rsidR="004D3D69" w:rsidRPr="00F201B1" w:rsidRDefault="003C68DA" w:rsidP="20FB0C3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20FB0C36">
              <w:rPr>
                <w:color w:val="000000"/>
                <w:spacing w:val="-2"/>
                <w:sz w:val="20"/>
                <w:szCs w:val="20"/>
              </w:rPr>
              <w:t>24 / 8</w:t>
            </w:r>
          </w:p>
        </w:tc>
        <w:tc>
          <w:tcPr>
            <w:tcW w:w="799" w:type="dxa"/>
          </w:tcPr>
          <w:p w:rsidR="004D3D69" w:rsidRPr="00F201B1" w:rsidRDefault="377D5E1D" w:rsidP="20FB0C3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20FB0C36">
              <w:rPr>
                <w:color w:val="000000"/>
                <w:spacing w:val="-2"/>
                <w:sz w:val="20"/>
                <w:szCs w:val="20"/>
              </w:rPr>
              <w:t>28</w:t>
            </w:r>
            <w:r w:rsidR="003C68DA" w:rsidRPr="20FB0C36">
              <w:rPr>
                <w:color w:val="000000"/>
                <w:spacing w:val="-2"/>
                <w:sz w:val="20"/>
                <w:szCs w:val="20"/>
              </w:rPr>
              <w:t>/ 8</w:t>
            </w:r>
          </w:p>
        </w:tc>
        <w:tc>
          <w:tcPr>
            <w:tcW w:w="1070" w:type="dxa"/>
          </w:tcPr>
          <w:p w:rsidR="004D3D69" w:rsidRPr="00F201B1" w:rsidRDefault="003C68DA" w:rsidP="20FB0C3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20FB0C36">
              <w:rPr>
                <w:color w:val="000000"/>
                <w:spacing w:val="-2"/>
                <w:sz w:val="20"/>
                <w:szCs w:val="20"/>
              </w:rPr>
              <w:t>101/ 155</w:t>
            </w:r>
          </w:p>
        </w:tc>
        <w:tc>
          <w:tcPr>
            <w:tcW w:w="1465" w:type="dxa"/>
          </w:tcPr>
          <w:p w:rsidR="004D3D69" w:rsidRPr="001A0052" w:rsidRDefault="004D3D69" w:rsidP="220E518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</w:tr>
    </w:tbl>
    <w:p w:rsidR="003C68DA" w:rsidRDefault="003C68DA" w:rsidP="35C369A0">
      <w:pPr>
        <w:ind w:firstLine="709"/>
        <w:rPr>
          <w:i/>
          <w:iCs/>
          <w:color w:val="000000"/>
        </w:rPr>
      </w:pPr>
      <w:r w:rsidRPr="35C369A0">
        <w:rPr>
          <w:color w:val="000000" w:themeColor="text1"/>
        </w:rPr>
        <w:t xml:space="preserve">Примечание:   </w:t>
      </w:r>
      <w:r w:rsidRPr="35C369A0">
        <w:rPr>
          <w:i/>
          <w:iCs/>
          <w:color w:val="000000" w:themeColor="text1"/>
        </w:rPr>
        <w:t xml:space="preserve">-/- объем часов соответственно для </w:t>
      </w:r>
      <w:proofErr w:type="gramStart"/>
      <w:r w:rsidRPr="35C369A0">
        <w:rPr>
          <w:i/>
          <w:iCs/>
          <w:color w:val="000000" w:themeColor="text1"/>
        </w:rPr>
        <w:t>очной</w:t>
      </w:r>
      <w:proofErr w:type="gramEnd"/>
      <w:r w:rsidRPr="35C369A0">
        <w:rPr>
          <w:i/>
          <w:iCs/>
          <w:color w:val="000000" w:themeColor="text1"/>
        </w:rPr>
        <w:t xml:space="preserve">, </w:t>
      </w:r>
      <w:r w:rsidR="00535134" w:rsidRPr="35C369A0">
        <w:rPr>
          <w:i/>
          <w:iCs/>
          <w:color w:val="000000" w:themeColor="text1"/>
        </w:rPr>
        <w:t>очно-заочной</w:t>
      </w:r>
      <w:r w:rsidRPr="35C369A0">
        <w:rPr>
          <w:i/>
          <w:iCs/>
          <w:color w:val="000000" w:themeColor="text1"/>
        </w:rPr>
        <w:t xml:space="preserve"> форм обучения</w:t>
      </w:r>
    </w:p>
    <w:p w:rsidR="00342C7D" w:rsidRPr="00A06F14" w:rsidRDefault="00342C7D" w:rsidP="22F2CBFC">
      <w:pPr>
        <w:widowControl w:val="0"/>
        <w:spacing w:after="120"/>
        <w:ind w:firstLine="709"/>
        <w:jc w:val="both"/>
        <w:rPr>
          <w:b/>
          <w:bCs/>
        </w:rPr>
      </w:pPr>
    </w:p>
    <w:p w:rsidR="00626752" w:rsidRPr="00626752" w:rsidRDefault="0090390D" w:rsidP="22F2CBFC">
      <w:pPr>
        <w:widowControl w:val="0"/>
        <w:spacing w:after="120"/>
        <w:ind w:firstLine="709"/>
        <w:jc w:val="both"/>
        <w:rPr>
          <w:b/>
          <w:bCs/>
        </w:rPr>
      </w:pPr>
      <w:r w:rsidRPr="22F2CBFC">
        <w:rPr>
          <w:b/>
          <w:bCs/>
        </w:rPr>
        <w:t>4</w:t>
      </w:r>
      <w:r w:rsidR="00F601E1" w:rsidRPr="22F2CBFC">
        <w:rPr>
          <w:b/>
          <w:bCs/>
        </w:rPr>
        <w:t>.</w:t>
      </w:r>
      <w:r w:rsidR="00AA3EAB" w:rsidRPr="22F2CBFC">
        <w:rPr>
          <w:b/>
          <w:bCs/>
        </w:rPr>
        <w:t xml:space="preserve"> </w:t>
      </w:r>
      <w:r w:rsidR="00626752" w:rsidRPr="22F2CBFC">
        <w:rPr>
          <w:b/>
          <w:bCs/>
          <w:caps/>
        </w:rPr>
        <w:t xml:space="preserve">методические указания </w:t>
      </w:r>
      <w:r w:rsidR="00125D39" w:rsidRPr="22F2CBFC">
        <w:rPr>
          <w:b/>
          <w:bCs/>
          <w:caps/>
        </w:rPr>
        <w:t xml:space="preserve">для </w:t>
      </w:r>
      <w:proofErr w:type="gramStart"/>
      <w:r w:rsidR="00125D39" w:rsidRPr="22F2CBFC">
        <w:rPr>
          <w:b/>
          <w:bCs/>
          <w:caps/>
        </w:rPr>
        <w:t>обучающихся</w:t>
      </w:r>
      <w:proofErr w:type="gramEnd"/>
      <w:r w:rsidR="00125D39" w:rsidRPr="22F2CBFC">
        <w:rPr>
          <w:b/>
          <w:bCs/>
          <w:caps/>
        </w:rPr>
        <w:t xml:space="preserve"> </w:t>
      </w:r>
      <w:r w:rsidR="00626752" w:rsidRPr="22F2CBFC">
        <w:rPr>
          <w:b/>
          <w:bCs/>
          <w:caps/>
        </w:rPr>
        <w:t xml:space="preserve">по освоению дисциплины </w:t>
      </w:r>
    </w:p>
    <w:p w:rsidR="001B069E" w:rsidRPr="00125D39" w:rsidRDefault="00125D39" w:rsidP="22F2CBFC">
      <w:pPr>
        <w:autoSpaceDE w:val="0"/>
        <w:autoSpaceDN w:val="0"/>
        <w:adjustRightInd w:val="0"/>
        <w:spacing w:after="120"/>
        <w:jc w:val="both"/>
        <w:rPr>
          <w:b/>
          <w:bCs/>
        </w:rPr>
      </w:pPr>
      <w:r w:rsidRPr="00160DCC">
        <w:tab/>
      </w:r>
      <w:r w:rsidR="00AE361B" w:rsidRPr="22F2CBFC">
        <w:rPr>
          <w:b/>
          <w:bCs/>
        </w:rPr>
        <w:t>4</w:t>
      </w:r>
      <w:r w:rsidR="00FD04FE" w:rsidRPr="22F2CBFC">
        <w:rPr>
          <w:b/>
          <w:bCs/>
        </w:rPr>
        <w:t>.1</w:t>
      </w:r>
      <w:r w:rsidR="001B069E" w:rsidRPr="22F2CBFC">
        <w:rPr>
          <w:b/>
          <w:bCs/>
        </w:rPr>
        <w:t>. Общие методические рекомендации по освоению дисциплины</w:t>
      </w:r>
      <w:r w:rsidR="002C07A5" w:rsidRPr="22F2CBFC">
        <w:rPr>
          <w:b/>
          <w:bCs/>
        </w:rPr>
        <w:t>, образовательные технологии</w:t>
      </w:r>
    </w:p>
    <w:p w:rsidR="00AE361B" w:rsidRPr="00635986" w:rsidRDefault="00AE361B" w:rsidP="22F2CBFC">
      <w:pPr>
        <w:ind w:firstLine="709"/>
        <w:jc w:val="both"/>
        <w:rPr>
          <w:color w:val="000000" w:themeColor="text1"/>
        </w:rPr>
      </w:pPr>
      <w:r w:rsidRPr="22F2CBFC">
        <w:rPr>
          <w:color w:val="000000" w:themeColor="text1"/>
        </w:rPr>
        <w:t xml:space="preserve">Дисциплина реализуется посредством проведения контактной работы с </w:t>
      </w:r>
      <w:proofErr w:type="gramStart"/>
      <w:r w:rsidRPr="22F2CBFC">
        <w:rPr>
          <w:color w:val="000000" w:themeColor="text1"/>
        </w:rPr>
        <w:t>обучающимися</w:t>
      </w:r>
      <w:proofErr w:type="gramEnd"/>
      <w:r w:rsidRPr="22F2CBFC">
        <w:rPr>
          <w:color w:val="000000" w:themeColor="text1"/>
        </w:rPr>
        <w:t xml:space="preserve">  (включая проведение текущего контроля успеваемости), самостоятельной работы обучающихся и промежуточной аттестации. </w:t>
      </w:r>
    </w:p>
    <w:p w:rsidR="0090390D" w:rsidRPr="0090390D" w:rsidRDefault="00AE361B" w:rsidP="22F2CBFC">
      <w:pPr>
        <w:autoSpaceDE w:val="0"/>
        <w:autoSpaceDN w:val="0"/>
        <w:adjustRightInd w:val="0"/>
        <w:jc w:val="both"/>
      </w:pPr>
      <w:r>
        <w:tab/>
      </w:r>
      <w:proofErr w:type="gramStart"/>
      <w:r w:rsidR="0090390D" w:rsidRPr="22F2CBFC">
        <w:t xml:space="preserve">При проведении учебных занятий по дисциплине обеспечивается развитие у обучающихся навыков командной работы, межличностной коммуникации, принятия решений, лидерских качеств (включая проведение интерактивных лекций, групповых дискуссий, ролевых игр, тренингов, анализ ситуаций и имитационных моделей, преподавание дисциплины в форме </w:t>
      </w:r>
      <w:r w:rsidR="0090390D" w:rsidRPr="22F2CBFC">
        <w:lastRenderedPageBreak/>
        <w:t>курса, составленного на основе результатов научных исследований, проводимых университетом, в том числе с учетом региональных особенностей профессиональной деятельности выпускников и потребностей работодателей).</w:t>
      </w:r>
      <w:proofErr w:type="gramEnd"/>
    </w:p>
    <w:p w:rsidR="0090390D" w:rsidRPr="00B13343" w:rsidRDefault="0090390D" w:rsidP="22F2CBFC">
      <w:pPr>
        <w:widowControl w:val="0"/>
        <w:ind w:firstLine="709"/>
        <w:jc w:val="both"/>
        <w:rPr>
          <w:b/>
          <w:bCs/>
        </w:rPr>
      </w:pPr>
      <w:r w:rsidRPr="22F2CBFC">
        <w:t xml:space="preserve">Преподавание дисциплины ведется с применением следующих видов </w:t>
      </w:r>
      <w:r w:rsidRPr="22F2CBFC">
        <w:rPr>
          <w:b/>
          <w:bCs/>
        </w:rPr>
        <w:t>образовательных технологий:</w:t>
      </w:r>
    </w:p>
    <w:p w:rsidR="0090390D" w:rsidRPr="0090390D" w:rsidRDefault="0090390D" w:rsidP="73476781">
      <w:pPr>
        <w:widowControl w:val="0"/>
        <w:ind w:firstLine="709"/>
        <w:jc w:val="both"/>
      </w:pPr>
      <w:r w:rsidRPr="73476781">
        <w:t>-</w:t>
      </w:r>
      <w:proofErr w:type="spellStart"/>
      <w:r w:rsidRPr="73476781">
        <w:t>балльно</w:t>
      </w:r>
      <w:proofErr w:type="spellEnd"/>
      <w:r w:rsidRPr="73476781">
        <w:t>-рейтинговая технология оценивания;</w:t>
      </w:r>
    </w:p>
    <w:p w:rsidR="0090390D" w:rsidRPr="0090390D" w:rsidRDefault="0090390D" w:rsidP="73476781">
      <w:pPr>
        <w:widowControl w:val="0"/>
        <w:ind w:firstLine="709"/>
        <w:jc w:val="both"/>
      </w:pPr>
      <w:r w:rsidRPr="73476781">
        <w:t>- электронное обучение;</w:t>
      </w:r>
    </w:p>
    <w:p w:rsidR="0090390D" w:rsidRPr="0090390D" w:rsidRDefault="0090390D" w:rsidP="73476781">
      <w:pPr>
        <w:widowControl w:val="0"/>
        <w:ind w:firstLine="709"/>
        <w:jc w:val="both"/>
      </w:pPr>
      <w:r w:rsidRPr="73476781">
        <w:t>- проблемное обучение;</w:t>
      </w:r>
    </w:p>
    <w:p w:rsidR="00B13343" w:rsidRDefault="0090390D" w:rsidP="73476781">
      <w:pPr>
        <w:widowControl w:val="0"/>
        <w:ind w:firstLine="709"/>
        <w:jc w:val="both"/>
      </w:pPr>
      <w:r w:rsidRPr="73476781">
        <w:t>- разбор конкретных ситуаций</w:t>
      </w:r>
      <w:r w:rsidR="122778EA" w:rsidRPr="73476781">
        <w:t>.</w:t>
      </w:r>
    </w:p>
    <w:p w:rsidR="0090390D" w:rsidRPr="0090390D" w:rsidRDefault="0090390D" w:rsidP="22F2CBFC">
      <w:pPr>
        <w:ind w:firstLine="709"/>
        <w:jc w:val="both"/>
      </w:pPr>
      <w:r w:rsidRPr="22F2CBFC">
        <w:t xml:space="preserve">Для оценки знаний, умений, навыков и уровня </w:t>
      </w:r>
      <w:proofErr w:type="spellStart"/>
      <w:r w:rsidRPr="22F2CBFC">
        <w:t>сформированности</w:t>
      </w:r>
      <w:proofErr w:type="spellEnd"/>
      <w:r w:rsidRPr="22F2CBFC">
        <w:t xml:space="preserve"> компетенции по дисциплине применяется </w:t>
      </w:r>
      <w:proofErr w:type="spellStart"/>
      <w:r w:rsidRPr="22F2CBFC">
        <w:t>балльно</w:t>
      </w:r>
      <w:proofErr w:type="spellEnd"/>
      <w:r w:rsidRPr="22F2CBFC">
        <w:t xml:space="preserve">-рейтинговая система контроля и оценки успеваемости студентов. В основу </w:t>
      </w:r>
      <w:proofErr w:type="spellStart"/>
      <w:r w:rsidRPr="22F2CBFC">
        <w:t>балльно</w:t>
      </w:r>
      <w:proofErr w:type="spellEnd"/>
      <w:r w:rsidRPr="22F2CBFC">
        <w:t xml:space="preserve"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90390D" w:rsidRDefault="0090390D" w:rsidP="22F2CBFC">
      <w:pPr>
        <w:autoSpaceDE w:val="0"/>
        <w:autoSpaceDN w:val="0"/>
        <w:adjustRightInd w:val="0"/>
        <w:jc w:val="both"/>
      </w:pPr>
    </w:p>
    <w:p w:rsidR="00125D39" w:rsidRPr="00125D39" w:rsidRDefault="00125D39" w:rsidP="22F2CBFC">
      <w:pPr>
        <w:jc w:val="both"/>
        <w:rPr>
          <w:b/>
          <w:bCs/>
        </w:rPr>
      </w:pPr>
      <w:r w:rsidRPr="00515A99">
        <w:rPr>
          <w:b/>
        </w:rPr>
        <w:tab/>
      </w:r>
      <w:r w:rsidR="00AE361B" w:rsidRPr="22F2CBFC">
        <w:rPr>
          <w:b/>
          <w:bCs/>
        </w:rPr>
        <w:t>4</w:t>
      </w:r>
      <w:r w:rsidR="001B069E" w:rsidRPr="22F2CBFC">
        <w:rPr>
          <w:b/>
          <w:bCs/>
        </w:rPr>
        <w:t>.</w:t>
      </w:r>
      <w:r w:rsidR="0039574B" w:rsidRPr="22F2CBFC">
        <w:rPr>
          <w:b/>
          <w:bCs/>
        </w:rPr>
        <w:t>2</w:t>
      </w:r>
      <w:r w:rsidR="00515A99" w:rsidRPr="22F2CBFC">
        <w:rPr>
          <w:b/>
          <w:bCs/>
        </w:rPr>
        <w:t>.</w:t>
      </w:r>
      <w:r w:rsidR="00515A99" w:rsidRPr="22F2CBFC">
        <w:t xml:space="preserve"> </w:t>
      </w:r>
      <w:proofErr w:type="gramStart"/>
      <w:r w:rsidRPr="22F2CBFC">
        <w:rPr>
          <w:b/>
          <w:bCs/>
        </w:rPr>
        <w:t>Методические указания для обучающихся по освоению дисциплины на занятиях лекционного типа</w:t>
      </w:r>
      <w:proofErr w:type="gramEnd"/>
    </w:p>
    <w:p w:rsidR="00125D39" w:rsidRDefault="00125D39" w:rsidP="73476781">
      <w:pPr>
        <w:autoSpaceDE w:val="0"/>
        <w:autoSpaceDN w:val="0"/>
        <w:adjustRightInd w:val="0"/>
        <w:jc w:val="both"/>
      </w:pPr>
      <w:r>
        <w:rPr>
          <w:rFonts w:ascii="TimesNewRomanPSMT" w:eastAsia="Calibri" w:hAnsi="TimesNewRomanPSMT" w:cs="TimesNewRomanPSMT"/>
        </w:rPr>
        <w:tab/>
      </w:r>
      <w:r w:rsidRPr="73476781">
        <w:t xml:space="preserve">Лекционный курс предполагает систематизированное изложение основных вопросов тематического плана. В ходе лекционных занятий раскрываются базовые вопросы в рамках каждой темы  дисциплины. Обозначаются ключевые аспекты тем, а также делаются акценты на наиболее сложные и важные положения изучаемого материала. </w:t>
      </w:r>
    </w:p>
    <w:p w:rsidR="007412E2" w:rsidRPr="007412E2" w:rsidRDefault="007412E2" w:rsidP="6A62FF58">
      <w:pPr>
        <w:autoSpaceDE w:val="0"/>
        <w:autoSpaceDN w:val="0"/>
        <w:adjustRightInd w:val="0"/>
        <w:jc w:val="both"/>
        <w:rPr>
          <w:i/>
          <w:iCs/>
        </w:rPr>
      </w:pPr>
      <w:r>
        <w:rPr>
          <w:rFonts w:ascii="Calibri" w:eastAsia="TimesNewRomanPSMT" w:hAnsi="Calibri"/>
          <w:color w:val="000000"/>
          <w:sz w:val="28"/>
          <w:szCs w:val="28"/>
        </w:rPr>
        <w:tab/>
      </w:r>
      <w:r w:rsidRPr="22F2CBFC">
        <w:rPr>
          <w:color w:val="000000"/>
        </w:rPr>
        <w:t>Лекционные занятия проводятся в поточной аудитории с применением</w:t>
      </w:r>
      <w:r w:rsidR="3C741776" w:rsidRPr="22F2CBFC">
        <w:rPr>
          <w:color w:val="000000"/>
        </w:rPr>
        <w:t xml:space="preserve"> </w:t>
      </w:r>
      <w:r w:rsidRPr="22F2CBFC">
        <w:rPr>
          <w:color w:val="000000"/>
        </w:rPr>
        <w:t>мультимедийного</w:t>
      </w:r>
      <w:r w:rsidR="22DF0629" w:rsidRPr="22F2CBFC">
        <w:rPr>
          <w:color w:val="000000"/>
        </w:rPr>
        <w:t xml:space="preserve"> п</w:t>
      </w:r>
      <w:r w:rsidRPr="22F2CBFC">
        <w:rPr>
          <w:color w:val="000000"/>
        </w:rPr>
        <w:t xml:space="preserve">роектора в виде учебной презентации или в ЭИОС университета. </w:t>
      </w:r>
    </w:p>
    <w:p w:rsidR="00125D39" w:rsidRDefault="00125D39" w:rsidP="36AC9B17">
      <w:pPr>
        <w:ind w:firstLine="540"/>
        <w:jc w:val="both"/>
      </w:pPr>
      <w:r w:rsidRPr="36AC9B17">
        <w:t>В ходе лекционных заняти</w:t>
      </w:r>
      <w:r w:rsidR="425940EE" w:rsidRPr="36AC9B17">
        <w:t>й</w:t>
      </w:r>
      <w:r w:rsidRPr="36AC9B17">
        <w:t xml:space="preserve"> </w:t>
      </w:r>
      <w:r w:rsidR="00AE361B" w:rsidRPr="36AC9B17">
        <w:t xml:space="preserve">рекомендуется </w:t>
      </w:r>
      <w:r w:rsidRPr="36AC9B17">
        <w:t xml:space="preserve">конспектирование учебного материала. Возможно ведение конспекта лекций в виде </w:t>
      </w:r>
      <w:proofErr w:type="gramStart"/>
      <w:r w:rsidRPr="36AC9B17">
        <w:t>интеллект-карт</w:t>
      </w:r>
      <w:proofErr w:type="gramEnd"/>
      <w:r w:rsidRPr="36AC9B17">
        <w:t>.</w:t>
      </w:r>
    </w:p>
    <w:p w:rsidR="007412E2" w:rsidRPr="007412E2" w:rsidRDefault="007412E2" w:rsidP="20FB0C36">
      <w:pPr>
        <w:ind w:firstLine="540"/>
        <w:jc w:val="both"/>
        <w:rPr>
          <w:color w:val="000000" w:themeColor="text1"/>
        </w:rPr>
      </w:pPr>
      <w:r w:rsidRPr="20FB0C36">
        <w:rPr>
          <w:color w:val="000000" w:themeColor="text1"/>
        </w:rPr>
        <w:t xml:space="preserve">Отдельные темы предлагаются для самостоятельного изучения (конспектируются). </w:t>
      </w:r>
    </w:p>
    <w:p w:rsidR="007412E2" w:rsidRPr="00AE361B" w:rsidRDefault="007412E2" w:rsidP="20FB0C36">
      <w:pPr>
        <w:ind w:firstLine="540"/>
        <w:jc w:val="both"/>
      </w:pPr>
      <w:r w:rsidRPr="20FB0C36">
        <w:t>Материалы лекций являются опорной основой для подготовки обучающихся к практическим занятиям и выполнения заданий самостоятельной работы, а также к мероприятиям текущего контроля успеваемости и промежуточной аттестации по дисциплине.</w:t>
      </w:r>
    </w:p>
    <w:p w:rsidR="009E692D" w:rsidRPr="009E692D" w:rsidRDefault="009E692D" w:rsidP="20FB0C36">
      <w:pPr>
        <w:jc w:val="both"/>
        <w:rPr>
          <w:i/>
          <w:iCs/>
          <w:color w:val="17365D"/>
        </w:rPr>
      </w:pPr>
    </w:p>
    <w:p w:rsidR="00125D39" w:rsidRPr="009E692D" w:rsidRDefault="00125D39" w:rsidP="20FB0C36">
      <w:pPr>
        <w:spacing w:after="120"/>
        <w:jc w:val="both"/>
        <w:rPr>
          <w:b/>
          <w:bCs/>
        </w:rPr>
      </w:pPr>
      <w:r w:rsidRPr="009E692D">
        <w:tab/>
      </w:r>
      <w:r w:rsidR="00AE361B" w:rsidRPr="20FB0C36">
        <w:rPr>
          <w:b/>
          <w:bCs/>
        </w:rPr>
        <w:t>4</w:t>
      </w:r>
      <w:r w:rsidR="00515A99" w:rsidRPr="20FB0C36">
        <w:rPr>
          <w:b/>
          <w:bCs/>
        </w:rPr>
        <w:t>.</w:t>
      </w:r>
      <w:r w:rsidR="31273EF7" w:rsidRPr="20FB0C36">
        <w:rPr>
          <w:b/>
          <w:bCs/>
        </w:rPr>
        <w:t>3</w:t>
      </w:r>
      <w:r w:rsidR="00515A99" w:rsidRPr="20FB0C36">
        <w:rPr>
          <w:b/>
          <w:bCs/>
        </w:rPr>
        <w:t xml:space="preserve">. </w:t>
      </w:r>
      <w:proofErr w:type="gramStart"/>
      <w:r w:rsidRPr="20FB0C36">
        <w:rPr>
          <w:b/>
          <w:bCs/>
        </w:rPr>
        <w:t xml:space="preserve">Методические указания для обучающихся по освоению дисциплины на занятиях </w:t>
      </w:r>
      <w:r w:rsidR="00BA7BAF" w:rsidRPr="20FB0C36">
        <w:rPr>
          <w:b/>
          <w:bCs/>
        </w:rPr>
        <w:t>семинарского типа</w:t>
      </w:r>
      <w:r w:rsidR="009E692D" w:rsidRPr="20FB0C36">
        <w:rPr>
          <w:b/>
          <w:bCs/>
        </w:rPr>
        <w:t>/ на практических занятиях</w:t>
      </w:r>
      <w:proofErr w:type="gramEnd"/>
    </w:p>
    <w:p w:rsidR="00125D39" w:rsidRPr="009E692D" w:rsidRDefault="00125D39" w:rsidP="20FB0C36">
      <w:pPr>
        <w:pStyle w:val="19"/>
        <w:rPr>
          <w:rFonts w:eastAsia="Times New Roman"/>
          <w:b w:val="0"/>
        </w:rPr>
      </w:pPr>
      <w:r w:rsidRPr="20FB0C36">
        <w:rPr>
          <w:rFonts w:eastAsia="Times New Roman"/>
          <w:b w:val="0"/>
        </w:rPr>
        <w:t xml:space="preserve">Практические (семинарские) занятия представляют собой детализацию лекционного теоретического материала, </w:t>
      </w:r>
      <w:proofErr w:type="gramStart"/>
      <w:r w:rsidRPr="20FB0C36">
        <w:rPr>
          <w:rFonts w:eastAsia="Times New Roman"/>
          <w:b w:val="0"/>
        </w:rPr>
        <w:t>проводятся в целях закрепления курса и охватывают</w:t>
      </w:r>
      <w:proofErr w:type="gramEnd"/>
      <w:r w:rsidRPr="20FB0C36">
        <w:rPr>
          <w:rFonts w:eastAsia="Times New Roman"/>
          <w:b w:val="0"/>
        </w:rPr>
        <w:t xml:space="preserve"> все основные разделы. Основной формой проведения семинаров и практических занятий является обсуждение наиболее проблемных и сложных вопросов по отдельным темам, а также решение задач и разбор примеров и ситуаций в аудиторных условиях. </w:t>
      </w:r>
    </w:p>
    <w:p w:rsidR="00125D39" w:rsidRPr="009E692D" w:rsidRDefault="00125D39" w:rsidP="20FB0C36">
      <w:pPr>
        <w:pStyle w:val="19"/>
        <w:rPr>
          <w:rFonts w:eastAsia="Times New Roman"/>
          <w:b w:val="0"/>
        </w:rPr>
      </w:pPr>
      <w:r w:rsidRPr="20FB0C36">
        <w:rPr>
          <w:rFonts w:eastAsia="Times New Roman"/>
          <w:b w:val="0"/>
        </w:rPr>
        <w:t xml:space="preserve">Практические (семинарские)  занятия </w:t>
      </w:r>
      <w:proofErr w:type="gramStart"/>
      <w:r w:rsidRPr="20FB0C36">
        <w:rPr>
          <w:rFonts w:eastAsia="Times New Roman"/>
          <w:b w:val="0"/>
        </w:rPr>
        <w:t>обучающихся</w:t>
      </w:r>
      <w:proofErr w:type="gramEnd"/>
      <w:r w:rsidRPr="20FB0C36">
        <w:rPr>
          <w:rFonts w:eastAsia="Times New Roman"/>
          <w:b w:val="0"/>
        </w:rPr>
        <w:t xml:space="preserve"> обеспечивают:</w:t>
      </w:r>
    </w:p>
    <w:p w:rsidR="00125D39" w:rsidRPr="009E692D" w:rsidRDefault="00125D39" w:rsidP="20FB0C36">
      <w:pPr>
        <w:pStyle w:val="19"/>
        <w:rPr>
          <w:rFonts w:eastAsia="Times New Roman"/>
          <w:b w:val="0"/>
        </w:rPr>
      </w:pPr>
      <w:r w:rsidRPr="20FB0C36">
        <w:rPr>
          <w:rFonts w:eastAsia="Times New Roman"/>
          <w:b w:val="0"/>
        </w:rPr>
        <w:t xml:space="preserve">- проверку и уточнение знаний, полученных на лекциях; </w:t>
      </w:r>
    </w:p>
    <w:p w:rsidR="00125D39" w:rsidRPr="009E692D" w:rsidRDefault="00125D39" w:rsidP="20FB0C36">
      <w:pPr>
        <w:pStyle w:val="19"/>
        <w:rPr>
          <w:rFonts w:eastAsia="Times New Roman"/>
          <w:b w:val="0"/>
        </w:rPr>
      </w:pPr>
      <w:r w:rsidRPr="20FB0C36">
        <w:rPr>
          <w:rFonts w:eastAsia="Times New Roman"/>
          <w:b w:val="0"/>
        </w:rPr>
        <w:t>- получение умений и навыков составления докладов и сообщений, обсуждения вопросов по учебному материалу дисциплины;</w:t>
      </w:r>
    </w:p>
    <w:p w:rsidR="00125D39" w:rsidRDefault="00125D39" w:rsidP="20FB0C36">
      <w:pPr>
        <w:pStyle w:val="19"/>
        <w:rPr>
          <w:rFonts w:eastAsia="Times New Roman"/>
          <w:b w:val="0"/>
        </w:rPr>
      </w:pPr>
      <w:r w:rsidRPr="20FB0C36">
        <w:rPr>
          <w:rFonts w:eastAsia="Times New Roman"/>
          <w:b w:val="0"/>
        </w:rPr>
        <w:t>- подведение итогов занятий по рейтинговой системе, согласно технологической карте дисциплины.</w:t>
      </w:r>
    </w:p>
    <w:p w:rsidR="008E3FE3" w:rsidRDefault="008E3FE3" w:rsidP="008E3FE3">
      <w:pPr>
        <w:rPr>
          <w:lang w:eastAsia="en-US"/>
        </w:rPr>
      </w:pPr>
      <w:r>
        <w:rPr>
          <w:lang w:eastAsia="en-US"/>
        </w:rPr>
        <w:tab/>
        <w:t>Практические занятия организуются, в том числе в форме практической подготовки,  которая предусматривает участие обучающихся в выполнении отдельных элементов работ, связанных с будущей профессиональной деятельностью.</w:t>
      </w:r>
    </w:p>
    <w:p w:rsidR="008E3FE3" w:rsidRPr="008E3FE3" w:rsidRDefault="008E3FE3" w:rsidP="20FB0C36">
      <w:pPr>
        <w:ind w:firstLine="708"/>
        <w:rPr>
          <w:lang w:eastAsia="en-US"/>
        </w:rPr>
      </w:pPr>
      <w:r w:rsidRPr="20FB0C36">
        <w:rPr>
          <w:lang w:eastAsia="en-US"/>
        </w:rPr>
        <w:t>Практическая подготовка предусматривает: решение прикладной задачи (кейса) при изучении тем 3, 5, 8.</w:t>
      </w:r>
    </w:p>
    <w:p w:rsidR="009E692D" w:rsidRPr="00215CE5" w:rsidRDefault="009E692D" w:rsidP="22F2CBFC">
      <w:pPr>
        <w:pStyle w:val="aff0"/>
        <w:spacing w:before="0" w:after="0"/>
        <w:ind w:firstLine="709"/>
        <w:jc w:val="both"/>
        <w:rPr>
          <w:i/>
          <w:iCs/>
        </w:rPr>
      </w:pPr>
    </w:p>
    <w:p w:rsidR="0039574B" w:rsidRPr="00215CE5" w:rsidRDefault="00AE361B" w:rsidP="22F2CBFC">
      <w:pPr>
        <w:spacing w:before="120" w:after="120"/>
        <w:ind w:firstLine="709"/>
        <w:jc w:val="both"/>
        <w:rPr>
          <w:b/>
          <w:bCs/>
        </w:rPr>
      </w:pPr>
      <w:r w:rsidRPr="22F2CBFC">
        <w:rPr>
          <w:b/>
          <w:bCs/>
        </w:rPr>
        <w:t>4</w:t>
      </w:r>
      <w:r w:rsidR="008535D1" w:rsidRPr="22F2CBFC">
        <w:rPr>
          <w:b/>
          <w:bCs/>
        </w:rPr>
        <w:t>.</w:t>
      </w:r>
      <w:r w:rsidR="0C041B97" w:rsidRPr="22F2CBFC">
        <w:rPr>
          <w:b/>
          <w:bCs/>
        </w:rPr>
        <w:t>4</w:t>
      </w:r>
      <w:r w:rsidR="008535D1" w:rsidRPr="22F2CBFC">
        <w:rPr>
          <w:b/>
          <w:bCs/>
        </w:rPr>
        <w:t xml:space="preserve">. Методические указания по самостоятельной работе </w:t>
      </w:r>
      <w:proofErr w:type="gramStart"/>
      <w:r w:rsidR="008535D1" w:rsidRPr="22F2CBFC">
        <w:rPr>
          <w:b/>
          <w:bCs/>
        </w:rPr>
        <w:t>обучающихся</w:t>
      </w:r>
      <w:proofErr w:type="gramEnd"/>
      <w:r w:rsidR="008535D1" w:rsidRPr="22F2CBFC">
        <w:rPr>
          <w:b/>
          <w:bCs/>
        </w:rPr>
        <w:t xml:space="preserve"> </w:t>
      </w:r>
    </w:p>
    <w:p w:rsidR="0094203B" w:rsidRPr="00215CE5" w:rsidRDefault="0094203B" w:rsidP="22F2CBFC">
      <w:pPr>
        <w:widowControl w:val="0"/>
        <w:ind w:firstLine="709"/>
        <w:jc w:val="both"/>
      </w:pPr>
      <w:r w:rsidRPr="22F2CBFC">
        <w:t xml:space="preserve">Самостоятельная работа обеспечивает подготовку обучающегося к аудиторным занятиям и мероприятиям текущего контроля и промежуточной аттестации по изучаемой дисциплине. Результаты этой подготовки проявляются в активности обучающегося на занятиях и в качестве </w:t>
      </w:r>
      <w:r w:rsidRPr="22F2CBFC">
        <w:lastRenderedPageBreak/>
        <w:t>выполненных практических заданий и других форм текущего контроля.</w:t>
      </w:r>
    </w:p>
    <w:p w:rsidR="00215CE5" w:rsidRDefault="00215CE5" w:rsidP="22F2CBFC">
      <w:pPr>
        <w:widowControl w:val="0"/>
        <w:ind w:firstLine="709"/>
        <w:jc w:val="both"/>
        <w:rPr>
          <w:color w:val="000000"/>
        </w:rPr>
      </w:pPr>
      <w:r w:rsidRPr="22F2CBFC">
        <w:rPr>
          <w:color w:val="000000" w:themeColor="text1"/>
        </w:rPr>
        <w:t>Самостоятельная работа студентов включает:</w:t>
      </w:r>
    </w:p>
    <w:p w:rsidR="00215CE5" w:rsidRPr="00F31A77" w:rsidRDefault="00215CE5" w:rsidP="00CA62B9">
      <w:pPr>
        <w:pStyle w:val="aff6"/>
        <w:widowControl w:val="0"/>
        <w:numPr>
          <w:ilvl w:val="0"/>
          <w:numId w:val="17"/>
        </w:numPr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FDBF089">
        <w:rPr>
          <w:rFonts w:ascii="Times New Roman" w:eastAsia="Times New Roman" w:hAnsi="Times New Roman"/>
          <w:sz w:val="24"/>
          <w:szCs w:val="24"/>
        </w:rPr>
        <w:t>Изучение учебной литературы по курсу</w:t>
      </w:r>
      <w:r w:rsidR="358C1426" w:rsidRPr="4FDBF089">
        <w:rPr>
          <w:rFonts w:ascii="Times New Roman" w:eastAsia="Times New Roman" w:hAnsi="Times New Roman"/>
          <w:sz w:val="24"/>
          <w:szCs w:val="24"/>
        </w:rPr>
        <w:t>;</w:t>
      </w:r>
    </w:p>
    <w:p w:rsidR="358C1426" w:rsidRPr="00F31A77" w:rsidRDefault="358C1426" w:rsidP="00CA62B9">
      <w:pPr>
        <w:pStyle w:val="aff6"/>
        <w:widowControl w:val="0"/>
        <w:numPr>
          <w:ilvl w:val="0"/>
          <w:numId w:val="17"/>
        </w:numPr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FDBF089">
        <w:rPr>
          <w:rFonts w:ascii="Times New Roman" w:eastAsia="Times New Roman" w:hAnsi="Times New Roman"/>
          <w:sz w:val="24"/>
          <w:szCs w:val="24"/>
        </w:rPr>
        <w:t>Изучение дополнительной профессиональной литературы;</w:t>
      </w:r>
    </w:p>
    <w:p w:rsidR="358C1426" w:rsidRPr="00F31A77" w:rsidRDefault="358C1426" w:rsidP="00CA62B9">
      <w:pPr>
        <w:pStyle w:val="aff6"/>
        <w:widowControl w:val="0"/>
        <w:numPr>
          <w:ilvl w:val="0"/>
          <w:numId w:val="17"/>
        </w:numPr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FDBF089">
        <w:rPr>
          <w:rFonts w:ascii="Times New Roman" w:eastAsia="Times New Roman" w:hAnsi="Times New Roman"/>
          <w:sz w:val="24"/>
          <w:szCs w:val="24"/>
        </w:rPr>
        <w:t>Изучение периодических изданий;</w:t>
      </w:r>
    </w:p>
    <w:p w:rsidR="358C1426" w:rsidRPr="00F31A77" w:rsidRDefault="358C1426" w:rsidP="00CA62B9">
      <w:pPr>
        <w:pStyle w:val="aff6"/>
        <w:widowControl w:val="0"/>
        <w:numPr>
          <w:ilvl w:val="0"/>
          <w:numId w:val="17"/>
        </w:numPr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FDBF089">
        <w:rPr>
          <w:rFonts w:ascii="Times New Roman" w:eastAsia="Times New Roman" w:hAnsi="Times New Roman"/>
          <w:sz w:val="24"/>
          <w:szCs w:val="24"/>
        </w:rPr>
        <w:t>Проработка дискуссионных вопросов;</w:t>
      </w:r>
    </w:p>
    <w:p w:rsidR="358C1426" w:rsidRPr="00F31A77" w:rsidRDefault="358C1426" w:rsidP="00CA62B9">
      <w:pPr>
        <w:pStyle w:val="aff6"/>
        <w:widowControl w:val="0"/>
        <w:numPr>
          <w:ilvl w:val="0"/>
          <w:numId w:val="17"/>
        </w:numPr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FDBF089">
        <w:rPr>
          <w:rFonts w:ascii="Times New Roman" w:eastAsia="Times New Roman" w:hAnsi="Times New Roman"/>
          <w:sz w:val="24"/>
          <w:szCs w:val="24"/>
        </w:rPr>
        <w:t>Подготовка докладов (сообщений);</w:t>
      </w:r>
    </w:p>
    <w:p w:rsidR="00215CE5" w:rsidRPr="00F31A77" w:rsidRDefault="00215CE5" w:rsidP="00CA62B9">
      <w:pPr>
        <w:pStyle w:val="aff6"/>
        <w:widowControl w:val="0"/>
        <w:numPr>
          <w:ilvl w:val="0"/>
          <w:numId w:val="17"/>
        </w:numPr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FDBF089">
        <w:rPr>
          <w:rFonts w:ascii="Times New Roman" w:eastAsia="Times New Roman" w:hAnsi="Times New Roman"/>
          <w:sz w:val="24"/>
          <w:szCs w:val="24"/>
        </w:rPr>
        <w:t>Подготовку к тестированию по темам курса</w:t>
      </w:r>
      <w:r w:rsidR="76E72EF4" w:rsidRPr="4FDBF089">
        <w:rPr>
          <w:rFonts w:ascii="Times New Roman" w:eastAsia="Times New Roman" w:hAnsi="Times New Roman"/>
          <w:sz w:val="24"/>
          <w:szCs w:val="24"/>
        </w:rPr>
        <w:t>;</w:t>
      </w:r>
    </w:p>
    <w:p w:rsidR="00215CE5" w:rsidRDefault="00215CE5" w:rsidP="00CA62B9">
      <w:pPr>
        <w:pStyle w:val="aff6"/>
        <w:widowControl w:val="0"/>
        <w:numPr>
          <w:ilvl w:val="0"/>
          <w:numId w:val="17"/>
        </w:numPr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FDBF089">
        <w:rPr>
          <w:rFonts w:ascii="Times New Roman" w:eastAsia="Times New Roman" w:hAnsi="Times New Roman"/>
          <w:sz w:val="24"/>
          <w:szCs w:val="24"/>
        </w:rPr>
        <w:t>Подготовку к промежуточной аттестации по курсу</w:t>
      </w:r>
      <w:r w:rsidR="66A2B3E5" w:rsidRPr="4FDBF089">
        <w:rPr>
          <w:rFonts w:ascii="Times New Roman" w:eastAsia="Times New Roman" w:hAnsi="Times New Roman"/>
          <w:sz w:val="24"/>
          <w:szCs w:val="24"/>
        </w:rPr>
        <w:t>.</w:t>
      </w:r>
    </w:p>
    <w:p w:rsidR="0094203B" w:rsidRPr="0094203B" w:rsidRDefault="0094203B" w:rsidP="22F2CBFC">
      <w:pPr>
        <w:widowControl w:val="0"/>
        <w:tabs>
          <w:tab w:val="left" w:pos="993"/>
        </w:tabs>
        <w:ind w:firstLine="709"/>
        <w:jc w:val="both"/>
        <w:rPr>
          <w:color w:val="000000"/>
        </w:rPr>
      </w:pPr>
      <w:r w:rsidRPr="22F2CBFC">
        <w:rPr>
          <w:color w:val="000000" w:themeColor="text1"/>
        </w:rPr>
        <w:t>При выполнении заданий для самостоятельной работы рекомендуется проработка материалов лекций по каждой пройденной теме, а также из</w:t>
      </w:r>
      <w:r w:rsidR="00215CE5" w:rsidRPr="22F2CBFC">
        <w:rPr>
          <w:color w:val="000000" w:themeColor="text1"/>
        </w:rPr>
        <w:t>учение рекомендуемой литературы</w:t>
      </w:r>
      <w:r w:rsidRPr="22F2CBFC">
        <w:rPr>
          <w:color w:val="000000" w:themeColor="text1"/>
        </w:rPr>
        <w:t xml:space="preserve">. </w:t>
      </w:r>
    </w:p>
    <w:p w:rsidR="0094203B" w:rsidRPr="00090DC2" w:rsidRDefault="0094203B" w:rsidP="22F2CBFC">
      <w:pPr>
        <w:widowControl w:val="0"/>
        <w:tabs>
          <w:tab w:val="left" w:pos="993"/>
        </w:tabs>
        <w:ind w:firstLine="709"/>
        <w:jc w:val="both"/>
      </w:pPr>
      <w:r w:rsidRPr="22F2CBFC">
        <w:t xml:space="preserve">Для </w:t>
      </w:r>
      <w:proofErr w:type="gramStart"/>
      <w:r w:rsidRPr="22F2CBFC">
        <w:t>обучающихся</w:t>
      </w:r>
      <w:proofErr w:type="gramEnd"/>
      <w:r w:rsidRPr="22F2CBFC">
        <w:t xml:space="preserve"> по заочной форме обучения самостоятельная работа является основным видом учебной деятельности.</w:t>
      </w:r>
    </w:p>
    <w:p w:rsidR="00215CE5" w:rsidRPr="00CA62B9" w:rsidRDefault="00090DC2" w:rsidP="00CA62B9">
      <w:pPr>
        <w:widowControl w:val="0"/>
        <w:tabs>
          <w:tab w:val="left" w:pos="993"/>
        </w:tabs>
        <w:ind w:firstLine="709"/>
        <w:jc w:val="both"/>
        <w:rPr>
          <w:color w:val="000000"/>
        </w:rPr>
      </w:pPr>
      <w:r w:rsidRPr="22F2CBFC">
        <w:rPr>
          <w:color w:val="000000" w:themeColor="text1"/>
        </w:rPr>
        <w:t xml:space="preserve">Для обеспечения самостоятельной работы </w:t>
      </w:r>
      <w:proofErr w:type="gramStart"/>
      <w:r w:rsidRPr="22F2CBFC">
        <w:rPr>
          <w:color w:val="000000" w:themeColor="text1"/>
        </w:rPr>
        <w:t>обучающихся</w:t>
      </w:r>
      <w:proofErr w:type="gramEnd"/>
      <w:r w:rsidRPr="22F2CBFC">
        <w:rPr>
          <w:color w:val="000000" w:themeColor="text1"/>
        </w:rPr>
        <w:t xml:space="preserve"> используется электронный учебный курс, созданный в ЭИОС университета http://sdo.tolgas.ru/</w:t>
      </w:r>
    </w:p>
    <w:p w:rsidR="008535D1" w:rsidRDefault="008535D1" w:rsidP="22F2CBFC">
      <w:pPr>
        <w:pStyle w:val="aff0"/>
        <w:shd w:val="clear" w:color="auto" w:fill="FFFFFF" w:themeFill="background1"/>
        <w:spacing w:before="0" w:after="120" w:line="276" w:lineRule="auto"/>
        <w:ind w:left="709"/>
        <w:jc w:val="center"/>
        <w:textAlignment w:val="baseline"/>
        <w:rPr>
          <w:b/>
          <w:bCs/>
        </w:rPr>
      </w:pPr>
    </w:p>
    <w:p w:rsidR="00D65776" w:rsidRDefault="0094203B" w:rsidP="22F2CBFC">
      <w:pPr>
        <w:pStyle w:val="aff0"/>
        <w:shd w:val="clear" w:color="auto" w:fill="FFFFFF" w:themeFill="background1"/>
        <w:spacing w:before="0" w:after="120" w:line="276" w:lineRule="auto"/>
        <w:ind w:firstLine="709"/>
        <w:jc w:val="both"/>
        <w:textAlignment w:val="baseline"/>
        <w:rPr>
          <w:b/>
          <w:bCs/>
          <w:caps/>
        </w:rPr>
      </w:pPr>
      <w:r w:rsidRPr="22F2CBFC">
        <w:rPr>
          <w:b/>
          <w:bCs/>
        </w:rPr>
        <w:t>5</w:t>
      </w:r>
      <w:r w:rsidR="00D65776" w:rsidRPr="22F2CBFC">
        <w:rPr>
          <w:b/>
          <w:bCs/>
        </w:rPr>
        <w:t xml:space="preserve">. </w:t>
      </w:r>
      <w:r w:rsidR="00D65776" w:rsidRPr="22F2CBFC">
        <w:rPr>
          <w:b/>
          <w:bCs/>
          <w:caps/>
        </w:rPr>
        <w:t>Учебно-методическое и информационное обеспечение дисциплины</w:t>
      </w:r>
    </w:p>
    <w:p w:rsidR="0094203B" w:rsidRPr="0094203B" w:rsidRDefault="0094203B" w:rsidP="22F2CBFC">
      <w:pPr>
        <w:ind w:firstLine="709"/>
        <w:jc w:val="both"/>
        <w:rPr>
          <w:b/>
          <w:bCs/>
        </w:rPr>
      </w:pPr>
      <w:r w:rsidRPr="22F2CBFC">
        <w:rPr>
          <w:b/>
          <w:bCs/>
        </w:rPr>
        <w:t xml:space="preserve">5.1. Перечень основной и дополнительной учебной литературы, необходимой для освоения дисциплины </w:t>
      </w:r>
    </w:p>
    <w:p w:rsidR="0094203B" w:rsidRPr="0094203B" w:rsidRDefault="0094203B" w:rsidP="22F2CBFC">
      <w:pPr>
        <w:spacing w:before="120"/>
        <w:jc w:val="both"/>
      </w:pPr>
      <w:r w:rsidRPr="0094203B">
        <w:tab/>
      </w:r>
      <w:r w:rsidRPr="22F2CBFC">
        <w:t xml:space="preserve">Вся литература, включенная в данный перечень, представлена в виде электронных ресурсов в электронной библиотеке университета (ЭБС). Литература, используемая в печатном виде, представлена в научной библиотеке университета в объеме не менее 0,25 экземпляров на одного обучающегося. </w:t>
      </w:r>
    </w:p>
    <w:p w:rsidR="20FB0C36" w:rsidRDefault="20FB0C36" w:rsidP="20FB0C36">
      <w:pPr>
        <w:spacing w:before="120"/>
        <w:jc w:val="center"/>
        <w:rPr>
          <w:b/>
          <w:bCs/>
        </w:rPr>
      </w:pPr>
      <w:r w:rsidRPr="20FB0C36">
        <w:rPr>
          <w:b/>
          <w:bCs/>
        </w:rPr>
        <w:t>Основная литература</w:t>
      </w:r>
    </w:p>
    <w:p w:rsidR="45637A7A" w:rsidRDefault="45637A7A" w:rsidP="6449D26B">
      <w:pPr>
        <w:spacing w:after="160"/>
        <w:ind w:firstLine="709"/>
        <w:jc w:val="both"/>
        <w:rPr>
          <w:color w:val="000000" w:themeColor="text1"/>
        </w:rPr>
      </w:pPr>
      <w:r w:rsidRPr="6449D26B">
        <w:rPr>
          <w:color w:val="000000" w:themeColor="text1"/>
        </w:rPr>
        <w:t>1. Елисеев, А. С. Экономика. Бизнес-курс МБА</w:t>
      </w:r>
      <w:proofErr w:type="gramStart"/>
      <w:r w:rsidRPr="6449D26B">
        <w:rPr>
          <w:color w:val="000000" w:themeColor="text1"/>
        </w:rPr>
        <w:t xml:space="preserve"> :</w:t>
      </w:r>
      <w:proofErr w:type="gramEnd"/>
      <w:r w:rsidRPr="6449D26B">
        <w:rPr>
          <w:color w:val="000000" w:themeColor="text1"/>
        </w:rPr>
        <w:t xml:space="preserve"> [учебник] / А. С. Елисеев. - 3-е изд. - Документ </w:t>
      </w:r>
      <w:proofErr w:type="spellStart"/>
      <w:r w:rsidRPr="6449D26B">
        <w:rPr>
          <w:color w:val="000000" w:themeColor="text1"/>
        </w:rPr>
        <w:t>read</w:t>
      </w:r>
      <w:proofErr w:type="spellEnd"/>
      <w:r w:rsidRPr="6449D26B">
        <w:rPr>
          <w:color w:val="000000" w:themeColor="text1"/>
        </w:rPr>
        <w:t>. - Москва</w:t>
      </w:r>
      <w:proofErr w:type="gramStart"/>
      <w:r w:rsidRPr="6449D26B">
        <w:rPr>
          <w:color w:val="000000" w:themeColor="text1"/>
        </w:rPr>
        <w:t xml:space="preserve"> :</w:t>
      </w:r>
      <w:proofErr w:type="gramEnd"/>
      <w:r w:rsidRPr="6449D26B">
        <w:rPr>
          <w:color w:val="000000" w:themeColor="text1"/>
        </w:rPr>
        <w:t xml:space="preserve"> Дашков и К, 2019. - 498 с. : граф</w:t>
      </w:r>
      <w:proofErr w:type="gramStart"/>
      <w:r w:rsidRPr="6449D26B">
        <w:rPr>
          <w:color w:val="000000" w:themeColor="text1"/>
        </w:rPr>
        <w:t xml:space="preserve">., </w:t>
      </w:r>
      <w:proofErr w:type="gramEnd"/>
      <w:r w:rsidRPr="6449D26B">
        <w:rPr>
          <w:color w:val="000000" w:themeColor="text1"/>
        </w:rPr>
        <w:t xml:space="preserve">табл. - URL: </w:t>
      </w:r>
      <w:hyperlink r:id="rId9">
        <w:r w:rsidRPr="6449D26B">
          <w:rPr>
            <w:rStyle w:val="afb"/>
          </w:rPr>
          <w:t>https://znanium.com/read?id=358285</w:t>
        </w:r>
      </w:hyperlink>
      <w:r w:rsidRPr="6449D26B">
        <w:rPr>
          <w:color w:val="000000" w:themeColor="text1"/>
        </w:rPr>
        <w:t xml:space="preserve"> (дата обращения: 07.04.2021). - Режим доступа: для </w:t>
      </w:r>
      <w:proofErr w:type="spellStart"/>
      <w:r w:rsidRPr="6449D26B">
        <w:rPr>
          <w:color w:val="000000" w:themeColor="text1"/>
        </w:rPr>
        <w:t>авториз</w:t>
      </w:r>
      <w:proofErr w:type="spellEnd"/>
      <w:r w:rsidRPr="6449D26B">
        <w:rPr>
          <w:color w:val="000000" w:themeColor="text1"/>
        </w:rPr>
        <w:t>. пользователей. - ISBN 978-5-394-01927-2. - Текст</w:t>
      </w:r>
      <w:proofErr w:type="gramStart"/>
      <w:r w:rsidRPr="6449D26B">
        <w:rPr>
          <w:color w:val="000000" w:themeColor="text1"/>
        </w:rPr>
        <w:t xml:space="preserve"> :</w:t>
      </w:r>
      <w:proofErr w:type="gramEnd"/>
      <w:r w:rsidRPr="6449D26B">
        <w:rPr>
          <w:color w:val="000000" w:themeColor="text1"/>
        </w:rPr>
        <w:t xml:space="preserve"> электронный. </w:t>
      </w:r>
    </w:p>
    <w:p w:rsidR="45637A7A" w:rsidRDefault="45637A7A" w:rsidP="6449D26B">
      <w:pPr>
        <w:spacing w:after="160"/>
        <w:ind w:firstLine="709"/>
        <w:jc w:val="both"/>
        <w:rPr>
          <w:color w:val="000000" w:themeColor="text1"/>
        </w:rPr>
      </w:pPr>
      <w:r w:rsidRPr="6449D26B">
        <w:rPr>
          <w:color w:val="000000" w:themeColor="text1"/>
        </w:rPr>
        <w:t>2. Журавлева, Г. П. Экономическая теория. Микроэкономика : учеб</w:t>
      </w:r>
      <w:proofErr w:type="gramStart"/>
      <w:r w:rsidRPr="6449D26B">
        <w:rPr>
          <w:color w:val="000000" w:themeColor="text1"/>
        </w:rPr>
        <w:t>.</w:t>
      </w:r>
      <w:proofErr w:type="gramEnd"/>
      <w:r w:rsidRPr="6449D26B">
        <w:rPr>
          <w:color w:val="000000" w:themeColor="text1"/>
        </w:rPr>
        <w:t xml:space="preserve"> </w:t>
      </w:r>
      <w:proofErr w:type="gramStart"/>
      <w:r w:rsidRPr="6449D26B">
        <w:rPr>
          <w:color w:val="000000" w:themeColor="text1"/>
        </w:rPr>
        <w:t>д</w:t>
      </w:r>
      <w:proofErr w:type="gramEnd"/>
      <w:r w:rsidRPr="6449D26B">
        <w:rPr>
          <w:color w:val="000000" w:themeColor="text1"/>
        </w:rPr>
        <w:t xml:space="preserve">ля вузов по направлению 38.03.01 "Экономика" и </w:t>
      </w:r>
      <w:proofErr w:type="spellStart"/>
      <w:r w:rsidRPr="6449D26B">
        <w:rPr>
          <w:color w:val="000000" w:themeColor="text1"/>
        </w:rPr>
        <w:t>экон</w:t>
      </w:r>
      <w:proofErr w:type="spellEnd"/>
      <w:r w:rsidRPr="6449D26B">
        <w:rPr>
          <w:color w:val="000000" w:themeColor="text1"/>
        </w:rPr>
        <w:t>. специальностям / Г. П. Журавлева, Н. А. Поздняков, Ю. А. Поздняков. - Документ Bookread2. - Москва</w:t>
      </w:r>
      <w:proofErr w:type="gramStart"/>
      <w:r w:rsidRPr="6449D26B">
        <w:rPr>
          <w:color w:val="000000" w:themeColor="text1"/>
        </w:rPr>
        <w:t xml:space="preserve"> :</w:t>
      </w:r>
      <w:proofErr w:type="gramEnd"/>
      <w:r w:rsidRPr="6449D26B">
        <w:rPr>
          <w:color w:val="000000" w:themeColor="text1"/>
        </w:rPr>
        <w:t xml:space="preserve"> ИНФРА-М, 2020. - 439 с. - (Высшее образование). - URL: </w:t>
      </w:r>
      <w:hyperlink r:id="rId10">
        <w:r w:rsidRPr="6449D26B">
          <w:rPr>
            <w:rStyle w:val="afb"/>
          </w:rPr>
          <w:t>https://znanium.com/read?id=356224</w:t>
        </w:r>
      </w:hyperlink>
      <w:r w:rsidRPr="6449D26B">
        <w:rPr>
          <w:color w:val="000000" w:themeColor="text1"/>
        </w:rPr>
        <w:t xml:space="preserve"> (дата обращения: 15.10.2020). - Режим доступа: для </w:t>
      </w:r>
      <w:proofErr w:type="spellStart"/>
      <w:r w:rsidRPr="6449D26B">
        <w:rPr>
          <w:color w:val="000000" w:themeColor="text1"/>
        </w:rPr>
        <w:t>авториз</w:t>
      </w:r>
      <w:proofErr w:type="spellEnd"/>
      <w:r w:rsidRPr="6449D26B">
        <w:rPr>
          <w:color w:val="000000" w:themeColor="text1"/>
        </w:rPr>
        <w:t>. пользователей. - ISBN 978-5-16-004044-8. - 978-5-16-102146-0. - Текст</w:t>
      </w:r>
      <w:proofErr w:type="gramStart"/>
      <w:r w:rsidRPr="6449D26B">
        <w:rPr>
          <w:color w:val="000000" w:themeColor="text1"/>
        </w:rPr>
        <w:t xml:space="preserve"> :</w:t>
      </w:r>
      <w:proofErr w:type="gramEnd"/>
      <w:r w:rsidRPr="6449D26B">
        <w:rPr>
          <w:color w:val="000000" w:themeColor="text1"/>
        </w:rPr>
        <w:t xml:space="preserve"> электронный.</w:t>
      </w:r>
    </w:p>
    <w:p w:rsidR="45637A7A" w:rsidRDefault="45637A7A" w:rsidP="6449D26B">
      <w:pPr>
        <w:spacing w:after="160"/>
        <w:ind w:firstLine="709"/>
        <w:jc w:val="both"/>
        <w:rPr>
          <w:color w:val="000000" w:themeColor="text1"/>
        </w:rPr>
      </w:pPr>
      <w:r w:rsidRPr="6449D26B">
        <w:rPr>
          <w:color w:val="000000" w:themeColor="text1"/>
        </w:rPr>
        <w:t xml:space="preserve">3. </w:t>
      </w:r>
      <w:proofErr w:type="spellStart"/>
      <w:r w:rsidRPr="6449D26B">
        <w:rPr>
          <w:color w:val="000000" w:themeColor="text1"/>
        </w:rPr>
        <w:t>Липсиц</w:t>
      </w:r>
      <w:proofErr w:type="spellEnd"/>
      <w:r w:rsidRPr="6449D26B">
        <w:rPr>
          <w:color w:val="000000" w:themeColor="text1"/>
        </w:rPr>
        <w:t xml:space="preserve">, </w:t>
      </w:r>
      <w:proofErr w:type="gramStart"/>
      <w:r w:rsidRPr="6449D26B">
        <w:rPr>
          <w:color w:val="000000" w:themeColor="text1"/>
        </w:rPr>
        <w:t>И. В.</w:t>
      </w:r>
      <w:proofErr w:type="gramEnd"/>
      <w:r w:rsidRPr="6449D26B">
        <w:rPr>
          <w:color w:val="000000" w:themeColor="text1"/>
        </w:rPr>
        <w:t xml:space="preserve"> Микроэкономика. Макроэкономика : учеб</w:t>
      </w:r>
      <w:proofErr w:type="gramStart"/>
      <w:r w:rsidRPr="6449D26B">
        <w:rPr>
          <w:color w:val="000000" w:themeColor="text1"/>
        </w:rPr>
        <w:t>.</w:t>
      </w:r>
      <w:proofErr w:type="gramEnd"/>
      <w:r w:rsidRPr="6449D26B">
        <w:rPr>
          <w:color w:val="000000" w:themeColor="text1"/>
        </w:rPr>
        <w:t xml:space="preserve"> </w:t>
      </w:r>
      <w:proofErr w:type="gramStart"/>
      <w:r w:rsidRPr="6449D26B">
        <w:rPr>
          <w:color w:val="000000" w:themeColor="text1"/>
        </w:rPr>
        <w:t>д</w:t>
      </w:r>
      <w:proofErr w:type="gramEnd"/>
      <w:r w:rsidRPr="6449D26B">
        <w:rPr>
          <w:color w:val="000000" w:themeColor="text1"/>
        </w:rPr>
        <w:t xml:space="preserve">ля вузов по направлению </w:t>
      </w:r>
      <w:proofErr w:type="spellStart"/>
      <w:r w:rsidRPr="6449D26B">
        <w:rPr>
          <w:color w:val="000000" w:themeColor="text1"/>
        </w:rPr>
        <w:t>подгот</w:t>
      </w:r>
      <w:proofErr w:type="spellEnd"/>
      <w:r w:rsidRPr="6449D26B">
        <w:rPr>
          <w:color w:val="000000" w:themeColor="text1"/>
        </w:rPr>
        <w:t xml:space="preserve">. "Экономика" / </w:t>
      </w:r>
      <w:proofErr w:type="gramStart"/>
      <w:r w:rsidRPr="6449D26B">
        <w:rPr>
          <w:color w:val="000000" w:themeColor="text1"/>
        </w:rPr>
        <w:t>И. В.</w:t>
      </w:r>
      <w:proofErr w:type="gramEnd"/>
      <w:r w:rsidRPr="6449D26B">
        <w:rPr>
          <w:color w:val="000000" w:themeColor="text1"/>
        </w:rPr>
        <w:t xml:space="preserve"> </w:t>
      </w:r>
      <w:proofErr w:type="spellStart"/>
      <w:r w:rsidRPr="6449D26B">
        <w:rPr>
          <w:color w:val="000000" w:themeColor="text1"/>
        </w:rPr>
        <w:t>Липсиц</w:t>
      </w:r>
      <w:proofErr w:type="spellEnd"/>
      <w:r w:rsidRPr="6449D26B">
        <w:rPr>
          <w:color w:val="000000" w:themeColor="text1"/>
        </w:rPr>
        <w:t>. - Москва</w:t>
      </w:r>
      <w:proofErr w:type="gramStart"/>
      <w:r w:rsidRPr="6449D26B">
        <w:rPr>
          <w:color w:val="000000" w:themeColor="text1"/>
        </w:rPr>
        <w:t xml:space="preserve"> :</w:t>
      </w:r>
      <w:proofErr w:type="gramEnd"/>
      <w:r w:rsidRPr="6449D26B">
        <w:rPr>
          <w:color w:val="000000" w:themeColor="text1"/>
        </w:rPr>
        <w:t xml:space="preserve"> </w:t>
      </w:r>
      <w:proofErr w:type="spellStart"/>
      <w:r w:rsidRPr="6449D26B">
        <w:rPr>
          <w:color w:val="000000" w:themeColor="text1"/>
        </w:rPr>
        <w:t>КноРус</w:t>
      </w:r>
      <w:proofErr w:type="spellEnd"/>
      <w:r w:rsidRPr="6449D26B">
        <w:rPr>
          <w:color w:val="000000" w:themeColor="text1"/>
        </w:rPr>
        <w:t>, 2016. - 608 с.</w:t>
      </w:r>
      <w:proofErr w:type="gramStart"/>
      <w:r w:rsidRPr="6449D26B">
        <w:rPr>
          <w:color w:val="000000" w:themeColor="text1"/>
        </w:rPr>
        <w:t xml:space="preserve"> :</w:t>
      </w:r>
      <w:proofErr w:type="gramEnd"/>
      <w:r w:rsidRPr="6449D26B">
        <w:rPr>
          <w:color w:val="000000" w:themeColor="text1"/>
        </w:rPr>
        <w:t xml:space="preserve"> ил. - (</w:t>
      </w:r>
      <w:proofErr w:type="spellStart"/>
      <w:r w:rsidRPr="6449D26B">
        <w:rPr>
          <w:color w:val="000000" w:themeColor="text1"/>
        </w:rPr>
        <w:t>Бакалавриат</w:t>
      </w:r>
      <w:proofErr w:type="spellEnd"/>
      <w:r w:rsidRPr="6449D26B">
        <w:rPr>
          <w:color w:val="000000" w:themeColor="text1"/>
        </w:rPr>
        <w:t>). - Слов</w:t>
      </w:r>
      <w:proofErr w:type="gramStart"/>
      <w:r w:rsidRPr="6449D26B">
        <w:rPr>
          <w:color w:val="000000" w:themeColor="text1"/>
        </w:rPr>
        <w:t>.</w:t>
      </w:r>
      <w:proofErr w:type="gramEnd"/>
      <w:r w:rsidRPr="6449D26B">
        <w:rPr>
          <w:color w:val="000000" w:themeColor="text1"/>
        </w:rPr>
        <w:t xml:space="preserve"> </w:t>
      </w:r>
      <w:proofErr w:type="gramStart"/>
      <w:r w:rsidRPr="6449D26B">
        <w:rPr>
          <w:color w:val="000000" w:themeColor="text1"/>
        </w:rPr>
        <w:t>т</w:t>
      </w:r>
      <w:proofErr w:type="gramEnd"/>
      <w:r w:rsidRPr="6449D26B">
        <w:rPr>
          <w:color w:val="000000" w:themeColor="text1"/>
        </w:rPr>
        <w:t>ерминов. - ISBN 978-5-406-04441-4. - 474164</w:t>
      </w:r>
      <w:proofErr w:type="gramStart"/>
      <w:r w:rsidRPr="6449D26B">
        <w:rPr>
          <w:color w:val="000000" w:themeColor="text1"/>
        </w:rPr>
        <w:t xml:space="preserve"> :</w:t>
      </w:r>
      <w:proofErr w:type="gramEnd"/>
      <w:r w:rsidRPr="6449D26B">
        <w:rPr>
          <w:color w:val="000000" w:themeColor="text1"/>
        </w:rPr>
        <w:t xml:space="preserve"> 813-67. - Текст</w:t>
      </w:r>
      <w:proofErr w:type="gramStart"/>
      <w:r w:rsidRPr="6449D26B">
        <w:rPr>
          <w:color w:val="000000" w:themeColor="text1"/>
        </w:rPr>
        <w:t xml:space="preserve"> :</w:t>
      </w:r>
      <w:proofErr w:type="gramEnd"/>
      <w:r w:rsidRPr="6449D26B">
        <w:rPr>
          <w:color w:val="000000" w:themeColor="text1"/>
        </w:rPr>
        <w:t xml:space="preserve"> непосредственный.</w:t>
      </w:r>
    </w:p>
    <w:p w:rsidR="45637A7A" w:rsidRDefault="45637A7A" w:rsidP="6449D26B">
      <w:pPr>
        <w:spacing w:after="160"/>
        <w:ind w:firstLine="709"/>
        <w:jc w:val="both"/>
        <w:rPr>
          <w:color w:val="000000" w:themeColor="text1"/>
        </w:rPr>
      </w:pPr>
      <w:r w:rsidRPr="6449D26B">
        <w:rPr>
          <w:color w:val="000000" w:themeColor="text1"/>
        </w:rPr>
        <w:t xml:space="preserve">4.Макконнелл, К. Р. </w:t>
      </w:r>
      <w:proofErr w:type="spellStart"/>
      <w:r w:rsidRPr="6449D26B">
        <w:rPr>
          <w:color w:val="000000" w:themeColor="text1"/>
        </w:rPr>
        <w:t>Экономикс</w:t>
      </w:r>
      <w:proofErr w:type="spellEnd"/>
      <w:r w:rsidRPr="6449D26B">
        <w:rPr>
          <w:color w:val="000000" w:themeColor="text1"/>
        </w:rPr>
        <w:t xml:space="preserve">. </w:t>
      </w:r>
      <w:proofErr w:type="spellStart"/>
      <w:r w:rsidRPr="6449D26B">
        <w:rPr>
          <w:color w:val="000000" w:themeColor="text1"/>
        </w:rPr>
        <w:t>Экономикс</w:t>
      </w:r>
      <w:proofErr w:type="spellEnd"/>
      <w:r w:rsidRPr="6449D26B">
        <w:rPr>
          <w:color w:val="000000" w:themeColor="text1"/>
        </w:rPr>
        <w:t xml:space="preserve">. Принципы, проблемы и политика = </w:t>
      </w:r>
      <w:proofErr w:type="spellStart"/>
      <w:r w:rsidRPr="6449D26B">
        <w:rPr>
          <w:color w:val="000000" w:themeColor="text1"/>
        </w:rPr>
        <w:t>Economics</w:t>
      </w:r>
      <w:proofErr w:type="spellEnd"/>
      <w:r w:rsidRPr="6449D26B">
        <w:rPr>
          <w:color w:val="000000" w:themeColor="text1"/>
        </w:rPr>
        <w:t xml:space="preserve">. </w:t>
      </w:r>
      <w:proofErr w:type="spellStart"/>
      <w:r w:rsidRPr="6449D26B">
        <w:rPr>
          <w:color w:val="000000" w:themeColor="text1"/>
        </w:rPr>
        <w:t>Principles</w:t>
      </w:r>
      <w:proofErr w:type="spellEnd"/>
      <w:r w:rsidRPr="6449D26B">
        <w:rPr>
          <w:color w:val="000000" w:themeColor="text1"/>
        </w:rPr>
        <w:t xml:space="preserve">, </w:t>
      </w:r>
      <w:proofErr w:type="spellStart"/>
      <w:r w:rsidRPr="6449D26B">
        <w:rPr>
          <w:color w:val="000000" w:themeColor="text1"/>
        </w:rPr>
        <w:t>Problems</w:t>
      </w:r>
      <w:proofErr w:type="spellEnd"/>
      <w:r w:rsidRPr="6449D26B">
        <w:rPr>
          <w:color w:val="000000" w:themeColor="text1"/>
        </w:rPr>
        <w:t xml:space="preserve">, </w:t>
      </w:r>
      <w:proofErr w:type="spellStart"/>
      <w:r w:rsidRPr="6449D26B">
        <w:rPr>
          <w:color w:val="000000" w:themeColor="text1"/>
        </w:rPr>
        <w:t>and</w:t>
      </w:r>
      <w:proofErr w:type="spellEnd"/>
      <w:r w:rsidRPr="6449D26B">
        <w:rPr>
          <w:color w:val="000000" w:themeColor="text1"/>
        </w:rPr>
        <w:t xml:space="preserve"> </w:t>
      </w:r>
      <w:proofErr w:type="spellStart"/>
      <w:r w:rsidRPr="6449D26B">
        <w:rPr>
          <w:color w:val="000000" w:themeColor="text1"/>
        </w:rPr>
        <w:t>Policies</w:t>
      </w:r>
      <w:proofErr w:type="spellEnd"/>
      <w:proofErr w:type="gramStart"/>
      <w:r w:rsidRPr="6449D26B">
        <w:rPr>
          <w:color w:val="000000" w:themeColor="text1"/>
        </w:rPr>
        <w:t xml:space="preserve"> :</w:t>
      </w:r>
      <w:proofErr w:type="gramEnd"/>
      <w:r w:rsidRPr="6449D26B">
        <w:rPr>
          <w:color w:val="000000" w:themeColor="text1"/>
        </w:rPr>
        <w:t xml:space="preserve"> пер. с англ. / К. Р. </w:t>
      </w:r>
      <w:proofErr w:type="spellStart"/>
      <w:r w:rsidRPr="6449D26B">
        <w:rPr>
          <w:color w:val="000000" w:themeColor="text1"/>
        </w:rPr>
        <w:t>Макконнелл</w:t>
      </w:r>
      <w:proofErr w:type="spellEnd"/>
      <w:r w:rsidRPr="6449D26B">
        <w:rPr>
          <w:color w:val="000000" w:themeColor="text1"/>
        </w:rPr>
        <w:t xml:space="preserve">, С. Л. </w:t>
      </w:r>
      <w:proofErr w:type="spellStart"/>
      <w:r w:rsidRPr="6449D26B">
        <w:rPr>
          <w:color w:val="000000" w:themeColor="text1"/>
        </w:rPr>
        <w:t>Брю</w:t>
      </w:r>
      <w:proofErr w:type="spellEnd"/>
      <w:r w:rsidRPr="6449D26B">
        <w:rPr>
          <w:color w:val="000000" w:themeColor="text1"/>
        </w:rPr>
        <w:t xml:space="preserve">, Ш. М. </w:t>
      </w:r>
      <w:proofErr w:type="spellStart"/>
      <w:r w:rsidRPr="6449D26B">
        <w:rPr>
          <w:color w:val="000000" w:themeColor="text1"/>
        </w:rPr>
        <w:t>Флинн</w:t>
      </w:r>
      <w:proofErr w:type="spellEnd"/>
      <w:r w:rsidRPr="6449D26B">
        <w:rPr>
          <w:color w:val="000000" w:themeColor="text1"/>
        </w:rPr>
        <w:t>. - 19-е изд. - Документ Bookread2. - Москва</w:t>
      </w:r>
      <w:proofErr w:type="gramStart"/>
      <w:r w:rsidRPr="6449D26B">
        <w:rPr>
          <w:color w:val="000000" w:themeColor="text1"/>
        </w:rPr>
        <w:t xml:space="preserve"> :</w:t>
      </w:r>
      <w:proofErr w:type="gramEnd"/>
      <w:r w:rsidRPr="6449D26B">
        <w:rPr>
          <w:color w:val="000000" w:themeColor="text1"/>
        </w:rPr>
        <w:t xml:space="preserve"> ИНФРА-М, 2017. - 1055 с.</w:t>
      </w:r>
      <w:proofErr w:type="gramStart"/>
      <w:r w:rsidRPr="6449D26B">
        <w:rPr>
          <w:color w:val="000000" w:themeColor="text1"/>
        </w:rPr>
        <w:t xml:space="preserve"> :</w:t>
      </w:r>
      <w:proofErr w:type="gramEnd"/>
      <w:r w:rsidRPr="6449D26B">
        <w:rPr>
          <w:color w:val="000000" w:themeColor="text1"/>
        </w:rPr>
        <w:t xml:space="preserve"> ил. - Глоссарий. - URL: </w:t>
      </w:r>
      <w:hyperlink r:id="rId11">
        <w:r w:rsidRPr="6449D26B">
          <w:rPr>
            <w:rStyle w:val="afb"/>
          </w:rPr>
          <w:t>http://znanium.com/bookread2.php?book=546169</w:t>
        </w:r>
      </w:hyperlink>
      <w:r w:rsidRPr="6449D26B">
        <w:rPr>
          <w:color w:val="000000" w:themeColor="text1"/>
        </w:rPr>
        <w:t xml:space="preserve"># (дата обращения: 15.10.2020). - Режим доступа: для </w:t>
      </w:r>
      <w:proofErr w:type="spellStart"/>
      <w:r w:rsidRPr="6449D26B">
        <w:rPr>
          <w:color w:val="000000" w:themeColor="text1"/>
        </w:rPr>
        <w:t>авториз</w:t>
      </w:r>
      <w:proofErr w:type="spellEnd"/>
      <w:r w:rsidRPr="6449D26B">
        <w:rPr>
          <w:color w:val="000000" w:themeColor="text1"/>
        </w:rPr>
        <w:t>. пользователей. - ISBN 978-5-16-006520-5. - 978-0-07-351144-3. - Текст</w:t>
      </w:r>
      <w:proofErr w:type="gramStart"/>
      <w:r w:rsidRPr="6449D26B">
        <w:rPr>
          <w:color w:val="000000" w:themeColor="text1"/>
        </w:rPr>
        <w:t xml:space="preserve"> :</w:t>
      </w:r>
      <w:proofErr w:type="gramEnd"/>
      <w:r w:rsidRPr="6449D26B">
        <w:rPr>
          <w:color w:val="000000" w:themeColor="text1"/>
        </w:rPr>
        <w:t xml:space="preserve"> электронный.</w:t>
      </w:r>
    </w:p>
    <w:p w:rsidR="45637A7A" w:rsidRDefault="45637A7A" w:rsidP="6449D26B">
      <w:pPr>
        <w:spacing w:after="160"/>
        <w:ind w:firstLine="709"/>
        <w:jc w:val="both"/>
        <w:rPr>
          <w:color w:val="000000" w:themeColor="text1"/>
        </w:rPr>
      </w:pPr>
      <w:r w:rsidRPr="6449D26B">
        <w:rPr>
          <w:color w:val="000000" w:themeColor="text1"/>
        </w:rPr>
        <w:t>5. Нуреев, Р. М. Курс микроэкономики</w:t>
      </w:r>
      <w:proofErr w:type="gramStart"/>
      <w:r w:rsidRPr="6449D26B">
        <w:rPr>
          <w:color w:val="000000" w:themeColor="text1"/>
        </w:rPr>
        <w:t xml:space="preserve"> :</w:t>
      </w:r>
      <w:proofErr w:type="gramEnd"/>
      <w:r w:rsidRPr="6449D26B">
        <w:rPr>
          <w:color w:val="000000" w:themeColor="text1"/>
        </w:rPr>
        <w:t xml:space="preserve"> учебник / Р. М. Нуреев ; Финансовый ун-т при Правительстве РФ. - 3-е изд., </w:t>
      </w:r>
      <w:proofErr w:type="spellStart"/>
      <w:r w:rsidRPr="6449D26B">
        <w:rPr>
          <w:color w:val="000000" w:themeColor="text1"/>
        </w:rPr>
        <w:t>испр</w:t>
      </w:r>
      <w:proofErr w:type="spellEnd"/>
      <w:r w:rsidRPr="6449D26B">
        <w:rPr>
          <w:color w:val="000000" w:themeColor="text1"/>
        </w:rPr>
        <w:t xml:space="preserve">. и доп. - Документ </w:t>
      </w:r>
      <w:proofErr w:type="spellStart"/>
      <w:r w:rsidRPr="6449D26B">
        <w:rPr>
          <w:color w:val="000000" w:themeColor="text1"/>
        </w:rPr>
        <w:t>read</w:t>
      </w:r>
      <w:proofErr w:type="spellEnd"/>
      <w:r w:rsidRPr="6449D26B">
        <w:rPr>
          <w:color w:val="000000" w:themeColor="text1"/>
        </w:rPr>
        <w:t>. - Москва</w:t>
      </w:r>
      <w:proofErr w:type="gramStart"/>
      <w:r w:rsidRPr="6449D26B">
        <w:rPr>
          <w:color w:val="000000" w:themeColor="text1"/>
        </w:rPr>
        <w:t xml:space="preserve"> :</w:t>
      </w:r>
      <w:proofErr w:type="gramEnd"/>
      <w:r w:rsidRPr="6449D26B">
        <w:rPr>
          <w:color w:val="000000" w:themeColor="text1"/>
        </w:rPr>
        <w:t xml:space="preserve"> НОРМА [и др.], 2022. - 624 с. - Прил. - Крат</w:t>
      </w:r>
      <w:proofErr w:type="gramStart"/>
      <w:r w:rsidRPr="6449D26B">
        <w:rPr>
          <w:color w:val="000000" w:themeColor="text1"/>
        </w:rPr>
        <w:t>.</w:t>
      </w:r>
      <w:proofErr w:type="gramEnd"/>
      <w:r w:rsidRPr="6449D26B">
        <w:rPr>
          <w:color w:val="000000" w:themeColor="text1"/>
        </w:rPr>
        <w:t xml:space="preserve"> </w:t>
      </w:r>
      <w:proofErr w:type="gramStart"/>
      <w:r w:rsidRPr="6449D26B">
        <w:rPr>
          <w:color w:val="000000" w:themeColor="text1"/>
        </w:rPr>
        <w:t>с</w:t>
      </w:r>
      <w:proofErr w:type="gramEnd"/>
      <w:r w:rsidRPr="6449D26B">
        <w:rPr>
          <w:color w:val="000000" w:themeColor="text1"/>
        </w:rPr>
        <w:t xml:space="preserve">лов. </w:t>
      </w:r>
      <w:proofErr w:type="spellStart"/>
      <w:r w:rsidRPr="6449D26B">
        <w:rPr>
          <w:color w:val="000000" w:themeColor="text1"/>
        </w:rPr>
        <w:t>экон</w:t>
      </w:r>
      <w:proofErr w:type="spellEnd"/>
      <w:r w:rsidRPr="6449D26B">
        <w:rPr>
          <w:color w:val="000000" w:themeColor="text1"/>
        </w:rPr>
        <w:t>. терминов. - Имен</w:t>
      </w:r>
      <w:proofErr w:type="gramStart"/>
      <w:r w:rsidRPr="6449D26B">
        <w:rPr>
          <w:color w:val="000000" w:themeColor="text1"/>
        </w:rPr>
        <w:t>.</w:t>
      </w:r>
      <w:proofErr w:type="gramEnd"/>
      <w:r w:rsidRPr="6449D26B">
        <w:rPr>
          <w:color w:val="000000" w:themeColor="text1"/>
        </w:rPr>
        <w:t xml:space="preserve"> </w:t>
      </w:r>
      <w:proofErr w:type="gramStart"/>
      <w:r w:rsidRPr="6449D26B">
        <w:rPr>
          <w:color w:val="000000" w:themeColor="text1"/>
        </w:rPr>
        <w:t>у</w:t>
      </w:r>
      <w:proofErr w:type="gramEnd"/>
      <w:r w:rsidRPr="6449D26B">
        <w:rPr>
          <w:color w:val="000000" w:themeColor="text1"/>
        </w:rPr>
        <w:t xml:space="preserve">каз. - URL: </w:t>
      </w:r>
      <w:hyperlink r:id="rId12">
        <w:r w:rsidRPr="6449D26B">
          <w:rPr>
            <w:rStyle w:val="afb"/>
          </w:rPr>
          <w:t>https://znanium.com/read?id=389739</w:t>
        </w:r>
      </w:hyperlink>
      <w:r w:rsidRPr="6449D26B">
        <w:rPr>
          <w:color w:val="000000" w:themeColor="text1"/>
        </w:rPr>
        <w:t xml:space="preserve"> (дата обращения: 20.12.2021). - Режим доступа: для </w:t>
      </w:r>
      <w:proofErr w:type="spellStart"/>
      <w:r w:rsidRPr="6449D26B">
        <w:rPr>
          <w:color w:val="000000" w:themeColor="text1"/>
        </w:rPr>
        <w:t>авториз</w:t>
      </w:r>
      <w:proofErr w:type="spellEnd"/>
      <w:r w:rsidRPr="6449D26B">
        <w:rPr>
          <w:color w:val="000000" w:themeColor="text1"/>
        </w:rPr>
        <w:t xml:space="preserve">. </w:t>
      </w:r>
      <w:r w:rsidRPr="6449D26B">
        <w:rPr>
          <w:color w:val="000000" w:themeColor="text1"/>
        </w:rPr>
        <w:lastRenderedPageBreak/>
        <w:t>пользователей. - ISBN 978-5-91768-450-5. - 978-5-16-009410-6. - 978-5-16-100471-5. - Текст</w:t>
      </w:r>
      <w:proofErr w:type="gramStart"/>
      <w:r w:rsidRPr="6449D26B">
        <w:rPr>
          <w:color w:val="000000" w:themeColor="text1"/>
        </w:rPr>
        <w:t xml:space="preserve"> :</w:t>
      </w:r>
      <w:proofErr w:type="gramEnd"/>
      <w:r w:rsidRPr="6449D26B">
        <w:rPr>
          <w:color w:val="000000" w:themeColor="text1"/>
        </w:rPr>
        <w:t xml:space="preserve"> электронный.</w:t>
      </w:r>
    </w:p>
    <w:p w:rsidR="45637A7A" w:rsidRDefault="45637A7A" w:rsidP="6449D26B">
      <w:pPr>
        <w:spacing w:after="160"/>
        <w:ind w:firstLine="709"/>
        <w:jc w:val="both"/>
        <w:rPr>
          <w:color w:val="000000" w:themeColor="text1"/>
        </w:rPr>
      </w:pPr>
      <w:r w:rsidRPr="6449D26B">
        <w:rPr>
          <w:color w:val="000000" w:themeColor="text1"/>
        </w:rPr>
        <w:t>6. Сборник задач по микроэкономике</w:t>
      </w:r>
      <w:proofErr w:type="gramStart"/>
      <w:r w:rsidRPr="6449D26B">
        <w:rPr>
          <w:color w:val="000000" w:themeColor="text1"/>
        </w:rPr>
        <w:t> :</w:t>
      </w:r>
      <w:proofErr w:type="gramEnd"/>
      <w:r w:rsidRPr="6449D26B">
        <w:rPr>
          <w:color w:val="000000" w:themeColor="text1"/>
        </w:rPr>
        <w:t xml:space="preserve"> К "Курсу микроэкономики" Р. М. Нуреева / Р. М. Нуреев, Д. В. Акимов, А. В. Аносова [и др.]. - Документ Bookread2. - Москва</w:t>
      </w:r>
      <w:proofErr w:type="gramStart"/>
      <w:r w:rsidRPr="6449D26B">
        <w:rPr>
          <w:color w:val="000000" w:themeColor="text1"/>
        </w:rPr>
        <w:t xml:space="preserve"> :</w:t>
      </w:r>
      <w:proofErr w:type="gramEnd"/>
      <w:r w:rsidRPr="6449D26B">
        <w:rPr>
          <w:color w:val="000000" w:themeColor="text1"/>
        </w:rPr>
        <w:t xml:space="preserve"> Норма [и др.], 2020. - 432 с. - URL: </w:t>
      </w:r>
      <w:hyperlink r:id="rId13">
        <w:r w:rsidRPr="6449D26B">
          <w:rPr>
            <w:rStyle w:val="afb"/>
          </w:rPr>
          <w:t>https://znanium.com/read?id=351980</w:t>
        </w:r>
      </w:hyperlink>
      <w:r w:rsidRPr="6449D26B">
        <w:rPr>
          <w:color w:val="000000" w:themeColor="text1"/>
        </w:rPr>
        <w:t xml:space="preserve"> (дата обращения: 15.10.2020). - Режим доступа: для </w:t>
      </w:r>
      <w:proofErr w:type="spellStart"/>
      <w:r w:rsidRPr="6449D26B">
        <w:rPr>
          <w:color w:val="000000" w:themeColor="text1"/>
        </w:rPr>
        <w:t>авториз</w:t>
      </w:r>
      <w:proofErr w:type="spellEnd"/>
      <w:r w:rsidRPr="6449D26B">
        <w:rPr>
          <w:color w:val="000000" w:themeColor="text1"/>
        </w:rPr>
        <w:t>. пользователей. - ISBN 978-5-91768-252-5. - 978-5-16-105405-5. - Текст</w:t>
      </w:r>
      <w:proofErr w:type="gramStart"/>
      <w:r w:rsidRPr="6449D26B">
        <w:rPr>
          <w:color w:val="000000" w:themeColor="text1"/>
        </w:rPr>
        <w:t xml:space="preserve"> :</w:t>
      </w:r>
      <w:proofErr w:type="gramEnd"/>
      <w:r w:rsidRPr="6449D26B">
        <w:rPr>
          <w:color w:val="000000" w:themeColor="text1"/>
        </w:rPr>
        <w:t xml:space="preserve"> электронный.</w:t>
      </w:r>
    </w:p>
    <w:p w:rsidR="45637A7A" w:rsidRDefault="45637A7A" w:rsidP="6449D26B">
      <w:pPr>
        <w:spacing w:after="160"/>
        <w:ind w:firstLine="709"/>
        <w:jc w:val="both"/>
        <w:rPr>
          <w:color w:val="000000" w:themeColor="text1"/>
        </w:rPr>
      </w:pPr>
      <w:r w:rsidRPr="6449D26B">
        <w:rPr>
          <w:color w:val="000000" w:themeColor="text1"/>
        </w:rPr>
        <w:t>7. Учебно-методическое пособие по дисциплине "Микроэкономика"</w:t>
      </w:r>
      <w:proofErr w:type="gramStart"/>
      <w:r w:rsidRPr="6449D26B">
        <w:rPr>
          <w:color w:val="000000" w:themeColor="text1"/>
        </w:rPr>
        <w:t> :</w:t>
      </w:r>
      <w:proofErr w:type="gramEnd"/>
      <w:r w:rsidRPr="6449D26B">
        <w:rPr>
          <w:color w:val="000000" w:themeColor="text1"/>
        </w:rPr>
        <w:t xml:space="preserve"> для студентов </w:t>
      </w:r>
      <w:proofErr w:type="spellStart"/>
      <w:r w:rsidRPr="6449D26B">
        <w:rPr>
          <w:color w:val="000000" w:themeColor="text1"/>
        </w:rPr>
        <w:t>экон</w:t>
      </w:r>
      <w:proofErr w:type="spellEnd"/>
      <w:r w:rsidRPr="6449D26B">
        <w:rPr>
          <w:color w:val="000000" w:themeColor="text1"/>
        </w:rPr>
        <w:t xml:space="preserve">. направлений </w:t>
      </w:r>
      <w:proofErr w:type="spellStart"/>
      <w:r w:rsidRPr="6449D26B">
        <w:rPr>
          <w:color w:val="000000" w:themeColor="text1"/>
        </w:rPr>
        <w:t>подгот</w:t>
      </w:r>
      <w:proofErr w:type="spellEnd"/>
      <w:r w:rsidRPr="6449D26B">
        <w:rPr>
          <w:color w:val="000000" w:themeColor="text1"/>
        </w:rPr>
        <w:t xml:space="preserve">. / </w:t>
      </w:r>
      <w:proofErr w:type="spellStart"/>
      <w:r w:rsidRPr="6449D26B">
        <w:rPr>
          <w:color w:val="000000" w:themeColor="text1"/>
        </w:rPr>
        <w:t>Поволж</w:t>
      </w:r>
      <w:proofErr w:type="spellEnd"/>
      <w:r w:rsidRPr="6449D26B">
        <w:rPr>
          <w:color w:val="000000" w:themeColor="text1"/>
        </w:rPr>
        <w:t>. гос. ун-т сервиса (ФГБОУ ВО "ПВГУС"), Каф. "Экономика и упр."</w:t>
      </w:r>
      <w:proofErr w:type="gramStart"/>
      <w:r w:rsidRPr="6449D26B">
        <w:rPr>
          <w:color w:val="000000" w:themeColor="text1"/>
        </w:rPr>
        <w:t xml:space="preserve"> ;</w:t>
      </w:r>
      <w:proofErr w:type="gramEnd"/>
      <w:r w:rsidRPr="6449D26B">
        <w:rPr>
          <w:color w:val="000000" w:themeColor="text1"/>
        </w:rPr>
        <w:t xml:space="preserve"> сост. Т. В. </w:t>
      </w:r>
      <w:proofErr w:type="spellStart"/>
      <w:r w:rsidRPr="6449D26B">
        <w:rPr>
          <w:color w:val="000000" w:themeColor="text1"/>
        </w:rPr>
        <w:t>Голощапова</w:t>
      </w:r>
      <w:proofErr w:type="spellEnd"/>
      <w:r w:rsidRPr="6449D26B">
        <w:rPr>
          <w:color w:val="000000" w:themeColor="text1"/>
        </w:rPr>
        <w:t xml:space="preserve">. - Документ </w:t>
      </w:r>
      <w:proofErr w:type="spellStart"/>
      <w:r w:rsidRPr="6449D26B">
        <w:rPr>
          <w:color w:val="000000" w:themeColor="text1"/>
        </w:rPr>
        <w:t>Adobe</w:t>
      </w:r>
      <w:proofErr w:type="spellEnd"/>
      <w:r w:rsidRPr="6449D26B">
        <w:rPr>
          <w:color w:val="000000" w:themeColor="text1"/>
        </w:rPr>
        <w:t xml:space="preserve"> </w:t>
      </w:r>
      <w:proofErr w:type="spellStart"/>
      <w:r w:rsidRPr="6449D26B">
        <w:rPr>
          <w:color w:val="000000" w:themeColor="text1"/>
        </w:rPr>
        <w:t>Acrobat</w:t>
      </w:r>
      <w:proofErr w:type="spellEnd"/>
      <w:r w:rsidRPr="6449D26B">
        <w:rPr>
          <w:color w:val="000000" w:themeColor="text1"/>
        </w:rPr>
        <w:t>. - Тольятти</w:t>
      </w:r>
      <w:proofErr w:type="gramStart"/>
      <w:r w:rsidRPr="6449D26B">
        <w:rPr>
          <w:color w:val="000000" w:themeColor="text1"/>
        </w:rPr>
        <w:t xml:space="preserve"> :</w:t>
      </w:r>
      <w:proofErr w:type="gramEnd"/>
      <w:r w:rsidRPr="6449D26B">
        <w:rPr>
          <w:color w:val="000000" w:themeColor="text1"/>
        </w:rPr>
        <w:t xml:space="preserve"> ПВГУС, 2017. - 2,03 МБ, 100 с. - URL: </w:t>
      </w:r>
      <w:hyperlink r:id="rId14">
        <w:r w:rsidRPr="6449D26B">
          <w:rPr>
            <w:rStyle w:val="afb"/>
          </w:rPr>
          <w:t>http://elib.tolgas.ru/publ/Metod_MIKEb_B_19.01.2018.pdf</w:t>
        </w:r>
      </w:hyperlink>
      <w:r w:rsidRPr="6449D26B">
        <w:rPr>
          <w:color w:val="000000" w:themeColor="text1"/>
        </w:rPr>
        <w:t xml:space="preserve"> (дата обращения: 21.10.2020). - Режим доступа: для </w:t>
      </w:r>
      <w:proofErr w:type="spellStart"/>
      <w:r w:rsidRPr="6449D26B">
        <w:rPr>
          <w:color w:val="000000" w:themeColor="text1"/>
        </w:rPr>
        <w:t>авториз</w:t>
      </w:r>
      <w:proofErr w:type="spellEnd"/>
      <w:r w:rsidRPr="6449D26B">
        <w:rPr>
          <w:color w:val="000000" w:themeColor="text1"/>
        </w:rPr>
        <w:t>. пользователей. - 0-00. - Текст</w:t>
      </w:r>
      <w:proofErr w:type="gramStart"/>
      <w:r w:rsidRPr="6449D26B">
        <w:rPr>
          <w:color w:val="000000" w:themeColor="text1"/>
        </w:rPr>
        <w:t xml:space="preserve"> :</w:t>
      </w:r>
      <w:proofErr w:type="gramEnd"/>
      <w:r w:rsidRPr="6449D26B">
        <w:rPr>
          <w:color w:val="000000" w:themeColor="text1"/>
        </w:rPr>
        <w:t xml:space="preserve"> электронный.</w:t>
      </w:r>
    </w:p>
    <w:p w:rsidR="6449D26B" w:rsidRDefault="6449D26B" w:rsidP="6449D26B">
      <w:pPr>
        <w:spacing w:after="160"/>
        <w:ind w:firstLine="709"/>
        <w:jc w:val="both"/>
        <w:rPr>
          <w:color w:val="000000" w:themeColor="text1"/>
        </w:rPr>
      </w:pPr>
    </w:p>
    <w:p w:rsidR="6449D26B" w:rsidRPr="004A3C3B" w:rsidRDefault="45637A7A" w:rsidP="00CA62B9">
      <w:pPr>
        <w:spacing w:after="160"/>
        <w:ind w:firstLine="709"/>
        <w:jc w:val="center"/>
        <w:rPr>
          <w:color w:val="000000" w:themeColor="text1"/>
        </w:rPr>
      </w:pPr>
      <w:r w:rsidRPr="6449D26B">
        <w:rPr>
          <w:b/>
          <w:bCs/>
          <w:color w:val="000000" w:themeColor="text1"/>
        </w:rPr>
        <w:t>Дополнительная литература</w:t>
      </w:r>
    </w:p>
    <w:p w:rsidR="45637A7A" w:rsidRDefault="45637A7A" w:rsidP="6449D26B">
      <w:pPr>
        <w:spacing w:after="160"/>
        <w:ind w:firstLine="709"/>
        <w:jc w:val="both"/>
        <w:rPr>
          <w:color w:val="000000" w:themeColor="text1"/>
        </w:rPr>
      </w:pPr>
      <w:r w:rsidRPr="004A3C3B">
        <w:rPr>
          <w:color w:val="000000" w:themeColor="text1"/>
        </w:rPr>
        <w:t xml:space="preserve">8. </w:t>
      </w:r>
      <w:proofErr w:type="gramStart"/>
      <w:r w:rsidRPr="6449D26B">
        <w:rPr>
          <w:color w:val="000000" w:themeColor="text1"/>
        </w:rPr>
        <w:t>Киреев</w:t>
      </w:r>
      <w:r w:rsidRPr="004A3C3B">
        <w:rPr>
          <w:color w:val="000000" w:themeColor="text1"/>
        </w:rPr>
        <w:t xml:space="preserve">, </w:t>
      </w:r>
      <w:r w:rsidRPr="6449D26B">
        <w:rPr>
          <w:color w:val="000000" w:themeColor="text1"/>
        </w:rPr>
        <w:t>А</w:t>
      </w:r>
      <w:r w:rsidRPr="004A3C3B">
        <w:rPr>
          <w:color w:val="000000" w:themeColor="text1"/>
        </w:rPr>
        <w:t xml:space="preserve">. </w:t>
      </w:r>
      <w:r w:rsidRPr="6449D26B">
        <w:rPr>
          <w:color w:val="000000" w:themeColor="text1"/>
        </w:rPr>
        <w:t>П</w:t>
      </w:r>
      <w:r w:rsidRPr="004A3C3B">
        <w:rPr>
          <w:color w:val="000000" w:themeColor="text1"/>
        </w:rPr>
        <w:t xml:space="preserve">. </w:t>
      </w:r>
      <w:r w:rsidRPr="6449D26B">
        <w:rPr>
          <w:color w:val="000000" w:themeColor="text1"/>
        </w:rPr>
        <w:t>Микроэкономика</w:t>
      </w:r>
      <w:r w:rsidRPr="004A3C3B">
        <w:rPr>
          <w:color w:val="000000" w:themeColor="text1"/>
        </w:rPr>
        <w:t xml:space="preserve"> </w:t>
      </w:r>
      <w:r w:rsidRPr="6449D26B">
        <w:rPr>
          <w:color w:val="000000" w:themeColor="text1"/>
        </w:rPr>
        <w:t>для</w:t>
      </w:r>
      <w:r w:rsidRPr="004A3C3B">
        <w:rPr>
          <w:color w:val="000000" w:themeColor="text1"/>
        </w:rPr>
        <w:t xml:space="preserve"> </w:t>
      </w:r>
      <w:r w:rsidRPr="6449D26B">
        <w:rPr>
          <w:color w:val="000000" w:themeColor="text1"/>
        </w:rPr>
        <w:t>продвинутых</w:t>
      </w:r>
      <w:r w:rsidRPr="004A3C3B">
        <w:rPr>
          <w:color w:val="000000" w:themeColor="text1"/>
        </w:rPr>
        <w:t xml:space="preserve">: </w:t>
      </w:r>
      <w:r w:rsidRPr="6449D26B">
        <w:rPr>
          <w:color w:val="000000" w:themeColor="text1"/>
        </w:rPr>
        <w:t>задачи</w:t>
      </w:r>
      <w:r w:rsidRPr="004A3C3B">
        <w:rPr>
          <w:color w:val="000000" w:themeColor="text1"/>
        </w:rPr>
        <w:t xml:space="preserve"> </w:t>
      </w:r>
      <w:r w:rsidRPr="6449D26B">
        <w:rPr>
          <w:color w:val="000000" w:themeColor="text1"/>
        </w:rPr>
        <w:t>и</w:t>
      </w:r>
      <w:r w:rsidRPr="004A3C3B">
        <w:rPr>
          <w:color w:val="000000" w:themeColor="text1"/>
        </w:rPr>
        <w:t xml:space="preserve"> </w:t>
      </w:r>
      <w:r w:rsidRPr="6449D26B">
        <w:rPr>
          <w:color w:val="000000" w:themeColor="text1"/>
        </w:rPr>
        <w:t>решения</w:t>
      </w:r>
      <w:r w:rsidRPr="004A3C3B">
        <w:rPr>
          <w:color w:val="000000" w:themeColor="text1"/>
        </w:rPr>
        <w:t xml:space="preserve"> = </w:t>
      </w:r>
      <w:r w:rsidRPr="00CA62B9">
        <w:rPr>
          <w:color w:val="000000" w:themeColor="text1"/>
          <w:lang w:val="en-US"/>
        </w:rPr>
        <w:t>Advanced</w:t>
      </w:r>
      <w:r w:rsidRPr="004A3C3B">
        <w:rPr>
          <w:color w:val="000000" w:themeColor="text1"/>
        </w:rPr>
        <w:t xml:space="preserve"> </w:t>
      </w:r>
      <w:r w:rsidRPr="00CA62B9">
        <w:rPr>
          <w:color w:val="000000" w:themeColor="text1"/>
          <w:lang w:val="en-US"/>
        </w:rPr>
        <w:t>Microeconomics</w:t>
      </w:r>
      <w:r w:rsidRPr="004A3C3B">
        <w:rPr>
          <w:color w:val="000000" w:themeColor="text1"/>
        </w:rPr>
        <w:t>:</w:t>
      </w:r>
      <w:proofErr w:type="gramEnd"/>
      <w:r w:rsidRPr="004A3C3B">
        <w:rPr>
          <w:color w:val="000000" w:themeColor="text1"/>
        </w:rPr>
        <w:t xml:space="preserve"> </w:t>
      </w:r>
      <w:r w:rsidRPr="00CA62B9">
        <w:rPr>
          <w:color w:val="000000" w:themeColor="text1"/>
          <w:lang w:val="en-US"/>
        </w:rPr>
        <w:t>Problems</w:t>
      </w:r>
      <w:r w:rsidRPr="004A3C3B">
        <w:rPr>
          <w:color w:val="000000" w:themeColor="text1"/>
        </w:rPr>
        <w:t xml:space="preserve"> </w:t>
      </w:r>
      <w:r w:rsidRPr="00CA62B9">
        <w:rPr>
          <w:color w:val="000000" w:themeColor="text1"/>
          <w:lang w:val="en-US"/>
        </w:rPr>
        <w:t>and</w:t>
      </w:r>
      <w:r w:rsidRPr="004A3C3B">
        <w:rPr>
          <w:color w:val="000000" w:themeColor="text1"/>
        </w:rPr>
        <w:t xml:space="preserve"> </w:t>
      </w:r>
      <w:proofErr w:type="gramStart"/>
      <w:r w:rsidRPr="00CA62B9">
        <w:rPr>
          <w:color w:val="000000" w:themeColor="text1"/>
          <w:lang w:val="en-US"/>
        </w:rPr>
        <w:t>Solutions</w:t>
      </w:r>
      <w:r w:rsidRPr="004A3C3B">
        <w:rPr>
          <w:color w:val="000000" w:themeColor="text1"/>
        </w:rPr>
        <w:t xml:space="preserve"> :</w:t>
      </w:r>
      <w:proofErr w:type="gramEnd"/>
      <w:r w:rsidRPr="004A3C3B">
        <w:rPr>
          <w:color w:val="000000" w:themeColor="text1"/>
        </w:rPr>
        <w:t xml:space="preserve"> </w:t>
      </w:r>
      <w:r w:rsidRPr="6449D26B">
        <w:rPr>
          <w:color w:val="000000" w:themeColor="text1"/>
        </w:rPr>
        <w:t>учеб</w:t>
      </w:r>
      <w:r w:rsidRPr="004A3C3B">
        <w:rPr>
          <w:color w:val="000000" w:themeColor="text1"/>
        </w:rPr>
        <w:t xml:space="preserve">. </w:t>
      </w:r>
      <w:r w:rsidRPr="6449D26B">
        <w:rPr>
          <w:color w:val="000000" w:themeColor="text1"/>
        </w:rPr>
        <w:t>пособие</w:t>
      </w:r>
      <w:r w:rsidRPr="004A3C3B">
        <w:rPr>
          <w:color w:val="000000" w:themeColor="text1"/>
        </w:rPr>
        <w:t xml:space="preserve"> / </w:t>
      </w:r>
      <w:r w:rsidRPr="6449D26B">
        <w:rPr>
          <w:color w:val="000000" w:themeColor="text1"/>
        </w:rPr>
        <w:t>А</w:t>
      </w:r>
      <w:r w:rsidRPr="004A3C3B">
        <w:rPr>
          <w:color w:val="000000" w:themeColor="text1"/>
        </w:rPr>
        <w:t xml:space="preserve">. </w:t>
      </w:r>
      <w:r w:rsidRPr="6449D26B">
        <w:rPr>
          <w:color w:val="000000" w:themeColor="text1"/>
        </w:rPr>
        <w:t>П</w:t>
      </w:r>
      <w:r w:rsidRPr="004A3C3B">
        <w:rPr>
          <w:color w:val="000000" w:themeColor="text1"/>
        </w:rPr>
        <w:t xml:space="preserve">. </w:t>
      </w:r>
      <w:r w:rsidRPr="6449D26B">
        <w:rPr>
          <w:color w:val="000000" w:themeColor="text1"/>
        </w:rPr>
        <w:t>Киреев</w:t>
      </w:r>
      <w:r w:rsidRPr="004A3C3B">
        <w:rPr>
          <w:color w:val="000000" w:themeColor="text1"/>
        </w:rPr>
        <w:t xml:space="preserve">, </w:t>
      </w:r>
      <w:r w:rsidRPr="6449D26B">
        <w:rPr>
          <w:color w:val="000000" w:themeColor="text1"/>
        </w:rPr>
        <w:t>П</w:t>
      </w:r>
      <w:r w:rsidRPr="004A3C3B">
        <w:rPr>
          <w:color w:val="000000" w:themeColor="text1"/>
        </w:rPr>
        <w:t xml:space="preserve">. </w:t>
      </w:r>
      <w:r w:rsidRPr="6449D26B">
        <w:rPr>
          <w:color w:val="000000" w:themeColor="text1"/>
        </w:rPr>
        <w:t>А</w:t>
      </w:r>
      <w:r w:rsidRPr="004A3C3B">
        <w:rPr>
          <w:color w:val="000000" w:themeColor="text1"/>
        </w:rPr>
        <w:t xml:space="preserve">. </w:t>
      </w:r>
      <w:r w:rsidRPr="6449D26B">
        <w:rPr>
          <w:color w:val="000000" w:themeColor="text1"/>
        </w:rPr>
        <w:t>Киреев</w:t>
      </w:r>
      <w:r w:rsidRPr="004A3C3B">
        <w:rPr>
          <w:color w:val="000000" w:themeColor="text1"/>
        </w:rPr>
        <w:t xml:space="preserve">. - </w:t>
      </w:r>
      <w:r w:rsidRPr="6449D26B">
        <w:rPr>
          <w:color w:val="000000" w:themeColor="text1"/>
        </w:rPr>
        <w:t>Документ</w:t>
      </w:r>
      <w:r w:rsidRPr="004A3C3B">
        <w:rPr>
          <w:color w:val="000000" w:themeColor="text1"/>
        </w:rPr>
        <w:t xml:space="preserve"> </w:t>
      </w:r>
      <w:r w:rsidRPr="00CA62B9">
        <w:rPr>
          <w:color w:val="000000" w:themeColor="text1"/>
          <w:lang w:val="en-US"/>
        </w:rPr>
        <w:t>read</w:t>
      </w:r>
      <w:r w:rsidRPr="004A3C3B">
        <w:rPr>
          <w:color w:val="000000" w:themeColor="text1"/>
        </w:rPr>
        <w:t xml:space="preserve">. - </w:t>
      </w:r>
      <w:r w:rsidRPr="6449D26B">
        <w:rPr>
          <w:color w:val="000000" w:themeColor="text1"/>
        </w:rPr>
        <w:t>Москва</w:t>
      </w:r>
      <w:proofErr w:type="gramStart"/>
      <w:r w:rsidRPr="004A3C3B">
        <w:rPr>
          <w:color w:val="000000" w:themeColor="text1"/>
        </w:rPr>
        <w:t xml:space="preserve"> :</w:t>
      </w:r>
      <w:proofErr w:type="gramEnd"/>
      <w:r w:rsidRPr="004A3C3B">
        <w:rPr>
          <w:color w:val="000000" w:themeColor="text1"/>
        </w:rPr>
        <w:t xml:space="preserve"> </w:t>
      </w:r>
      <w:r w:rsidRPr="6449D26B">
        <w:rPr>
          <w:color w:val="000000" w:themeColor="text1"/>
        </w:rPr>
        <w:t>Вузов</w:t>
      </w:r>
      <w:proofErr w:type="gramStart"/>
      <w:r w:rsidRPr="004A3C3B">
        <w:rPr>
          <w:color w:val="000000" w:themeColor="text1"/>
        </w:rPr>
        <w:t>.</w:t>
      </w:r>
      <w:proofErr w:type="gramEnd"/>
      <w:r w:rsidRPr="004A3C3B">
        <w:rPr>
          <w:color w:val="000000" w:themeColor="text1"/>
        </w:rPr>
        <w:t xml:space="preserve"> </w:t>
      </w:r>
      <w:proofErr w:type="gramStart"/>
      <w:r w:rsidRPr="6449D26B">
        <w:rPr>
          <w:color w:val="000000" w:themeColor="text1"/>
        </w:rPr>
        <w:t>у</w:t>
      </w:r>
      <w:proofErr w:type="gramEnd"/>
      <w:r w:rsidRPr="6449D26B">
        <w:rPr>
          <w:color w:val="000000" w:themeColor="text1"/>
        </w:rPr>
        <w:t>чеб</w:t>
      </w:r>
      <w:r w:rsidRPr="004A3C3B">
        <w:rPr>
          <w:color w:val="000000" w:themeColor="text1"/>
        </w:rPr>
        <w:t xml:space="preserve">. </w:t>
      </w:r>
      <w:r w:rsidRPr="6449D26B">
        <w:rPr>
          <w:color w:val="000000" w:themeColor="text1"/>
        </w:rPr>
        <w:t xml:space="preserve">[и др.], 2018. - 160 с. : ил. - URL: </w:t>
      </w:r>
      <w:hyperlink r:id="rId15">
        <w:r w:rsidRPr="6449D26B">
          <w:rPr>
            <w:rStyle w:val="afb"/>
          </w:rPr>
          <w:t>https://znanium.com/read?id=371811</w:t>
        </w:r>
      </w:hyperlink>
      <w:r w:rsidRPr="6449D26B">
        <w:rPr>
          <w:color w:val="000000" w:themeColor="text1"/>
        </w:rPr>
        <w:t xml:space="preserve"> (дата обращения: 01.04.2021). - Режим доступа: для </w:t>
      </w:r>
      <w:proofErr w:type="spellStart"/>
      <w:r w:rsidRPr="6449D26B">
        <w:rPr>
          <w:color w:val="000000" w:themeColor="text1"/>
        </w:rPr>
        <w:t>авториз</w:t>
      </w:r>
      <w:proofErr w:type="spellEnd"/>
      <w:r w:rsidRPr="6449D26B">
        <w:rPr>
          <w:color w:val="000000" w:themeColor="text1"/>
        </w:rPr>
        <w:t>. пользователей. - ISBN 978-5-9558-0151-3. - 978-5-16-004042-4. - Текст</w:t>
      </w:r>
      <w:proofErr w:type="gramStart"/>
      <w:r w:rsidRPr="6449D26B">
        <w:rPr>
          <w:color w:val="000000" w:themeColor="text1"/>
        </w:rPr>
        <w:t xml:space="preserve"> :</w:t>
      </w:r>
      <w:proofErr w:type="gramEnd"/>
      <w:r w:rsidRPr="6449D26B">
        <w:rPr>
          <w:color w:val="000000" w:themeColor="text1"/>
        </w:rPr>
        <w:t xml:space="preserve"> электронный.</w:t>
      </w:r>
    </w:p>
    <w:p w:rsidR="45637A7A" w:rsidRDefault="45637A7A" w:rsidP="6449D26B">
      <w:pPr>
        <w:spacing w:after="160"/>
        <w:ind w:firstLine="709"/>
        <w:jc w:val="both"/>
        <w:rPr>
          <w:color w:val="000000" w:themeColor="text1"/>
        </w:rPr>
      </w:pPr>
      <w:r w:rsidRPr="6449D26B">
        <w:rPr>
          <w:color w:val="000000" w:themeColor="text1"/>
        </w:rPr>
        <w:t>9. Максимова, В. Ф. Микроэкономика : учеб</w:t>
      </w:r>
      <w:proofErr w:type="gramStart"/>
      <w:r w:rsidRPr="6449D26B">
        <w:rPr>
          <w:color w:val="000000" w:themeColor="text1"/>
        </w:rPr>
        <w:t>.</w:t>
      </w:r>
      <w:proofErr w:type="gramEnd"/>
      <w:r w:rsidRPr="6449D26B">
        <w:rPr>
          <w:color w:val="000000" w:themeColor="text1"/>
        </w:rPr>
        <w:t xml:space="preserve"> </w:t>
      </w:r>
      <w:proofErr w:type="gramStart"/>
      <w:r w:rsidRPr="6449D26B">
        <w:rPr>
          <w:color w:val="000000" w:themeColor="text1"/>
        </w:rPr>
        <w:t>д</w:t>
      </w:r>
      <w:proofErr w:type="gramEnd"/>
      <w:r w:rsidRPr="6449D26B">
        <w:rPr>
          <w:color w:val="000000" w:themeColor="text1"/>
        </w:rPr>
        <w:t>ля вузов по специальности "</w:t>
      </w:r>
      <w:proofErr w:type="spellStart"/>
      <w:r w:rsidRPr="6449D26B">
        <w:rPr>
          <w:color w:val="000000" w:themeColor="text1"/>
        </w:rPr>
        <w:t>Антикризис</w:t>
      </w:r>
      <w:proofErr w:type="spellEnd"/>
      <w:r w:rsidRPr="6449D26B">
        <w:rPr>
          <w:color w:val="000000" w:themeColor="text1"/>
        </w:rPr>
        <w:t xml:space="preserve">. упр." и др. </w:t>
      </w:r>
      <w:proofErr w:type="spellStart"/>
      <w:r w:rsidRPr="6449D26B">
        <w:rPr>
          <w:color w:val="000000" w:themeColor="text1"/>
        </w:rPr>
        <w:t>экон</w:t>
      </w:r>
      <w:proofErr w:type="spellEnd"/>
      <w:r w:rsidRPr="6449D26B">
        <w:rPr>
          <w:color w:val="000000" w:themeColor="text1"/>
        </w:rPr>
        <w:t xml:space="preserve">. специальностям / В. Ф. Максимова. - 7-е изд., </w:t>
      </w:r>
      <w:proofErr w:type="spellStart"/>
      <w:r w:rsidRPr="6449D26B">
        <w:rPr>
          <w:color w:val="000000" w:themeColor="text1"/>
        </w:rPr>
        <w:t>перераб</w:t>
      </w:r>
      <w:proofErr w:type="spellEnd"/>
      <w:r w:rsidRPr="6449D26B">
        <w:rPr>
          <w:color w:val="000000" w:themeColor="text1"/>
        </w:rPr>
        <w:t>. и доп. - Документ Bookread2. - Москва</w:t>
      </w:r>
      <w:proofErr w:type="gramStart"/>
      <w:r w:rsidRPr="6449D26B">
        <w:rPr>
          <w:color w:val="000000" w:themeColor="text1"/>
        </w:rPr>
        <w:t xml:space="preserve"> :</w:t>
      </w:r>
      <w:proofErr w:type="gramEnd"/>
      <w:r w:rsidRPr="6449D26B">
        <w:rPr>
          <w:color w:val="000000" w:themeColor="text1"/>
        </w:rPr>
        <w:t xml:space="preserve"> </w:t>
      </w:r>
      <w:proofErr w:type="spellStart"/>
      <w:r w:rsidRPr="6449D26B">
        <w:rPr>
          <w:color w:val="000000" w:themeColor="text1"/>
        </w:rPr>
        <w:t>Моск</w:t>
      </w:r>
      <w:proofErr w:type="spellEnd"/>
      <w:r w:rsidRPr="6449D26B">
        <w:rPr>
          <w:color w:val="000000" w:themeColor="text1"/>
        </w:rPr>
        <w:t>. фин</w:t>
      </w:r>
      <w:proofErr w:type="gramStart"/>
      <w:r w:rsidRPr="6449D26B">
        <w:rPr>
          <w:color w:val="000000" w:themeColor="text1"/>
        </w:rPr>
        <w:t>.-</w:t>
      </w:r>
      <w:proofErr w:type="spellStart"/>
      <w:proofErr w:type="gramEnd"/>
      <w:r w:rsidRPr="6449D26B">
        <w:rPr>
          <w:color w:val="000000" w:themeColor="text1"/>
        </w:rPr>
        <w:t>пром</w:t>
      </w:r>
      <w:proofErr w:type="spellEnd"/>
      <w:r w:rsidRPr="6449D26B">
        <w:rPr>
          <w:color w:val="000000" w:themeColor="text1"/>
        </w:rPr>
        <w:t>. ун-т "Синергия", 2012. - 496 с. : ил. - (Университетская серия). - Слов</w:t>
      </w:r>
      <w:proofErr w:type="gramStart"/>
      <w:r w:rsidRPr="6449D26B">
        <w:rPr>
          <w:color w:val="000000" w:themeColor="text1"/>
        </w:rPr>
        <w:t>.</w:t>
      </w:r>
      <w:proofErr w:type="gramEnd"/>
      <w:r w:rsidRPr="6449D26B">
        <w:rPr>
          <w:color w:val="000000" w:themeColor="text1"/>
        </w:rPr>
        <w:t xml:space="preserve"> </w:t>
      </w:r>
      <w:proofErr w:type="gramStart"/>
      <w:r w:rsidRPr="6449D26B">
        <w:rPr>
          <w:color w:val="000000" w:themeColor="text1"/>
        </w:rPr>
        <w:t>т</w:t>
      </w:r>
      <w:proofErr w:type="gramEnd"/>
      <w:r w:rsidRPr="6449D26B">
        <w:rPr>
          <w:color w:val="000000" w:themeColor="text1"/>
        </w:rPr>
        <w:t xml:space="preserve">ерминов. - URL: </w:t>
      </w:r>
      <w:hyperlink r:id="rId16">
        <w:r w:rsidRPr="6449D26B">
          <w:rPr>
            <w:rStyle w:val="afb"/>
          </w:rPr>
          <w:t>http://znanium.com/bookread2.php?book=451316</w:t>
        </w:r>
      </w:hyperlink>
      <w:r w:rsidRPr="6449D26B">
        <w:rPr>
          <w:color w:val="000000" w:themeColor="text1"/>
        </w:rPr>
        <w:t xml:space="preserve"># (дата обращения: 15.10.2020). - Режим доступа: для </w:t>
      </w:r>
      <w:proofErr w:type="spellStart"/>
      <w:r w:rsidRPr="6449D26B">
        <w:rPr>
          <w:color w:val="000000" w:themeColor="text1"/>
        </w:rPr>
        <w:t>авториз</w:t>
      </w:r>
      <w:proofErr w:type="spellEnd"/>
      <w:r w:rsidRPr="6449D26B">
        <w:rPr>
          <w:color w:val="000000" w:themeColor="text1"/>
        </w:rPr>
        <w:t>. пользователей. - ISBN 978-5-4257-0052-0. - Текст</w:t>
      </w:r>
      <w:proofErr w:type="gramStart"/>
      <w:r w:rsidRPr="6449D26B">
        <w:rPr>
          <w:color w:val="000000" w:themeColor="text1"/>
        </w:rPr>
        <w:t xml:space="preserve"> :</w:t>
      </w:r>
      <w:proofErr w:type="gramEnd"/>
      <w:r w:rsidRPr="6449D26B">
        <w:rPr>
          <w:color w:val="000000" w:themeColor="text1"/>
        </w:rPr>
        <w:t xml:space="preserve"> электронный.</w:t>
      </w:r>
    </w:p>
    <w:p w:rsidR="45637A7A" w:rsidRDefault="45637A7A" w:rsidP="6449D26B">
      <w:pPr>
        <w:spacing w:after="160"/>
        <w:ind w:firstLine="709"/>
        <w:jc w:val="both"/>
        <w:rPr>
          <w:color w:val="000000" w:themeColor="text1"/>
        </w:rPr>
      </w:pPr>
      <w:r w:rsidRPr="6449D26B">
        <w:rPr>
          <w:color w:val="000000" w:themeColor="text1"/>
        </w:rPr>
        <w:t>10. Салихов, Б. В. Экономическая теория : учеб</w:t>
      </w:r>
      <w:proofErr w:type="gramStart"/>
      <w:r w:rsidRPr="6449D26B">
        <w:rPr>
          <w:color w:val="000000" w:themeColor="text1"/>
        </w:rPr>
        <w:t>.</w:t>
      </w:r>
      <w:proofErr w:type="gramEnd"/>
      <w:r w:rsidRPr="6449D26B">
        <w:rPr>
          <w:color w:val="000000" w:themeColor="text1"/>
        </w:rPr>
        <w:t xml:space="preserve"> </w:t>
      </w:r>
      <w:proofErr w:type="gramStart"/>
      <w:r w:rsidRPr="6449D26B">
        <w:rPr>
          <w:color w:val="000000" w:themeColor="text1"/>
        </w:rPr>
        <w:t>д</w:t>
      </w:r>
      <w:proofErr w:type="gramEnd"/>
      <w:r w:rsidRPr="6449D26B">
        <w:rPr>
          <w:color w:val="000000" w:themeColor="text1"/>
        </w:rPr>
        <w:t xml:space="preserve">ля вузов по направлению "Экономика" и </w:t>
      </w:r>
      <w:proofErr w:type="spellStart"/>
      <w:r w:rsidRPr="6449D26B">
        <w:rPr>
          <w:color w:val="000000" w:themeColor="text1"/>
        </w:rPr>
        <w:t>экон</w:t>
      </w:r>
      <w:proofErr w:type="spellEnd"/>
      <w:r w:rsidRPr="6449D26B">
        <w:rPr>
          <w:color w:val="000000" w:themeColor="text1"/>
        </w:rPr>
        <w:t xml:space="preserve">. специальностям / Б. В. Салихов ; Рос. гос. соц. ун-т. - 3-е изд., </w:t>
      </w:r>
      <w:proofErr w:type="spellStart"/>
      <w:r w:rsidRPr="6449D26B">
        <w:rPr>
          <w:color w:val="000000" w:themeColor="text1"/>
        </w:rPr>
        <w:t>перераб</w:t>
      </w:r>
      <w:proofErr w:type="spellEnd"/>
      <w:r w:rsidRPr="6449D26B">
        <w:rPr>
          <w:color w:val="000000" w:themeColor="text1"/>
        </w:rPr>
        <w:t>. и доп. - Документ Bookread2. - Москва</w:t>
      </w:r>
      <w:proofErr w:type="gramStart"/>
      <w:r w:rsidRPr="6449D26B">
        <w:rPr>
          <w:color w:val="000000" w:themeColor="text1"/>
        </w:rPr>
        <w:t xml:space="preserve"> :</w:t>
      </w:r>
      <w:proofErr w:type="gramEnd"/>
      <w:r w:rsidRPr="6449D26B">
        <w:rPr>
          <w:color w:val="000000" w:themeColor="text1"/>
        </w:rPr>
        <w:t xml:space="preserve"> Дашков и</w:t>
      </w:r>
      <w:proofErr w:type="gramStart"/>
      <w:r w:rsidRPr="6449D26B">
        <w:rPr>
          <w:color w:val="000000" w:themeColor="text1"/>
        </w:rPr>
        <w:t xml:space="preserve"> К</w:t>
      </w:r>
      <w:proofErr w:type="gramEnd"/>
      <w:r w:rsidRPr="6449D26B">
        <w:rPr>
          <w:color w:val="000000" w:themeColor="text1"/>
        </w:rPr>
        <w:t xml:space="preserve">, 2018. - 723 с. - URL: </w:t>
      </w:r>
      <w:hyperlink r:id="rId17">
        <w:r w:rsidRPr="6449D26B">
          <w:rPr>
            <w:rStyle w:val="afb"/>
          </w:rPr>
          <w:t>http://znanium.com/bookread2.php?book=430529</w:t>
        </w:r>
      </w:hyperlink>
      <w:r w:rsidRPr="6449D26B">
        <w:rPr>
          <w:color w:val="000000" w:themeColor="text1"/>
        </w:rPr>
        <w:t xml:space="preserve"> (дата обращения: 15.10.2020). - Режим доступа: для </w:t>
      </w:r>
      <w:proofErr w:type="spellStart"/>
      <w:r w:rsidRPr="6449D26B">
        <w:rPr>
          <w:color w:val="000000" w:themeColor="text1"/>
        </w:rPr>
        <w:t>авториз</w:t>
      </w:r>
      <w:proofErr w:type="spellEnd"/>
      <w:r w:rsidRPr="6449D26B">
        <w:rPr>
          <w:color w:val="000000" w:themeColor="text1"/>
        </w:rPr>
        <w:t>. пользователей. - ISBN 978-5-394-01762-9. - Текст</w:t>
      </w:r>
      <w:proofErr w:type="gramStart"/>
      <w:r w:rsidRPr="6449D26B">
        <w:rPr>
          <w:color w:val="000000" w:themeColor="text1"/>
        </w:rPr>
        <w:t xml:space="preserve"> :</w:t>
      </w:r>
      <w:proofErr w:type="gramEnd"/>
      <w:r w:rsidRPr="6449D26B">
        <w:rPr>
          <w:color w:val="000000" w:themeColor="text1"/>
        </w:rPr>
        <w:t xml:space="preserve"> электронный.</w:t>
      </w:r>
    </w:p>
    <w:p w:rsidR="45637A7A" w:rsidRDefault="45637A7A" w:rsidP="6449D26B">
      <w:pPr>
        <w:spacing w:after="160"/>
        <w:ind w:firstLine="709"/>
        <w:jc w:val="both"/>
        <w:rPr>
          <w:color w:val="000000" w:themeColor="text1"/>
        </w:rPr>
      </w:pPr>
      <w:r w:rsidRPr="6449D26B">
        <w:rPr>
          <w:color w:val="000000" w:themeColor="text1"/>
        </w:rPr>
        <w:t>11. Экономическая теория : учеб</w:t>
      </w:r>
      <w:proofErr w:type="gramStart"/>
      <w:r w:rsidRPr="6449D26B">
        <w:rPr>
          <w:color w:val="000000" w:themeColor="text1"/>
        </w:rPr>
        <w:t>.</w:t>
      </w:r>
      <w:proofErr w:type="gramEnd"/>
      <w:r w:rsidRPr="6449D26B">
        <w:rPr>
          <w:color w:val="000000" w:themeColor="text1"/>
        </w:rPr>
        <w:t xml:space="preserve"> </w:t>
      </w:r>
      <w:proofErr w:type="gramStart"/>
      <w:r w:rsidRPr="6449D26B">
        <w:rPr>
          <w:color w:val="000000" w:themeColor="text1"/>
        </w:rPr>
        <w:t>д</w:t>
      </w:r>
      <w:proofErr w:type="gramEnd"/>
      <w:r w:rsidRPr="6449D26B">
        <w:rPr>
          <w:color w:val="000000" w:themeColor="text1"/>
        </w:rPr>
        <w:t xml:space="preserve">ля вузов по </w:t>
      </w:r>
      <w:proofErr w:type="spellStart"/>
      <w:r w:rsidRPr="6449D26B">
        <w:rPr>
          <w:color w:val="000000" w:themeColor="text1"/>
        </w:rPr>
        <w:t>экон</w:t>
      </w:r>
      <w:proofErr w:type="spellEnd"/>
      <w:r w:rsidRPr="6449D26B">
        <w:rPr>
          <w:color w:val="000000" w:themeColor="text1"/>
        </w:rPr>
        <w:t xml:space="preserve">. специальностям и направлениям / В. В. </w:t>
      </w:r>
      <w:proofErr w:type="spellStart"/>
      <w:r w:rsidRPr="6449D26B">
        <w:rPr>
          <w:color w:val="000000" w:themeColor="text1"/>
        </w:rPr>
        <w:t>Багинова</w:t>
      </w:r>
      <w:proofErr w:type="spellEnd"/>
      <w:r w:rsidRPr="6449D26B">
        <w:rPr>
          <w:color w:val="000000" w:themeColor="text1"/>
        </w:rPr>
        <w:t>, Т. Г. Бродская, В. В. Громыко [и др.]. - 2-е изд. - Документ Bookread2. - Москва</w:t>
      </w:r>
      <w:proofErr w:type="gramStart"/>
      <w:r w:rsidRPr="6449D26B">
        <w:rPr>
          <w:color w:val="000000" w:themeColor="text1"/>
        </w:rPr>
        <w:t xml:space="preserve"> :</w:t>
      </w:r>
      <w:proofErr w:type="gramEnd"/>
      <w:r w:rsidRPr="6449D26B">
        <w:rPr>
          <w:color w:val="000000" w:themeColor="text1"/>
        </w:rPr>
        <w:t xml:space="preserve"> ИНФРА-М, 2020. - 747 с. - (Высшее образование). - URL: </w:t>
      </w:r>
      <w:hyperlink r:id="rId18">
        <w:r w:rsidRPr="6449D26B">
          <w:rPr>
            <w:rStyle w:val="afb"/>
          </w:rPr>
          <w:t>https://znanium.com/read?id=355584</w:t>
        </w:r>
      </w:hyperlink>
      <w:r w:rsidRPr="6449D26B">
        <w:rPr>
          <w:color w:val="000000" w:themeColor="text1"/>
        </w:rPr>
        <w:t xml:space="preserve"> (дата обращения: 15.10.2020). - Режим доступа: для </w:t>
      </w:r>
      <w:proofErr w:type="spellStart"/>
      <w:r w:rsidRPr="6449D26B">
        <w:rPr>
          <w:color w:val="000000" w:themeColor="text1"/>
        </w:rPr>
        <w:t>авториз</w:t>
      </w:r>
      <w:proofErr w:type="spellEnd"/>
      <w:r w:rsidRPr="6449D26B">
        <w:rPr>
          <w:color w:val="000000" w:themeColor="text1"/>
        </w:rPr>
        <w:t>. пользователей. - ISBN 978-5-16-004056-1. - 978-5-16-100300-8. - Текст</w:t>
      </w:r>
      <w:proofErr w:type="gramStart"/>
      <w:r w:rsidRPr="6449D26B">
        <w:rPr>
          <w:color w:val="000000" w:themeColor="text1"/>
        </w:rPr>
        <w:t xml:space="preserve"> :</w:t>
      </w:r>
      <w:proofErr w:type="gramEnd"/>
      <w:r w:rsidRPr="6449D26B">
        <w:rPr>
          <w:color w:val="000000" w:themeColor="text1"/>
        </w:rPr>
        <w:t xml:space="preserve"> электронный.</w:t>
      </w:r>
    </w:p>
    <w:p w:rsidR="45637A7A" w:rsidRDefault="45637A7A" w:rsidP="6449D26B">
      <w:pPr>
        <w:spacing w:after="160"/>
        <w:ind w:firstLine="709"/>
        <w:jc w:val="both"/>
        <w:rPr>
          <w:color w:val="000000" w:themeColor="text1"/>
        </w:rPr>
      </w:pPr>
      <w:r w:rsidRPr="6449D26B">
        <w:rPr>
          <w:color w:val="000000" w:themeColor="text1"/>
        </w:rPr>
        <w:t>12. Экономическая теория (политэкономия) : учеб</w:t>
      </w:r>
      <w:proofErr w:type="gramStart"/>
      <w:r w:rsidRPr="6449D26B">
        <w:rPr>
          <w:color w:val="000000" w:themeColor="text1"/>
        </w:rPr>
        <w:t>.</w:t>
      </w:r>
      <w:proofErr w:type="gramEnd"/>
      <w:r w:rsidRPr="6449D26B">
        <w:rPr>
          <w:color w:val="000000" w:themeColor="text1"/>
        </w:rPr>
        <w:t xml:space="preserve"> </w:t>
      </w:r>
      <w:proofErr w:type="gramStart"/>
      <w:r w:rsidRPr="6449D26B">
        <w:rPr>
          <w:color w:val="000000" w:themeColor="text1"/>
        </w:rPr>
        <w:t>д</w:t>
      </w:r>
      <w:proofErr w:type="gramEnd"/>
      <w:r w:rsidRPr="6449D26B">
        <w:rPr>
          <w:color w:val="000000" w:themeColor="text1"/>
        </w:rPr>
        <w:t xml:space="preserve">ля вузов по </w:t>
      </w:r>
      <w:proofErr w:type="spellStart"/>
      <w:r w:rsidRPr="6449D26B">
        <w:rPr>
          <w:color w:val="000000" w:themeColor="text1"/>
        </w:rPr>
        <w:t>экон</w:t>
      </w:r>
      <w:proofErr w:type="spellEnd"/>
      <w:r w:rsidRPr="6449D26B">
        <w:rPr>
          <w:color w:val="000000" w:themeColor="text1"/>
        </w:rPr>
        <w:t xml:space="preserve">. специальностям / Г. П. Журавлева, Г. Ю. Гагарина, В. И. Гришин [и др.] ; под общ. ред. Г. П. Журавлевой. - 5-е изд. - Документ </w:t>
      </w:r>
      <w:proofErr w:type="spellStart"/>
      <w:r w:rsidRPr="6449D26B">
        <w:rPr>
          <w:color w:val="000000" w:themeColor="text1"/>
        </w:rPr>
        <w:t>read</w:t>
      </w:r>
      <w:proofErr w:type="spellEnd"/>
      <w:r w:rsidRPr="6449D26B">
        <w:rPr>
          <w:color w:val="000000" w:themeColor="text1"/>
        </w:rPr>
        <w:t>. - Москва</w:t>
      </w:r>
      <w:proofErr w:type="gramStart"/>
      <w:r w:rsidRPr="6449D26B">
        <w:rPr>
          <w:color w:val="000000" w:themeColor="text1"/>
        </w:rPr>
        <w:t xml:space="preserve"> :</w:t>
      </w:r>
      <w:proofErr w:type="gramEnd"/>
      <w:r w:rsidRPr="6449D26B">
        <w:rPr>
          <w:color w:val="000000" w:themeColor="text1"/>
        </w:rPr>
        <w:t xml:space="preserve"> ИНФРА-М, 2019. - 864 с.</w:t>
      </w:r>
      <w:proofErr w:type="gramStart"/>
      <w:r w:rsidRPr="6449D26B">
        <w:rPr>
          <w:color w:val="000000" w:themeColor="text1"/>
        </w:rPr>
        <w:t xml:space="preserve"> :</w:t>
      </w:r>
      <w:proofErr w:type="gramEnd"/>
      <w:r w:rsidRPr="6449D26B">
        <w:rPr>
          <w:color w:val="000000" w:themeColor="text1"/>
        </w:rPr>
        <w:t xml:space="preserve"> ил. - (Высшее образование). - URL: </w:t>
      </w:r>
      <w:hyperlink r:id="rId19">
        <w:r w:rsidRPr="6449D26B">
          <w:rPr>
            <w:rStyle w:val="afb"/>
          </w:rPr>
          <w:t>https://znanium.com/read?id=367205</w:t>
        </w:r>
      </w:hyperlink>
      <w:r w:rsidRPr="6449D26B">
        <w:rPr>
          <w:color w:val="000000" w:themeColor="text1"/>
        </w:rPr>
        <w:t xml:space="preserve"> (дата обращения: 14.12.2020). - Режим доступа: для </w:t>
      </w:r>
      <w:proofErr w:type="spellStart"/>
      <w:r w:rsidRPr="6449D26B">
        <w:rPr>
          <w:color w:val="000000" w:themeColor="text1"/>
        </w:rPr>
        <w:t>авториз</w:t>
      </w:r>
      <w:proofErr w:type="spellEnd"/>
      <w:r w:rsidRPr="6449D26B">
        <w:rPr>
          <w:color w:val="000000" w:themeColor="text1"/>
        </w:rPr>
        <w:t>. пользователей. - ISBN 978-5-16-004084-4. - 978-5-16-104926-6. - Текст</w:t>
      </w:r>
      <w:proofErr w:type="gramStart"/>
      <w:r w:rsidRPr="6449D26B">
        <w:rPr>
          <w:color w:val="000000" w:themeColor="text1"/>
        </w:rPr>
        <w:t xml:space="preserve"> :</w:t>
      </w:r>
      <w:proofErr w:type="gramEnd"/>
      <w:r w:rsidRPr="6449D26B">
        <w:rPr>
          <w:color w:val="000000" w:themeColor="text1"/>
        </w:rPr>
        <w:t xml:space="preserve"> электронный.</w:t>
      </w:r>
    </w:p>
    <w:p w:rsidR="18661039" w:rsidRDefault="18661039" w:rsidP="6A62FF58">
      <w:pPr>
        <w:ind w:firstLine="709"/>
        <w:jc w:val="both"/>
        <w:rPr>
          <w:b/>
          <w:bCs/>
          <w:highlight w:val="yellow"/>
        </w:rPr>
      </w:pPr>
    </w:p>
    <w:p w:rsidR="009D6B5C" w:rsidRPr="009D6B5C" w:rsidRDefault="009D6B5C" w:rsidP="6A62FF58">
      <w:pPr>
        <w:pStyle w:val="Normal0"/>
        <w:ind w:firstLine="709"/>
        <w:rPr>
          <w:rFonts w:ascii="Times New Roman" w:hAnsi="Times New Roman"/>
          <w:b/>
          <w:bCs/>
          <w:color w:val="000000"/>
        </w:rPr>
      </w:pPr>
      <w:r w:rsidRPr="6A62FF58">
        <w:rPr>
          <w:rFonts w:ascii="Times New Roman" w:hAnsi="Times New Roman"/>
          <w:b/>
          <w:bCs/>
          <w:sz w:val="24"/>
          <w:szCs w:val="24"/>
        </w:rPr>
        <w:t xml:space="preserve">5.2. </w:t>
      </w:r>
      <w:r w:rsidR="10AC47A1" w:rsidRPr="6A62FF58">
        <w:rPr>
          <w:rFonts w:ascii="Times New Roman" w:hAnsi="Times New Roman"/>
          <w:b/>
          <w:bCs/>
          <w:color w:val="000000" w:themeColor="text1"/>
          <w:sz w:val="24"/>
          <w:szCs w:val="24"/>
        </w:rPr>
        <w:t>Перечень ресурсов информационно-телекоммуникационной сети "Интернет" (далее - сеть "Интернет"), необходимых для освоения дисциплины</w:t>
      </w:r>
    </w:p>
    <w:p w:rsidR="10AC47A1" w:rsidRDefault="10AC47A1" w:rsidP="6A62FF58">
      <w:pPr>
        <w:rPr>
          <w:color w:val="000000" w:themeColor="text1"/>
        </w:rPr>
      </w:pPr>
      <w:r w:rsidRPr="6A62FF58">
        <w:rPr>
          <w:color w:val="000000" w:themeColor="text1"/>
        </w:rPr>
        <w:t>Интернет-ресурсы</w:t>
      </w:r>
    </w:p>
    <w:p w:rsidR="10AC47A1" w:rsidRDefault="10AC47A1" w:rsidP="6A62FF58">
      <w:pPr>
        <w:rPr>
          <w:color w:val="000000" w:themeColor="text1"/>
        </w:rPr>
      </w:pPr>
      <w:r w:rsidRPr="6A62FF58">
        <w:rPr>
          <w:color w:val="000000" w:themeColor="text1"/>
        </w:rPr>
        <w:t>1. eLIBRARY.RU</w:t>
      </w:r>
      <w:proofErr w:type="gramStart"/>
      <w:r w:rsidRPr="6A62FF58">
        <w:rPr>
          <w:color w:val="000000" w:themeColor="text1"/>
        </w:rPr>
        <w:t xml:space="preserve"> :</w:t>
      </w:r>
      <w:proofErr w:type="gramEnd"/>
      <w:r w:rsidRPr="6A62FF58">
        <w:rPr>
          <w:color w:val="000000" w:themeColor="text1"/>
        </w:rPr>
        <w:t xml:space="preserve"> научная электронная библиотека : сайт. – Москва, 2000 - . - URL: </w:t>
      </w:r>
      <w:hyperlink r:id="rId20">
        <w:r w:rsidRPr="6A62FF58">
          <w:rPr>
            <w:rStyle w:val="afb"/>
          </w:rPr>
          <w:t>https://elibrary.ru</w:t>
        </w:r>
      </w:hyperlink>
      <w:r w:rsidRPr="6A62FF58">
        <w:rPr>
          <w:color w:val="000000" w:themeColor="text1"/>
        </w:rPr>
        <w:t xml:space="preserve"> (дата обращения: 03.12.2021). – Режим доступа: для </w:t>
      </w:r>
      <w:proofErr w:type="spellStart"/>
      <w:r w:rsidRPr="6A62FF58">
        <w:rPr>
          <w:color w:val="000000" w:themeColor="text1"/>
        </w:rPr>
        <w:t>зарегистрир</w:t>
      </w:r>
      <w:proofErr w:type="spellEnd"/>
      <w:r w:rsidRPr="6A62FF58">
        <w:rPr>
          <w:color w:val="000000" w:themeColor="text1"/>
        </w:rPr>
        <w:t>. пользователей. – Текст: электронный.</w:t>
      </w:r>
    </w:p>
    <w:p w:rsidR="10AC47A1" w:rsidRDefault="10AC47A1" w:rsidP="6A62FF58">
      <w:pPr>
        <w:rPr>
          <w:color w:val="000000" w:themeColor="text1"/>
        </w:rPr>
      </w:pPr>
      <w:r w:rsidRPr="6A62FF58">
        <w:rPr>
          <w:color w:val="000000" w:themeColor="text1"/>
        </w:rPr>
        <w:lastRenderedPageBreak/>
        <w:t xml:space="preserve">2.  </w:t>
      </w:r>
      <w:proofErr w:type="spellStart"/>
      <w:r w:rsidRPr="6A62FF58">
        <w:rPr>
          <w:color w:val="000000" w:themeColor="text1"/>
        </w:rPr>
        <w:t>КонсультантПлюс</w:t>
      </w:r>
      <w:proofErr w:type="spellEnd"/>
      <w:proofErr w:type="gramStart"/>
      <w:r w:rsidRPr="6A62FF58">
        <w:rPr>
          <w:color w:val="000000" w:themeColor="text1"/>
        </w:rPr>
        <w:t xml:space="preserve"> :</w:t>
      </w:r>
      <w:proofErr w:type="gramEnd"/>
      <w:r w:rsidRPr="6A62FF58">
        <w:rPr>
          <w:color w:val="000000" w:themeColor="text1"/>
        </w:rPr>
        <w:t xml:space="preserve"> справочная правовая </w:t>
      </w:r>
      <w:proofErr w:type="spellStart"/>
      <w:r w:rsidRPr="6A62FF58">
        <w:rPr>
          <w:color w:val="000000" w:themeColor="text1"/>
        </w:rPr>
        <w:t>сиcтема</w:t>
      </w:r>
      <w:proofErr w:type="spellEnd"/>
      <w:r w:rsidRPr="6A62FF58">
        <w:rPr>
          <w:color w:val="000000" w:themeColor="text1"/>
        </w:rPr>
        <w:t xml:space="preserve"> : сайт / ЗАО «</w:t>
      </w:r>
      <w:proofErr w:type="spellStart"/>
      <w:r w:rsidRPr="6A62FF58">
        <w:rPr>
          <w:color w:val="000000" w:themeColor="text1"/>
        </w:rPr>
        <w:t>КонсультантПлюс</w:t>
      </w:r>
      <w:proofErr w:type="spellEnd"/>
      <w:r w:rsidRPr="6A62FF58">
        <w:rPr>
          <w:color w:val="000000" w:themeColor="text1"/>
        </w:rPr>
        <w:t xml:space="preserve">». – Москва, 1992 - . - URL: </w:t>
      </w:r>
      <w:hyperlink r:id="rId21">
        <w:r w:rsidRPr="6A62FF58">
          <w:rPr>
            <w:rStyle w:val="afb"/>
          </w:rPr>
          <w:t>http://www.consultant.ru</w:t>
        </w:r>
      </w:hyperlink>
      <w:r w:rsidRPr="6A62FF58">
        <w:rPr>
          <w:color w:val="000000" w:themeColor="text1"/>
        </w:rPr>
        <w:t xml:space="preserve"> (дата обращения 03.12.2021). - Текст</w:t>
      </w:r>
      <w:proofErr w:type="gramStart"/>
      <w:r w:rsidRPr="6A62FF58">
        <w:rPr>
          <w:color w:val="000000" w:themeColor="text1"/>
        </w:rPr>
        <w:t xml:space="preserve"> :</w:t>
      </w:r>
      <w:proofErr w:type="gramEnd"/>
      <w:r w:rsidRPr="6A62FF58">
        <w:rPr>
          <w:color w:val="000000" w:themeColor="text1"/>
        </w:rPr>
        <w:t xml:space="preserve"> электронный.</w:t>
      </w:r>
    </w:p>
    <w:p w:rsidR="10AC47A1" w:rsidRDefault="00C02BE4" w:rsidP="6A62FF58">
      <w:pPr>
        <w:rPr>
          <w:color w:val="000000" w:themeColor="text1"/>
        </w:rPr>
      </w:pPr>
      <w:r>
        <w:rPr>
          <w:color w:val="000000" w:themeColor="text1"/>
        </w:rPr>
        <w:t>3</w:t>
      </w:r>
      <w:r w:rsidR="10AC47A1" w:rsidRPr="6A62FF58">
        <w:rPr>
          <w:color w:val="000000" w:themeColor="text1"/>
        </w:rPr>
        <w:t>. Экономика. Социология. Менеджмент</w:t>
      </w:r>
      <w:proofErr w:type="gramStart"/>
      <w:r w:rsidR="10AC47A1" w:rsidRPr="6A62FF58">
        <w:rPr>
          <w:color w:val="000000" w:themeColor="text1"/>
        </w:rPr>
        <w:t xml:space="preserve"> :</w:t>
      </w:r>
      <w:proofErr w:type="gramEnd"/>
      <w:r w:rsidR="10AC47A1" w:rsidRPr="6A62FF58">
        <w:rPr>
          <w:color w:val="000000" w:themeColor="text1"/>
        </w:rPr>
        <w:t xml:space="preserve"> федеральный образовательный портал : сайт. – URL: </w:t>
      </w:r>
      <w:hyperlink r:id="rId22">
        <w:r w:rsidR="10AC47A1" w:rsidRPr="6A62FF58">
          <w:rPr>
            <w:rStyle w:val="afb"/>
          </w:rPr>
          <w:t>http://ecsocman.hse.ru/</w:t>
        </w:r>
      </w:hyperlink>
      <w:r w:rsidR="10AC47A1" w:rsidRPr="6A62FF58">
        <w:rPr>
          <w:color w:val="000000" w:themeColor="text1"/>
        </w:rPr>
        <w:t xml:space="preserve"> (дата обращения 03.12.2021). – Текст: электронный.</w:t>
      </w:r>
    </w:p>
    <w:p w:rsidR="10AC47A1" w:rsidRDefault="00C02BE4" w:rsidP="6A62FF58">
      <w:pPr>
        <w:rPr>
          <w:color w:val="000000" w:themeColor="text1"/>
        </w:rPr>
      </w:pPr>
      <w:r>
        <w:rPr>
          <w:color w:val="000000" w:themeColor="text1"/>
        </w:rPr>
        <w:t>4</w:t>
      </w:r>
      <w:r w:rsidR="10AC47A1" w:rsidRPr="6A62FF58">
        <w:rPr>
          <w:color w:val="000000" w:themeColor="text1"/>
        </w:rPr>
        <w:t>. Электронная библиотечная система Поволжского государственного университета сервиса</w:t>
      </w:r>
      <w:proofErr w:type="gramStart"/>
      <w:r w:rsidR="10AC47A1" w:rsidRPr="6A62FF58">
        <w:rPr>
          <w:color w:val="000000" w:themeColor="text1"/>
        </w:rPr>
        <w:t xml:space="preserve"> :</w:t>
      </w:r>
      <w:proofErr w:type="gramEnd"/>
      <w:r w:rsidR="10AC47A1" w:rsidRPr="6A62FF58">
        <w:rPr>
          <w:color w:val="000000" w:themeColor="text1"/>
        </w:rPr>
        <w:t xml:space="preserve"> сайт / ФГБОУ ВО «ПВГУС». – Тольятти, 2010 - . - URL.</w:t>
      </w:r>
      <w:proofErr w:type="gramStart"/>
      <w:r w:rsidR="10AC47A1" w:rsidRPr="6A62FF58">
        <w:rPr>
          <w:color w:val="000000" w:themeColor="text1"/>
        </w:rPr>
        <w:t xml:space="preserve"> :</w:t>
      </w:r>
      <w:proofErr w:type="gramEnd"/>
      <w:r w:rsidR="10AC47A1" w:rsidRPr="6A62FF58">
        <w:rPr>
          <w:color w:val="000000" w:themeColor="text1"/>
        </w:rPr>
        <w:t xml:space="preserve"> </w:t>
      </w:r>
      <w:hyperlink r:id="rId23">
        <w:r w:rsidR="10AC47A1" w:rsidRPr="6A62FF58">
          <w:rPr>
            <w:rStyle w:val="afb"/>
          </w:rPr>
          <w:t>http://elib.tolgas.ru</w:t>
        </w:r>
      </w:hyperlink>
      <w:r w:rsidR="10AC47A1" w:rsidRPr="6A62FF58">
        <w:rPr>
          <w:color w:val="000000" w:themeColor="text1"/>
        </w:rPr>
        <w:t xml:space="preserve"> (дата обращения 03.12.2021). - Режим доступа: для </w:t>
      </w:r>
      <w:proofErr w:type="spellStart"/>
      <w:r w:rsidR="10AC47A1" w:rsidRPr="6A62FF58">
        <w:rPr>
          <w:color w:val="000000" w:themeColor="text1"/>
        </w:rPr>
        <w:t>авториз</w:t>
      </w:r>
      <w:proofErr w:type="spellEnd"/>
      <w:r w:rsidR="10AC47A1" w:rsidRPr="6A62FF58">
        <w:rPr>
          <w:color w:val="000000" w:themeColor="text1"/>
        </w:rPr>
        <w:t>. пользователей. - Текст</w:t>
      </w:r>
      <w:proofErr w:type="gramStart"/>
      <w:r w:rsidR="10AC47A1" w:rsidRPr="6A62FF58">
        <w:rPr>
          <w:color w:val="000000" w:themeColor="text1"/>
        </w:rPr>
        <w:t xml:space="preserve"> :</w:t>
      </w:r>
      <w:proofErr w:type="gramEnd"/>
      <w:r w:rsidR="10AC47A1" w:rsidRPr="6A62FF58">
        <w:rPr>
          <w:color w:val="000000" w:themeColor="text1"/>
        </w:rPr>
        <w:t xml:space="preserve"> электронный.</w:t>
      </w:r>
    </w:p>
    <w:p w:rsidR="10AC47A1" w:rsidRDefault="00C02BE4" w:rsidP="6A62FF58">
      <w:pPr>
        <w:rPr>
          <w:color w:val="000000" w:themeColor="text1"/>
        </w:rPr>
      </w:pPr>
      <w:r>
        <w:rPr>
          <w:color w:val="000000" w:themeColor="text1"/>
        </w:rPr>
        <w:t>5</w:t>
      </w:r>
      <w:r w:rsidR="10AC47A1" w:rsidRPr="6A62FF58">
        <w:rPr>
          <w:color w:val="000000" w:themeColor="text1"/>
        </w:rPr>
        <w:t>. Электронно-библиотечная система Znanium.com</w:t>
      </w:r>
      <w:proofErr w:type="gramStart"/>
      <w:r w:rsidR="10AC47A1" w:rsidRPr="6A62FF58">
        <w:rPr>
          <w:color w:val="000000" w:themeColor="text1"/>
        </w:rPr>
        <w:t xml:space="preserve"> :</w:t>
      </w:r>
      <w:proofErr w:type="gramEnd"/>
      <w:r w:rsidR="10AC47A1" w:rsidRPr="6A62FF58">
        <w:rPr>
          <w:color w:val="000000" w:themeColor="text1"/>
        </w:rPr>
        <w:t xml:space="preserve"> сайт / ООО "ЗНАНИУМ". – Москва, 2011 - . - URL: </w:t>
      </w:r>
      <w:hyperlink r:id="rId24">
        <w:r w:rsidR="10AC47A1" w:rsidRPr="6A62FF58">
          <w:rPr>
            <w:rStyle w:val="afb"/>
          </w:rPr>
          <w:t>https://znanium.com/</w:t>
        </w:r>
      </w:hyperlink>
      <w:r w:rsidR="10AC47A1" w:rsidRPr="6A62FF58">
        <w:rPr>
          <w:color w:val="000000" w:themeColor="text1"/>
        </w:rPr>
        <w:t xml:space="preserve"> (дата обращения 03.12.2021). - Режим доступа: для </w:t>
      </w:r>
      <w:proofErr w:type="spellStart"/>
      <w:r w:rsidR="10AC47A1" w:rsidRPr="6A62FF58">
        <w:rPr>
          <w:color w:val="000000" w:themeColor="text1"/>
        </w:rPr>
        <w:t>авториз</w:t>
      </w:r>
      <w:proofErr w:type="spellEnd"/>
      <w:r w:rsidR="10AC47A1" w:rsidRPr="6A62FF58">
        <w:rPr>
          <w:color w:val="000000" w:themeColor="text1"/>
        </w:rPr>
        <w:t>. пользователей. - Текст</w:t>
      </w:r>
      <w:proofErr w:type="gramStart"/>
      <w:r w:rsidR="10AC47A1" w:rsidRPr="6A62FF58">
        <w:rPr>
          <w:color w:val="000000" w:themeColor="text1"/>
        </w:rPr>
        <w:t xml:space="preserve"> :</w:t>
      </w:r>
      <w:proofErr w:type="gramEnd"/>
      <w:r w:rsidR="10AC47A1" w:rsidRPr="6A62FF58">
        <w:rPr>
          <w:color w:val="000000" w:themeColor="text1"/>
        </w:rPr>
        <w:t xml:space="preserve"> электронный.</w:t>
      </w:r>
    </w:p>
    <w:p w:rsidR="10AC47A1" w:rsidRDefault="00C02BE4" w:rsidP="6A62FF58">
      <w:pPr>
        <w:rPr>
          <w:color w:val="000000" w:themeColor="text1"/>
        </w:rPr>
      </w:pPr>
      <w:r>
        <w:rPr>
          <w:color w:val="000000" w:themeColor="text1"/>
        </w:rPr>
        <w:t>6</w:t>
      </w:r>
      <w:r w:rsidR="10AC47A1" w:rsidRPr="6A62FF58">
        <w:rPr>
          <w:color w:val="000000" w:themeColor="text1"/>
        </w:rPr>
        <w:t>. Электронно-библиотечная система Лань</w:t>
      </w:r>
      <w:proofErr w:type="gramStart"/>
      <w:r w:rsidR="10AC47A1" w:rsidRPr="6A62FF58">
        <w:rPr>
          <w:color w:val="000000" w:themeColor="text1"/>
        </w:rPr>
        <w:t xml:space="preserve"> :</w:t>
      </w:r>
      <w:proofErr w:type="gramEnd"/>
      <w:r w:rsidR="10AC47A1" w:rsidRPr="6A62FF58">
        <w:rPr>
          <w:color w:val="000000" w:themeColor="text1"/>
        </w:rPr>
        <w:t xml:space="preserve"> сайт / ООО "ЭБС ЛАНЬ". - Москва, 2011 - . - URL: </w:t>
      </w:r>
      <w:hyperlink r:id="rId25">
        <w:r w:rsidR="10AC47A1" w:rsidRPr="6A62FF58">
          <w:rPr>
            <w:rStyle w:val="afb"/>
          </w:rPr>
          <w:t>https://e.lanbook.com/</w:t>
        </w:r>
      </w:hyperlink>
      <w:r w:rsidR="10AC47A1" w:rsidRPr="6A62FF58">
        <w:rPr>
          <w:color w:val="000000" w:themeColor="text1"/>
        </w:rPr>
        <w:t xml:space="preserve"> (дата обращения 03.12.2021). - Режим доступа: для </w:t>
      </w:r>
      <w:proofErr w:type="spellStart"/>
      <w:r w:rsidR="10AC47A1" w:rsidRPr="6A62FF58">
        <w:rPr>
          <w:color w:val="000000" w:themeColor="text1"/>
        </w:rPr>
        <w:t>авториз</w:t>
      </w:r>
      <w:proofErr w:type="spellEnd"/>
      <w:r w:rsidR="10AC47A1" w:rsidRPr="6A62FF58">
        <w:rPr>
          <w:color w:val="000000" w:themeColor="text1"/>
        </w:rPr>
        <w:t>. пользователей. - Текст</w:t>
      </w:r>
      <w:proofErr w:type="gramStart"/>
      <w:r w:rsidR="10AC47A1" w:rsidRPr="6A62FF58">
        <w:rPr>
          <w:color w:val="000000" w:themeColor="text1"/>
        </w:rPr>
        <w:t xml:space="preserve"> :</w:t>
      </w:r>
      <w:proofErr w:type="gramEnd"/>
      <w:r w:rsidR="10AC47A1" w:rsidRPr="6A62FF58">
        <w:rPr>
          <w:color w:val="000000" w:themeColor="text1"/>
        </w:rPr>
        <w:t xml:space="preserve"> электронный.</w:t>
      </w:r>
    </w:p>
    <w:p w:rsidR="1D303099" w:rsidRDefault="1D303099" w:rsidP="1D303099">
      <w:pPr>
        <w:pStyle w:val="aff0"/>
        <w:shd w:val="clear" w:color="auto" w:fill="FFFFFF" w:themeFill="background1"/>
        <w:spacing w:before="0" w:after="0"/>
        <w:ind w:firstLine="709"/>
        <w:jc w:val="both"/>
        <w:rPr>
          <w:b/>
          <w:bCs/>
          <w:color w:val="000000" w:themeColor="text1"/>
        </w:rPr>
      </w:pPr>
    </w:p>
    <w:p w:rsidR="00F01579" w:rsidRDefault="00F01579" w:rsidP="22F2CBFC">
      <w:pPr>
        <w:jc w:val="center"/>
        <w:rPr>
          <w:b/>
          <w:bCs/>
        </w:rPr>
      </w:pPr>
    </w:p>
    <w:p w:rsidR="009D6B5C" w:rsidRDefault="009D6B5C" w:rsidP="00F31A77">
      <w:pPr>
        <w:spacing w:after="120"/>
        <w:ind w:firstLine="709"/>
        <w:rPr>
          <w:b/>
          <w:bCs/>
        </w:rPr>
      </w:pPr>
      <w:r w:rsidRPr="22F2CBFC">
        <w:rPr>
          <w:b/>
          <w:bCs/>
        </w:rPr>
        <w:t>5.3. Программное обеспечение</w:t>
      </w:r>
    </w:p>
    <w:p w:rsidR="00902CFC" w:rsidRDefault="00902CFC" w:rsidP="22F2CBFC">
      <w:pPr>
        <w:spacing w:after="120"/>
        <w:ind w:firstLine="709"/>
        <w:jc w:val="both"/>
        <w:rPr>
          <w:rStyle w:val="extended-textfull"/>
        </w:rPr>
      </w:pPr>
      <w:r w:rsidRPr="22F2CBFC">
        <w:t>И</w:t>
      </w:r>
      <w:r w:rsidRPr="22F2CBFC">
        <w:rPr>
          <w:rStyle w:val="extended-textfull"/>
        </w:rPr>
        <w:t>нформационное обеспечение учебного процесса по дисциплине осуществляется с использованием следующего программного обеспечения (лицензионного и свободно распространяемого), в том числе отечественного производства:</w:t>
      </w:r>
    </w:p>
    <w:tbl>
      <w:tblPr>
        <w:tblW w:w="9582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618"/>
        <w:gridCol w:w="3328"/>
        <w:gridCol w:w="5636"/>
      </w:tblGrid>
      <w:tr w:rsidR="009D6B5C" w:rsidRPr="008E212A" w:rsidTr="20FB0C36">
        <w:trPr>
          <w:tblHeader/>
          <w:jc w:val="center"/>
        </w:trPr>
        <w:tc>
          <w:tcPr>
            <w:tcW w:w="618" w:type="dxa"/>
            <w:shd w:val="clear" w:color="auto" w:fill="D9D9D9" w:themeFill="background1" w:themeFillShade="D9"/>
          </w:tcPr>
          <w:p w:rsidR="009D6B5C" w:rsidRPr="007163CA" w:rsidRDefault="009D6B5C" w:rsidP="36AC9B17">
            <w:pPr>
              <w:contextualSpacing/>
              <w:jc w:val="center"/>
              <w:rPr>
                <w:b/>
                <w:bCs/>
                <w:lang w:eastAsia="en-US"/>
              </w:rPr>
            </w:pPr>
            <w:r w:rsidRPr="36AC9B17">
              <w:rPr>
                <w:b/>
                <w:bCs/>
                <w:lang w:eastAsia="en-US"/>
              </w:rPr>
              <w:t>№</w:t>
            </w:r>
            <w:r w:rsidR="5D3EA1C9" w:rsidRPr="36AC9B17">
              <w:rPr>
                <w:b/>
                <w:bCs/>
                <w:lang w:eastAsia="en-US"/>
              </w:rPr>
              <w:t xml:space="preserve"> </w:t>
            </w:r>
            <w:proofErr w:type="gramStart"/>
            <w:r w:rsidRPr="36AC9B17">
              <w:rPr>
                <w:b/>
                <w:bCs/>
                <w:lang w:eastAsia="en-US"/>
              </w:rPr>
              <w:t>п</w:t>
            </w:r>
            <w:proofErr w:type="gramEnd"/>
            <w:r w:rsidRPr="36AC9B17">
              <w:rPr>
                <w:b/>
                <w:bCs/>
                <w:lang w:eastAsia="en-US"/>
              </w:rPr>
              <w:t>/п</w:t>
            </w:r>
          </w:p>
        </w:tc>
        <w:tc>
          <w:tcPr>
            <w:tcW w:w="3328" w:type="dxa"/>
            <w:shd w:val="clear" w:color="auto" w:fill="D9D9D9" w:themeFill="background1" w:themeFillShade="D9"/>
          </w:tcPr>
          <w:p w:rsidR="009D6B5C" w:rsidRPr="007163CA" w:rsidRDefault="009D6B5C" w:rsidP="36AC9B17">
            <w:pPr>
              <w:contextualSpacing/>
              <w:jc w:val="center"/>
              <w:rPr>
                <w:b/>
                <w:bCs/>
                <w:lang w:eastAsia="en-US"/>
              </w:rPr>
            </w:pPr>
            <w:r w:rsidRPr="36AC9B17">
              <w:rPr>
                <w:b/>
                <w:bCs/>
                <w:lang w:eastAsia="en-US"/>
              </w:rPr>
              <w:t>Наименование</w:t>
            </w:r>
          </w:p>
        </w:tc>
        <w:tc>
          <w:tcPr>
            <w:tcW w:w="5636" w:type="dxa"/>
            <w:shd w:val="clear" w:color="auto" w:fill="D9D9D9" w:themeFill="background1" w:themeFillShade="D9"/>
          </w:tcPr>
          <w:p w:rsidR="009D6B5C" w:rsidRPr="007163CA" w:rsidRDefault="009D6B5C" w:rsidP="36AC9B17">
            <w:pPr>
              <w:contextualSpacing/>
              <w:jc w:val="center"/>
              <w:rPr>
                <w:b/>
                <w:bCs/>
                <w:lang w:eastAsia="en-US"/>
              </w:rPr>
            </w:pPr>
            <w:r w:rsidRPr="36AC9B17">
              <w:rPr>
                <w:b/>
                <w:bCs/>
                <w:lang w:eastAsia="en-US"/>
              </w:rPr>
              <w:t>Условия доступа</w:t>
            </w:r>
          </w:p>
        </w:tc>
      </w:tr>
      <w:tr w:rsidR="009D6B5C" w:rsidRPr="00496C6F" w:rsidTr="20FB0C36">
        <w:trPr>
          <w:trHeight w:val="192"/>
          <w:jc w:val="center"/>
        </w:trPr>
        <w:tc>
          <w:tcPr>
            <w:tcW w:w="618" w:type="dxa"/>
          </w:tcPr>
          <w:p w:rsidR="009D6B5C" w:rsidRPr="00F628C6" w:rsidRDefault="009D6B5C" w:rsidP="36AC9B17">
            <w:pPr>
              <w:widowControl w:val="0"/>
              <w:autoSpaceDE w:val="0"/>
              <w:autoSpaceDN w:val="0"/>
              <w:adjustRightInd w:val="0"/>
            </w:pPr>
            <w:r w:rsidRPr="36AC9B17">
              <w:t>1</w:t>
            </w:r>
          </w:p>
        </w:tc>
        <w:tc>
          <w:tcPr>
            <w:tcW w:w="3328" w:type="dxa"/>
          </w:tcPr>
          <w:p w:rsidR="009D6B5C" w:rsidRPr="00F628C6" w:rsidRDefault="250052FC" w:rsidP="36AC9B17">
            <w:pPr>
              <w:rPr>
                <w:color w:val="000000"/>
              </w:rPr>
            </w:pPr>
            <w:proofErr w:type="spellStart"/>
            <w:r w:rsidRPr="36AC9B17">
              <w:rPr>
                <w:color w:val="000000" w:themeColor="text1"/>
              </w:rPr>
              <w:t>Microsoft</w:t>
            </w:r>
            <w:proofErr w:type="spellEnd"/>
            <w:r w:rsidRPr="36AC9B17">
              <w:rPr>
                <w:color w:val="000000" w:themeColor="text1"/>
              </w:rPr>
              <w:t xml:space="preserve">  </w:t>
            </w:r>
            <w:proofErr w:type="spellStart"/>
            <w:r w:rsidRPr="36AC9B17">
              <w:rPr>
                <w:color w:val="000000" w:themeColor="text1"/>
              </w:rPr>
              <w:t>Windows</w:t>
            </w:r>
            <w:proofErr w:type="spellEnd"/>
            <w:r w:rsidRPr="36AC9B17">
              <w:rPr>
                <w:color w:val="000000" w:themeColor="text1"/>
              </w:rPr>
              <w:t xml:space="preserve"> </w:t>
            </w:r>
          </w:p>
        </w:tc>
        <w:tc>
          <w:tcPr>
            <w:tcW w:w="5636" w:type="dxa"/>
          </w:tcPr>
          <w:p w:rsidR="009D6B5C" w:rsidRPr="00F628C6" w:rsidRDefault="009D6B5C" w:rsidP="36AC9B17">
            <w:pPr>
              <w:contextualSpacing/>
              <w:jc w:val="center"/>
              <w:rPr>
                <w:lang w:eastAsia="en-US"/>
              </w:rPr>
            </w:pPr>
            <w:r w:rsidRPr="36AC9B17">
              <w:rPr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9D6B5C" w:rsidRPr="00496C6F" w:rsidTr="20FB0C36">
        <w:trPr>
          <w:trHeight w:val="192"/>
          <w:jc w:val="center"/>
        </w:trPr>
        <w:tc>
          <w:tcPr>
            <w:tcW w:w="618" w:type="dxa"/>
          </w:tcPr>
          <w:p w:rsidR="009D6B5C" w:rsidRPr="00F628C6" w:rsidRDefault="009D6B5C" w:rsidP="36AC9B17">
            <w:pPr>
              <w:widowControl w:val="0"/>
              <w:autoSpaceDE w:val="0"/>
              <w:autoSpaceDN w:val="0"/>
              <w:adjustRightInd w:val="0"/>
            </w:pPr>
            <w:r w:rsidRPr="36AC9B17">
              <w:t>2</w:t>
            </w:r>
          </w:p>
        </w:tc>
        <w:tc>
          <w:tcPr>
            <w:tcW w:w="3328" w:type="dxa"/>
          </w:tcPr>
          <w:p w:rsidR="009D6B5C" w:rsidRPr="00F628C6" w:rsidRDefault="009D6B5C" w:rsidP="36AC9B17">
            <w:r w:rsidRPr="36AC9B17">
              <w:rPr>
                <w:lang w:val="en-US"/>
              </w:rPr>
              <w:t>Microsoft</w:t>
            </w:r>
            <w:r w:rsidRPr="36AC9B17">
              <w:t xml:space="preserve"> </w:t>
            </w:r>
            <w:r w:rsidRPr="36AC9B17">
              <w:rPr>
                <w:lang w:val="en-US"/>
              </w:rPr>
              <w:t>Office</w:t>
            </w:r>
            <w:r w:rsidRPr="36AC9B17">
              <w:t xml:space="preserve"> </w:t>
            </w:r>
          </w:p>
        </w:tc>
        <w:tc>
          <w:tcPr>
            <w:tcW w:w="5636" w:type="dxa"/>
          </w:tcPr>
          <w:p w:rsidR="009D6B5C" w:rsidRPr="00F628C6" w:rsidRDefault="009D6B5C" w:rsidP="36AC9B17">
            <w:pPr>
              <w:contextualSpacing/>
              <w:jc w:val="center"/>
              <w:rPr>
                <w:lang w:eastAsia="en-US"/>
              </w:rPr>
            </w:pPr>
            <w:r w:rsidRPr="36AC9B17">
              <w:rPr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9D6B5C" w:rsidRPr="00496C6F" w:rsidTr="20FB0C36">
        <w:trPr>
          <w:trHeight w:val="192"/>
          <w:jc w:val="center"/>
        </w:trPr>
        <w:tc>
          <w:tcPr>
            <w:tcW w:w="618" w:type="dxa"/>
          </w:tcPr>
          <w:p w:rsidR="009D6B5C" w:rsidRPr="00F628C6" w:rsidRDefault="009D6B5C" w:rsidP="36AC9B17">
            <w:pPr>
              <w:widowControl w:val="0"/>
              <w:autoSpaceDE w:val="0"/>
              <w:autoSpaceDN w:val="0"/>
              <w:adjustRightInd w:val="0"/>
            </w:pPr>
            <w:r w:rsidRPr="36AC9B17">
              <w:t>3</w:t>
            </w:r>
          </w:p>
        </w:tc>
        <w:tc>
          <w:tcPr>
            <w:tcW w:w="3328" w:type="dxa"/>
          </w:tcPr>
          <w:p w:rsidR="009D6B5C" w:rsidRPr="00F628C6" w:rsidRDefault="250052FC" w:rsidP="36AC9B17">
            <w:proofErr w:type="spellStart"/>
            <w:r w:rsidRPr="36AC9B17">
              <w:t>КонсультантПлюс</w:t>
            </w:r>
            <w:proofErr w:type="spellEnd"/>
          </w:p>
        </w:tc>
        <w:tc>
          <w:tcPr>
            <w:tcW w:w="5636" w:type="dxa"/>
          </w:tcPr>
          <w:p w:rsidR="009D6B5C" w:rsidRPr="00F628C6" w:rsidRDefault="009D6B5C" w:rsidP="36AC9B17">
            <w:pPr>
              <w:contextualSpacing/>
              <w:jc w:val="center"/>
              <w:rPr>
                <w:lang w:eastAsia="en-US"/>
              </w:rPr>
            </w:pPr>
            <w:r w:rsidRPr="36AC9B17">
              <w:rPr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9D6B5C" w:rsidRPr="00496C6F" w:rsidTr="20FB0C36">
        <w:trPr>
          <w:trHeight w:val="192"/>
          <w:jc w:val="center"/>
        </w:trPr>
        <w:tc>
          <w:tcPr>
            <w:tcW w:w="618" w:type="dxa"/>
          </w:tcPr>
          <w:p w:rsidR="009D6B5C" w:rsidRPr="00F628C6" w:rsidRDefault="009D6B5C" w:rsidP="36AC9B17">
            <w:pPr>
              <w:widowControl w:val="0"/>
              <w:autoSpaceDE w:val="0"/>
              <w:autoSpaceDN w:val="0"/>
              <w:adjustRightInd w:val="0"/>
            </w:pPr>
            <w:r w:rsidRPr="36AC9B17">
              <w:t>4</w:t>
            </w:r>
          </w:p>
        </w:tc>
        <w:tc>
          <w:tcPr>
            <w:tcW w:w="3328" w:type="dxa"/>
          </w:tcPr>
          <w:p w:rsidR="009D6B5C" w:rsidRPr="00F628C6" w:rsidRDefault="009D6B5C" w:rsidP="36AC9B17">
            <w:r w:rsidRPr="36AC9B17">
              <w:t xml:space="preserve">СДО </w:t>
            </w:r>
            <w:r w:rsidRPr="36AC9B17">
              <w:rPr>
                <w:lang w:val="en-US"/>
              </w:rPr>
              <w:t>MOODLE</w:t>
            </w:r>
          </w:p>
        </w:tc>
        <w:tc>
          <w:tcPr>
            <w:tcW w:w="5636" w:type="dxa"/>
          </w:tcPr>
          <w:p w:rsidR="009D6B5C" w:rsidRPr="00F628C6" w:rsidRDefault="009D6B5C" w:rsidP="36AC9B17">
            <w:pPr>
              <w:contextualSpacing/>
              <w:jc w:val="center"/>
              <w:rPr>
                <w:lang w:eastAsia="en-US"/>
              </w:rPr>
            </w:pPr>
            <w:r w:rsidRPr="36AC9B17">
              <w:rPr>
                <w:lang w:eastAsia="en-US"/>
              </w:rPr>
              <w:t>из любой точки, в которой имеется доступ к сети Интернет (лицензионный договор)</w:t>
            </w:r>
          </w:p>
        </w:tc>
      </w:tr>
    </w:tbl>
    <w:p w:rsidR="20FB0C36" w:rsidRDefault="20FB0C36"/>
    <w:p w:rsidR="00D65776" w:rsidRDefault="6FE5BDAB" w:rsidP="22F2CBFC">
      <w:pPr>
        <w:jc w:val="center"/>
        <w:rPr>
          <w:b/>
          <w:bCs/>
          <w:caps/>
        </w:rPr>
      </w:pPr>
      <w:r w:rsidRPr="36AC9B17">
        <w:rPr>
          <w:b/>
          <w:bCs/>
        </w:rPr>
        <w:t>6</w:t>
      </w:r>
      <w:r w:rsidR="007F16E9" w:rsidRPr="36AC9B17">
        <w:rPr>
          <w:b/>
          <w:bCs/>
        </w:rPr>
        <w:t xml:space="preserve">. </w:t>
      </w:r>
      <w:r w:rsidR="00D65776" w:rsidRPr="36AC9B17">
        <w:rPr>
          <w:b/>
          <w:bCs/>
          <w:caps/>
        </w:rPr>
        <w:t>Описание материально-технической базы, необходимой для осуществления образовательного процесса по дисциплине</w:t>
      </w:r>
    </w:p>
    <w:p w:rsidR="00DD47D0" w:rsidRDefault="00DD47D0" w:rsidP="22F2CBFC">
      <w:pPr>
        <w:jc w:val="center"/>
        <w:rPr>
          <w:b/>
          <w:bCs/>
          <w:caps/>
        </w:rPr>
      </w:pPr>
    </w:p>
    <w:p w:rsidR="00DD47D0" w:rsidRPr="00DD47D0" w:rsidRDefault="00DD47D0" w:rsidP="22F2CBFC">
      <w:pPr>
        <w:ind w:firstLine="709"/>
        <w:jc w:val="both"/>
      </w:pPr>
      <w:r w:rsidRPr="22F2CBFC">
        <w:t>Помещения представляют собой учебные аудитории для проведения учебных занятий</w:t>
      </w:r>
      <w:r w:rsidR="00AF1CEA" w:rsidRPr="22F2CBFC">
        <w:t>, предусмотренных учебным планом и рабочей программой дисциплины, оснащенные оборудованием и техническими средствами обучения.</w:t>
      </w:r>
    </w:p>
    <w:p w:rsidR="00D65776" w:rsidRDefault="00D65776" w:rsidP="22F2CBFC">
      <w:pPr>
        <w:jc w:val="both"/>
      </w:pPr>
      <w:r w:rsidRPr="007F16E9">
        <w:tab/>
      </w:r>
      <w:r w:rsidR="00AF1CEA" w:rsidRPr="22F2CBFC">
        <w:rPr>
          <w:b/>
          <w:bCs/>
        </w:rPr>
        <w:t>З</w:t>
      </w:r>
      <w:r w:rsidRPr="22F2CBFC">
        <w:rPr>
          <w:b/>
          <w:bCs/>
        </w:rPr>
        <w:t>анятия</w:t>
      </w:r>
      <w:r w:rsidR="00AF1CEA" w:rsidRPr="22F2CBFC">
        <w:rPr>
          <w:b/>
          <w:bCs/>
        </w:rPr>
        <w:t xml:space="preserve"> лекционного типа</w:t>
      </w:r>
      <w:r w:rsidR="007F16E9" w:rsidRPr="22F2CBFC">
        <w:t>.</w:t>
      </w:r>
      <w:r w:rsidRPr="22F2CBFC">
        <w:t xml:space="preserve"> </w:t>
      </w:r>
      <w:proofErr w:type="gramStart"/>
      <w:r w:rsidRPr="22F2CBFC">
        <w:t>Учебные аудитории для занятий</w:t>
      </w:r>
      <w:r w:rsidR="00AF1CEA" w:rsidRPr="22F2CBFC">
        <w:t xml:space="preserve"> лекционного типа</w:t>
      </w:r>
      <w:r w:rsidRPr="22F2CBFC">
        <w:t xml:space="preserve">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компьютер/ноутбук), учебно-наглядные пособия (презентации по темам лекций), обеспечивающие тематические иллюстрации, соответствующие данной программе дисциплины.</w:t>
      </w:r>
      <w:proofErr w:type="gramEnd"/>
    </w:p>
    <w:p w:rsidR="007F16E9" w:rsidRPr="00160DCC" w:rsidRDefault="007F16E9" w:rsidP="22F2CBFC">
      <w:pPr>
        <w:jc w:val="both"/>
      </w:pPr>
      <w:r>
        <w:rPr>
          <w:b/>
        </w:rPr>
        <w:tab/>
      </w:r>
      <w:r w:rsidR="00AF1CEA" w:rsidRPr="22F2CBFC">
        <w:rPr>
          <w:b/>
          <w:bCs/>
        </w:rPr>
        <w:t>Занятия семинарского типа</w:t>
      </w:r>
      <w:r w:rsidRPr="22F2CBFC">
        <w:t xml:space="preserve">. </w:t>
      </w:r>
      <w:proofErr w:type="gramStart"/>
      <w:r w:rsidRPr="22F2CBFC">
        <w:t>Учебные аудитории для занятий</w:t>
      </w:r>
      <w:r w:rsidR="00AF1CEA" w:rsidRPr="22F2CBFC">
        <w:t xml:space="preserve"> семинарского типа</w:t>
      </w:r>
      <w:r w:rsidRPr="22F2CBFC">
        <w:t xml:space="preserve">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компьютер/ноутбук).</w:t>
      </w:r>
      <w:proofErr w:type="gramEnd"/>
    </w:p>
    <w:p w:rsidR="00D65776" w:rsidRPr="007F16E9" w:rsidRDefault="00D65776" w:rsidP="22F2CBFC">
      <w:pPr>
        <w:jc w:val="both"/>
        <w:rPr>
          <w:b/>
          <w:bCs/>
        </w:rPr>
      </w:pPr>
      <w:r w:rsidRPr="007F16E9">
        <w:tab/>
      </w:r>
      <w:r w:rsidR="00160DCC" w:rsidRPr="22F2CBFC">
        <w:rPr>
          <w:b/>
          <w:bCs/>
        </w:rPr>
        <w:t>П</w:t>
      </w:r>
      <w:r w:rsidRPr="22F2CBFC">
        <w:rPr>
          <w:b/>
          <w:bCs/>
        </w:rPr>
        <w:t>ромежуточная аттестация.</w:t>
      </w:r>
      <w:r w:rsidRPr="22F2CBFC">
        <w:t xml:space="preserve"> Для</w:t>
      </w:r>
      <w:r w:rsidR="00FA0DC3" w:rsidRPr="22F2CBFC">
        <w:t xml:space="preserve"> проведения</w:t>
      </w:r>
      <w:r w:rsidRPr="22F2CBFC">
        <w:t xml:space="preserve"> промежуточной аттестации </w:t>
      </w:r>
      <w:r w:rsidR="00160DCC" w:rsidRPr="22F2CBFC">
        <w:t xml:space="preserve">по дисциплине </w:t>
      </w:r>
      <w:r w:rsidRPr="22F2CBFC">
        <w:t>используются компьютерные классы, оснащенные компьютерной техникой с возможностью подключения к сети Интернет и обеспечением доступа в электронную информационно-образовательную среду университета</w:t>
      </w:r>
      <w:r w:rsidR="00FA0DC3" w:rsidRPr="22F2CBFC">
        <w:t xml:space="preserve"> и/или учебные аудитории, укомплектованные мебелью и техническими средствами обучения</w:t>
      </w:r>
      <w:r w:rsidRPr="22F2CBFC">
        <w:t>.</w:t>
      </w:r>
    </w:p>
    <w:p w:rsidR="00D65776" w:rsidRDefault="00D65776" w:rsidP="22F2CBFC">
      <w:pPr>
        <w:jc w:val="both"/>
      </w:pPr>
      <w:r w:rsidRPr="007F16E9">
        <w:lastRenderedPageBreak/>
        <w:tab/>
      </w:r>
      <w:r w:rsidRPr="22F2CBFC">
        <w:rPr>
          <w:b/>
          <w:bCs/>
        </w:rPr>
        <w:t>Самостоятельная работа</w:t>
      </w:r>
      <w:r w:rsidRPr="22F2CBFC">
        <w:t>. Помещения для самостоятельной работы оснащены компьютерной техникой с возможностью подключения к сети «</w:t>
      </w:r>
      <w:proofErr w:type="spellStart"/>
      <w:r w:rsidRPr="22F2CBFC">
        <w:t>Интеренет</w:t>
      </w:r>
      <w:proofErr w:type="spellEnd"/>
      <w:r w:rsidRPr="22F2CBFC">
        <w:t xml:space="preserve">» и доступом к электронной информационно-образовательной среде университета. Для организации самостоятельной работы </w:t>
      </w:r>
      <w:proofErr w:type="gramStart"/>
      <w:r w:rsidRPr="22F2CBFC">
        <w:t>обучающихся</w:t>
      </w:r>
      <w:proofErr w:type="gramEnd"/>
      <w:r w:rsidRPr="22F2CBFC">
        <w:t xml:space="preserve"> используются:</w:t>
      </w:r>
      <w:r w:rsidR="00BC36D8" w:rsidRPr="22F2CBFC">
        <w:t xml:space="preserve"> </w:t>
      </w:r>
    </w:p>
    <w:p w:rsidR="00160DCC" w:rsidRDefault="00BC36D8" w:rsidP="22F2CBFC">
      <w:pPr>
        <w:autoSpaceDE w:val="0"/>
        <w:autoSpaceDN w:val="0"/>
        <w:adjustRightInd w:val="0"/>
        <w:jc w:val="both"/>
      </w:pPr>
      <w:r>
        <w:rPr>
          <w:rFonts w:eastAsia="Calibri"/>
          <w:bCs/>
          <w:iCs/>
        </w:rPr>
        <w:tab/>
      </w:r>
      <w:r w:rsidR="00160DCC" w:rsidRPr="22F2CBFC">
        <w:t>компьютерные классы</w:t>
      </w:r>
      <w:r w:rsidR="001A71F4" w:rsidRPr="22F2CBFC">
        <w:t xml:space="preserve"> университета</w:t>
      </w:r>
      <w:r w:rsidR="00160DCC" w:rsidRPr="22F2CBFC">
        <w:t>;</w:t>
      </w:r>
    </w:p>
    <w:p w:rsidR="00BC36D8" w:rsidRDefault="00160DCC" w:rsidP="22F2CBFC">
      <w:pPr>
        <w:autoSpaceDE w:val="0"/>
        <w:autoSpaceDN w:val="0"/>
        <w:adjustRightInd w:val="0"/>
        <w:jc w:val="both"/>
      </w:pPr>
      <w:r>
        <w:rPr>
          <w:rFonts w:eastAsia="Calibri"/>
          <w:bCs/>
          <w:iCs/>
        </w:rPr>
        <w:tab/>
      </w:r>
      <w:proofErr w:type="gramStart"/>
      <w:r w:rsidRPr="22F2CBFC">
        <w:t>б</w:t>
      </w:r>
      <w:r w:rsidR="00BC36D8" w:rsidRPr="22F2CBFC">
        <w:t>иблиотека (</w:t>
      </w:r>
      <w:proofErr w:type="spellStart"/>
      <w:r w:rsidR="00BC36D8" w:rsidRPr="22F2CBFC">
        <w:t>медиазал</w:t>
      </w:r>
      <w:proofErr w:type="spellEnd"/>
      <w:r w:rsidR="00BC36D8" w:rsidRPr="22F2CBFC">
        <w:t>), имеющая места для обучающихся, оснащенные компьютерами с</w:t>
      </w:r>
      <w:r w:rsidR="00F01579" w:rsidRPr="22F2CBFC">
        <w:t xml:space="preserve"> </w:t>
      </w:r>
      <w:r w:rsidR="00BC36D8" w:rsidRPr="22F2CBFC">
        <w:t>доступом к базам данных и сети Интернет</w:t>
      </w:r>
      <w:r w:rsidRPr="22F2CBFC">
        <w:t>.</w:t>
      </w:r>
      <w:proofErr w:type="gramEnd"/>
    </w:p>
    <w:p w:rsidR="00960735" w:rsidRDefault="00BC36D8" w:rsidP="22F2CBFC">
      <w:pPr>
        <w:jc w:val="both"/>
        <w:rPr>
          <w:rStyle w:val="extended-textfull"/>
        </w:rPr>
      </w:pPr>
      <w:r>
        <w:rPr>
          <w:rFonts w:eastAsia="Calibri"/>
          <w:bCs/>
          <w:iCs/>
        </w:rPr>
        <w:tab/>
      </w:r>
      <w:r w:rsidR="001F7F3A" w:rsidRPr="22F2CBFC">
        <w:rPr>
          <w:b/>
          <w:bCs/>
        </w:rPr>
        <w:t>Электронная информационно-образовательная среда университета (ЭИОС).</w:t>
      </w:r>
      <w:r w:rsidR="001F7F3A" w:rsidRPr="22F2CBFC">
        <w:t xml:space="preserve"> </w:t>
      </w:r>
      <w:r w:rsidR="001A71F4" w:rsidRPr="22F2CBFC">
        <w:rPr>
          <w:rStyle w:val="extended-textfull"/>
        </w:rPr>
        <w:t xml:space="preserve">Каждый обучающийся в течение всего периода обучения обеспечен индивидуальным неограниченным доступом к электронной информационно-образовательной среде </w:t>
      </w:r>
      <w:r w:rsidR="001F7F3A" w:rsidRPr="22F2CBFC">
        <w:rPr>
          <w:rStyle w:val="extended-textfull"/>
        </w:rPr>
        <w:t>университета (ЭИОС)</w:t>
      </w:r>
      <w:r w:rsidR="001A71F4" w:rsidRPr="22F2CBFC">
        <w:rPr>
          <w:rStyle w:val="extended-textfull"/>
        </w:rPr>
        <w:t xml:space="preserve"> </w:t>
      </w:r>
      <w:r w:rsidR="003A1299" w:rsidRPr="22F2CBFC">
        <w:rPr>
          <w:rStyle w:val="extended-textfull"/>
        </w:rPr>
        <w:t xml:space="preserve">http://sdo.tolgas.ru/ </w:t>
      </w:r>
      <w:r w:rsidR="001A71F4" w:rsidRPr="22F2CBFC">
        <w:rPr>
          <w:rStyle w:val="extended-textfull"/>
        </w:rPr>
        <w:t>из любой точки, в которой имеется доступ к информационно-телеко</w:t>
      </w:r>
      <w:r w:rsidR="001F7F3A" w:rsidRPr="22F2CBFC">
        <w:rPr>
          <w:rStyle w:val="extended-textfull"/>
        </w:rPr>
        <w:t>ммуникационной сети "Интернет"</w:t>
      </w:r>
      <w:r w:rsidR="001A71F4" w:rsidRPr="22F2CBFC">
        <w:rPr>
          <w:rStyle w:val="extended-textfull"/>
        </w:rPr>
        <w:t xml:space="preserve">, как на территории </w:t>
      </w:r>
      <w:r w:rsidR="001F7F3A" w:rsidRPr="22F2CBFC">
        <w:rPr>
          <w:rStyle w:val="extended-textfull"/>
        </w:rPr>
        <w:t>университета</w:t>
      </w:r>
      <w:r w:rsidR="001A71F4" w:rsidRPr="22F2CBFC">
        <w:rPr>
          <w:rStyle w:val="extended-textfull"/>
        </w:rPr>
        <w:t xml:space="preserve">, так и вне ее. </w:t>
      </w:r>
    </w:p>
    <w:p w:rsidR="00160DCC" w:rsidRDefault="001F7F3A" w:rsidP="22F2CBFC">
      <w:pPr>
        <w:ind w:firstLine="709"/>
        <w:jc w:val="both"/>
        <w:rPr>
          <w:rStyle w:val="extended-textfull"/>
        </w:rPr>
      </w:pPr>
      <w:r w:rsidRPr="22F2CBFC">
        <w:rPr>
          <w:rStyle w:val="extended-textfull"/>
        </w:rPr>
        <w:t>ЭИОС университета обеспечивает:</w:t>
      </w:r>
    </w:p>
    <w:p w:rsidR="001F7F3A" w:rsidRPr="001F7F3A" w:rsidRDefault="001F7F3A" w:rsidP="22F2CBFC">
      <w:pPr>
        <w:ind w:firstLine="540"/>
        <w:jc w:val="both"/>
      </w:pPr>
      <w:r w:rsidRPr="22F2CBFC">
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:rsidR="001F7F3A" w:rsidRPr="001F7F3A" w:rsidRDefault="001F7F3A" w:rsidP="22F2CBFC">
      <w:pPr>
        <w:ind w:firstLine="540"/>
        <w:jc w:val="both"/>
      </w:pPr>
      <w:bookmarkStart w:id="1" w:name="dst100191"/>
      <w:bookmarkEnd w:id="1"/>
      <w:r w:rsidRPr="22F2CBFC">
        <w:t>формирование электронного портфолио обучающегося, в том числе сохранение его работ и оценок за эти работы.</w:t>
      </w:r>
    </w:p>
    <w:p w:rsidR="001F7F3A" w:rsidRPr="001F7F3A" w:rsidRDefault="001F7F3A" w:rsidP="22F2CBFC">
      <w:pPr>
        <w:ind w:firstLine="540"/>
        <w:jc w:val="both"/>
      </w:pPr>
      <w:bookmarkStart w:id="2" w:name="dst100192"/>
      <w:bookmarkEnd w:id="2"/>
      <w:r w:rsidRPr="22F2CBFC">
        <w:t xml:space="preserve">В случае реализации </w:t>
      </w:r>
      <w:r w:rsidR="00960735" w:rsidRPr="22F2CBFC">
        <w:t xml:space="preserve">образовательной </w:t>
      </w:r>
      <w:r w:rsidRPr="22F2CBFC">
        <w:t xml:space="preserve">программы с применением электронного обучения, дистанционных образовательных технологий </w:t>
      </w:r>
      <w:r w:rsidR="00960735" w:rsidRPr="22F2CBFC">
        <w:t xml:space="preserve">ЭИОС дополнительно обеспечивает: </w:t>
      </w:r>
    </w:p>
    <w:p w:rsidR="001F7F3A" w:rsidRPr="001F7F3A" w:rsidRDefault="001F7F3A" w:rsidP="22F2CBFC">
      <w:pPr>
        <w:ind w:firstLine="540"/>
        <w:jc w:val="both"/>
      </w:pPr>
      <w:bookmarkStart w:id="3" w:name="dst100193"/>
      <w:bookmarkEnd w:id="3"/>
      <w:r w:rsidRPr="22F2CBFC">
        <w:t>фиксацию хода образовательного процесса, результатов промежуточной аттестации и результатов освоен</w:t>
      </w:r>
      <w:r w:rsidR="00960735" w:rsidRPr="22F2CBFC">
        <w:t>ия образовательной программы</w:t>
      </w:r>
      <w:r w:rsidRPr="22F2CBFC">
        <w:t>;</w:t>
      </w:r>
    </w:p>
    <w:p w:rsidR="001F7F3A" w:rsidRPr="001F7F3A" w:rsidRDefault="001F7F3A" w:rsidP="22F2CBFC">
      <w:pPr>
        <w:ind w:firstLine="540"/>
        <w:jc w:val="both"/>
      </w:pPr>
      <w:bookmarkStart w:id="4" w:name="dst100194"/>
      <w:bookmarkEnd w:id="4"/>
      <w:r w:rsidRPr="22F2CBFC"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1F7F3A" w:rsidRPr="001F7F3A" w:rsidRDefault="001F7F3A" w:rsidP="22F2CBFC">
      <w:pPr>
        <w:ind w:firstLine="540"/>
        <w:jc w:val="both"/>
      </w:pPr>
      <w:bookmarkStart w:id="5" w:name="dst100195"/>
      <w:bookmarkEnd w:id="5"/>
      <w:r w:rsidRPr="22F2CBFC">
        <w:t>взаимодействие между участниками образовательного процесса, в том числе синхронное и (или) асинхронное взаимодействия посредством сети "Интернет".</w:t>
      </w:r>
    </w:p>
    <w:p w:rsidR="009D6B5C" w:rsidRDefault="009D6B5C" w:rsidP="22F2CBFC">
      <w:pPr>
        <w:pStyle w:val="aff0"/>
        <w:shd w:val="clear" w:color="auto" w:fill="FFFFFF" w:themeFill="background1"/>
        <w:spacing w:before="0" w:after="120" w:line="276" w:lineRule="auto"/>
        <w:ind w:firstLine="709"/>
        <w:jc w:val="both"/>
        <w:textAlignment w:val="baseline"/>
        <w:rPr>
          <w:b/>
          <w:bCs/>
        </w:rPr>
      </w:pPr>
    </w:p>
    <w:p w:rsidR="002B7907" w:rsidRPr="002B7907" w:rsidRDefault="76019EB1" w:rsidP="22F2CBFC">
      <w:pPr>
        <w:pStyle w:val="aff0"/>
        <w:shd w:val="clear" w:color="auto" w:fill="FFFFFF" w:themeFill="background1"/>
        <w:spacing w:before="0" w:after="120" w:line="276" w:lineRule="auto"/>
        <w:ind w:firstLine="709"/>
        <w:jc w:val="both"/>
        <w:textAlignment w:val="baseline"/>
        <w:rPr>
          <w:b/>
          <w:bCs/>
          <w:color w:val="000000"/>
        </w:rPr>
      </w:pPr>
      <w:r w:rsidRPr="36AC9B17">
        <w:rPr>
          <w:b/>
          <w:bCs/>
        </w:rPr>
        <w:t>7</w:t>
      </w:r>
      <w:r w:rsidR="001426DB" w:rsidRPr="36AC9B17">
        <w:rPr>
          <w:b/>
          <w:bCs/>
        </w:rPr>
        <w:t xml:space="preserve">. </w:t>
      </w:r>
      <w:r w:rsidR="002B7907" w:rsidRPr="36AC9B17">
        <w:rPr>
          <w:b/>
          <w:bCs/>
          <w:caps/>
          <w:color w:val="000000" w:themeColor="text1"/>
        </w:rPr>
        <w:t>Особенности организации обучения для лиц с ограниченными возможностями здоровья и инвалидов</w:t>
      </w:r>
    </w:p>
    <w:p w:rsidR="001D42A4" w:rsidRPr="00A16305" w:rsidRDefault="001D42A4" w:rsidP="22F2CBFC">
      <w:pPr>
        <w:tabs>
          <w:tab w:val="right" w:leader="underscore" w:pos="9639"/>
        </w:tabs>
        <w:ind w:firstLine="567"/>
        <w:jc w:val="both"/>
        <w:outlineLvl w:val="1"/>
      </w:pPr>
      <w:r w:rsidRPr="22F2CBFC">
        <w:t>При необходимости рабочая программа дисциплины может быть адаптирована для обеспечения образовательного процесса инвалидов и лиц с ограниченными возможностями здоровья, в том числе для дистанционного обучения. Для этого требуется заявление студента (его законного представителя) и заключение психолого-медико-педагогической комиссии (ПМПК).</w:t>
      </w:r>
    </w:p>
    <w:p w:rsidR="002B7907" w:rsidRPr="00806906" w:rsidRDefault="002B7907" w:rsidP="22F2CBFC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proofErr w:type="gramStart"/>
      <w:r w:rsidRPr="22F2CBFC">
        <w:rPr>
          <w:color w:val="000000" w:themeColor="text1"/>
        </w:rPr>
        <w:t xml:space="preserve">В случае необходимости, обучающимся из числа лиц с ограниченными возможностями здоровья (по заявлению обучающегося) </w:t>
      </w:r>
      <w:r w:rsidRPr="22F2CBFC">
        <w:rPr>
          <w:lang w:eastAsia="en-US"/>
        </w:rPr>
        <w:t xml:space="preserve">а для инвалидов также в соответствии с индивидуальной программой реабилитации инвалида, </w:t>
      </w:r>
      <w:r w:rsidRPr="22F2CBFC">
        <w:rPr>
          <w:color w:val="000000" w:themeColor="text1"/>
        </w:rPr>
        <w:t>могут предлагаться следующие варианты восприятия учебной информации с учетом их индивидуальных психофизических особенностей, в том числе с применением электронного обучения и дистанционных технологий:</w:t>
      </w:r>
      <w:proofErr w:type="gramEnd"/>
    </w:p>
    <w:p w:rsidR="002B7907" w:rsidRPr="00806906" w:rsidRDefault="002B7907" w:rsidP="22F2CBFC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22F2CBFC">
        <w:rPr>
          <w:color w:val="000000" w:themeColor="text1"/>
        </w:rPr>
        <w:t xml:space="preserve">- для лиц с нарушениями зрения: в печатной форме увеличенным шрифтом; в форме электронного документа; в форме аудиофайла (перевод учебных материалов в </w:t>
      </w:r>
      <w:proofErr w:type="spellStart"/>
      <w:r w:rsidRPr="22F2CBFC">
        <w:rPr>
          <w:color w:val="000000" w:themeColor="text1"/>
        </w:rPr>
        <w:t>аудиоформат</w:t>
      </w:r>
      <w:proofErr w:type="spellEnd"/>
      <w:r w:rsidRPr="22F2CBFC">
        <w:rPr>
          <w:color w:val="000000" w:themeColor="text1"/>
        </w:rPr>
        <w:t xml:space="preserve">); в печатной форме на языке Брайля; индивидуальные консультации с привлечением </w:t>
      </w:r>
      <w:proofErr w:type="spellStart"/>
      <w:r w:rsidRPr="22F2CBFC">
        <w:rPr>
          <w:color w:val="000000" w:themeColor="text1"/>
        </w:rPr>
        <w:t>тифлосурдопереводчика</w:t>
      </w:r>
      <w:proofErr w:type="spellEnd"/>
      <w:r w:rsidRPr="22F2CBFC">
        <w:rPr>
          <w:color w:val="000000" w:themeColor="text1"/>
        </w:rPr>
        <w:t>; индивидуальные задания и консультации.</w:t>
      </w:r>
    </w:p>
    <w:p w:rsidR="002B7907" w:rsidRPr="00806906" w:rsidRDefault="002B7907" w:rsidP="22F2CBFC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22F2CBFC">
        <w:rPr>
          <w:color w:val="000000" w:themeColor="text1"/>
        </w:rPr>
        <w:t xml:space="preserve">- для лиц с нарушениями слуха: в печатной форме; в форме электронного документа; видеоматериалы с субтитрами; индивидуальные консультации с привлечением </w:t>
      </w:r>
      <w:proofErr w:type="spellStart"/>
      <w:r w:rsidRPr="22F2CBFC">
        <w:rPr>
          <w:color w:val="000000" w:themeColor="text1"/>
        </w:rPr>
        <w:t>сурдопереводчика</w:t>
      </w:r>
      <w:proofErr w:type="spellEnd"/>
      <w:r w:rsidRPr="22F2CBFC">
        <w:rPr>
          <w:color w:val="000000" w:themeColor="text1"/>
        </w:rPr>
        <w:t>; индивидуальные задания и консультации.</w:t>
      </w:r>
    </w:p>
    <w:p w:rsidR="002B7907" w:rsidRDefault="002B7907" w:rsidP="22F2CBFC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22F2CBFC">
        <w:rPr>
          <w:color w:val="000000" w:themeColor="text1"/>
        </w:rPr>
        <w:t>- для лиц с нарушениями опорно-двигательного аппарата: в печатной форме; в форме электронного документа; в форме аудиофайла; индивидуальные задания и консультации.</w:t>
      </w:r>
    </w:p>
    <w:p w:rsidR="00AA3EAB" w:rsidRDefault="00AA3EAB" w:rsidP="22F2CBFC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F31A77" w:rsidRDefault="00F31A77"/>
    <w:p w:rsidR="00C02BE4" w:rsidRDefault="00C02BE4"/>
    <w:p w:rsidR="00C02BE4" w:rsidRPr="002D4FB8" w:rsidRDefault="00C02BE4"/>
    <w:p w:rsidR="009D6B5C" w:rsidRDefault="00AA3EAB" w:rsidP="22F2CBFC">
      <w:pPr>
        <w:widowControl w:val="0"/>
        <w:spacing w:after="120"/>
        <w:jc w:val="both"/>
        <w:rPr>
          <w:b/>
          <w:bCs/>
          <w:caps/>
        </w:rPr>
      </w:pPr>
      <w:r>
        <w:lastRenderedPageBreak/>
        <w:tab/>
      </w:r>
      <w:r w:rsidR="7749107E" w:rsidRPr="22F2CBFC">
        <w:rPr>
          <w:b/>
          <w:bCs/>
        </w:rPr>
        <w:t>8</w:t>
      </w:r>
      <w:r w:rsidR="009C080B" w:rsidRPr="22F2CBFC">
        <w:rPr>
          <w:b/>
          <w:bCs/>
        </w:rPr>
        <w:t>.</w:t>
      </w:r>
      <w:r w:rsidRPr="22F2CBFC">
        <w:rPr>
          <w:b/>
          <w:bCs/>
        </w:rPr>
        <w:t xml:space="preserve"> </w:t>
      </w:r>
      <w:r w:rsidRPr="22F2CBFC">
        <w:rPr>
          <w:b/>
          <w:bCs/>
          <w:caps/>
        </w:rPr>
        <w:t xml:space="preserve">Оценочные материалы </w:t>
      </w:r>
      <w:r w:rsidR="00067342" w:rsidRPr="22F2CBFC">
        <w:rPr>
          <w:b/>
          <w:bCs/>
          <w:caps/>
        </w:rPr>
        <w:t xml:space="preserve">(фонд оценочных средств) </w:t>
      </w:r>
      <w:r w:rsidRPr="22F2CBFC">
        <w:rPr>
          <w:b/>
          <w:bCs/>
          <w:caps/>
        </w:rPr>
        <w:t>для текущего контроля успеваемости</w:t>
      </w:r>
      <w:r w:rsidR="009C080B" w:rsidRPr="22F2CBFC">
        <w:rPr>
          <w:b/>
          <w:bCs/>
          <w:caps/>
        </w:rPr>
        <w:t xml:space="preserve"> </w:t>
      </w:r>
      <w:r w:rsidR="009D6B5C" w:rsidRPr="22F2CBFC">
        <w:rPr>
          <w:b/>
          <w:bCs/>
          <w:caps/>
        </w:rPr>
        <w:t>и промежуточной аттестации</w:t>
      </w:r>
    </w:p>
    <w:p w:rsidR="003C68DA" w:rsidRPr="00121972" w:rsidRDefault="00121972" w:rsidP="22F2CBFC">
      <w:pPr>
        <w:widowControl w:val="0"/>
        <w:spacing w:after="120"/>
        <w:jc w:val="both"/>
        <w:rPr>
          <w:b/>
          <w:bCs/>
          <w:caps/>
        </w:rPr>
      </w:pPr>
      <w:r>
        <w:rPr>
          <w:b/>
          <w:caps/>
        </w:rPr>
        <w:tab/>
      </w:r>
      <w:r w:rsidR="4FE319F0" w:rsidRPr="22F2CBFC">
        <w:rPr>
          <w:b/>
          <w:bCs/>
          <w:caps/>
        </w:rPr>
        <w:t>8</w:t>
      </w:r>
      <w:r w:rsidRPr="22F2CBFC">
        <w:rPr>
          <w:b/>
          <w:bCs/>
          <w:caps/>
        </w:rPr>
        <w:t xml:space="preserve">.1. </w:t>
      </w:r>
      <w:r w:rsidRPr="22F2CBFC">
        <w:rPr>
          <w:b/>
          <w:bCs/>
          <w:color w:val="000000"/>
        </w:rPr>
        <w:t>Описание показателей и критериев оценивания компетенций на</w:t>
      </w:r>
      <w:r w:rsidRPr="00121972">
        <w:rPr>
          <w:rFonts w:eastAsia="TimesNewRomanPSMT"/>
          <w:b/>
          <w:color w:val="000000"/>
        </w:rPr>
        <w:br/>
      </w:r>
      <w:r w:rsidRPr="22F2CBFC">
        <w:rPr>
          <w:b/>
          <w:bCs/>
          <w:color w:val="000000"/>
        </w:rPr>
        <w:t>различных этапах их формирования, описание шкал оценивания</w:t>
      </w:r>
    </w:p>
    <w:p w:rsidR="007412E2" w:rsidRDefault="007412E2" w:rsidP="22F2CBFC">
      <w:pPr>
        <w:ind w:firstLine="709"/>
        <w:jc w:val="both"/>
      </w:pPr>
      <w:r w:rsidRPr="22F2CBFC">
        <w:t xml:space="preserve">Для оценки знаний, умений, навыков и уровня </w:t>
      </w:r>
      <w:proofErr w:type="spellStart"/>
      <w:r w:rsidRPr="22F2CBFC">
        <w:t>сформированности</w:t>
      </w:r>
      <w:proofErr w:type="spellEnd"/>
      <w:r w:rsidRPr="22F2CBFC">
        <w:t xml:space="preserve"> компетенции по дисциплине применяется </w:t>
      </w:r>
      <w:proofErr w:type="spellStart"/>
      <w:r w:rsidRPr="22F2CBFC">
        <w:t>балльно</w:t>
      </w:r>
      <w:proofErr w:type="spellEnd"/>
      <w:r w:rsidRPr="22F2CBFC">
        <w:t xml:space="preserve">-рейтинговая система контроля и оценки успеваемости студентов. В основу </w:t>
      </w:r>
      <w:proofErr w:type="spellStart"/>
      <w:r w:rsidRPr="22F2CBFC">
        <w:t>балльно</w:t>
      </w:r>
      <w:proofErr w:type="spellEnd"/>
      <w:r w:rsidRPr="22F2CBFC">
        <w:t xml:space="preserve"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121972" w:rsidRPr="00526B17" w:rsidRDefault="00121972" w:rsidP="22F2CBFC">
      <w:pPr>
        <w:spacing w:before="120" w:after="120"/>
        <w:jc w:val="center"/>
        <w:rPr>
          <w:b/>
          <w:bCs/>
        </w:rPr>
      </w:pPr>
      <w:r w:rsidRPr="22F2CBFC">
        <w:rPr>
          <w:b/>
          <w:bCs/>
        </w:rPr>
        <w:t xml:space="preserve">Шкала оценки результатов освоения дисциплины, </w:t>
      </w:r>
      <w:proofErr w:type="spellStart"/>
      <w:r w:rsidRPr="22F2CBFC">
        <w:rPr>
          <w:b/>
          <w:bCs/>
        </w:rPr>
        <w:t>сформированности</w:t>
      </w:r>
      <w:proofErr w:type="spellEnd"/>
      <w:r w:rsidRPr="22F2CBFC">
        <w:rPr>
          <w:b/>
          <w:bCs/>
        </w:rPr>
        <w:t xml:space="preserve"> результатов обучения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559"/>
        <w:gridCol w:w="1276"/>
        <w:gridCol w:w="1276"/>
        <w:gridCol w:w="2410"/>
        <w:gridCol w:w="1417"/>
      </w:tblGrid>
      <w:tr w:rsidR="0025288F" w:rsidRPr="00404E8B" w:rsidTr="4FDBF089">
        <w:tc>
          <w:tcPr>
            <w:tcW w:w="1951" w:type="dxa"/>
            <w:vMerge w:val="restart"/>
            <w:shd w:val="clear" w:color="auto" w:fill="D9D9D9" w:themeFill="background1" w:themeFillShade="D9"/>
          </w:tcPr>
          <w:p w:rsidR="0025288F" w:rsidRPr="00215CE5" w:rsidRDefault="0025288F" w:rsidP="22F2CBFC">
            <w:pPr>
              <w:jc w:val="both"/>
              <w:rPr>
                <w:b/>
                <w:bCs/>
                <w:sz w:val="20"/>
                <w:szCs w:val="20"/>
              </w:rPr>
            </w:pPr>
            <w:r w:rsidRPr="22F2CBFC">
              <w:rPr>
                <w:b/>
                <w:bCs/>
                <w:sz w:val="20"/>
                <w:szCs w:val="20"/>
              </w:rPr>
              <w:t xml:space="preserve">Форма проведения </w:t>
            </w:r>
          </w:p>
          <w:p w:rsidR="0025288F" w:rsidRPr="00215CE5" w:rsidRDefault="0025288F" w:rsidP="22F2CBFC">
            <w:pPr>
              <w:jc w:val="both"/>
              <w:rPr>
                <w:b/>
                <w:bCs/>
                <w:sz w:val="20"/>
                <w:szCs w:val="20"/>
              </w:rPr>
            </w:pPr>
            <w:r w:rsidRPr="22F2CBFC">
              <w:rPr>
                <w:b/>
                <w:bCs/>
                <w:sz w:val="20"/>
                <w:szCs w:val="20"/>
              </w:rPr>
              <w:t>промежуточной аттестации</w:t>
            </w:r>
          </w:p>
        </w:tc>
        <w:tc>
          <w:tcPr>
            <w:tcW w:w="2835" w:type="dxa"/>
            <w:gridSpan w:val="2"/>
            <w:shd w:val="clear" w:color="auto" w:fill="D9D9D9" w:themeFill="background1" w:themeFillShade="D9"/>
          </w:tcPr>
          <w:p w:rsidR="0025288F" w:rsidRPr="00215CE5" w:rsidRDefault="0025288F" w:rsidP="22F2CBFC">
            <w:pPr>
              <w:jc w:val="both"/>
              <w:rPr>
                <w:b/>
                <w:bCs/>
                <w:sz w:val="20"/>
                <w:szCs w:val="20"/>
              </w:rPr>
            </w:pPr>
            <w:r w:rsidRPr="22F2CBFC">
              <w:rPr>
                <w:b/>
                <w:bCs/>
                <w:sz w:val="20"/>
                <w:szCs w:val="20"/>
              </w:rPr>
              <w:t xml:space="preserve">Шкалы оценки уровня </w:t>
            </w:r>
            <w:proofErr w:type="spellStart"/>
            <w:r w:rsidRPr="22F2CBFC">
              <w:rPr>
                <w:b/>
                <w:bCs/>
                <w:sz w:val="20"/>
                <w:szCs w:val="20"/>
              </w:rPr>
              <w:t>сформированности</w:t>
            </w:r>
            <w:proofErr w:type="spellEnd"/>
            <w:r w:rsidRPr="22F2CBFC">
              <w:rPr>
                <w:b/>
                <w:bCs/>
                <w:sz w:val="20"/>
                <w:szCs w:val="20"/>
              </w:rPr>
              <w:t xml:space="preserve"> результатов обучения</w:t>
            </w:r>
          </w:p>
        </w:tc>
        <w:tc>
          <w:tcPr>
            <w:tcW w:w="5103" w:type="dxa"/>
            <w:gridSpan w:val="3"/>
            <w:shd w:val="clear" w:color="auto" w:fill="D9D9D9" w:themeFill="background1" w:themeFillShade="D9"/>
            <w:vAlign w:val="center"/>
          </w:tcPr>
          <w:p w:rsidR="0025288F" w:rsidRPr="00215CE5" w:rsidRDefault="0025288F" w:rsidP="22F2CBFC">
            <w:pPr>
              <w:jc w:val="both"/>
              <w:rPr>
                <w:b/>
                <w:bCs/>
                <w:sz w:val="20"/>
                <w:szCs w:val="20"/>
              </w:rPr>
            </w:pPr>
            <w:r w:rsidRPr="22F2CBFC">
              <w:rPr>
                <w:b/>
                <w:bCs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25288F" w:rsidRPr="00404E8B" w:rsidTr="4FDBF089">
        <w:tc>
          <w:tcPr>
            <w:tcW w:w="1951" w:type="dxa"/>
            <w:vMerge/>
          </w:tcPr>
          <w:p w:rsidR="0025288F" w:rsidRPr="00660FA9" w:rsidRDefault="0025288F" w:rsidP="00194CAF">
            <w:pPr>
              <w:jc w:val="center"/>
              <w:rPr>
                <w:i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25288F" w:rsidRPr="00526B17" w:rsidRDefault="0025288F" w:rsidP="22F2CBFC">
            <w:pPr>
              <w:jc w:val="both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25288F" w:rsidRPr="00526B17" w:rsidRDefault="0025288F" w:rsidP="22F2CBFC">
            <w:pPr>
              <w:jc w:val="both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100 бальная шкала, %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25288F" w:rsidRPr="00526B17" w:rsidRDefault="0025288F" w:rsidP="22F2CBFC">
            <w:pPr>
              <w:jc w:val="both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100 бальная шкала, %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:rsidR="0025288F" w:rsidRPr="00526B17" w:rsidRDefault="0025288F" w:rsidP="22F2CBFC">
            <w:pPr>
              <w:jc w:val="both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5-балльная шкала,</w:t>
            </w:r>
          </w:p>
          <w:p w:rsidR="0025288F" w:rsidRPr="00526B17" w:rsidRDefault="0025288F" w:rsidP="22F2CBFC">
            <w:pPr>
              <w:jc w:val="both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дифференцированная оценка/балл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25288F" w:rsidRPr="00526B17" w:rsidRDefault="0025288F" w:rsidP="22F2CBFC">
            <w:pPr>
              <w:jc w:val="both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недифференцированная оценка</w:t>
            </w:r>
          </w:p>
        </w:tc>
      </w:tr>
      <w:tr w:rsidR="0025288F" w:rsidRPr="00404E8B" w:rsidTr="4FDBF089">
        <w:tc>
          <w:tcPr>
            <w:tcW w:w="1951" w:type="dxa"/>
            <w:vMerge w:val="restart"/>
          </w:tcPr>
          <w:p w:rsidR="0025288F" w:rsidRPr="00121972" w:rsidRDefault="3A94B22B" w:rsidP="6A62FF58">
            <w:pPr>
              <w:spacing w:line="259" w:lineRule="auto"/>
              <w:rPr>
                <w:i/>
                <w:iCs/>
              </w:rPr>
            </w:pPr>
            <w:r w:rsidRPr="6A62FF58">
              <w:rPr>
                <w:i/>
                <w:iCs/>
                <w:sz w:val="20"/>
                <w:szCs w:val="20"/>
              </w:rPr>
              <w:t>Экзамен</w:t>
            </w:r>
          </w:p>
        </w:tc>
        <w:tc>
          <w:tcPr>
            <w:tcW w:w="1559" w:type="dxa"/>
          </w:tcPr>
          <w:p w:rsidR="0025288F" w:rsidRPr="00215CE5" w:rsidRDefault="0025288F" w:rsidP="22F2CBFC">
            <w:pPr>
              <w:jc w:val="center"/>
              <w:rPr>
                <w:sz w:val="20"/>
                <w:szCs w:val="20"/>
              </w:rPr>
            </w:pPr>
            <w:proofErr w:type="spellStart"/>
            <w:r w:rsidRPr="22F2CBFC">
              <w:rPr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76" w:type="dxa"/>
          </w:tcPr>
          <w:p w:rsidR="0025288F" w:rsidRPr="00215CE5" w:rsidRDefault="0025288F" w:rsidP="22F2CBFC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ниже 61</w:t>
            </w:r>
          </w:p>
        </w:tc>
        <w:tc>
          <w:tcPr>
            <w:tcW w:w="1276" w:type="dxa"/>
          </w:tcPr>
          <w:p w:rsidR="0025288F" w:rsidRPr="00215CE5" w:rsidRDefault="0025288F" w:rsidP="22F2CBFC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ниже 61</w:t>
            </w:r>
          </w:p>
        </w:tc>
        <w:tc>
          <w:tcPr>
            <w:tcW w:w="2410" w:type="dxa"/>
          </w:tcPr>
          <w:p w:rsidR="0025288F" w:rsidRPr="00215CE5" w:rsidRDefault="0025288F" w:rsidP="22F2CBFC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417" w:type="dxa"/>
          </w:tcPr>
          <w:p w:rsidR="0025288F" w:rsidRPr="00215CE5" w:rsidRDefault="0025288F" w:rsidP="22F2CBFC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не зачтено</w:t>
            </w:r>
          </w:p>
        </w:tc>
      </w:tr>
      <w:tr w:rsidR="0025288F" w:rsidRPr="00404E8B" w:rsidTr="4FDBF089">
        <w:tc>
          <w:tcPr>
            <w:tcW w:w="1951" w:type="dxa"/>
            <w:vMerge/>
          </w:tcPr>
          <w:p w:rsidR="0025288F" w:rsidRPr="00660FA9" w:rsidRDefault="0025288F" w:rsidP="00194CAF">
            <w:pPr>
              <w:jc w:val="center"/>
            </w:pPr>
          </w:p>
        </w:tc>
        <w:tc>
          <w:tcPr>
            <w:tcW w:w="1559" w:type="dxa"/>
            <w:vMerge w:val="restart"/>
          </w:tcPr>
          <w:p w:rsidR="0025288F" w:rsidRPr="00215CE5" w:rsidRDefault="0025288F" w:rsidP="22F2CBFC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</w:tcPr>
          <w:p w:rsidR="0025288F" w:rsidRPr="00215CE5" w:rsidRDefault="0025288F" w:rsidP="22F2CBFC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61-85,9</w:t>
            </w:r>
          </w:p>
        </w:tc>
        <w:tc>
          <w:tcPr>
            <w:tcW w:w="1276" w:type="dxa"/>
          </w:tcPr>
          <w:p w:rsidR="0025288F" w:rsidRPr="00215CE5" w:rsidRDefault="0025288F" w:rsidP="22F2CBFC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61-69,9</w:t>
            </w:r>
          </w:p>
        </w:tc>
        <w:tc>
          <w:tcPr>
            <w:tcW w:w="2410" w:type="dxa"/>
          </w:tcPr>
          <w:p w:rsidR="0025288F" w:rsidRPr="00215CE5" w:rsidRDefault="0025288F" w:rsidP="22F2CBFC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 xml:space="preserve">«удовлетворительно» / 3 </w:t>
            </w:r>
          </w:p>
        </w:tc>
        <w:tc>
          <w:tcPr>
            <w:tcW w:w="1417" w:type="dxa"/>
          </w:tcPr>
          <w:p w:rsidR="0025288F" w:rsidRPr="00215CE5" w:rsidRDefault="0025288F" w:rsidP="22F2CBFC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зачтено</w:t>
            </w:r>
          </w:p>
        </w:tc>
      </w:tr>
      <w:tr w:rsidR="0025288F" w:rsidRPr="00404E8B" w:rsidTr="4FDBF089">
        <w:tc>
          <w:tcPr>
            <w:tcW w:w="1951" w:type="dxa"/>
            <w:vMerge/>
          </w:tcPr>
          <w:p w:rsidR="0025288F" w:rsidRPr="00660FA9" w:rsidRDefault="0025288F" w:rsidP="00194CAF">
            <w:pPr>
              <w:jc w:val="center"/>
            </w:pPr>
          </w:p>
        </w:tc>
        <w:tc>
          <w:tcPr>
            <w:tcW w:w="1559" w:type="dxa"/>
            <w:vMerge/>
          </w:tcPr>
          <w:p w:rsidR="0025288F" w:rsidRPr="00215CE5" w:rsidRDefault="0025288F" w:rsidP="00194C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5288F" w:rsidRPr="00215CE5" w:rsidRDefault="0025288F" w:rsidP="00194C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5288F" w:rsidRPr="00215CE5" w:rsidRDefault="0025288F" w:rsidP="22F2CBFC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70-85,9</w:t>
            </w:r>
          </w:p>
        </w:tc>
        <w:tc>
          <w:tcPr>
            <w:tcW w:w="2410" w:type="dxa"/>
          </w:tcPr>
          <w:p w:rsidR="0025288F" w:rsidRPr="00215CE5" w:rsidRDefault="0025288F" w:rsidP="22F2CBFC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«хорошо» / 4</w:t>
            </w:r>
          </w:p>
        </w:tc>
        <w:tc>
          <w:tcPr>
            <w:tcW w:w="1417" w:type="dxa"/>
          </w:tcPr>
          <w:p w:rsidR="0025288F" w:rsidRPr="00215CE5" w:rsidRDefault="0025288F" w:rsidP="22F2CBFC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зачтено</w:t>
            </w:r>
          </w:p>
        </w:tc>
      </w:tr>
      <w:tr w:rsidR="0025288F" w:rsidRPr="00404E8B" w:rsidTr="4FDBF089">
        <w:tc>
          <w:tcPr>
            <w:tcW w:w="1951" w:type="dxa"/>
            <w:vMerge/>
          </w:tcPr>
          <w:p w:rsidR="0025288F" w:rsidRPr="00660FA9" w:rsidRDefault="0025288F" w:rsidP="00194CAF">
            <w:pPr>
              <w:jc w:val="center"/>
            </w:pPr>
          </w:p>
        </w:tc>
        <w:tc>
          <w:tcPr>
            <w:tcW w:w="1559" w:type="dxa"/>
          </w:tcPr>
          <w:p w:rsidR="0025288F" w:rsidRPr="00215CE5" w:rsidRDefault="0025288F" w:rsidP="22F2CBFC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 xml:space="preserve">повышенный </w:t>
            </w:r>
          </w:p>
        </w:tc>
        <w:tc>
          <w:tcPr>
            <w:tcW w:w="1276" w:type="dxa"/>
          </w:tcPr>
          <w:p w:rsidR="0025288F" w:rsidRPr="00215CE5" w:rsidRDefault="0025288F" w:rsidP="22F2CBFC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86-100</w:t>
            </w:r>
          </w:p>
        </w:tc>
        <w:tc>
          <w:tcPr>
            <w:tcW w:w="1276" w:type="dxa"/>
          </w:tcPr>
          <w:p w:rsidR="0025288F" w:rsidRPr="00215CE5" w:rsidRDefault="0025288F" w:rsidP="22F2CBFC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86-100</w:t>
            </w:r>
          </w:p>
        </w:tc>
        <w:tc>
          <w:tcPr>
            <w:tcW w:w="2410" w:type="dxa"/>
          </w:tcPr>
          <w:p w:rsidR="0025288F" w:rsidRPr="00215CE5" w:rsidRDefault="0025288F" w:rsidP="22F2CBFC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«отлично» / 5</w:t>
            </w:r>
          </w:p>
        </w:tc>
        <w:tc>
          <w:tcPr>
            <w:tcW w:w="1417" w:type="dxa"/>
          </w:tcPr>
          <w:p w:rsidR="0025288F" w:rsidRPr="00215CE5" w:rsidRDefault="0025288F" w:rsidP="22F2CBFC">
            <w:pPr>
              <w:jc w:val="center"/>
              <w:rPr>
                <w:sz w:val="20"/>
                <w:szCs w:val="20"/>
              </w:rPr>
            </w:pPr>
            <w:r w:rsidRPr="22F2CBFC">
              <w:rPr>
                <w:sz w:val="20"/>
                <w:szCs w:val="20"/>
              </w:rPr>
              <w:t>зачтено</w:t>
            </w:r>
          </w:p>
        </w:tc>
      </w:tr>
    </w:tbl>
    <w:p w:rsidR="48E01567" w:rsidRPr="00CA62B9" w:rsidRDefault="48E01567">
      <w:pPr>
        <w:rPr>
          <w:lang w:val="en-US"/>
        </w:rPr>
      </w:pPr>
    </w:p>
    <w:p w:rsidR="007412E2" w:rsidRPr="00215CE5" w:rsidRDefault="007412E2" w:rsidP="73476781">
      <w:pPr>
        <w:ind w:firstLine="709"/>
        <w:jc w:val="both"/>
      </w:pPr>
      <w:r w:rsidRPr="73476781">
        <w:t>По итогам текущей успеваемости студенту может быть выставлена оценка по промежуточной аттестации в соответствии за набранными за семестр баллами</w:t>
      </w:r>
      <w:r w:rsidR="00215CE5" w:rsidRPr="73476781">
        <w:t xml:space="preserve"> (</w:t>
      </w:r>
      <w:r w:rsidR="00335EAD" w:rsidRPr="73476781">
        <w:t>по накопительному рейтингу)</w:t>
      </w:r>
      <w:r w:rsidRPr="73476781">
        <w:t>.</w:t>
      </w:r>
      <w:r w:rsidRPr="73476781">
        <w:rPr>
          <w:b/>
          <w:bCs/>
        </w:rPr>
        <w:t xml:space="preserve"> </w:t>
      </w:r>
      <w:r w:rsidRPr="73476781">
        <w:t xml:space="preserve">Студентам, набравшим в ходе текущего контроля успеваемости по дисциплине от 61 до 100 баллов и выполнившим все обязательные виды запланированных учебных занятий,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дисциплины. </w:t>
      </w:r>
    </w:p>
    <w:p w:rsidR="007412E2" w:rsidRPr="00215CE5" w:rsidRDefault="007412E2" w:rsidP="73476781">
      <w:pPr>
        <w:autoSpaceDE w:val="0"/>
        <w:autoSpaceDN w:val="0"/>
        <w:adjustRightInd w:val="0"/>
        <w:jc w:val="both"/>
      </w:pPr>
      <w:r w:rsidRPr="00215CE5">
        <w:rPr>
          <w:i/>
        </w:rPr>
        <w:tab/>
      </w:r>
      <w:proofErr w:type="gramStart"/>
      <w:r w:rsidRPr="73476781">
        <w:rPr>
          <w:b/>
          <w:bCs/>
        </w:rPr>
        <w:t>Результат обучения считается сформированным (повышенный уровень)</w:t>
      </w:r>
      <w:r w:rsidRPr="73476781">
        <w:t>, если теоретическое содержание курса освоено полностью; при устных собеседованиях студент исчерпывающе, последовательно, четко и логически стройно излагает учебный материал; свободно справляется с задачами, вопросами и другими видами заданий, требующих применения знаний, использует в ответе дополнительный материал;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</w:t>
      </w:r>
      <w:proofErr w:type="gramEnd"/>
      <w:r w:rsidRPr="73476781">
        <w:t xml:space="preserve"> проявляет самостоятельность при выполнении заданий, качество их выполнения оценено числом баллов от 86 до 100, что соответствует повышенному уровню </w:t>
      </w:r>
      <w:proofErr w:type="spellStart"/>
      <w:r w:rsidRPr="73476781">
        <w:t>сформированности</w:t>
      </w:r>
      <w:proofErr w:type="spellEnd"/>
      <w:r w:rsidRPr="73476781">
        <w:t xml:space="preserve"> результатов обучения.</w:t>
      </w:r>
    </w:p>
    <w:p w:rsidR="007412E2" w:rsidRPr="00215CE5" w:rsidRDefault="007412E2" w:rsidP="73476781">
      <w:pPr>
        <w:ind w:firstLine="709"/>
        <w:jc w:val="both"/>
      </w:pPr>
      <w:proofErr w:type="gramStart"/>
      <w:r w:rsidRPr="73476781">
        <w:rPr>
          <w:b/>
          <w:bCs/>
        </w:rPr>
        <w:t>Результат обучения считается сформированным (пороговый уровень)</w:t>
      </w:r>
      <w:r w:rsidRPr="73476781">
        <w:t>, если теоретическое содержание курса освоено полностью; при устных собеседованиях студент последовательно, четко и логически стройно излагает учебный материал; справляется с задачами, вопросами и другими видами заданий, требующих применения знаний;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</w:t>
      </w:r>
      <w:proofErr w:type="gramEnd"/>
      <w:r w:rsidRPr="73476781">
        <w:t xml:space="preserve"> проявляет самостоятельность при выполнении заданий, качество их выполнения оценено числом баллов от 61 до 85,9, что соответствует пороговому уровню </w:t>
      </w:r>
      <w:proofErr w:type="spellStart"/>
      <w:r w:rsidRPr="73476781">
        <w:t>сформированности</w:t>
      </w:r>
      <w:proofErr w:type="spellEnd"/>
      <w:r w:rsidRPr="73476781">
        <w:t xml:space="preserve"> результатов обучения.</w:t>
      </w:r>
    </w:p>
    <w:p w:rsidR="007412E2" w:rsidRPr="00215CE5" w:rsidRDefault="007412E2" w:rsidP="73476781">
      <w:pPr>
        <w:ind w:firstLine="709"/>
        <w:jc w:val="both"/>
      </w:pPr>
      <w:r w:rsidRPr="73476781">
        <w:rPr>
          <w:b/>
          <w:bCs/>
        </w:rPr>
        <w:t>Результат обучения считается несформированным</w:t>
      </w:r>
      <w:r w:rsidRPr="73476781">
        <w:t xml:space="preserve">, если студент при выполнении заданий не демонстрирует знаний учебного материала, допускает ошибки, неуверенно, с большими затруднениями выполняет задания, не демонстрирует необходимых умений, качество выполненных заданий не соответствует установленным требованиям, качество их выполнения оценено числом баллов ниже 61, что соответствует </w:t>
      </w:r>
      <w:proofErr w:type="spellStart"/>
      <w:r w:rsidRPr="73476781">
        <w:t>допороговому</w:t>
      </w:r>
      <w:proofErr w:type="spellEnd"/>
      <w:r w:rsidRPr="73476781">
        <w:t xml:space="preserve"> уровню.</w:t>
      </w:r>
    </w:p>
    <w:p w:rsidR="00F31A77" w:rsidRPr="008E3FE3" w:rsidRDefault="00F31A77" w:rsidP="22F2CBFC">
      <w:pPr>
        <w:ind w:right="-1"/>
        <w:jc w:val="center"/>
        <w:rPr>
          <w:b/>
          <w:bCs/>
        </w:rPr>
      </w:pPr>
    </w:p>
    <w:p w:rsidR="00B72A69" w:rsidRDefault="00B72A69" w:rsidP="22F2CBFC">
      <w:pPr>
        <w:ind w:right="-1"/>
        <w:jc w:val="center"/>
        <w:rPr>
          <w:b/>
          <w:bCs/>
        </w:rPr>
      </w:pPr>
      <w:r w:rsidRPr="22F2CBFC">
        <w:rPr>
          <w:b/>
          <w:bCs/>
        </w:rPr>
        <w:lastRenderedPageBreak/>
        <w:t>Формы текущего контроля успеваемости</w:t>
      </w: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5"/>
        <w:gridCol w:w="1341"/>
        <w:gridCol w:w="1695"/>
        <w:gridCol w:w="1829"/>
      </w:tblGrid>
      <w:tr w:rsidR="00B72A69" w:rsidRPr="00067342" w:rsidTr="20FB0C36">
        <w:tc>
          <w:tcPr>
            <w:tcW w:w="5211" w:type="dxa"/>
            <w:shd w:val="clear" w:color="auto" w:fill="D9D9D9" w:themeFill="background1" w:themeFillShade="D9"/>
          </w:tcPr>
          <w:p w:rsidR="00B72A69" w:rsidRPr="00712FF2" w:rsidRDefault="4A66AC4B" w:rsidP="20FB0C36">
            <w:pPr>
              <w:jc w:val="center"/>
              <w:rPr>
                <w:b/>
                <w:bCs/>
                <w:sz w:val="20"/>
                <w:szCs w:val="20"/>
              </w:rPr>
            </w:pPr>
            <w:r w:rsidRPr="20FB0C36">
              <w:rPr>
                <w:b/>
                <w:bCs/>
                <w:sz w:val="20"/>
                <w:szCs w:val="20"/>
              </w:rPr>
              <w:t>Формы текущего контроля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B72A69" w:rsidRDefault="4A66AC4B" w:rsidP="20FB0C36">
            <w:pPr>
              <w:jc w:val="center"/>
              <w:rPr>
                <w:sz w:val="20"/>
                <w:szCs w:val="20"/>
              </w:rPr>
            </w:pPr>
            <w:r w:rsidRPr="20FB0C36">
              <w:rPr>
                <w:sz w:val="20"/>
                <w:szCs w:val="20"/>
              </w:rPr>
              <w:t>Количество контрольных точек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B72A69" w:rsidRPr="00E45F09" w:rsidRDefault="4A66AC4B" w:rsidP="20FB0C36">
            <w:pPr>
              <w:jc w:val="center"/>
              <w:rPr>
                <w:sz w:val="20"/>
                <w:szCs w:val="20"/>
              </w:rPr>
            </w:pPr>
            <w:r w:rsidRPr="20FB0C36">
              <w:rPr>
                <w:sz w:val="20"/>
                <w:szCs w:val="20"/>
              </w:rPr>
              <w:t>Количество баллов за 1 контр</w:t>
            </w:r>
            <w:proofErr w:type="gramStart"/>
            <w:r w:rsidRPr="20FB0C36">
              <w:rPr>
                <w:sz w:val="20"/>
                <w:szCs w:val="20"/>
              </w:rPr>
              <w:t>.</w:t>
            </w:r>
            <w:proofErr w:type="gramEnd"/>
            <w:r w:rsidRPr="20FB0C36">
              <w:rPr>
                <w:sz w:val="20"/>
                <w:szCs w:val="20"/>
              </w:rPr>
              <w:t xml:space="preserve"> </w:t>
            </w:r>
            <w:proofErr w:type="gramStart"/>
            <w:r w:rsidRPr="20FB0C36">
              <w:rPr>
                <w:sz w:val="20"/>
                <w:szCs w:val="20"/>
              </w:rPr>
              <w:t>т</w:t>
            </w:r>
            <w:proofErr w:type="gramEnd"/>
            <w:r w:rsidRPr="20FB0C36">
              <w:rPr>
                <w:sz w:val="20"/>
                <w:szCs w:val="20"/>
              </w:rPr>
              <w:t>очку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:rsidR="00B72A69" w:rsidRPr="00E45F09" w:rsidRDefault="4A66AC4B" w:rsidP="20FB0C36">
            <w:pPr>
              <w:jc w:val="center"/>
              <w:rPr>
                <w:sz w:val="20"/>
                <w:szCs w:val="20"/>
              </w:rPr>
            </w:pPr>
            <w:r w:rsidRPr="20FB0C36">
              <w:rPr>
                <w:sz w:val="20"/>
                <w:szCs w:val="20"/>
              </w:rPr>
              <w:t xml:space="preserve">Макс.  </w:t>
            </w:r>
            <w:proofErr w:type="spellStart"/>
            <w:r w:rsidRPr="20FB0C36">
              <w:rPr>
                <w:sz w:val="20"/>
                <w:szCs w:val="20"/>
              </w:rPr>
              <w:t>возм</w:t>
            </w:r>
            <w:proofErr w:type="spellEnd"/>
            <w:r w:rsidRPr="20FB0C36">
              <w:rPr>
                <w:sz w:val="20"/>
                <w:szCs w:val="20"/>
              </w:rPr>
              <w:t>. кол-во баллов</w:t>
            </w:r>
          </w:p>
        </w:tc>
      </w:tr>
      <w:tr w:rsidR="20FB0C36" w:rsidTr="20FB0C36">
        <w:tc>
          <w:tcPr>
            <w:tcW w:w="5165" w:type="dxa"/>
          </w:tcPr>
          <w:p w:rsidR="20FB0C36" w:rsidRDefault="20FB0C36" w:rsidP="20FB0C36">
            <w:pPr>
              <w:rPr>
                <w:i/>
                <w:iCs/>
                <w:sz w:val="18"/>
                <w:szCs w:val="18"/>
              </w:rPr>
            </w:pPr>
            <w:r w:rsidRPr="20FB0C36">
              <w:rPr>
                <w:i/>
                <w:iCs/>
                <w:sz w:val="20"/>
                <w:szCs w:val="20"/>
              </w:rPr>
              <w:t>Активная работа на практическом занятии</w:t>
            </w:r>
          </w:p>
        </w:tc>
        <w:tc>
          <w:tcPr>
            <w:tcW w:w="1341" w:type="dxa"/>
          </w:tcPr>
          <w:p w:rsidR="20FB0C36" w:rsidRDefault="20FB0C36" w:rsidP="20FB0C36">
            <w:pPr>
              <w:jc w:val="center"/>
              <w:rPr>
                <w:sz w:val="18"/>
                <w:szCs w:val="18"/>
              </w:rPr>
            </w:pPr>
            <w:r w:rsidRPr="20FB0C36">
              <w:rPr>
                <w:sz w:val="20"/>
                <w:szCs w:val="20"/>
              </w:rPr>
              <w:t>14</w:t>
            </w:r>
          </w:p>
        </w:tc>
        <w:tc>
          <w:tcPr>
            <w:tcW w:w="1695" w:type="dxa"/>
          </w:tcPr>
          <w:p w:rsidR="20FB0C36" w:rsidRDefault="20FB0C36" w:rsidP="20FB0C36">
            <w:pPr>
              <w:jc w:val="center"/>
              <w:rPr>
                <w:sz w:val="20"/>
                <w:szCs w:val="20"/>
              </w:rPr>
            </w:pPr>
            <w:r w:rsidRPr="20FB0C36">
              <w:rPr>
                <w:sz w:val="20"/>
                <w:szCs w:val="20"/>
              </w:rPr>
              <w:t>3</w:t>
            </w:r>
          </w:p>
        </w:tc>
        <w:tc>
          <w:tcPr>
            <w:tcW w:w="1829" w:type="dxa"/>
          </w:tcPr>
          <w:p w:rsidR="20FB0C36" w:rsidRDefault="20FB0C36" w:rsidP="20FB0C36">
            <w:pPr>
              <w:jc w:val="center"/>
              <w:rPr>
                <w:sz w:val="20"/>
                <w:szCs w:val="20"/>
              </w:rPr>
            </w:pPr>
            <w:r w:rsidRPr="20FB0C36">
              <w:rPr>
                <w:sz w:val="20"/>
                <w:szCs w:val="20"/>
              </w:rPr>
              <w:t>42</w:t>
            </w:r>
          </w:p>
        </w:tc>
      </w:tr>
      <w:tr w:rsidR="00B72A69" w:rsidRPr="00067342" w:rsidTr="20FB0C36">
        <w:tc>
          <w:tcPr>
            <w:tcW w:w="5211" w:type="dxa"/>
          </w:tcPr>
          <w:p w:rsidR="00B72A69" w:rsidRPr="00E5268A" w:rsidRDefault="4A66AC4B" w:rsidP="20FB0C36">
            <w:pPr>
              <w:rPr>
                <w:i/>
                <w:iCs/>
                <w:sz w:val="20"/>
                <w:szCs w:val="20"/>
              </w:rPr>
            </w:pPr>
            <w:r w:rsidRPr="20FB0C36">
              <w:rPr>
                <w:i/>
                <w:iCs/>
                <w:sz w:val="20"/>
                <w:szCs w:val="20"/>
              </w:rPr>
              <w:t xml:space="preserve">Доклад/сообщение </w:t>
            </w:r>
          </w:p>
        </w:tc>
        <w:tc>
          <w:tcPr>
            <w:tcW w:w="1276" w:type="dxa"/>
          </w:tcPr>
          <w:p w:rsidR="00B72A69" w:rsidRPr="00712FF2" w:rsidRDefault="20FB0C36" w:rsidP="20FB0C36">
            <w:pPr>
              <w:jc w:val="center"/>
              <w:rPr>
                <w:sz w:val="20"/>
                <w:szCs w:val="20"/>
              </w:rPr>
            </w:pPr>
            <w:r w:rsidRPr="20FB0C36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B72A69" w:rsidRPr="00712FF2" w:rsidRDefault="7BE7AFD6" w:rsidP="20FB0C36">
            <w:pPr>
              <w:jc w:val="center"/>
              <w:rPr>
                <w:sz w:val="20"/>
                <w:szCs w:val="20"/>
              </w:rPr>
            </w:pPr>
            <w:r w:rsidRPr="20FB0C36">
              <w:rPr>
                <w:sz w:val="20"/>
                <w:szCs w:val="20"/>
              </w:rPr>
              <w:t>5</w:t>
            </w:r>
          </w:p>
        </w:tc>
        <w:tc>
          <w:tcPr>
            <w:tcW w:w="1842" w:type="dxa"/>
          </w:tcPr>
          <w:p w:rsidR="00B72A69" w:rsidRPr="00712FF2" w:rsidRDefault="20FB0C36" w:rsidP="20FB0C36">
            <w:pPr>
              <w:jc w:val="center"/>
              <w:rPr>
                <w:sz w:val="20"/>
                <w:szCs w:val="20"/>
              </w:rPr>
            </w:pPr>
            <w:r w:rsidRPr="20FB0C36">
              <w:rPr>
                <w:sz w:val="20"/>
                <w:szCs w:val="20"/>
              </w:rPr>
              <w:t>5</w:t>
            </w:r>
          </w:p>
        </w:tc>
      </w:tr>
      <w:tr w:rsidR="00B72A69" w:rsidRPr="00067342" w:rsidTr="20FB0C36">
        <w:tc>
          <w:tcPr>
            <w:tcW w:w="5211" w:type="dxa"/>
          </w:tcPr>
          <w:p w:rsidR="00B72A69" w:rsidRPr="00E5268A" w:rsidRDefault="4A66AC4B" w:rsidP="20FB0C36">
            <w:pPr>
              <w:rPr>
                <w:i/>
                <w:iCs/>
                <w:sz w:val="20"/>
                <w:szCs w:val="20"/>
              </w:rPr>
            </w:pPr>
            <w:r w:rsidRPr="20FB0C36">
              <w:rPr>
                <w:i/>
                <w:iCs/>
                <w:sz w:val="20"/>
                <w:szCs w:val="20"/>
              </w:rPr>
              <w:t>Тестирование по темам лекционных занятий</w:t>
            </w:r>
          </w:p>
        </w:tc>
        <w:tc>
          <w:tcPr>
            <w:tcW w:w="1276" w:type="dxa"/>
          </w:tcPr>
          <w:p w:rsidR="00B72A69" w:rsidRPr="00712FF2" w:rsidRDefault="20FB0C36" w:rsidP="20FB0C36">
            <w:pPr>
              <w:jc w:val="center"/>
              <w:rPr>
                <w:sz w:val="20"/>
                <w:szCs w:val="20"/>
              </w:rPr>
            </w:pPr>
            <w:r w:rsidRPr="20FB0C36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B72A69" w:rsidRPr="00712FF2" w:rsidRDefault="20FB0C36" w:rsidP="20FB0C36">
            <w:pPr>
              <w:jc w:val="center"/>
              <w:rPr>
                <w:sz w:val="20"/>
                <w:szCs w:val="20"/>
              </w:rPr>
            </w:pPr>
            <w:r w:rsidRPr="20FB0C36">
              <w:rPr>
                <w:sz w:val="20"/>
                <w:szCs w:val="20"/>
              </w:rPr>
              <w:t>5</w:t>
            </w:r>
          </w:p>
        </w:tc>
        <w:tc>
          <w:tcPr>
            <w:tcW w:w="1842" w:type="dxa"/>
          </w:tcPr>
          <w:p w:rsidR="00B72A69" w:rsidRPr="00712FF2" w:rsidRDefault="20FB0C36" w:rsidP="20FB0C36">
            <w:pPr>
              <w:jc w:val="center"/>
              <w:rPr>
                <w:sz w:val="20"/>
                <w:szCs w:val="20"/>
              </w:rPr>
            </w:pPr>
            <w:r w:rsidRPr="20FB0C36">
              <w:rPr>
                <w:sz w:val="20"/>
                <w:szCs w:val="20"/>
              </w:rPr>
              <w:t>15</w:t>
            </w:r>
          </w:p>
        </w:tc>
      </w:tr>
      <w:tr w:rsidR="00B72A69" w:rsidRPr="00067342" w:rsidTr="20FB0C36">
        <w:tc>
          <w:tcPr>
            <w:tcW w:w="5211" w:type="dxa"/>
          </w:tcPr>
          <w:p w:rsidR="00B72A69" w:rsidRPr="00E5268A" w:rsidRDefault="20FB0C36" w:rsidP="20FB0C36">
            <w:pPr>
              <w:rPr>
                <w:i/>
                <w:iCs/>
                <w:sz w:val="20"/>
                <w:szCs w:val="20"/>
              </w:rPr>
            </w:pPr>
            <w:proofErr w:type="gramStart"/>
            <w:r w:rsidRPr="20FB0C36">
              <w:rPr>
                <w:i/>
                <w:iCs/>
                <w:sz w:val="20"/>
                <w:szCs w:val="20"/>
              </w:rPr>
              <w:t>Кейс-задания</w:t>
            </w:r>
            <w:proofErr w:type="gramEnd"/>
            <w:r w:rsidRPr="20FB0C36">
              <w:rPr>
                <w:i/>
                <w:iCs/>
                <w:sz w:val="20"/>
                <w:szCs w:val="20"/>
              </w:rPr>
              <w:t xml:space="preserve"> по темам лекционных занятий</w:t>
            </w:r>
          </w:p>
        </w:tc>
        <w:tc>
          <w:tcPr>
            <w:tcW w:w="1276" w:type="dxa"/>
          </w:tcPr>
          <w:p w:rsidR="00B72A69" w:rsidRPr="00712FF2" w:rsidRDefault="20FB0C36" w:rsidP="20FB0C36">
            <w:pPr>
              <w:jc w:val="center"/>
              <w:rPr>
                <w:sz w:val="20"/>
                <w:szCs w:val="20"/>
              </w:rPr>
            </w:pPr>
            <w:r w:rsidRPr="20FB0C36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B72A69" w:rsidRPr="00712FF2" w:rsidRDefault="20FB0C36" w:rsidP="20FB0C36">
            <w:pPr>
              <w:jc w:val="center"/>
              <w:rPr>
                <w:sz w:val="20"/>
                <w:szCs w:val="20"/>
              </w:rPr>
            </w:pPr>
            <w:r w:rsidRPr="20FB0C36">
              <w:rPr>
                <w:sz w:val="20"/>
                <w:szCs w:val="20"/>
              </w:rPr>
              <w:t>6</w:t>
            </w:r>
          </w:p>
        </w:tc>
        <w:tc>
          <w:tcPr>
            <w:tcW w:w="1842" w:type="dxa"/>
          </w:tcPr>
          <w:p w:rsidR="00B72A69" w:rsidRPr="00712FF2" w:rsidRDefault="20FB0C36" w:rsidP="20FB0C36">
            <w:pPr>
              <w:jc w:val="center"/>
              <w:rPr>
                <w:sz w:val="20"/>
                <w:szCs w:val="20"/>
              </w:rPr>
            </w:pPr>
            <w:r w:rsidRPr="20FB0C36">
              <w:rPr>
                <w:sz w:val="20"/>
                <w:szCs w:val="20"/>
              </w:rPr>
              <w:t>18</w:t>
            </w:r>
          </w:p>
        </w:tc>
      </w:tr>
      <w:tr w:rsidR="00B72A69" w:rsidRPr="00067342" w:rsidTr="20FB0C36">
        <w:tc>
          <w:tcPr>
            <w:tcW w:w="5211" w:type="dxa"/>
          </w:tcPr>
          <w:p w:rsidR="00B72A69" w:rsidRPr="00E5268A" w:rsidRDefault="20FB0C36" w:rsidP="20FB0C36">
            <w:pPr>
              <w:rPr>
                <w:i/>
                <w:iCs/>
                <w:sz w:val="20"/>
                <w:szCs w:val="20"/>
              </w:rPr>
            </w:pPr>
            <w:r w:rsidRPr="20FB0C36">
              <w:rPr>
                <w:i/>
                <w:iCs/>
                <w:sz w:val="20"/>
                <w:szCs w:val="20"/>
              </w:rPr>
              <w:t>Творческое индивидуальное задание</w:t>
            </w:r>
          </w:p>
        </w:tc>
        <w:tc>
          <w:tcPr>
            <w:tcW w:w="1276" w:type="dxa"/>
          </w:tcPr>
          <w:p w:rsidR="00B72A69" w:rsidRPr="00712FF2" w:rsidRDefault="20FB0C36" w:rsidP="20FB0C36">
            <w:pPr>
              <w:jc w:val="center"/>
              <w:rPr>
                <w:sz w:val="20"/>
                <w:szCs w:val="20"/>
              </w:rPr>
            </w:pPr>
            <w:r w:rsidRPr="20FB0C36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B72A69" w:rsidRPr="00712FF2" w:rsidRDefault="20FB0C36" w:rsidP="20FB0C36">
            <w:pPr>
              <w:jc w:val="center"/>
              <w:rPr>
                <w:sz w:val="20"/>
                <w:szCs w:val="20"/>
              </w:rPr>
            </w:pPr>
            <w:r w:rsidRPr="20FB0C36">
              <w:rPr>
                <w:sz w:val="20"/>
                <w:szCs w:val="20"/>
              </w:rPr>
              <w:t>10</w:t>
            </w:r>
          </w:p>
        </w:tc>
        <w:tc>
          <w:tcPr>
            <w:tcW w:w="1842" w:type="dxa"/>
          </w:tcPr>
          <w:p w:rsidR="00B72A69" w:rsidRPr="00712FF2" w:rsidRDefault="20FB0C36" w:rsidP="20FB0C36">
            <w:pPr>
              <w:jc w:val="center"/>
              <w:rPr>
                <w:sz w:val="20"/>
                <w:szCs w:val="20"/>
              </w:rPr>
            </w:pPr>
            <w:r w:rsidRPr="20FB0C36">
              <w:rPr>
                <w:sz w:val="20"/>
                <w:szCs w:val="20"/>
              </w:rPr>
              <w:t>10</w:t>
            </w:r>
          </w:p>
        </w:tc>
      </w:tr>
      <w:tr w:rsidR="20FB0C36" w:rsidTr="20FB0C36">
        <w:tc>
          <w:tcPr>
            <w:tcW w:w="5165" w:type="dxa"/>
          </w:tcPr>
          <w:p w:rsidR="20FB0C36" w:rsidRDefault="20FB0C36" w:rsidP="20FB0C36">
            <w:pPr>
              <w:rPr>
                <w:i/>
                <w:iCs/>
                <w:sz w:val="18"/>
                <w:szCs w:val="18"/>
              </w:rPr>
            </w:pPr>
            <w:r w:rsidRPr="20FB0C36">
              <w:rPr>
                <w:i/>
                <w:iCs/>
                <w:sz w:val="20"/>
                <w:szCs w:val="20"/>
              </w:rPr>
              <w:t>Участие в конференции</w:t>
            </w:r>
          </w:p>
        </w:tc>
        <w:tc>
          <w:tcPr>
            <w:tcW w:w="1341" w:type="dxa"/>
          </w:tcPr>
          <w:p w:rsidR="20FB0C36" w:rsidRDefault="20FB0C36" w:rsidP="20FB0C36">
            <w:pPr>
              <w:jc w:val="center"/>
              <w:rPr>
                <w:sz w:val="18"/>
                <w:szCs w:val="18"/>
              </w:rPr>
            </w:pPr>
            <w:r w:rsidRPr="20FB0C36">
              <w:rPr>
                <w:sz w:val="20"/>
                <w:szCs w:val="20"/>
              </w:rPr>
              <w:t>1</w:t>
            </w:r>
          </w:p>
        </w:tc>
        <w:tc>
          <w:tcPr>
            <w:tcW w:w="1695" w:type="dxa"/>
          </w:tcPr>
          <w:p w:rsidR="20FB0C36" w:rsidRDefault="20FB0C36" w:rsidP="20FB0C36">
            <w:pPr>
              <w:jc w:val="center"/>
              <w:rPr>
                <w:sz w:val="18"/>
                <w:szCs w:val="18"/>
              </w:rPr>
            </w:pPr>
            <w:r w:rsidRPr="20FB0C36">
              <w:rPr>
                <w:sz w:val="20"/>
                <w:szCs w:val="20"/>
              </w:rPr>
              <w:t>10</w:t>
            </w:r>
          </w:p>
        </w:tc>
        <w:tc>
          <w:tcPr>
            <w:tcW w:w="1829" w:type="dxa"/>
          </w:tcPr>
          <w:p w:rsidR="20FB0C36" w:rsidRDefault="20FB0C36" w:rsidP="20FB0C36">
            <w:pPr>
              <w:jc w:val="center"/>
              <w:rPr>
                <w:sz w:val="18"/>
                <w:szCs w:val="18"/>
              </w:rPr>
            </w:pPr>
            <w:r w:rsidRPr="20FB0C36">
              <w:rPr>
                <w:sz w:val="20"/>
                <w:szCs w:val="20"/>
              </w:rPr>
              <w:t>10</w:t>
            </w:r>
          </w:p>
        </w:tc>
      </w:tr>
      <w:tr w:rsidR="00B72A69" w:rsidRPr="00067342" w:rsidTr="20FB0C36">
        <w:tc>
          <w:tcPr>
            <w:tcW w:w="8188" w:type="dxa"/>
            <w:gridSpan w:val="3"/>
          </w:tcPr>
          <w:p w:rsidR="00B72A69" w:rsidRDefault="4A66AC4B" w:rsidP="20FB0C36">
            <w:pPr>
              <w:jc w:val="center"/>
              <w:rPr>
                <w:b/>
                <w:bCs/>
                <w:sz w:val="20"/>
                <w:szCs w:val="20"/>
              </w:rPr>
            </w:pPr>
            <w:r w:rsidRPr="20FB0C36">
              <w:rPr>
                <w:b/>
                <w:bCs/>
                <w:sz w:val="20"/>
                <w:szCs w:val="20"/>
              </w:rPr>
              <w:t>Итого по дисциплине</w:t>
            </w:r>
          </w:p>
        </w:tc>
        <w:tc>
          <w:tcPr>
            <w:tcW w:w="1842" w:type="dxa"/>
          </w:tcPr>
          <w:p w:rsidR="00B72A69" w:rsidRDefault="4A66AC4B" w:rsidP="20FB0C36">
            <w:pPr>
              <w:jc w:val="center"/>
              <w:rPr>
                <w:b/>
                <w:bCs/>
                <w:sz w:val="20"/>
                <w:szCs w:val="20"/>
              </w:rPr>
            </w:pPr>
            <w:r w:rsidRPr="20FB0C36">
              <w:rPr>
                <w:b/>
                <w:bCs/>
                <w:sz w:val="20"/>
                <w:szCs w:val="20"/>
              </w:rPr>
              <w:t>100 баллов</w:t>
            </w:r>
          </w:p>
        </w:tc>
      </w:tr>
    </w:tbl>
    <w:p w:rsidR="00B72A69" w:rsidRDefault="00B72A69" w:rsidP="22F2CBFC">
      <w:pPr>
        <w:widowControl w:val="0"/>
        <w:jc w:val="both"/>
        <w:rPr>
          <w:b/>
          <w:bCs/>
        </w:rPr>
      </w:pPr>
    </w:p>
    <w:p w:rsidR="006D24C7" w:rsidRPr="006D24C7" w:rsidRDefault="006D24C7" w:rsidP="22F2CBFC">
      <w:pPr>
        <w:widowControl w:val="0"/>
        <w:jc w:val="both"/>
      </w:pPr>
      <w:r>
        <w:rPr>
          <w:b/>
          <w:sz w:val="22"/>
          <w:szCs w:val="22"/>
        </w:rPr>
        <w:tab/>
      </w:r>
      <w:r w:rsidRPr="22F2CBFC">
        <w:t>Система оценивания представлена в электронном учебном курсе по дисциплине http://sdo.tolgas.ru/.</w:t>
      </w:r>
    </w:p>
    <w:p w:rsidR="006D24C7" w:rsidRDefault="006D24C7" w:rsidP="22F2CBFC">
      <w:pPr>
        <w:widowControl w:val="0"/>
        <w:jc w:val="both"/>
        <w:rPr>
          <w:b/>
          <w:bCs/>
        </w:rPr>
      </w:pPr>
    </w:p>
    <w:p w:rsidR="009D6B5C" w:rsidRDefault="4A66AC4B" w:rsidP="00CA62B9">
      <w:pPr>
        <w:widowControl w:val="0"/>
        <w:spacing w:after="120"/>
        <w:jc w:val="both"/>
        <w:rPr>
          <w:b/>
          <w:bCs/>
          <w:caps/>
        </w:rPr>
      </w:pPr>
      <w:r w:rsidRPr="22F2CBFC">
        <w:rPr>
          <w:b/>
          <w:bCs/>
          <w:caps/>
        </w:rPr>
        <w:t>8.2</w:t>
      </w:r>
      <w:r w:rsidR="569C008D" w:rsidRPr="22F2CBFC">
        <w:rPr>
          <w:b/>
          <w:bCs/>
          <w:caps/>
        </w:rPr>
        <w:t xml:space="preserve">. </w:t>
      </w:r>
      <w:r w:rsidR="569C008D" w:rsidRPr="22F2CBFC">
        <w:rPr>
          <w:b/>
          <w:bCs/>
        </w:rPr>
        <w:t xml:space="preserve">Типовые контрольные задания или иные материалы для </w:t>
      </w:r>
      <w:r w:rsidR="569C008D" w:rsidRPr="22F2CBFC">
        <w:rPr>
          <w:b/>
          <w:bCs/>
          <w:caps/>
        </w:rPr>
        <w:t>текущего контроля успеваемости</w:t>
      </w:r>
    </w:p>
    <w:p w:rsidR="00B72A69" w:rsidRPr="00865F67" w:rsidRDefault="0810DF61" w:rsidP="00CA62B9">
      <w:pPr>
        <w:jc w:val="center"/>
        <w:rPr>
          <w:b/>
          <w:bCs/>
        </w:rPr>
      </w:pPr>
      <w:r w:rsidRPr="428607E8">
        <w:rPr>
          <w:b/>
          <w:bCs/>
        </w:rPr>
        <w:t>8.</w:t>
      </w:r>
      <w:r w:rsidR="774A1386" w:rsidRPr="428607E8">
        <w:rPr>
          <w:b/>
          <w:bCs/>
        </w:rPr>
        <w:t>2</w:t>
      </w:r>
      <w:r w:rsidRPr="428607E8">
        <w:rPr>
          <w:b/>
          <w:bCs/>
        </w:rPr>
        <w:t>.1. Типовые задания к практическим (семинарским) занятиям</w:t>
      </w:r>
    </w:p>
    <w:p w:rsidR="00B72A69" w:rsidRPr="00865F67" w:rsidRDefault="4A66AC4B" w:rsidP="20FB0C36">
      <w:pPr>
        <w:pStyle w:val="Normal0"/>
        <w:ind w:firstLine="0"/>
        <w:rPr>
          <w:b/>
          <w:bCs/>
          <w:i/>
          <w:iCs/>
        </w:rPr>
      </w:pPr>
      <w:r w:rsidRPr="20FB0C36">
        <w:rPr>
          <w:rFonts w:ascii="Times New Roman" w:hAnsi="Times New Roman"/>
          <w:b/>
          <w:bCs/>
          <w:i/>
          <w:iCs/>
          <w:sz w:val="24"/>
          <w:szCs w:val="24"/>
        </w:rPr>
        <w:t>Практическое занятие 1</w:t>
      </w:r>
      <w:r w:rsidR="50794992" w:rsidRPr="20FB0C36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50794992" w:rsidRPr="20FB0C36">
        <w:rPr>
          <w:rFonts w:ascii="Times New Roman" w:hAnsi="Times New Roman"/>
          <w:b/>
          <w:bCs/>
          <w:i/>
          <w:iCs/>
          <w:sz w:val="32"/>
          <w:szCs w:val="32"/>
        </w:rPr>
        <w:t>“</w:t>
      </w:r>
      <w:r w:rsidR="50794992" w:rsidRPr="20FB0C36">
        <w:rPr>
          <w:rFonts w:ascii="Times New Roman" w:hAnsi="Times New Roman"/>
          <w:b/>
          <w:bCs/>
          <w:i/>
          <w:iCs/>
          <w:sz w:val="24"/>
          <w:szCs w:val="24"/>
        </w:rPr>
        <w:t>Введение в микроэкономику”</w:t>
      </w:r>
    </w:p>
    <w:p w:rsidR="00865F67" w:rsidRDefault="542E620D" w:rsidP="20FB0C36">
      <w:pPr>
        <w:pStyle w:val="Normal0"/>
        <w:spacing w:line="240" w:lineRule="auto"/>
        <w:ind w:left="0" w:firstLine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20FB0C36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1. </w:t>
      </w:r>
      <w:r w:rsidR="79847BC3" w:rsidRPr="20FB0C36">
        <w:rPr>
          <w:rFonts w:ascii="Times New Roman" w:hAnsi="Times New Roman"/>
          <w:b/>
          <w:bCs/>
          <w:color w:val="000000" w:themeColor="text1"/>
          <w:sz w:val="24"/>
          <w:szCs w:val="24"/>
        </w:rPr>
        <w:t>Устный опрос по теме.</w:t>
      </w:r>
    </w:p>
    <w:p w:rsidR="20FB0C36" w:rsidRDefault="20FB0C36" w:rsidP="20FB0C36">
      <w:pPr>
        <w:ind w:firstLine="540"/>
        <w:jc w:val="both"/>
      </w:pPr>
      <w:r w:rsidRPr="20FB0C36">
        <w:t>Основные вопросы</w:t>
      </w:r>
    </w:p>
    <w:p w:rsidR="20FB0C36" w:rsidRDefault="20FB0C36" w:rsidP="20FB0C36">
      <w:pPr>
        <w:ind w:firstLine="540"/>
        <w:jc w:val="both"/>
      </w:pPr>
      <w:r w:rsidRPr="20FB0C36">
        <w:t xml:space="preserve">1. Что изучает микроэкономика. </w:t>
      </w:r>
    </w:p>
    <w:p w:rsidR="20FB0C36" w:rsidRDefault="20FB0C36" w:rsidP="20FB0C36">
      <w:pPr>
        <w:ind w:firstLine="540"/>
        <w:jc w:val="both"/>
      </w:pPr>
      <w:r w:rsidRPr="20FB0C36">
        <w:t xml:space="preserve">2. Предмет и объект микроэкономики </w:t>
      </w:r>
    </w:p>
    <w:p w:rsidR="20FB0C36" w:rsidRDefault="20FB0C36" w:rsidP="20FB0C36">
      <w:pPr>
        <w:ind w:firstLine="540"/>
        <w:jc w:val="both"/>
      </w:pPr>
      <w:r w:rsidRPr="20FB0C36">
        <w:t>3. Основные профессиональные задачи менеджеров в микроэкономике</w:t>
      </w:r>
    </w:p>
    <w:p w:rsidR="20FB0C36" w:rsidRDefault="20FB0C36" w:rsidP="20FB0C36">
      <w:pPr>
        <w:ind w:firstLine="540"/>
        <w:jc w:val="both"/>
      </w:pPr>
      <w:r w:rsidRPr="20FB0C36">
        <w:t>4. Базовые понятия микроэкономики</w:t>
      </w:r>
    </w:p>
    <w:p w:rsidR="00865F67" w:rsidRDefault="00865F67" w:rsidP="20FB0C36">
      <w:pPr>
        <w:pStyle w:val="Normal0"/>
        <w:spacing w:line="240" w:lineRule="auto"/>
        <w:ind w:left="0" w:firstLine="0"/>
        <w:rPr>
          <w:color w:val="000000" w:themeColor="text1"/>
        </w:rPr>
      </w:pPr>
    </w:p>
    <w:p w:rsidR="542E620D" w:rsidRDefault="542E620D" w:rsidP="20FB0C36">
      <w:pPr>
        <w:pStyle w:val="Normal0"/>
        <w:spacing w:line="240" w:lineRule="auto"/>
        <w:ind w:left="0" w:firstLine="0"/>
        <w:rPr>
          <w:rFonts w:ascii="Times New Roman" w:hAnsi="Times New Roman"/>
          <w:b/>
          <w:bCs/>
          <w:sz w:val="24"/>
          <w:szCs w:val="24"/>
        </w:rPr>
      </w:pPr>
      <w:r w:rsidRPr="20FB0C36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2. </w:t>
      </w:r>
      <w:r w:rsidR="20FB0C36" w:rsidRPr="20FB0C36">
        <w:rPr>
          <w:rFonts w:ascii="Times New Roman" w:hAnsi="Times New Roman"/>
          <w:b/>
          <w:bCs/>
          <w:sz w:val="24"/>
          <w:szCs w:val="24"/>
        </w:rPr>
        <w:t xml:space="preserve">Творческое задание: </w:t>
      </w:r>
    </w:p>
    <w:p w:rsidR="20FB0C36" w:rsidRDefault="20FB0C36" w:rsidP="20FB0C36">
      <w:pPr>
        <w:pStyle w:val="Normal0"/>
        <w:spacing w:line="240" w:lineRule="auto"/>
        <w:ind w:left="0" w:firstLine="708"/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 xml:space="preserve">Основы микроэкономики закладывались австрийской школой, основными представителями которой были Карл </w:t>
      </w:r>
      <w:proofErr w:type="spellStart"/>
      <w:r w:rsidRPr="20FB0C36">
        <w:rPr>
          <w:rFonts w:ascii="Times New Roman" w:hAnsi="Times New Roman"/>
          <w:sz w:val="24"/>
          <w:szCs w:val="24"/>
        </w:rPr>
        <w:t>Менгер</w:t>
      </w:r>
      <w:proofErr w:type="spellEnd"/>
      <w:r w:rsidRPr="20FB0C36">
        <w:rPr>
          <w:rFonts w:ascii="Times New Roman" w:hAnsi="Times New Roman"/>
          <w:sz w:val="24"/>
          <w:szCs w:val="24"/>
        </w:rPr>
        <w:t xml:space="preserve">, Фридрих </w:t>
      </w:r>
      <w:proofErr w:type="spellStart"/>
      <w:r w:rsidRPr="20FB0C36">
        <w:rPr>
          <w:rFonts w:ascii="Times New Roman" w:hAnsi="Times New Roman"/>
          <w:sz w:val="24"/>
          <w:szCs w:val="24"/>
        </w:rPr>
        <w:t>Визер</w:t>
      </w:r>
      <w:proofErr w:type="spellEnd"/>
      <w:r w:rsidRPr="20FB0C3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20FB0C36">
        <w:rPr>
          <w:rFonts w:ascii="Times New Roman" w:hAnsi="Times New Roman"/>
          <w:sz w:val="24"/>
          <w:szCs w:val="24"/>
        </w:rPr>
        <w:t>Эйген</w:t>
      </w:r>
      <w:proofErr w:type="spellEnd"/>
      <w:r w:rsidRPr="20FB0C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20FB0C36">
        <w:rPr>
          <w:rFonts w:ascii="Times New Roman" w:hAnsi="Times New Roman"/>
          <w:sz w:val="24"/>
          <w:szCs w:val="24"/>
        </w:rPr>
        <w:t>БёмБаверк</w:t>
      </w:r>
      <w:proofErr w:type="spellEnd"/>
      <w:r w:rsidRPr="20FB0C36">
        <w:rPr>
          <w:rFonts w:ascii="Times New Roman" w:hAnsi="Times New Roman"/>
          <w:sz w:val="24"/>
          <w:szCs w:val="24"/>
        </w:rPr>
        <w:t xml:space="preserve">. Значительный вклад в развитие микроэкономики внесли английские экономисты Альфред Маршалл, Артур </w:t>
      </w:r>
      <w:proofErr w:type="spellStart"/>
      <w:r w:rsidRPr="20FB0C36">
        <w:rPr>
          <w:rFonts w:ascii="Times New Roman" w:hAnsi="Times New Roman"/>
          <w:sz w:val="24"/>
          <w:szCs w:val="24"/>
        </w:rPr>
        <w:t>Пигу</w:t>
      </w:r>
      <w:proofErr w:type="spellEnd"/>
      <w:r w:rsidRPr="20FB0C36">
        <w:rPr>
          <w:rFonts w:ascii="Times New Roman" w:hAnsi="Times New Roman"/>
          <w:sz w:val="24"/>
          <w:szCs w:val="24"/>
        </w:rPr>
        <w:t xml:space="preserve">, Джон </w:t>
      </w:r>
      <w:proofErr w:type="spellStart"/>
      <w:r w:rsidRPr="20FB0C36">
        <w:rPr>
          <w:rFonts w:ascii="Times New Roman" w:hAnsi="Times New Roman"/>
          <w:sz w:val="24"/>
          <w:szCs w:val="24"/>
        </w:rPr>
        <w:t>Хикс</w:t>
      </w:r>
      <w:proofErr w:type="spellEnd"/>
      <w:r w:rsidRPr="20FB0C36">
        <w:rPr>
          <w:rFonts w:ascii="Times New Roman" w:hAnsi="Times New Roman"/>
          <w:sz w:val="24"/>
          <w:szCs w:val="24"/>
        </w:rPr>
        <w:t xml:space="preserve">, американский экономист Джон </w:t>
      </w:r>
      <w:proofErr w:type="spellStart"/>
      <w:r w:rsidRPr="20FB0C36">
        <w:rPr>
          <w:rFonts w:ascii="Times New Roman" w:hAnsi="Times New Roman"/>
          <w:sz w:val="24"/>
          <w:szCs w:val="24"/>
        </w:rPr>
        <w:t>Бейтс</w:t>
      </w:r>
      <w:proofErr w:type="spellEnd"/>
      <w:r w:rsidRPr="20FB0C36">
        <w:rPr>
          <w:rFonts w:ascii="Times New Roman" w:hAnsi="Times New Roman"/>
          <w:sz w:val="24"/>
          <w:szCs w:val="24"/>
        </w:rPr>
        <w:t xml:space="preserve"> Кларк, итальянский экономист </w:t>
      </w:r>
      <w:proofErr w:type="spellStart"/>
      <w:r w:rsidRPr="20FB0C36">
        <w:rPr>
          <w:rFonts w:ascii="Times New Roman" w:hAnsi="Times New Roman"/>
          <w:sz w:val="24"/>
          <w:szCs w:val="24"/>
        </w:rPr>
        <w:t>Вильфредо</w:t>
      </w:r>
      <w:proofErr w:type="spellEnd"/>
      <w:r w:rsidRPr="20FB0C36">
        <w:rPr>
          <w:rFonts w:ascii="Times New Roman" w:hAnsi="Times New Roman"/>
          <w:sz w:val="24"/>
          <w:szCs w:val="24"/>
        </w:rPr>
        <w:t xml:space="preserve"> Парето, швейцарский экономист Леон Вальрас. </w:t>
      </w:r>
    </w:p>
    <w:p w:rsidR="20FB0C36" w:rsidRDefault="20FB0C36" w:rsidP="20FB0C36">
      <w:pPr>
        <w:pStyle w:val="Normal0"/>
        <w:spacing w:line="240" w:lineRule="auto"/>
        <w:ind w:left="0" w:firstLine="708"/>
        <w:rPr>
          <w:rFonts w:ascii="Times New Roman" w:hAnsi="Times New Roman"/>
          <w:sz w:val="24"/>
          <w:szCs w:val="24"/>
        </w:rPr>
      </w:pPr>
      <w:proofErr w:type="gramStart"/>
      <w:r w:rsidRPr="20FB0C36">
        <w:rPr>
          <w:rFonts w:ascii="Times New Roman" w:hAnsi="Times New Roman"/>
          <w:sz w:val="24"/>
          <w:szCs w:val="24"/>
        </w:rPr>
        <w:t>Подготовить сообщения об ученых-экономистах (годы жизни, страна, разрабатываемые теории, основные взгляды, научные открытия), подготовить презентации, содержащие портреты ученых, из известные высказывания.</w:t>
      </w:r>
      <w:proofErr w:type="gramEnd"/>
    </w:p>
    <w:p w:rsidR="00865F67" w:rsidRDefault="00865F67" w:rsidP="20FB0C36">
      <w:pPr>
        <w:pStyle w:val="Normal0"/>
        <w:spacing w:line="240" w:lineRule="auto"/>
        <w:ind w:left="0" w:firstLine="0"/>
        <w:rPr>
          <w:color w:val="000000" w:themeColor="text1"/>
        </w:rPr>
      </w:pPr>
    </w:p>
    <w:p w:rsidR="00B17901" w:rsidRDefault="542E620D" w:rsidP="20FB0C36">
      <w:pPr>
        <w:pStyle w:val="Normal0"/>
        <w:spacing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20FB0C36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3. </w:t>
      </w:r>
      <w:r w:rsidR="20FB0C36" w:rsidRPr="20FB0C36">
        <w:rPr>
          <w:b/>
          <w:bCs/>
        </w:rPr>
        <w:t xml:space="preserve">. </w:t>
      </w:r>
      <w:r w:rsidR="20FB0C36" w:rsidRPr="20FB0C36">
        <w:rPr>
          <w:rFonts w:ascii="Times New Roman" w:hAnsi="Times New Roman"/>
          <w:b/>
          <w:bCs/>
          <w:sz w:val="24"/>
          <w:szCs w:val="24"/>
        </w:rPr>
        <w:t>Выполнение конспекта на темы:</w:t>
      </w:r>
      <w:r w:rsidR="20FB0C36" w:rsidRPr="20FB0C36">
        <w:rPr>
          <w:rFonts w:ascii="Times New Roman" w:hAnsi="Times New Roman"/>
          <w:sz w:val="24"/>
          <w:szCs w:val="24"/>
        </w:rPr>
        <w:t xml:space="preserve"> </w:t>
      </w:r>
    </w:p>
    <w:p w:rsidR="00B17901" w:rsidRDefault="20FB0C36" w:rsidP="20FB0C36">
      <w:pPr>
        <w:pStyle w:val="Normal0"/>
        <w:spacing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20FB0C36">
        <w:rPr>
          <w:rFonts w:ascii="Times New Roman" w:hAnsi="Times New Roman"/>
          <w:sz w:val="24"/>
          <w:szCs w:val="24"/>
        </w:rPr>
        <w:t xml:space="preserve">1. Экономические системы: основные ступени развития. Современные экономические системы. </w:t>
      </w:r>
    </w:p>
    <w:p w:rsidR="00B17901" w:rsidRDefault="20FB0C36" w:rsidP="20FB0C36">
      <w:pPr>
        <w:pStyle w:val="Normal0"/>
        <w:spacing w:line="240" w:lineRule="auto"/>
        <w:ind w:left="0" w:firstLine="708"/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>2. Экономический кругооборот</w:t>
      </w:r>
    </w:p>
    <w:p w:rsidR="20FB0C36" w:rsidRDefault="20FB0C36" w:rsidP="20FB0C36">
      <w:pPr>
        <w:pStyle w:val="Normal0"/>
        <w:spacing w:line="240" w:lineRule="auto"/>
        <w:ind w:left="0" w:firstLine="708"/>
        <w:rPr>
          <w:szCs w:val="16"/>
        </w:rPr>
      </w:pPr>
    </w:p>
    <w:p w:rsidR="4A66AC4B" w:rsidRDefault="4A66AC4B" w:rsidP="20FB0C36">
      <w:pPr>
        <w:pStyle w:val="Normal0"/>
        <w:ind w:firstLine="0"/>
        <w:rPr>
          <w:b/>
          <w:bCs/>
          <w:i/>
          <w:iCs/>
        </w:rPr>
      </w:pPr>
      <w:r w:rsidRPr="20FB0C36">
        <w:rPr>
          <w:rFonts w:ascii="Times New Roman" w:hAnsi="Times New Roman"/>
          <w:b/>
          <w:bCs/>
          <w:i/>
          <w:iCs/>
          <w:sz w:val="24"/>
          <w:szCs w:val="24"/>
        </w:rPr>
        <w:t>Практическое занятие 2 “Институциональные основы функционирования рынка</w:t>
      </w:r>
      <w:r w:rsidR="50794992" w:rsidRPr="20FB0C36">
        <w:rPr>
          <w:rFonts w:ascii="Times New Roman" w:hAnsi="Times New Roman"/>
          <w:b/>
          <w:bCs/>
          <w:i/>
          <w:iCs/>
          <w:sz w:val="24"/>
          <w:szCs w:val="24"/>
        </w:rPr>
        <w:t>”</w:t>
      </w:r>
    </w:p>
    <w:p w:rsidR="7E8D7441" w:rsidRDefault="7E8D7441" w:rsidP="20FB0C36">
      <w:pPr>
        <w:pStyle w:val="Normal0"/>
        <w:tabs>
          <w:tab w:val="left" w:pos="1701"/>
        </w:tabs>
        <w:spacing w:line="240" w:lineRule="auto"/>
        <w:ind w:firstLine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20FB0C36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1. </w:t>
      </w:r>
      <w:r w:rsidR="17FE5D0D" w:rsidRPr="20FB0C36">
        <w:rPr>
          <w:rFonts w:ascii="Times New Roman" w:hAnsi="Times New Roman"/>
          <w:b/>
          <w:bCs/>
          <w:color w:val="000000" w:themeColor="text1"/>
          <w:sz w:val="24"/>
          <w:szCs w:val="24"/>
        </w:rPr>
        <w:t>Подготовка докладов (сообщени</w:t>
      </w:r>
      <w:r w:rsidR="1B18BC75" w:rsidRPr="20FB0C36">
        <w:rPr>
          <w:rFonts w:ascii="Times New Roman" w:hAnsi="Times New Roman"/>
          <w:b/>
          <w:bCs/>
          <w:color w:val="000000" w:themeColor="text1"/>
          <w:sz w:val="24"/>
          <w:szCs w:val="24"/>
        </w:rPr>
        <w:t>й).</w:t>
      </w:r>
    </w:p>
    <w:p w:rsidR="20FB0C36" w:rsidRDefault="20FB0C36" w:rsidP="20FB0C36">
      <w:pPr>
        <w:pStyle w:val="Normal0"/>
        <w:tabs>
          <w:tab w:val="left" w:pos="1701"/>
        </w:tabs>
        <w:spacing w:line="240" w:lineRule="auto"/>
        <w:ind w:firstLine="0"/>
        <w:rPr>
          <w:rFonts w:ascii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hAnsi="Times New Roman"/>
          <w:color w:val="000000" w:themeColor="text1"/>
          <w:sz w:val="24"/>
          <w:szCs w:val="24"/>
        </w:rPr>
        <w:t>Основные темы:</w:t>
      </w:r>
    </w:p>
    <w:p w:rsidR="20FB0C36" w:rsidRDefault="20FB0C36" w:rsidP="20FB0C36">
      <w:pPr>
        <w:pStyle w:val="Normal0"/>
        <w:numPr>
          <w:ilvl w:val="0"/>
          <w:numId w:val="1"/>
        </w:numPr>
        <w:tabs>
          <w:tab w:val="left" w:pos="1701"/>
        </w:tabs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hAnsi="Times New Roman"/>
          <w:color w:val="000000" w:themeColor="text1"/>
          <w:sz w:val="24"/>
          <w:szCs w:val="24"/>
        </w:rPr>
        <w:t>Цивилизационный подход в определении экономической системы</w:t>
      </w:r>
    </w:p>
    <w:p w:rsidR="20FB0C36" w:rsidRDefault="20FB0C36" w:rsidP="20FB0C36">
      <w:pPr>
        <w:pStyle w:val="Normal0"/>
        <w:numPr>
          <w:ilvl w:val="0"/>
          <w:numId w:val="1"/>
        </w:numPr>
        <w:tabs>
          <w:tab w:val="left" w:pos="1701"/>
        </w:tabs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hAnsi="Times New Roman"/>
          <w:color w:val="000000" w:themeColor="text1"/>
          <w:sz w:val="24"/>
          <w:szCs w:val="24"/>
        </w:rPr>
        <w:t>Формационный подход в определении экономической системы</w:t>
      </w:r>
    </w:p>
    <w:p w:rsidR="20FB0C36" w:rsidRDefault="20FB0C36" w:rsidP="20FB0C36">
      <w:pPr>
        <w:pStyle w:val="Normal0"/>
        <w:tabs>
          <w:tab w:val="left" w:pos="1701"/>
        </w:tabs>
        <w:spacing w:line="240" w:lineRule="auto"/>
        <w:ind w:firstLine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1A7149F8" w:rsidRDefault="1A7149F8" w:rsidP="20FB0C36">
      <w:pPr>
        <w:pStyle w:val="Normal0"/>
        <w:tabs>
          <w:tab w:val="left" w:pos="1701"/>
        </w:tabs>
        <w:spacing w:line="240" w:lineRule="auto"/>
        <w:ind w:firstLine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20FB0C36">
        <w:rPr>
          <w:rFonts w:ascii="Times New Roman" w:hAnsi="Times New Roman"/>
          <w:b/>
          <w:bCs/>
          <w:color w:val="000000" w:themeColor="text1"/>
          <w:sz w:val="24"/>
          <w:szCs w:val="24"/>
        </w:rPr>
        <w:t>2. Выполнение письменной работы</w:t>
      </w:r>
    </w:p>
    <w:p w:rsidR="20FB0C36" w:rsidRDefault="20FB0C36" w:rsidP="20FB0C36">
      <w:pPr>
        <w:ind w:firstLine="709"/>
        <w:jc w:val="both"/>
        <w:rPr>
          <w:color w:val="000000" w:themeColor="text1"/>
        </w:rPr>
      </w:pPr>
      <w:r w:rsidRPr="20FB0C36">
        <w:rPr>
          <w:color w:val="000000" w:themeColor="text1"/>
        </w:rPr>
        <w:t>Составьте сравнительную таблицу для термина «экономические системы», используя не менее пяти источников, сформулируйте развернутые выводы.</w:t>
      </w:r>
    </w:p>
    <w:tbl>
      <w:tblPr>
        <w:tblStyle w:val="aff5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150"/>
        <w:gridCol w:w="1905"/>
        <w:gridCol w:w="1905"/>
        <w:gridCol w:w="1905"/>
      </w:tblGrid>
      <w:tr w:rsidR="20FB0C36" w:rsidTr="20FB0C36">
        <w:trPr>
          <w:trHeight w:val="615"/>
        </w:trPr>
        <w:tc>
          <w:tcPr>
            <w:tcW w:w="675" w:type="dxa"/>
          </w:tcPr>
          <w:p w:rsidR="20FB0C36" w:rsidRDefault="20FB0C36" w:rsidP="20FB0C36">
            <w:pPr>
              <w:jc w:val="center"/>
            </w:pPr>
            <w:r w:rsidRPr="20FB0C36">
              <w:t xml:space="preserve">№ </w:t>
            </w:r>
            <w:proofErr w:type="gramStart"/>
            <w:r w:rsidRPr="20FB0C36">
              <w:t>п</w:t>
            </w:r>
            <w:proofErr w:type="gramEnd"/>
            <w:r w:rsidRPr="20FB0C36">
              <w:t>/п</w:t>
            </w:r>
          </w:p>
        </w:tc>
        <w:tc>
          <w:tcPr>
            <w:tcW w:w="3150" w:type="dxa"/>
          </w:tcPr>
          <w:p w:rsidR="20FB0C36" w:rsidRDefault="20FB0C36" w:rsidP="20FB0C36">
            <w:pPr>
              <w:jc w:val="center"/>
            </w:pPr>
            <w:r w:rsidRPr="20FB0C36">
              <w:t>Определение</w:t>
            </w:r>
          </w:p>
        </w:tc>
        <w:tc>
          <w:tcPr>
            <w:tcW w:w="1905" w:type="dxa"/>
          </w:tcPr>
          <w:p w:rsidR="20FB0C36" w:rsidRDefault="20FB0C36" w:rsidP="20FB0C36">
            <w:pPr>
              <w:jc w:val="center"/>
            </w:pPr>
            <w:r w:rsidRPr="20FB0C36">
              <w:t>Источник</w:t>
            </w:r>
          </w:p>
        </w:tc>
        <w:tc>
          <w:tcPr>
            <w:tcW w:w="1905" w:type="dxa"/>
          </w:tcPr>
          <w:p w:rsidR="20FB0C36" w:rsidRDefault="20FB0C36" w:rsidP="20FB0C36">
            <w:pPr>
              <w:jc w:val="center"/>
            </w:pPr>
            <w:r w:rsidRPr="20FB0C36">
              <w:t>Достоинства</w:t>
            </w:r>
          </w:p>
        </w:tc>
        <w:tc>
          <w:tcPr>
            <w:tcW w:w="1905" w:type="dxa"/>
          </w:tcPr>
          <w:p w:rsidR="20FB0C36" w:rsidRDefault="20FB0C36" w:rsidP="20FB0C36">
            <w:pPr>
              <w:jc w:val="center"/>
            </w:pPr>
            <w:r w:rsidRPr="20FB0C36">
              <w:t>Недостатки</w:t>
            </w:r>
          </w:p>
        </w:tc>
      </w:tr>
      <w:tr w:rsidR="20FB0C36" w:rsidTr="20FB0C36">
        <w:trPr>
          <w:trHeight w:val="405"/>
        </w:trPr>
        <w:tc>
          <w:tcPr>
            <w:tcW w:w="675" w:type="dxa"/>
          </w:tcPr>
          <w:p w:rsidR="20FB0C36" w:rsidRDefault="20FB0C36" w:rsidP="20FB0C36">
            <w:pPr>
              <w:jc w:val="both"/>
            </w:pPr>
            <w:r w:rsidRPr="20FB0C36">
              <w:t>1.</w:t>
            </w:r>
          </w:p>
        </w:tc>
        <w:tc>
          <w:tcPr>
            <w:tcW w:w="3150" w:type="dxa"/>
          </w:tcPr>
          <w:p w:rsidR="20FB0C36" w:rsidRDefault="20FB0C36" w:rsidP="20FB0C36">
            <w:pPr>
              <w:jc w:val="both"/>
            </w:pPr>
            <w:r w:rsidRPr="20FB0C36">
              <w:t>Экономические системы – это…</w:t>
            </w:r>
          </w:p>
        </w:tc>
        <w:tc>
          <w:tcPr>
            <w:tcW w:w="1905" w:type="dxa"/>
          </w:tcPr>
          <w:p w:rsidR="20FB0C36" w:rsidRDefault="20FB0C36" w:rsidP="20FB0C36">
            <w:pPr>
              <w:jc w:val="both"/>
            </w:pPr>
          </w:p>
        </w:tc>
        <w:tc>
          <w:tcPr>
            <w:tcW w:w="1905" w:type="dxa"/>
          </w:tcPr>
          <w:p w:rsidR="20FB0C36" w:rsidRDefault="20FB0C36" w:rsidP="20FB0C36">
            <w:pPr>
              <w:jc w:val="both"/>
            </w:pPr>
          </w:p>
        </w:tc>
        <w:tc>
          <w:tcPr>
            <w:tcW w:w="1905" w:type="dxa"/>
          </w:tcPr>
          <w:p w:rsidR="20FB0C36" w:rsidRDefault="20FB0C36" w:rsidP="20FB0C36">
            <w:pPr>
              <w:jc w:val="both"/>
            </w:pPr>
          </w:p>
        </w:tc>
      </w:tr>
      <w:tr w:rsidR="20FB0C36" w:rsidTr="20FB0C36">
        <w:trPr>
          <w:trHeight w:val="405"/>
        </w:trPr>
        <w:tc>
          <w:tcPr>
            <w:tcW w:w="675" w:type="dxa"/>
          </w:tcPr>
          <w:p w:rsidR="20FB0C36" w:rsidRDefault="20FB0C36" w:rsidP="20FB0C36">
            <w:pPr>
              <w:jc w:val="both"/>
            </w:pPr>
            <w:r w:rsidRPr="20FB0C36">
              <w:lastRenderedPageBreak/>
              <w:t>…</w:t>
            </w:r>
          </w:p>
        </w:tc>
        <w:tc>
          <w:tcPr>
            <w:tcW w:w="3150" w:type="dxa"/>
          </w:tcPr>
          <w:p w:rsidR="20FB0C36" w:rsidRDefault="20FB0C36" w:rsidP="20FB0C36">
            <w:pPr>
              <w:jc w:val="both"/>
            </w:pPr>
          </w:p>
        </w:tc>
        <w:tc>
          <w:tcPr>
            <w:tcW w:w="1905" w:type="dxa"/>
          </w:tcPr>
          <w:p w:rsidR="20FB0C36" w:rsidRDefault="20FB0C36" w:rsidP="20FB0C36">
            <w:pPr>
              <w:jc w:val="both"/>
            </w:pPr>
          </w:p>
        </w:tc>
        <w:tc>
          <w:tcPr>
            <w:tcW w:w="1905" w:type="dxa"/>
          </w:tcPr>
          <w:p w:rsidR="20FB0C36" w:rsidRDefault="20FB0C36" w:rsidP="20FB0C36">
            <w:pPr>
              <w:jc w:val="both"/>
            </w:pPr>
          </w:p>
        </w:tc>
        <w:tc>
          <w:tcPr>
            <w:tcW w:w="1905" w:type="dxa"/>
          </w:tcPr>
          <w:p w:rsidR="20FB0C36" w:rsidRDefault="20FB0C36" w:rsidP="20FB0C36">
            <w:pPr>
              <w:jc w:val="both"/>
            </w:pPr>
          </w:p>
        </w:tc>
      </w:tr>
    </w:tbl>
    <w:p w:rsidR="20FB0C36" w:rsidRDefault="20FB0C36" w:rsidP="20FB0C36">
      <w:pPr>
        <w:ind w:firstLine="709"/>
        <w:jc w:val="both"/>
        <w:rPr>
          <w:color w:val="000000" w:themeColor="text1"/>
        </w:rPr>
      </w:pPr>
    </w:p>
    <w:p w:rsidR="20FB0C36" w:rsidRDefault="20FB0C36" w:rsidP="20FB0C36">
      <w:pPr>
        <w:pStyle w:val="Normal0"/>
        <w:ind w:firstLine="0"/>
        <w:rPr>
          <w:b/>
          <w:bCs/>
          <w:i/>
          <w:iCs/>
          <w:szCs w:val="16"/>
        </w:rPr>
      </w:pPr>
    </w:p>
    <w:p w:rsidR="4A66AC4B" w:rsidRDefault="4A66AC4B" w:rsidP="20FB0C36">
      <w:pPr>
        <w:pStyle w:val="Normal0"/>
        <w:ind w:firstLine="0"/>
        <w:rPr>
          <w:b/>
          <w:bCs/>
          <w:i/>
          <w:iCs/>
        </w:rPr>
      </w:pPr>
      <w:r w:rsidRPr="20FB0C36">
        <w:rPr>
          <w:rFonts w:ascii="Times New Roman" w:hAnsi="Times New Roman"/>
          <w:b/>
          <w:bCs/>
          <w:i/>
          <w:iCs/>
          <w:sz w:val="24"/>
          <w:szCs w:val="24"/>
        </w:rPr>
        <w:t>Практическое занятие 3 “Закон спроса и предложения. Равновесие спроса и предложения. Эластичность спроса и предложения</w:t>
      </w:r>
      <w:r w:rsidR="50794992" w:rsidRPr="20FB0C36">
        <w:rPr>
          <w:rFonts w:ascii="Times New Roman" w:hAnsi="Times New Roman"/>
          <w:b/>
          <w:bCs/>
          <w:i/>
          <w:iCs/>
          <w:sz w:val="24"/>
          <w:szCs w:val="24"/>
        </w:rPr>
        <w:t>”</w:t>
      </w:r>
    </w:p>
    <w:p w:rsidR="542E620D" w:rsidRDefault="542E620D" w:rsidP="20FB0C36">
      <w:pPr>
        <w:pStyle w:val="Normal0"/>
        <w:spacing w:line="240" w:lineRule="auto"/>
        <w:ind w:left="0" w:firstLine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20FB0C36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1. </w:t>
      </w:r>
      <w:r w:rsidR="79847BC3" w:rsidRPr="20FB0C36">
        <w:rPr>
          <w:rFonts w:ascii="Times New Roman" w:hAnsi="Times New Roman"/>
          <w:b/>
          <w:bCs/>
          <w:color w:val="000000" w:themeColor="text1"/>
          <w:sz w:val="24"/>
          <w:szCs w:val="24"/>
        </w:rPr>
        <w:t>Устный опрос по теме.</w:t>
      </w:r>
    </w:p>
    <w:p w:rsidR="20FB0C36" w:rsidRDefault="20FB0C36" w:rsidP="20FB0C36">
      <w:pPr>
        <w:ind w:firstLine="540"/>
        <w:jc w:val="both"/>
      </w:pPr>
      <w:r w:rsidRPr="20FB0C36">
        <w:t>Основные вопросы</w:t>
      </w:r>
    </w:p>
    <w:p w:rsidR="20FB0C36" w:rsidRDefault="20FB0C36" w:rsidP="00CA62B9">
      <w:pPr>
        <w:pStyle w:val="Normal0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>Рыночная система.</w:t>
      </w:r>
    </w:p>
    <w:p w:rsidR="20FB0C36" w:rsidRDefault="20FB0C36" w:rsidP="00CA62B9">
      <w:pPr>
        <w:pStyle w:val="Normal0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 xml:space="preserve">Сущность и функция спроса. </w:t>
      </w:r>
    </w:p>
    <w:p w:rsidR="20FB0C36" w:rsidRDefault="20FB0C36" w:rsidP="00CA62B9">
      <w:pPr>
        <w:pStyle w:val="Normal0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>Сущность и функция предложения.</w:t>
      </w:r>
    </w:p>
    <w:p w:rsidR="20FB0C36" w:rsidRDefault="20FB0C36" w:rsidP="00CA62B9">
      <w:pPr>
        <w:pStyle w:val="Normal0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>Равновесие спроса и предложения.</w:t>
      </w:r>
    </w:p>
    <w:p w:rsidR="20FB0C36" w:rsidRDefault="20FB0C36" w:rsidP="00CA62B9">
      <w:pPr>
        <w:pStyle w:val="Normal0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 xml:space="preserve">Эластичность спроса по доходу. </w:t>
      </w:r>
    </w:p>
    <w:p w:rsidR="20FB0C36" w:rsidRDefault="20FB0C36" w:rsidP="00CA62B9">
      <w:pPr>
        <w:pStyle w:val="Normal0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 xml:space="preserve">Эластичность спроса по цене. </w:t>
      </w:r>
    </w:p>
    <w:p w:rsidR="20FB0C36" w:rsidRDefault="20FB0C36" w:rsidP="00CA62B9">
      <w:pPr>
        <w:pStyle w:val="Normal0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 xml:space="preserve">Перекрестная эластичность спроса. </w:t>
      </w:r>
    </w:p>
    <w:p w:rsidR="20FB0C36" w:rsidRDefault="20FB0C36" w:rsidP="00CA62B9">
      <w:pPr>
        <w:pStyle w:val="Normal0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>Эластичность предложения.</w:t>
      </w:r>
    </w:p>
    <w:p w:rsidR="20FB0C36" w:rsidRDefault="20FB0C36" w:rsidP="20FB0C36">
      <w:pPr>
        <w:pStyle w:val="Normal0"/>
        <w:rPr>
          <w:szCs w:val="16"/>
        </w:rPr>
      </w:pPr>
    </w:p>
    <w:p w:rsidR="20FB0C36" w:rsidRDefault="20FB0C36" w:rsidP="00CA62B9">
      <w:pPr>
        <w:pStyle w:val="Normal0"/>
        <w:numPr>
          <w:ilvl w:val="0"/>
          <w:numId w:val="19"/>
        </w:numPr>
        <w:rPr>
          <w:rFonts w:ascii="Times New Roman" w:hAnsi="Times New Roman"/>
          <w:b/>
          <w:bCs/>
          <w:sz w:val="24"/>
          <w:szCs w:val="24"/>
        </w:rPr>
      </w:pPr>
      <w:r w:rsidRPr="20FB0C36">
        <w:rPr>
          <w:rFonts w:ascii="Times New Roman" w:hAnsi="Times New Roman"/>
          <w:b/>
          <w:bCs/>
          <w:sz w:val="24"/>
          <w:szCs w:val="24"/>
        </w:rPr>
        <w:t>Решение прикладных задач</w:t>
      </w:r>
    </w:p>
    <w:p w:rsidR="20FB0C36" w:rsidRDefault="20FB0C36" w:rsidP="20FB0C36">
      <w:pPr>
        <w:pStyle w:val="Normal0"/>
        <w:ind w:left="37"/>
        <w:rPr>
          <w:rFonts w:ascii="Times New Roman" w:hAnsi="Times New Roman"/>
          <w:b/>
          <w:bCs/>
          <w:sz w:val="24"/>
          <w:szCs w:val="24"/>
        </w:rPr>
      </w:pPr>
      <w:r w:rsidRPr="20FB0C36">
        <w:rPr>
          <w:rFonts w:ascii="Times New Roman" w:hAnsi="Times New Roman"/>
          <w:b/>
          <w:bCs/>
          <w:sz w:val="24"/>
          <w:szCs w:val="24"/>
        </w:rPr>
        <w:t>Задание 1</w:t>
      </w:r>
    </w:p>
    <w:p w:rsidR="20FB0C36" w:rsidRDefault="20FB0C36" w:rsidP="20FB0C36">
      <w:pPr>
        <w:pStyle w:val="Normal0"/>
        <w:ind w:left="37"/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 xml:space="preserve">Спрос и предложение на обеды в студенческой столовой описываются уравнениями: QD = 2400 —100Р, </w:t>
      </w:r>
      <w:proofErr w:type="spellStart"/>
      <w:r w:rsidRPr="20FB0C36">
        <w:rPr>
          <w:rFonts w:ascii="Times New Roman" w:hAnsi="Times New Roman"/>
          <w:sz w:val="24"/>
          <w:szCs w:val="24"/>
        </w:rPr>
        <w:t>Qs</w:t>
      </w:r>
      <w:proofErr w:type="spellEnd"/>
      <w:r w:rsidRPr="20FB0C36">
        <w:rPr>
          <w:rFonts w:ascii="Times New Roman" w:hAnsi="Times New Roman"/>
          <w:sz w:val="24"/>
          <w:szCs w:val="24"/>
        </w:rPr>
        <w:t xml:space="preserve"> = 1000 + 250Р, где Q — количество обедов в день; </w:t>
      </w:r>
      <w:proofErr w:type="gramStart"/>
      <w:r w:rsidRPr="20FB0C36">
        <w:rPr>
          <w:rFonts w:ascii="Times New Roman" w:hAnsi="Times New Roman"/>
          <w:sz w:val="24"/>
          <w:szCs w:val="24"/>
        </w:rPr>
        <w:t>Р</w:t>
      </w:r>
      <w:proofErr w:type="gramEnd"/>
      <w:r w:rsidRPr="20FB0C36">
        <w:rPr>
          <w:rFonts w:ascii="Times New Roman" w:hAnsi="Times New Roman"/>
          <w:sz w:val="24"/>
          <w:szCs w:val="24"/>
        </w:rPr>
        <w:t xml:space="preserve"> — цена обеда (в у.е.). а) Вычислите равновесную цену и количество проданных обедов по такой цене. б) Заботясь о студентах, администрация установила цену в 3 у.е. за обед. Охарактеризуйте последствия такого решения.</w:t>
      </w:r>
    </w:p>
    <w:p w:rsidR="20FB0C36" w:rsidRDefault="20FB0C36" w:rsidP="20FB0C36">
      <w:pPr>
        <w:pStyle w:val="Normal0"/>
        <w:ind w:left="37"/>
        <w:rPr>
          <w:rFonts w:ascii="Times New Roman" w:hAnsi="Times New Roman"/>
          <w:b/>
          <w:bCs/>
          <w:sz w:val="24"/>
          <w:szCs w:val="24"/>
        </w:rPr>
      </w:pPr>
      <w:r w:rsidRPr="20FB0C36">
        <w:rPr>
          <w:rFonts w:ascii="Times New Roman" w:hAnsi="Times New Roman"/>
          <w:b/>
          <w:bCs/>
          <w:sz w:val="24"/>
          <w:szCs w:val="24"/>
        </w:rPr>
        <w:t>Задание 2</w:t>
      </w:r>
    </w:p>
    <w:p w:rsidR="20FB0C36" w:rsidRDefault="20FB0C36" w:rsidP="20FB0C36">
      <w:pPr>
        <w:pStyle w:val="Normal0"/>
        <w:ind w:left="37"/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 xml:space="preserve">Определите денежную выручку, тип эластичности и ее коэффициент, заполнив таблицу (данные </w:t>
      </w:r>
      <w:proofErr w:type="gramStart"/>
      <w:r w:rsidRPr="20FB0C36">
        <w:rPr>
          <w:rFonts w:ascii="Times New Roman" w:hAnsi="Times New Roman"/>
          <w:sz w:val="24"/>
          <w:szCs w:val="24"/>
        </w:rPr>
        <w:t>в</w:t>
      </w:r>
      <w:proofErr w:type="gramEnd"/>
      <w:r w:rsidRPr="20FB0C36">
        <w:rPr>
          <w:rFonts w:ascii="Times New Roman" w:hAnsi="Times New Roman"/>
          <w:sz w:val="24"/>
          <w:szCs w:val="24"/>
        </w:rPr>
        <w:t xml:space="preserve"> у.е.):</w:t>
      </w:r>
    </w:p>
    <w:tbl>
      <w:tblPr>
        <w:tblStyle w:val="aff5"/>
        <w:tblW w:w="0" w:type="auto"/>
        <w:tblInd w:w="37" w:type="dxa"/>
        <w:tblLayout w:type="fixed"/>
        <w:tblLook w:val="06A0" w:firstRow="1" w:lastRow="0" w:firstColumn="1" w:lastColumn="0" w:noHBand="1" w:noVBand="1"/>
      </w:tblPr>
      <w:tblGrid>
        <w:gridCol w:w="1800"/>
        <w:gridCol w:w="1140"/>
        <w:gridCol w:w="1239"/>
        <w:gridCol w:w="1393"/>
        <w:gridCol w:w="1393"/>
        <w:gridCol w:w="1393"/>
        <w:gridCol w:w="1393"/>
      </w:tblGrid>
      <w:tr w:rsidR="20FB0C36" w:rsidTr="20FB0C36">
        <w:tc>
          <w:tcPr>
            <w:tcW w:w="1800" w:type="dxa"/>
            <w:vMerge w:val="restart"/>
          </w:tcPr>
          <w:p w:rsidR="20FB0C36" w:rsidRDefault="20FB0C36" w:rsidP="20FB0C36">
            <w:pPr>
              <w:pStyle w:val="Normal0"/>
              <w:ind w:firstLine="0"/>
              <w:jc w:val="left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Показатель</w:t>
            </w:r>
          </w:p>
        </w:tc>
        <w:tc>
          <w:tcPr>
            <w:tcW w:w="7951" w:type="dxa"/>
            <w:gridSpan w:val="6"/>
          </w:tcPr>
          <w:p w:rsidR="20FB0C36" w:rsidRDefault="20FB0C36" w:rsidP="20FB0C36">
            <w:pPr>
              <w:pStyle w:val="Normal0"/>
              <w:ind w:firstLine="0"/>
              <w:jc w:val="left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Наименование товара</w:t>
            </w:r>
          </w:p>
        </w:tc>
      </w:tr>
      <w:tr w:rsidR="20FB0C36" w:rsidTr="20FB0C36">
        <w:tc>
          <w:tcPr>
            <w:tcW w:w="1800" w:type="dxa"/>
            <w:vMerge/>
          </w:tcPr>
          <w:p w:rsidR="00AE0E76" w:rsidRDefault="00AE0E76"/>
        </w:tc>
        <w:tc>
          <w:tcPr>
            <w:tcW w:w="2379" w:type="dxa"/>
            <w:gridSpan w:val="2"/>
          </w:tcPr>
          <w:p w:rsidR="20FB0C36" w:rsidRDefault="20FB0C36" w:rsidP="20FB0C36">
            <w:pPr>
              <w:pStyle w:val="Normal0"/>
              <w:ind w:firstLine="0"/>
              <w:jc w:val="left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Куртки</w:t>
            </w:r>
          </w:p>
        </w:tc>
        <w:tc>
          <w:tcPr>
            <w:tcW w:w="2786" w:type="dxa"/>
            <w:gridSpan w:val="2"/>
          </w:tcPr>
          <w:p w:rsidR="20FB0C36" w:rsidRDefault="20FB0C36" w:rsidP="20FB0C36">
            <w:pPr>
              <w:pStyle w:val="Normal0"/>
              <w:ind w:firstLine="0"/>
              <w:jc w:val="left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Автомобили</w:t>
            </w:r>
          </w:p>
        </w:tc>
        <w:tc>
          <w:tcPr>
            <w:tcW w:w="2786" w:type="dxa"/>
            <w:gridSpan w:val="2"/>
          </w:tcPr>
          <w:p w:rsidR="20FB0C36" w:rsidRDefault="20FB0C36" w:rsidP="20FB0C36">
            <w:pPr>
              <w:pStyle w:val="Normal0"/>
              <w:ind w:firstLine="0"/>
              <w:jc w:val="left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Наушники</w:t>
            </w:r>
          </w:p>
        </w:tc>
      </w:tr>
      <w:tr w:rsidR="20FB0C36" w:rsidTr="20FB0C36">
        <w:tc>
          <w:tcPr>
            <w:tcW w:w="1800" w:type="dxa"/>
          </w:tcPr>
          <w:p w:rsidR="20FB0C36" w:rsidRDefault="20FB0C36" w:rsidP="20FB0C36">
            <w:pPr>
              <w:pStyle w:val="Normal0"/>
              <w:ind w:firstLine="0"/>
              <w:jc w:val="left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Цена единицы продукции</w:t>
            </w:r>
          </w:p>
        </w:tc>
        <w:tc>
          <w:tcPr>
            <w:tcW w:w="1140" w:type="dxa"/>
          </w:tcPr>
          <w:p w:rsidR="20FB0C36" w:rsidRDefault="20FB0C36" w:rsidP="20FB0C36">
            <w:pPr>
              <w:pStyle w:val="Normal0"/>
              <w:jc w:val="left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1200</w:t>
            </w:r>
          </w:p>
        </w:tc>
        <w:tc>
          <w:tcPr>
            <w:tcW w:w="1239" w:type="dxa"/>
          </w:tcPr>
          <w:p w:rsidR="20FB0C36" w:rsidRDefault="20FB0C36" w:rsidP="20FB0C36">
            <w:pPr>
              <w:pStyle w:val="Normal0"/>
              <w:jc w:val="left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1000</w:t>
            </w:r>
          </w:p>
        </w:tc>
        <w:tc>
          <w:tcPr>
            <w:tcW w:w="1393" w:type="dxa"/>
          </w:tcPr>
          <w:p w:rsidR="20FB0C36" w:rsidRDefault="20FB0C36" w:rsidP="20FB0C36">
            <w:pPr>
              <w:pStyle w:val="Normal0"/>
              <w:jc w:val="left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75000</w:t>
            </w:r>
          </w:p>
        </w:tc>
        <w:tc>
          <w:tcPr>
            <w:tcW w:w="1393" w:type="dxa"/>
          </w:tcPr>
          <w:p w:rsidR="20FB0C36" w:rsidRDefault="20FB0C36" w:rsidP="20FB0C36">
            <w:pPr>
              <w:pStyle w:val="Normal0"/>
              <w:jc w:val="left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50000</w:t>
            </w:r>
          </w:p>
        </w:tc>
        <w:tc>
          <w:tcPr>
            <w:tcW w:w="1393" w:type="dxa"/>
          </w:tcPr>
          <w:p w:rsidR="20FB0C36" w:rsidRDefault="20FB0C36" w:rsidP="20FB0C36">
            <w:pPr>
              <w:pStyle w:val="Normal0"/>
              <w:jc w:val="left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50</w:t>
            </w:r>
          </w:p>
        </w:tc>
        <w:tc>
          <w:tcPr>
            <w:tcW w:w="1393" w:type="dxa"/>
          </w:tcPr>
          <w:p w:rsidR="20FB0C36" w:rsidRDefault="20FB0C36" w:rsidP="20FB0C36">
            <w:pPr>
              <w:pStyle w:val="Normal0"/>
              <w:jc w:val="left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30</w:t>
            </w:r>
          </w:p>
        </w:tc>
      </w:tr>
      <w:tr w:rsidR="20FB0C36" w:rsidTr="20FB0C36">
        <w:tc>
          <w:tcPr>
            <w:tcW w:w="1800" w:type="dxa"/>
          </w:tcPr>
          <w:p w:rsidR="20FB0C36" w:rsidRDefault="20FB0C36" w:rsidP="20FB0C36">
            <w:pPr>
              <w:pStyle w:val="Normal0"/>
              <w:ind w:firstLine="0"/>
              <w:jc w:val="left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Количество продаж</w:t>
            </w:r>
          </w:p>
        </w:tc>
        <w:tc>
          <w:tcPr>
            <w:tcW w:w="1140" w:type="dxa"/>
          </w:tcPr>
          <w:p w:rsidR="20FB0C36" w:rsidRDefault="20FB0C36" w:rsidP="20FB0C36">
            <w:pPr>
              <w:pStyle w:val="Normal0"/>
              <w:jc w:val="left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239" w:type="dxa"/>
          </w:tcPr>
          <w:p w:rsidR="20FB0C36" w:rsidRDefault="20FB0C36" w:rsidP="20FB0C36">
            <w:pPr>
              <w:pStyle w:val="Normal0"/>
              <w:jc w:val="left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1393" w:type="dxa"/>
          </w:tcPr>
          <w:p w:rsidR="20FB0C36" w:rsidRDefault="20FB0C36" w:rsidP="20FB0C36">
            <w:pPr>
              <w:pStyle w:val="Normal0"/>
              <w:jc w:val="left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1393" w:type="dxa"/>
          </w:tcPr>
          <w:p w:rsidR="20FB0C36" w:rsidRDefault="20FB0C36" w:rsidP="20FB0C36">
            <w:pPr>
              <w:pStyle w:val="Normal0"/>
              <w:jc w:val="left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200</w:t>
            </w:r>
          </w:p>
        </w:tc>
        <w:tc>
          <w:tcPr>
            <w:tcW w:w="1393" w:type="dxa"/>
          </w:tcPr>
          <w:p w:rsidR="20FB0C36" w:rsidRDefault="20FB0C36" w:rsidP="20FB0C36">
            <w:pPr>
              <w:pStyle w:val="Normal0"/>
              <w:jc w:val="left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3000</w:t>
            </w:r>
          </w:p>
        </w:tc>
        <w:tc>
          <w:tcPr>
            <w:tcW w:w="1393" w:type="dxa"/>
          </w:tcPr>
          <w:p w:rsidR="20FB0C36" w:rsidRDefault="20FB0C36" w:rsidP="20FB0C36">
            <w:pPr>
              <w:pStyle w:val="Normal0"/>
              <w:jc w:val="left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4000</w:t>
            </w:r>
          </w:p>
        </w:tc>
      </w:tr>
      <w:tr w:rsidR="20FB0C36" w:rsidTr="20FB0C36">
        <w:tc>
          <w:tcPr>
            <w:tcW w:w="1800" w:type="dxa"/>
          </w:tcPr>
          <w:p w:rsidR="20FB0C36" w:rsidRDefault="20FB0C36" w:rsidP="20FB0C36">
            <w:pPr>
              <w:pStyle w:val="Normal0"/>
              <w:ind w:firstLine="0"/>
              <w:jc w:val="left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Общая выручка</w:t>
            </w:r>
          </w:p>
        </w:tc>
        <w:tc>
          <w:tcPr>
            <w:tcW w:w="1140" w:type="dxa"/>
          </w:tcPr>
          <w:p w:rsidR="20FB0C36" w:rsidRDefault="20FB0C36" w:rsidP="20FB0C36">
            <w:pPr>
              <w:pStyle w:val="Normal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239" w:type="dxa"/>
          </w:tcPr>
          <w:p w:rsidR="20FB0C36" w:rsidRDefault="20FB0C36" w:rsidP="20FB0C36">
            <w:pPr>
              <w:pStyle w:val="Normal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3" w:type="dxa"/>
          </w:tcPr>
          <w:p w:rsidR="20FB0C36" w:rsidRDefault="20FB0C36" w:rsidP="20FB0C36">
            <w:pPr>
              <w:pStyle w:val="Normal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3" w:type="dxa"/>
          </w:tcPr>
          <w:p w:rsidR="20FB0C36" w:rsidRDefault="20FB0C36" w:rsidP="20FB0C36">
            <w:pPr>
              <w:pStyle w:val="Normal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3" w:type="dxa"/>
          </w:tcPr>
          <w:p w:rsidR="20FB0C36" w:rsidRDefault="20FB0C36" w:rsidP="20FB0C36">
            <w:pPr>
              <w:pStyle w:val="Normal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393" w:type="dxa"/>
          </w:tcPr>
          <w:p w:rsidR="20FB0C36" w:rsidRDefault="20FB0C36" w:rsidP="20FB0C36">
            <w:pPr>
              <w:pStyle w:val="Normal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20FB0C36" w:rsidTr="20FB0C36">
        <w:tc>
          <w:tcPr>
            <w:tcW w:w="1800" w:type="dxa"/>
          </w:tcPr>
          <w:p w:rsidR="20FB0C36" w:rsidRDefault="20FB0C36" w:rsidP="20FB0C36">
            <w:pPr>
              <w:pStyle w:val="Normal0"/>
              <w:ind w:firstLine="0"/>
              <w:jc w:val="left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Тип эластичности</w:t>
            </w:r>
          </w:p>
        </w:tc>
        <w:tc>
          <w:tcPr>
            <w:tcW w:w="2379" w:type="dxa"/>
            <w:gridSpan w:val="2"/>
          </w:tcPr>
          <w:p w:rsidR="20FB0C36" w:rsidRDefault="20FB0C36" w:rsidP="20FB0C36">
            <w:pPr>
              <w:pStyle w:val="Normal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786" w:type="dxa"/>
            <w:gridSpan w:val="2"/>
          </w:tcPr>
          <w:p w:rsidR="20FB0C36" w:rsidRDefault="20FB0C36" w:rsidP="20FB0C36">
            <w:pPr>
              <w:pStyle w:val="Normal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786" w:type="dxa"/>
            <w:gridSpan w:val="2"/>
          </w:tcPr>
          <w:p w:rsidR="20FB0C36" w:rsidRDefault="20FB0C36" w:rsidP="20FB0C36">
            <w:pPr>
              <w:pStyle w:val="Normal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20FB0C36" w:rsidTr="20FB0C36">
        <w:tc>
          <w:tcPr>
            <w:tcW w:w="1800" w:type="dxa"/>
          </w:tcPr>
          <w:p w:rsidR="20FB0C36" w:rsidRDefault="20FB0C36" w:rsidP="20FB0C36">
            <w:pPr>
              <w:pStyle w:val="Normal0"/>
              <w:ind w:firstLine="0"/>
              <w:jc w:val="left"/>
              <w:rPr>
                <w:rFonts w:ascii="Times New Roman" w:hAnsi="Times New Roman"/>
                <w:sz w:val="20"/>
              </w:rPr>
            </w:pPr>
            <w:r w:rsidRPr="20FB0C36">
              <w:rPr>
                <w:rFonts w:ascii="Times New Roman" w:hAnsi="Times New Roman"/>
                <w:sz w:val="20"/>
              </w:rPr>
              <w:t>Коэффициент эластичности</w:t>
            </w:r>
          </w:p>
        </w:tc>
        <w:tc>
          <w:tcPr>
            <w:tcW w:w="2379" w:type="dxa"/>
            <w:gridSpan w:val="2"/>
          </w:tcPr>
          <w:p w:rsidR="20FB0C36" w:rsidRDefault="20FB0C36" w:rsidP="20FB0C36">
            <w:pPr>
              <w:pStyle w:val="Normal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786" w:type="dxa"/>
            <w:gridSpan w:val="2"/>
          </w:tcPr>
          <w:p w:rsidR="20FB0C36" w:rsidRDefault="20FB0C36" w:rsidP="20FB0C36">
            <w:pPr>
              <w:pStyle w:val="Normal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786" w:type="dxa"/>
            <w:gridSpan w:val="2"/>
          </w:tcPr>
          <w:p w:rsidR="20FB0C36" w:rsidRDefault="20FB0C36" w:rsidP="20FB0C36">
            <w:pPr>
              <w:pStyle w:val="Normal0"/>
              <w:jc w:val="left"/>
              <w:rPr>
                <w:rFonts w:ascii="Times New Roman" w:hAnsi="Times New Roman"/>
                <w:sz w:val="20"/>
              </w:rPr>
            </w:pPr>
          </w:p>
        </w:tc>
      </w:tr>
    </w:tbl>
    <w:p w:rsidR="20FB0C36" w:rsidRDefault="20FB0C36" w:rsidP="20FB0C36">
      <w:pPr>
        <w:pStyle w:val="Normal0"/>
        <w:ind w:left="37"/>
        <w:rPr>
          <w:rFonts w:ascii="Times New Roman" w:hAnsi="Times New Roman"/>
          <w:sz w:val="24"/>
          <w:szCs w:val="24"/>
        </w:rPr>
      </w:pPr>
    </w:p>
    <w:p w:rsidR="20FB0C36" w:rsidRDefault="20FB0C36" w:rsidP="00CA62B9">
      <w:pPr>
        <w:pStyle w:val="Normal0"/>
        <w:numPr>
          <w:ilvl w:val="0"/>
          <w:numId w:val="19"/>
        </w:numPr>
        <w:rPr>
          <w:rFonts w:ascii="Times New Roman" w:hAnsi="Times New Roman"/>
          <w:b/>
          <w:bCs/>
          <w:sz w:val="24"/>
          <w:szCs w:val="24"/>
        </w:rPr>
      </w:pPr>
      <w:r w:rsidRPr="20FB0C36">
        <w:rPr>
          <w:rFonts w:ascii="Times New Roman" w:hAnsi="Times New Roman"/>
          <w:b/>
          <w:bCs/>
          <w:sz w:val="24"/>
          <w:szCs w:val="24"/>
        </w:rPr>
        <w:t xml:space="preserve">Решение </w:t>
      </w:r>
      <w:proofErr w:type="spellStart"/>
      <w:r w:rsidRPr="20FB0C36">
        <w:rPr>
          <w:rFonts w:ascii="Times New Roman" w:hAnsi="Times New Roman"/>
          <w:b/>
          <w:bCs/>
          <w:sz w:val="24"/>
          <w:szCs w:val="24"/>
        </w:rPr>
        <w:t>кейсовых</w:t>
      </w:r>
      <w:proofErr w:type="spellEnd"/>
      <w:r w:rsidRPr="20FB0C36">
        <w:rPr>
          <w:rFonts w:ascii="Times New Roman" w:hAnsi="Times New Roman"/>
          <w:b/>
          <w:bCs/>
          <w:sz w:val="24"/>
          <w:szCs w:val="24"/>
        </w:rPr>
        <w:t xml:space="preserve"> задач</w:t>
      </w:r>
    </w:p>
    <w:p w:rsidR="20FB0C36" w:rsidRDefault="20FB0C36" w:rsidP="20FB0C36">
      <w:pPr>
        <w:pStyle w:val="Normal0"/>
        <w:ind w:left="37"/>
        <w:rPr>
          <w:rFonts w:ascii="Times New Roman" w:hAnsi="Times New Roman"/>
          <w:b/>
          <w:bCs/>
          <w:sz w:val="24"/>
          <w:szCs w:val="24"/>
        </w:rPr>
      </w:pPr>
      <w:r w:rsidRPr="20FB0C36">
        <w:rPr>
          <w:rFonts w:ascii="Times New Roman" w:hAnsi="Times New Roman"/>
          <w:b/>
          <w:bCs/>
          <w:sz w:val="24"/>
          <w:szCs w:val="24"/>
        </w:rPr>
        <w:t>Задание 1.</w:t>
      </w:r>
    </w:p>
    <w:p w:rsidR="20FB0C36" w:rsidRDefault="20FB0C36" w:rsidP="20FB0C36">
      <w:pPr>
        <w:pStyle w:val="Normal0"/>
        <w:ind w:left="37"/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20FB0C36">
        <w:rPr>
          <w:rFonts w:ascii="Times New Roman" w:hAnsi="Times New Roman"/>
          <w:sz w:val="24"/>
          <w:szCs w:val="24"/>
        </w:rPr>
        <w:t>За 1990—1994 гг. потребление на душу населения основных продуктов питания в России сократилось, но за одним исключением: потребление картофеля увеличилось на 16% (см.: ЭКО. 1994. № 7.</w:t>
      </w:r>
      <w:proofErr w:type="gramEnd"/>
      <w:r w:rsidRPr="20FB0C36">
        <w:rPr>
          <w:rFonts w:ascii="Times New Roman" w:hAnsi="Times New Roman"/>
          <w:sz w:val="24"/>
          <w:szCs w:val="24"/>
        </w:rPr>
        <w:t xml:space="preserve"> С. Ш). Чем это объясняется? При каких обстоятельствах было впервые открыто это явление? </w:t>
      </w:r>
    </w:p>
    <w:p w:rsidR="20FB0C36" w:rsidRDefault="20FB0C36" w:rsidP="20FB0C36">
      <w:pPr>
        <w:pStyle w:val="Normal0"/>
        <w:ind w:left="37"/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 xml:space="preserve">Задание 2. </w:t>
      </w:r>
    </w:p>
    <w:p w:rsidR="20FB0C36" w:rsidRDefault="20FB0C36" w:rsidP="20FB0C36">
      <w:pPr>
        <w:pStyle w:val="Normal0"/>
        <w:ind w:left="37"/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>В 1973 г. страны-</w:t>
      </w:r>
      <w:proofErr w:type="spellStart"/>
      <w:r w:rsidRPr="20FB0C36">
        <w:rPr>
          <w:rFonts w:ascii="Times New Roman" w:hAnsi="Times New Roman"/>
          <w:sz w:val="24"/>
          <w:szCs w:val="24"/>
        </w:rPr>
        <w:t>нефтеэкспортеры</w:t>
      </w:r>
      <w:proofErr w:type="spellEnd"/>
      <w:r w:rsidRPr="20FB0C36">
        <w:rPr>
          <w:rFonts w:ascii="Times New Roman" w:hAnsi="Times New Roman"/>
          <w:sz w:val="24"/>
          <w:szCs w:val="24"/>
        </w:rPr>
        <w:t xml:space="preserve">, объединенные в организацию ОПЕК, согласованно повысили цены на нефтепродукты. Какая связь между возможностью осуществлять такую </w:t>
      </w:r>
      <w:r w:rsidRPr="20FB0C36">
        <w:rPr>
          <w:rFonts w:ascii="Times New Roman" w:hAnsi="Times New Roman"/>
          <w:sz w:val="24"/>
          <w:szCs w:val="24"/>
        </w:rPr>
        <w:lastRenderedPageBreak/>
        <w:t xml:space="preserve">политику и степенью эластичности спроса на нефть? Могут ли принять подобные меры страны, экспортирующие: а) бананы, б) алмазы? </w:t>
      </w:r>
    </w:p>
    <w:p w:rsidR="20FB0C36" w:rsidRDefault="20FB0C36" w:rsidP="20FB0C36">
      <w:pPr>
        <w:pStyle w:val="Normal0"/>
        <w:ind w:left="37"/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>Проиллюстрируйте ответ графиком.</w:t>
      </w:r>
    </w:p>
    <w:p w:rsidR="20FB0C36" w:rsidRDefault="20FB0C36" w:rsidP="20FB0C36">
      <w:pPr>
        <w:pStyle w:val="Normal0"/>
        <w:ind w:left="37"/>
        <w:rPr>
          <w:szCs w:val="16"/>
        </w:rPr>
      </w:pPr>
    </w:p>
    <w:p w:rsidR="20FB0C36" w:rsidRDefault="20FB0C36" w:rsidP="00CA62B9">
      <w:pPr>
        <w:pStyle w:val="Normal0"/>
        <w:numPr>
          <w:ilvl w:val="0"/>
          <w:numId w:val="19"/>
        </w:numPr>
        <w:rPr>
          <w:rFonts w:ascii="Times New Roman" w:hAnsi="Times New Roman"/>
          <w:b/>
          <w:bCs/>
          <w:sz w:val="24"/>
          <w:szCs w:val="24"/>
        </w:rPr>
      </w:pPr>
      <w:r w:rsidRPr="20FB0C36">
        <w:rPr>
          <w:rFonts w:ascii="Times New Roman" w:hAnsi="Times New Roman"/>
          <w:b/>
          <w:bCs/>
          <w:sz w:val="24"/>
          <w:szCs w:val="24"/>
        </w:rPr>
        <w:t>Тестирование</w:t>
      </w:r>
    </w:p>
    <w:p w:rsidR="20FB0C36" w:rsidRDefault="20FB0C36" w:rsidP="20FB0C36">
      <w:pPr>
        <w:pStyle w:val="Normal0"/>
        <w:ind w:firstLine="0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4A66AC4B" w:rsidRDefault="4A66AC4B" w:rsidP="20FB0C36">
      <w:pPr>
        <w:pStyle w:val="Normal0"/>
        <w:ind w:firstLine="0"/>
        <w:rPr>
          <w:b/>
          <w:bCs/>
          <w:i/>
          <w:iCs/>
        </w:rPr>
      </w:pPr>
      <w:r w:rsidRPr="20FB0C36">
        <w:rPr>
          <w:rFonts w:ascii="Times New Roman" w:hAnsi="Times New Roman"/>
          <w:b/>
          <w:bCs/>
          <w:i/>
          <w:iCs/>
          <w:sz w:val="24"/>
          <w:szCs w:val="24"/>
        </w:rPr>
        <w:t>Практическое занятие 4 “Рыночное равновесие и государство</w:t>
      </w:r>
      <w:r w:rsidR="50794992" w:rsidRPr="20FB0C36">
        <w:rPr>
          <w:rFonts w:ascii="Times New Roman" w:hAnsi="Times New Roman"/>
          <w:b/>
          <w:bCs/>
          <w:i/>
          <w:iCs/>
          <w:sz w:val="24"/>
          <w:szCs w:val="24"/>
        </w:rPr>
        <w:t>”</w:t>
      </w:r>
    </w:p>
    <w:p w:rsidR="20FB0C36" w:rsidRDefault="20FB0C36" w:rsidP="20FB0C36">
      <w:pPr>
        <w:pStyle w:val="Normal0"/>
        <w:ind w:left="0" w:firstLine="0"/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b/>
          <w:bCs/>
          <w:sz w:val="24"/>
          <w:szCs w:val="24"/>
        </w:rPr>
        <w:t>1. Подготовка докладов (сообщений)</w:t>
      </w:r>
      <w:r w:rsidRPr="20FB0C36">
        <w:rPr>
          <w:rFonts w:ascii="Times New Roman" w:hAnsi="Times New Roman"/>
          <w:sz w:val="24"/>
          <w:szCs w:val="24"/>
        </w:rPr>
        <w:t>.</w:t>
      </w:r>
    </w:p>
    <w:p w:rsidR="20FB0C36" w:rsidRDefault="20FB0C36" w:rsidP="20FB0C36">
      <w:pPr>
        <w:pStyle w:val="Normal0"/>
        <w:ind w:left="0"/>
        <w:rPr>
          <w:szCs w:val="16"/>
        </w:rPr>
      </w:pPr>
      <w:r w:rsidRPr="20FB0C36">
        <w:rPr>
          <w:rFonts w:ascii="Times New Roman" w:hAnsi="Times New Roman"/>
          <w:sz w:val="24"/>
          <w:szCs w:val="24"/>
        </w:rPr>
        <w:t>Основные темы:</w:t>
      </w:r>
    </w:p>
    <w:p w:rsidR="20FB0C36" w:rsidRDefault="20FB0C36" w:rsidP="00CA62B9">
      <w:pPr>
        <w:pStyle w:val="Normal0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>Фиксированные цены</w:t>
      </w:r>
    </w:p>
    <w:p w:rsidR="20FB0C36" w:rsidRDefault="20FB0C36" w:rsidP="00CA62B9">
      <w:pPr>
        <w:pStyle w:val="Normal0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>Последствия введения максимальных цен</w:t>
      </w:r>
    </w:p>
    <w:p w:rsidR="20FB0C36" w:rsidRDefault="20FB0C36" w:rsidP="00CA62B9">
      <w:pPr>
        <w:pStyle w:val="Normal0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>Черный рынок</w:t>
      </w:r>
    </w:p>
    <w:p w:rsidR="20FB0C36" w:rsidRDefault="20FB0C36" w:rsidP="00CA62B9">
      <w:pPr>
        <w:pStyle w:val="Normal0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>Поведение менеджера при установлении потолка цен</w:t>
      </w:r>
    </w:p>
    <w:p w:rsidR="20FB0C36" w:rsidRDefault="20FB0C36" w:rsidP="00CA62B9">
      <w:pPr>
        <w:pStyle w:val="Normal0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>Последствия введения минимальных цен</w:t>
      </w:r>
    </w:p>
    <w:p w:rsidR="20FB0C36" w:rsidRDefault="20FB0C36" w:rsidP="00CA62B9">
      <w:pPr>
        <w:pStyle w:val="Normal0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>Оправданные случаи фиксации цен</w:t>
      </w:r>
    </w:p>
    <w:p w:rsidR="20FB0C36" w:rsidRDefault="20FB0C36" w:rsidP="00CA62B9">
      <w:pPr>
        <w:pStyle w:val="Normal0"/>
        <w:numPr>
          <w:ilvl w:val="0"/>
          <w:numId w:val="7"/>
        </w:numPr>
        <w:rPr>
          <w:szCs w:val="16"/>
        </w:rPr>
      </w:pPr>
      <w:r w:rsidRPr="20FB0C36">
        <w:rPr>
          <w:rFonts w:ascii="Times New Roman" w:hAnsi="Times New Roman"/>
          <w:sz w:val="24"/>
          <w:szCs w:val="24"/>
        </w:rPr>
        <w:t>Налоги и субсидии. Влияние косвенных налогов. Влияние субсидий</w:t>
      </w:r>
    </w:p>
    <w:p w:rsidR="20FB0C36" w:rsidRDefault="20FB0C36" w:rsidP="00CA62B9">
      <w:pPr>
        <w:pStyle w:val="Normal0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>Налоговое бремя и эластичность спроса. Налоговое бремя и эластичность предложения.</w:t>
      </w:r>
    </w:p>
    <w:p w:rsidR="20FB0C36" w:rsidRDefault="20FB0C36" w:rsidP="00CA62B9">
      <w:pPr>
        <w:pStyle w:val="Normal0"/>
        <w:numPr>
          <w:ilvl w:val="0"/>
          <w:numId w:val="7"/>
        </w:numPr>
        <w:rPr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>Косвенные налоги и бизнес-практика</w:t>
      </w:r>
    </w:p>
    <w:p w:rsidR="20FB0C36" w:rsidRDefault="20FB0C36" w:rsidP="20FB0C36">
      <w:pPr>
        <w:pStyle w:val="Normal0"/>
        <w:rPr>
          <w:szCs w:val="16"/>
        </w:rPr>
      </w:pPr>
    </w:p>
    <w:p w:rsidR="542E620D" w:rsidRDefault="542E620D" w:rsidP="20FB0C36">
      <w:pPr>
        <w:pStyle w:val="Normal0"/>
        <w:spacing w:line="240" w:lineRule="auto"/>
        <w:ind w:left="0" w:firstLine="0"/>
        <w:rPr>
          <w:color w:val="333333"/>
          <w:szCs w:val="16"/>
        </w:rPr>
      </w:pPr>
      <w:r w:rsidRPr="20FB0C36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2. </w:t>
      </w:r>
      <w:r w:rsidR="20FB0C36" w:rsidRPr="20FB0C36">
        <w:rPr>
          <w:rFonts w:ascii="Times New Roman" w:hAnsi="Times New Roman"/>
          <w:b/>
          <w:bCs/>
          <w:sz w:val="24"/>
          <w:szCs w:val="24"/>
        </w:rPr>
        <w:t>Выполнение конспекта на темы:</w:t>
      </w:r>
    </w:p>
    <w:p w:rsidR="20FB0C36" w:rsidRDefault="20FB0C36" w:rsidP="20FB0C36">
      <w:pPr>
        <w:pStyle w:val="Normal0"/>
        <w:spacing w:line="240" w:lineRule="auto"/>
        <w:ind w:left="0" w:firstLine="708"/>
        <w:rPr>
          <w:rFonts w:ascii="Times New Roman" w:hAnsi="Times New Roman"/>
          <w:color w:val="333333"/>
          <w:sz w:val="24"/>
          <w:szCs w:val="24"/>
        </w:rPr>
      </w:pPr>
      <w:r w:rsidRPr="20FB0C36">
        <w:rPr>
          <w:rFonts w:ascii="Times New Roman" w:hAnsi="Times New Roman"/>
          <w:color w:val="333333"/>
          <w:sz w:val="24"/>
          <w:szCs w:val="24"/>
        </w:rPr>
        <w:t xml:space="preserve">1. Модели равновесия по </w:t>
      </w:r>
      <w:proofErr w:type="spellStart"/>
      <w:r w:rsidRPr="20FB0C36">
        <w:rPr>
          <w:rFonts w:ascii="Times New Roman" w:hAnsi="Times New Roman"/>
          <w:color w:val="333333"/>
          <w:sz w:val="24"/>
          <w:szCs w:val="24"/>
        </w:rPr>
        <w:t>Л.Вальрасу</w:t>
      </w:r>
      <w:proofErr w:type="spellEnd"/>
      <w:r w:rsidRPr="20FB0C36">
        <w:rPr>
          <w:rFonts w:ascii="Times New Roman" w:hAnsi="Times New Roman"/>
          <w:color w:val="333333"/>
          <w:sz w:val="24"/>
          <w:szCs w:val="24"/>
        </w:rPr>
        <w:t xml:space="preserve"> и по </w:t>
      </w:r>
      <w:proofErr w:type="spellStart"/>
      <w:r w:rsidRPr="20FB0C36">
        <w:rPr>
          <w:rFonts w:ascii="Times New Roman" w:hAnsi="Times New Roman"/>
          <w:color w:val="333333"/>
          <w:sz w:val="24"/>
          <w:szCs w:val="24"/>
        </w:rPr>
        <w:t>А.Маршаллу</w:t>
      </w:r>
      <w:proofErr w:type="spellEnd"/>
    </w:p>
    <w:p w:rsidR="20FB0C36" w:rsidRDefault="20FB0C36" w:rsidP="20FB0C36">
      <w:pPr>
        <w:pStyle w:val="Normal0"/>
        <w:ind w:firstLine="0"/>
        <w:rPr>
          <w:b/>
          <w:bCs/>
          <w:szCs w:val="16"/>
        </w:rPr>
      </w:pPr>
    </w:p>
    <w:p w:rsidR="4A66AC4B" w:rsidRDefault="4A66AC4B" w:rsidP="20FB0C36">
      <w:pPr>
        <w:pStyle w:val="Normal0"/>
        <w:ind w:firstLine="0"/>
        <w:rPr>
          <w:b/>
          <w:bCs/>
          <w:i/>
          <w:iCs/>
        </w:rPr>
      </w:pPr>
      <w:r w:rsidRPr="20FB0C36">
        <w:rPr>
          <w:rFonts w:ascii="Times New Roman" w:hAnsi="Times New Roman"/>
          <w:b/>
          <w:bCs/>
          <w:i/>
          <w:iCs/>
          <w:sz w:val="24"/>
          <w:szCs w:val="24"/>
        </w:rPr>
        <w:t xml:space="preserve">Практическое занятие 5 </w:t>
      </w:r>
      <w:r w:rsidR="50794992" w:rsidRPr="20FB0C36">
        <w:rPr>
          <w:rFonts w:ascii="Times New Roman" w:hAnsi="Times New Roman"/>
          <w:b/>
          <w:bCs/>
          <w:i/>
          <w:iCs/>
          <w:sz w:val="24"/>
          <w:szCs w:val="24"/>
        </w:rPr>
        <w:t>“Теория поведения потребителя и потребительский выбор”</w:t>
      </w:r>
    </w:p>
    <w:p w:rsidR="20FB0C36" w:rsidRDefault="20FB0C36" w:rsidP="20FB0C36">
      <w:pPr>
        <w:pStyle w:val="Normal0"/>
        <w:ind w:left="0" w:firstLine="0"/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b/>
          <w:bCs/>
          <w:sz w:val="24"/>
          <w:szCs w:val="24"/>
        </w:rPr>
        <w:t>1. Устный опрос по теме</w:t>
      </w:r>
      <w:r w:rsidRPr="20FB0C36">
        <w:rPr>
          <w:rFonts w:ascii="Times New Roman" w:hAnsi="Times New Roman"/>
          <w:sz w:val="24"/>
          <w:szCs w:val="24"/>
        </w:rPr>
        <w:t>.</w:t>
      </w:r>
    </w:p>
    <w:p w:rsidR="20FB0C36" w:rsidRDefault="20FB0C36" w:rsidP="20FB0C36">
      <w:pPr>
        <w:pStyle w:val="Normal0"/>
        <w:ind w:left="0"/>
        <w:rPr>
          <w:szCs w:val="16"/>
        </w:rPr>
      </w:pPr>
      <w:r w:rsidRPr="20FB0C36">
        <w:rPr>
          <w:rFonts w:ascii="Times New Roman" w:hAnsi="Times New Roman"/>
          <w:sz w:val="24"/>
          <w:szCs w:val="24"/>
        </w:rPr>
        <w:t>Основные темы:</w:t>
      </w:r>
    </w:p>
    <w:p w:rsidR="20FB0C36" w:rsidRDefault="20FB0C36" w:rsidP="20FB0C36">
      <w:pPr>
        <w:ind w:firstLine="360"/>
      </w:pPr>
      <w:r w:rsidRPr="20FB0C36">
        <w:t xml:space="preserve">1. Принципы рационального поведения потребителя. </w:t>
      </w:r>
    </w:p>
    <w:p w:rsidR="20FB0C36" w:rsidRDefault="20FB0C36" w:rsidP="20FB0C36">
      <w:pPr>
        <w:ind w:firstLine="360"/>
      </w:pPr>
      <w:r w:rsidRPr="20FB0C36">
        <w:t>2. Полезность, подходы к оценке полезности.</w:t>
      </w:r>
    </w:p>
    <w:p w:rsidR="20FB0C36" w:rsidRDefault="20FB0C36" w:rsidP="20FB0C36">
      <w:pPr>
        <w:ind w:firstLine="360"/>
      </w:pPr>
      <w:r w:rsidRPr="20FB0C36">
        <w:t xml:space="preserve">3. Бюджетное ограничение. </w:t>
      </w:r>
    </w:p>
    <w:p w:rsidR="20FB0C36" w:rsidRDefault="20FB0C36" w:rsidP="20FB0C36">
      <w:pPr>
        <w:ind w:firstLine="360"/>
      </w:pPr>
      <w:r w:rsidRPr="20FB0C36">
        <w:t>4. Равновесие потребителя.</w:t>
      </w:r>
    </w:p>
    <w:p w:rsidR="20FB0C36" w:rsidRDefault="20FB0C36" w:rsidP="20FB0C36">
      <w:pPr>
        <w:ind w:firstLine="360"/>
      </w:pPr>
      <w:r w:rsidRPr="20FB0C36">
        <w:t xml:space="preserve">5. Эффект дохода. </w:t>
      </w:r>
    </w:p>
    <w:p w:rsidR="20FB0C36" w:rsidRDefault="20FB0C36" w:rsidP="20FB0C36">
      <w:pPr>
        <w:ind w:firstLine="360"/>
      </w:pPr>
      <w:r w:rsidRPr="20FB0C36">
        <w:t>6.Эффект замещения</w:t>
      </w:r>
    </w:p>
    <w:p w:rsidR="20FB0C36" w:rsidRDefault="20FB0C36" w:rsidP="20FB0C36">
      <w:pPr>
        <w:rPr>
          <w:b/>
          <w:bCs/>
        </w:rPr>
      </w:pPr>
    </w:p>
    <w:p w:rsidR="20FB0C36" w:rsidRDefault="20FB0C36" w:rsidP="20FB0C36">
      <w:pPr>
        <w:rPr>
          <w:b/>
          <w:bCs/>
        </w:rPr>
      </w:pPr>
      <w:r w:rsidRPr="20FB0C36">
        <w:rPr>
          <w:b/>
          <w:bCs/>
        </w:rPr>
        <w:t xml:space="preserve">2. Решение </w:t>
      </w:r>
      <w:proofErr w:type="spellStart"/>
      <w:r w:rsidRPr="20FB0C36">
        <w:rPr>
          <w:b/>
          <w:bCs/>
        </w:rPr>
        <w:t>кейсовых</w:t>
      </w:r>
      <w:proofErr w:type="spellEnd"/>
      <w:r w:rsidRPr="20FB0C36">
        <w:rPr>
          <w:b/>
          <w:bCs/>
        </w:rPr>
        <w:t xml:space="preserve"> задач</w:t>
      </w:r>
    </w:p>
    <w:p w:rsidR="20FB0C36" w:rsidRDefault="20FB0C36">
      <w:r w:rsidRPr="20FB0C36">
        <w:rPr>
          <w:b/>
          <w:bCs/>
        </w:rPr>
        <w:t xml:space="preserve">Задание 1. </w:t>
      </w:r>
    </w:p>
    <w:p w:rsidR="20FB0C36" w:rsidRDefault="20FB0C36">
      <w:r w:rsidRPr="20FB0C36">
        <w:t>Предположим, что потребитель приобретает три товара</w:t>
      </w:r>
      <w:proofErr w:type="gramStart"/>
      <w:r w:rsidRPr="20FB0C36">
        <w:t xml:space="preserve"> </w:t>
      </w:r>
      <w:r w:rsidRPr="20FB0C36">
        <w:rPr>
          <w:i/>
          <w:iCs/>
        </w:rPr>
        <w:t>А</w:t>
      </w:r>
      <w:proofErr w:type="gramEnd"/>
      <w:r w:rsidRPr="20FB0C36">
        <w:t xml:space="preserve">, </w:t>
      </w:r>
      <w:r w:rsidRPr="20FB0C36">
        <w:rPr>
          <w:i/>
          <w:iCs/>
        </w:rPr>
        <w:t>В</w:t>
      </w:r>
      <w:r w:rsidRPr="20FB0C36">
        <w:t xml:space="preserve"> и </w:t>
      </w:r>
      <w:r w:rsidRPr="20FB0C36">
        <w:rPr>
          <w:i/>
          <w:iCs/>
        </w:rPr>
        <w:t>С</w:t>
      </w:r>
      <w:r w:rsidRPr="20FB0C36">
        <w:t>, цены и предельная полезность каждого из которых приведена в левой части табл. 1.</w:t>
      </w:r>
    </w:p>
    <w:p w:rsidR="00CA62B9" w:rsidRDefault="00CA62B9" w:rsidP="20FB0C36">
      <w:pPr>
        <w:jc w:val="right"/>
        <w:rPr>
          <w:lang w:val="en-US"/>
        </w:rPr>
      </w:pPr>
    </w:p>
    <w:p w:rsidR="20FB0C36" w:rsidRDefault="20FB0C36" w:rsidP="20FB0C36">
      <w:pPr>
        <w:jc w:val="right"/>
      </w:pPr>
      <w:r w:rsidRPr="20FB0C36">
        <w:rPr>
          <w:lang w:val="en-US"/>
        </w:rPr>
        <w:t xml:space="preserve"> </w:t>
      </w:r>
      <w:proofErr w:type="spellStart"/>
      <w:r w:rsidRPr="20FB0C36">
        <w:rPr>
          <w:b/>
          <w:bCs/>
          <w:i/>
          <w:iCs/>
          <w:lang w:val="en-US"/>
        </w:rPr>
        <w:t>Таблица</w:t>
      </w:r>
      <w:proofErr w:type="spellEnd"/>
      <w:r w:rsidRPr="20FB0C36">
        <w:rPr>
          <w:b/>
          <w:bCs/>
          <w:i/>
          <w:iCs/>
          <w:lang w:val="en-US"/>
        </w:rPr>
        <w:t xml:space="preserve"> 1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1215"/>
        <w:gridCol w:w="735"/>
        <w:gridCol w:w="1365"/>
        <w:gridCol w:w="1650"/>
        <w:gridCol w:w="2115"/>
        <w:gridCol w:w="2812"/>
      </w:tblGrid>
      <w:tr w:rsidR="20FB0C36" w:rsidTr="20FB0C36">
        <w:tc>
          <w:tcPr>
            <w:tcW w:w="496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20FB0C36" w:rsidRDefault="20FB0C36">
            <w:r w:rsidRPr="20FB0C36">
              <w:t>Первоначально</w:t>
            </w:r>
          </w:p>
        </w:tc>
        <w:tc>
          <w:tcPr>
            <w:tcW w:w="49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20FB0C36" w:rsidRDefault="20FB0C36" w:rsidP="20FB0C36">
            <w:pPr>
              <w:jc w:val="center"/>
            </w:pPr>
            <w:proofErr w:type="spellStart"/>
            <w:r w:rsidRPr="20FB0C36">
              <w:rPr>
                <w:b/>
                <w:bCs/>
                <w:lang w:val="en-US"/>
              </w:rPr>
              <w:t>После</w:t>
            </w:r>
            <w:proofErr w:type="spellEnd"/>
            <w:r w:rsidRPr="20FB0C36">
              <w:rPr>
                <w:b/>
                <w:bCs/>
                <w:lang w:val="en-US"/>
              </w:rPr>
              <w:t xml:space="preserve"> </w:t>
            </w:r>
            <w:proofErr w:type="spellStart"/>
            <w:r w:rsidRPr="20FB0C36">
              <w:rPr>
                <w:b/>
                <w:bCs/>
                <w:lang w:val="en-US"/>
              </w:rPr>
              <w:t>перераспределения</w:t>
            </w:r>
            <w:proofErr w:type="spellEnd"/>
          </w:p>
        </w:tc>
      </w:tr>
      <w:tr w:rsidR="20FB0C36" w:rsidTr="20FB0C36"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20FB0C36" w:rsidRDefault="20FB0C36">
            <w:r w:rsidRPr="20FB0C36">
              <w:rPr>
                <w:b/>
                <w:bCs/>
                <w:lang w:val="en-US"/>
              </w:rPr>
              <w:t xml:space="preserve"> </w:t>
            </w:r>
          </w:p>
          <w:p w:rsidR="20FB0C36" w:rsidRDefault="20FB0C36">
            <w:proofErr w:type="spellStart"/>
            <w:r w:rsidRPr="20FB0C36">
              <w:rPr>
                <w:b/>
                <w:bCs/>
                <w:lang w:val="en-US"/>
              </w:rPr>
              <w:t>Товар</w:t>
            </w:r>
            <w:proofErr w:type="spellEnd"/>
          </w:p>
        </w:tc>
        <w:tc>
          <w:tcPr>
            <w:tcW w:w="7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20FB0C36" w:rsidRDefault="20FB0C36">
            <w:proofErr w:type="spellStart"/>
            <w:r w:rsidRPr="20FB0C36">
              <w:rPr>
                <w:b/>
                <w:bCs/>
                <w:lang w:val="en-US"/>
              </w:rPr>
              <w:t>Цена</w:t>
            </w:r>
            <w:proofErr w:type="spellEnd"/>
            <w:r w:rsidRPr="20FB0C36">
              <w:rPr>
                <w:b/>
                <w:bCs/>
                <w:lang w:val="en-US"/>
              </w:rPr>
              <w:t xml:space="preserve">, </w:t>
            </w:r>
            <w:proofErr w:type="spellStart"/>
            <w:r w:rsidRPr="20FB0C36">
              <w:rPr>
                <w:b/>
                <w:bCs/>
                <w:lang w:val="en-US"/>
              </w:rPr>
              <w:t>ден</w:t>
            </w:r>
            <w:proofErr w:type="spellEnd"/>
            <w:r w:rsidRPr="20FB0C36">
              <w:rPr>
                <w:b/>
                <w:bCs/>
                <w:lang w:val="en-US"/>
              </w:rPr>
              <w:t xml:space="preserve">. </w:t>
            </w:r>
            <w:proofErr w:type="spellStart"/>
            <w:proofErr w:type="gramStart"/>
            <w:r w:rsidRPr="20FB0C36">
              <w:rPr>
                <w:b/>
                <w:bCs/>
                <w:lang w:val="en-US"/>
              </w:rPr>
              <w:t>ед</w:t>
            </w:r>
            <w:proofErr w:type="spellEnd"/>
            <w:proofErr w:type="gramEnd"/>
            <w:r w:rsidRPr="20FB0C36">
              <w:rPr>
                <w:b/>
                <w:bCs/>
                <w:lang w:val="en-US"/>
              </w:rPr>
              <w:t>. (</w:t>
            </w:r>
            <w:r w:rsidRPr="20FB0C36">
              <w:rPr>
                <w:b/>
                <w:bCs/>
                <w:i/>
                <w:iCs/>
                <w:lang w:val="en-US"/>
              </w:rPr>
              <w:t>р</w:t>
            </w:r>
            <w:r w:rsidRPr="20FB0C36">
              <w:rPr>
                <w:b/>
                <w:bCs/>
                <w:lang w:val="en-US"/>
              </w:rPr>
              <w:t>)</w:t>
            </w:r>
          </w:p>
        </w:tc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20FB0C36" w:rsidRDefault="20FB0C36">
            <w:proofErr w:type="spellStart"/>
            <w:r w:rsidRPr="20FB0C36">
              <w:rPr>
                <w:b/>
                <w:bCs/>
                <w:lang w:val="en-US"/>
              </w:rPr>
              <w:t>Предельная</w:t>
            </w:r>
            <w:proofErr w:type="spellEnd"/>
            <w:r w:rsidRPr="20FB0C36">
              <w:rPr>
                <w:b/>
                <w:bCs/>
                <w:lang w:val="en-US"/>
              </w:rPr>
              <w:t xml:space="preserve"> </w:t>
            </w:r>
            <w:proofErr w:type="spellStart"/>
            <w:r w:rsidRPr="20FB0C36">
              <w:rPr>
                <w:b/>
                <w:bCs/>
                <w:lang w:val="en-US"/>
              </w:rPr>
              <w:t>полезность</w:t>
            </w:r>
            <w:proofErr w:type="spellEnd"/>
            <w:r w:rsidRPr="20FB0C36">
              <w:rPr>
                <w:b/>
                <w:bCs/>
                <w:lang w:val="en-US"/>
              </w:rPr>
              <w:t xml:space="preserve">, </w:t>
            </w:r>
            <w:proofErr w:type="spellStart"/>
            <w:r w:rsidRPr="20FB0C36">
              <w:rPr>
                <w:b/>
                <w:bCs/>
                <w:lang w:val="en-US"/>
              </w:rPr>
              <w:t>утил</w:t>
            </w:r>
            <w:proofErr w:type="spellEnd"/>
            <w:r w:rsidRPr="20FB0C36">
              <w:rPr>
                <w:b/>
                <w:bCs/>
                <w:lang w:val="en-US"/>
              </w:rPr>
              <w:t>. (</w:t>
            </w:r>
            <w:r w:rsidRPr="20FB0C36">
              <w:rPr>
                <w:b/>
                <w:bCs/>
                <w:i/>
                <w:iCs/>
                <w:lang w:val="en-US"/>
              </w:rPr>
              <w:t>MU</w:t>
            </w:r>
            <w:r w:rsidRPr="20FB0C36">
              <w:rPr>
                <w:b/>
                <w:bCs/>
                <w:lang w:val="en-US"/>
              </w:rPr>
              <w:t>)</w:t>
            </w:r>
          </w:p>
        </w:tc>
        <w:tc>
          <w:tcPr>
            <w:tcW w:w="1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20FB0C36" w:rsidRDefault="20FB0C36">
            <w:r w:rsidRPr="20FB0C36">
              <w:rPr>
                <w:b/>
                <w:bCs/>
              </w:rPr>
              <w:t>Отношение предельной полезности к цене(</w:t>
            </w:r>
            <w:r w:rsidRPr="20FB0C36">
              <w:rPr>
                <w:b/>
                <w:bCs/>
                <w:i/>
                <w:iCs/>
                <w:lang w:val="en-US"/>
              </w:rPr>
              <w:t>MU</w:t>
            </w:r>
            <w:r w:rsidRPr="20FB0C36">
              <w:rPr>
                <w:b/>
                <w:bCs/>
                <w:i/>
                <w:iCs/>
              </w:rPr>
              <w:t>/р</w:t>
            </w:r>
            <w:r w:rsidRPr="20FB0C36">
              <w:rPr>
                <w:b/>
                <w:bCs/>
              </w:rPr>
              <w:t>)</w:t>
            </w:r>
          </w:p>
        </w:tc>
        <w:tc>
          <w:tcPr>
            <w:tcW w:w="21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20FB0C36" w:rsidRDefault="20FB0C36">
            <w:r w:rsidRPr="20FB0C36">
              <w:rPr>
                <w:b/>
                <w:bCs/>
              </w:rPr>
              <w:t>Отношение предельной полезности к цене (</w:t>
            </w:r>
            <w:r w:rsidRPr="20FB0C36">
              <w:rPr>
                <w:b/>
                <w:bCs/>
                <w:i/>
                <w:iCs/>
              </w:rPr>
              <w:t>М</w:t>
            </w:r>
            <w:proofErr w:type="gramStart"/>
            <w:r w:rsidRPr="20FB0C36">
              <w:rPr>
                <w:b/>
                <w:bCs/>
                <w:i/>
                <w:iCs/>
                <w:lang w:val="en-US"/>
              </w:rPr>
              <w:t>U</w:t>
            </w:r>
            <w:proofErr w:type="gramEnd"/>
            <w:r w:rsidRPr="20FB0C36">
              <w:rPr>
                <w:b/>
                <w:bCs/>
                <w:i/>
                <w:iCs/>
              </w:rPr>
              <w:t>/р</w:t>
            </w:r>
            <w:r w:rsidRPr="20FB0C36">
              <w:rPr>
                <w:b/>
                <w:bCs/>
              </w:rPr>
              <w:t>)</w:t>
            </w:r>
          </w:p>
        </w:tc>
        <w:tc>
          <w:tcPr>
            <w:tcW w:w="2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20FB0C36" w:rsidRDefault="20FB0C36">
            <w:proofErr w:type="spellStart"/>
            <w:r w:rsidRPr="20FB0C36">
              <w:rPr>
                <w:b/>
                <w:bCs/>
                <w:lang w:val="en-US"/>
              </w:rPr>
              <w:t>Предельная</w:t>
            </w:r>
            <w:proofErr w:type="spellEnd"/>
            <w:r w:rsidRPr="20FB0C36">
              <w:rPr>
                <w:b/>
                <w:bCs/>
                <w:lang w:val="en-US"/>
              </w:rPr>
              <w:t xml:space="preserve"> </w:t>
            </w:r>
            <w:proofErr w:type="spellStart"/>
            <w:r w:rsidRPr="20FB0C36">
              <w:rPr>
                <w:b/>
                <w:bCs/>
                <w:lang w:val="en-US"/>
              </w:rPr>
              <w:t>полезность</w:t>
            </w:r>
            <w:proofErr w:type="spellEnd"/>
            <w:r w:rsidRPr="20FB0C36">
              <w:rPr>
                <w:b/>
                <w:bCs/>
                <w:lang w:val="en-US"/>
              </w:rPr>
              <w:t>,</w:t>
            </w:r>
          </w:p>
          <w:p w:rsidR="20FB0C36" w:rsidRDefault="20FB0C36">
            <w:proofErr w:type="spellStart"/>
            <w:proofErr w:type="gramStart"/>
            <w:r w:rsidRPr="20FB0C36">
              <w:rPr>
                <w:b/>
                <w:bCs/>
                <w:lang w:val="en-US"/>
              </w:rPr>
              <w:t>утил</w:t>
            </w:r>
            <w:proofErr w:type="spellEnd"/>
            <w:proofErr w:type="gramEnd"/>
            <w:r w:rsidRPr="20FB0C36">
              <w:rPr>
                <w:b/>
                <w:bCs/>
                <w:lang w:val="en-US"/>
              </w:rPr>
              <w:t>. (</w:t>
            </w:r>
            <w:r w:rsidRPr="20FB0C36">
              <w:rPr>
                <w:b/>
                <w:bCs/>
                <w:i/>
                <w:iCs/>
                <w:lang w:val="en-US"/>
              </w:rPr>
              <w:t>MU</w:t>
            </w:r>
            <w:r w:rsidRPr="20FB0C36">
              <w:rPr>
                <w:b/>
                <w:bCs/>
                <w:lang w:val="en-US"/>
              </w:rPr>
              <w:t>)</w:t>
            </w:r>
          </w:p>
        </w:tc>
      </w:tr>
      <w:tr w:rsidR="20FB0C36" w:rsidTr="20FB0C36"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20FB0C36" w:rsidRDefault="20FB0C36">
            <w:r w:rsidRPr="20FB0C36">
              <w:rPr>
                <w:i/>
                <w:iCs/>
                <w:lang w:val="en-US"/>
              </w:rPr>
              <w:t xml:space="preserve">   А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20FB0C36" w:rsidRDefault="20FB0C36">
            <w:r w:rsidRPr="20FB0C36">
              <w:rPr>
                <w:lang w:val="en-US"/>
              </w:rPr>
              <w:t xml:space="preserve">  10</w:t>
            </w:r>
          </w:p>
        </w:tc>
        <w:tc>
          <w:tcPr>
            <w:tcW w:w="1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20FB0C36" w:rsidRDefault="20FB0C36">
            <w:r w:rsidRPr="20FB0C36">
              <w:rPr>
                <w:lang w:val="en-US"/>
              </w:rPr>
              <w:t xml:space="preserve">      100</w:t>
            </w:r>
          </w:p>
        </w:tc>
        <w:tc>
          <w:tcPr>
            <w:tcW w:w="16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20FB0C36" w:rsidRDefault="20FB0C36">
            <w:r w:rsidRPr="20FB0C36">
              <w:rPr>
                <w:lang w:val="en-US"/>
              </w:rPr>
              <w:t xml:space="preserve">       10</w:t>
            </w:r>
          </w:p>
        </w:tc>
        <w:tc>
          <w:tcPr>
            <w:tcW w:w="21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20FB0C36" w:rsidRDefault="20FB0C36">
            <w:r w:rsidRPr="20FB0C36">
              <w:rPr>
                <w:lang w:val="en-US"/>
              </w:rPr>
              <w:t xml:space="preserve"> </w:t>
            </w:r>
          </w:p>
        </w:tc>
        <w:tc>
          <w:tcPr>
            <w:tcW w:w="2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20FB0C36" w:rsidRDefault="20FB0C36">
            <w:r w:rsidRPr="20FB0C36">
              <w:rPr>
                <w:lang w:val="en-US"/>
              </w:rPr>
              <w:t xml:space="preserve"> </w:t>
            </w:r>
          </w:p>
        </w:tc>
      </w:tr>
      <w:tr w:rsidR="20FB0C36" w:rsidTr="20FB0C36"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20FB0C36" w:rsidRDefault="20FB0C36">
            <w:r w:rsidRPr="20FB0C36">
              <w:rPr>
                <w:i/>
                <w:iCs/>
                <w:lang w:val="en-US"/>
              </w:rPr>
              <w:t xml:space="preserve">   В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20FB0C36" w:rsidRDefault="20FB0C36">
            <w:r w:rsidRPr="20FB0C36">
              <w:rPr>
                <w:lang w:val="en-US"/>
              </w:rPr>
              <w:t xml:space="preserve">   4</w:t>
            </w:r>
          </w:p>
        </w:tc>
        <w:tc>
          <w:tcPr>
            <w:tcW w:w="1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20FB0C36" w:rsidRDefault="20FB0C36">
            <w:r w:rsidRPr="20FB0C36">
              <w:rPr>
                <w:lang w:val="en-US"/>
              </w:rPr>
              <w:t xml:space="preserve">        80</w:t>
            </w:r>
          </w:p>
        </w:tc>
        <w:tc>
          <w:tcPr>
            <w:tcW w:w="16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20FB0C36" w:rsidRDefault="20FB0C36">
            <w:r w:rsidRPr="20FB0C36">
              <w:rPr>
                <w:lang w:val="en-US"/>
              </w:rPr>
              <w:t xml:space="preserve">       20</w:t>
            </w:r>
          </w:p>
        </w:tc>
        <w:tc>
          <w:tcPr>
            <w:tcW w:w="21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20FB0C36" w:rsidRDefault="20FB0C36">
            <w:r w:rsidRPr="20FB0C36">
              <w:rPr>
                <w:lang w:val="en-US"/>
              </w:rPr>
              <w:t xml:space="preserve"> </w:t>
            </w:r>
          </w:p>
        </w:tc>
        <w:tc>
          <w:tcPr>
            <w:tcW w:w="2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20FB0C36" w:rsidRDefault="20FB0C36">
            <w:r w:rsidRPr="20FB0C36">
              <w:rPr>
                <w:lang w:val="en-US"/>
              </w:rPr>
              <w:t xml:space="preserve"> </w:t>
            </w:r>
          </w:p>
        </w:tc>
      </w:tr>
      <w:tr w:rsidR="20FB0C36" w:rsidTr="20FB0C36"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20FB0C36" w:rsidRDefault="20FB0C36">
            <w:r w:rsidRPr="20FB0C36">
              <w:rPr>
                <w:i/>
                <w:iCs/>
                <w:lang w:val="en-US"/>
              </w:rPr>
              <w:t xml:space="preserve">   С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20FB0C36" w:rsidRDefault="20FB0C36">
            <w:r w:rsidRPr="20FB0C36">
              <w:rPr>
                <w:lang w:val="en-US"/>
              </w:rPr>
              <w:t xml:space="preserve">   3</w:t>
            </w:r>
          </w:p>
        </w:tc>
        <w:tc>
          <w:tcPr>
            <w:tcW w:w="1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20FB0C36" w:rsidRDefault="20FB0C36">
            <w:r w:rsidRPr="20FB0C36">
              <w:rPr>
                <w:lang w:val="en-US"/>
              </w:rPr>
              <w:t xml:space="preserve">        45</w:t>
            </w:r>
          </w:p>
        </w:tc>
        <w:tc>
          <w:tcPr>
            <w:tcW w:w="16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20FB0C36" w:rsidRDefault="20FB0C36">
            <w:r w:rsidRPr="20FB0C36">
              <w:rPr>
                <w:lang w:val="en-US"/>
              </w:rPr>
              <w:t xml:space="preserve">       15</w:t>
            </w:r>
          </w:p>
        </w:tc>
        <w:tc>
          <w:tcPr>
            <w:tcW w:w="21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20FB0C36" w:rsidRDefault="20FB0C36">
            <w:r w:rsidRPr="20FB0C36">
              <w:rPr>
                <w:lang w:val="en-US"/>
              </w:rPr>
              <w:t xml:space="preserve"> </w:t>
            </w:r>
          </w:p>
        </w:tc>
        <w:tc>
          <w:tcPr>
            <w:tcW w:w="2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20FB0C36" w:rsidRDefault="20FB0C36">
            <w:r w:rsidRPr="20FB0C36">
              <w:rPr>
                <w:lang w:val="en-US"/>
              </w:rPr>
              <w:t xml:space="preserve"> </w:t>
            </w:r>
          </w:p>
        </w:tc>
      </w:tr>
    </w:tbl>
    <w:p w:rsidR="20FB0C36" w:rsidRDefault="20FB0C36">
      <w:r w:rsidRPr="20FB0C36">
        <w:rPr>
          <w:lang w:val="en-US"/>
        </w:rPr>
        <w:t xml:space="preserve"> </w:t>
      </w:r>
    </w:p>
    <w:p w:rsidR="20FB0C36" w:rsidRDefault="20FB0C36" w:rsidP="00CA62B9">
      <w:pPr>
        <w:pStyle w:val="aff6"/>
        <w:numPr>
          <w:ilvl w:val="0"/>
          <w:numId w:val="9"/>
        </w:numPr>
        <w:tabs>
          <w:tab w:val="left" w:pos="0"/>
          <w:tab w:val="left" w:pos="720"/>
        </w:tabs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20FB0C36">
        <w:rPr>
          <w:rFonts w:ascii="Times New Roman" w:eastAsia="Times New Roman" w:hAnsi="Times New Roman"/>
          <w:sz w:val="24"/>
          <w:szCs w:val="24"/>
        </w:rPr>
        <w:lastRenderedPageBreak/>
        <w:t xml:space="preserve">Определите общую полезность первоначального набора товаров. </w:t>
      </w:r>
      <w:proofErr w:type="spellStart"/>
      <w:r w:rsidRPr="20FB0C36">
        <w:rPr>
          <w:rFonts w:ascii="Times New Roman" w:eastAsia="Times New Roman" w:hAnsi="Times New Roman"/>
          <w:sz w:val="24"/>
          <w:szCs w:val="24"/>
          <w:lang w:val="en-US"/>
        </w:rPr>
        <w:t>Рационально</w:t>
      </w:r>
      <w:proofErr w:type="spellEnd"/>
      <w:r w:rsidRPr="20FB0C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20FB0C36">
        <w:rPr>
          <w:rFonts w:ascii="Times New Roman" w:eastAsia="Times New Roman" w:hAnsi="Times New Roman"/>
          <w:sz w:val="24"/>
          <w:szCs w:val="24"/>
          <w:lang w:val="en-US"/>
        </w:rPr>
        <w:t>ли</w:t>
      </w:r>
      <w:proofErr w:type="spellEnd"/>
      <w:r w:rsidRPr="20FB0C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20FB0C36">
        <w:rPr>
          <w:rFonts w:ascii="Times New Roman" w:eastAsia="Times New Roman" w:hAnsi="Times New Roman"/>
          <w:sz w:val="24"/>
          <w:szCs w:val="24"/>
          <w:lang w:val="en-US"/>
        </w:rPr>
        <w:t>распределен</w:t>
      </w:r>
      <w:proofErr w:type="spellEnd"/>
      <w:r w:rsidRPr="20FB0C36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20FB0C36">
        <w:rPr>
          <w:rFonts w:ascii="Times New Roman" w:eastAsia="Times New Roman" w:hAnsi="Times New Roman"/>
          <w:sz w:val="24"/>
          <w:szCs w:val="24"/>
          <w:lang w:val="en-US"/>
        </w:rPr>
        <w:t>доход</w:t>
      </w:r>
      <w:proofErr w:type="spellEnd"/>
      <w:r w:rsidRPr="20FB0C36">
        <w:rPr>
          <w:rFonts w:ascii="Times New Roman" w:eastAsia="Times New Roman" w:hAnsi="Times New Roman"/>
          <w:sz w:val="24"/>
          <w:szCs w:val="24"/>
          <w:lang w:val="en-US"/>
        </w:rPr>
        <w:t>?</w:t>
      </w:r>
    </w:p>
    <w:p w:rsidR="20FB0C36" w:rsidRDefault="20FB0C36" w:rsidP="00CA62B9">
      <w:pPr>
        <w:pStyle w:val="aff6"/>
        <w:numPr>
          <w:ilvl w:val="0"/>
          <w:numId w:val="9"/>
        </w:numPr>
        <w:tabs>
          <w:tab w:val="left" w:pos="0"/>
          <w:tab w:val="left" w:pos="720"/>
        </w:tabs>
        <w:jc w:val="both"/>
        <w:rPr>
          <w:rFonts w:ascii="Times New Roman" w:eastAsia="Times New Roman" w:hAnsi="Times New Roman"/>
          <w:sz w:val="24"/>
          <w:szCs w:val="24"/>
        </w:rPr>
      </w:pPr>
      <w:r w:rsidRPr="20FB0C36">
        <w:rPr>
          <w:rFonts w:ascii="Times New Roman" w:eastAsia="Times New Roman" w:hAnsi="Times New Roman"/>
          <w:sz w:val="24"/>
          <w:szCs w:val="24"/>
        </w:rPr>
        <w:t>Перераспределите доход с точки зрения рационального потребления и рассчитайте его общую полезность.</w:t>
      </w:r>
    </w:p>
    <w:p w:rsidR="20FB0C36" w:rsidRDefault="20FB0C36">
      <w:r w:rsidRPr="20FB0C36">
        <w:rPr>
          <w:b/>
          <w:bCs/>
        </w:rPr>
        <w:t xml:space="preserve"> Задание 2</w:t>
      </w:r>
    </w:p>
    <w:p w:rsidR="20FB0C36" w:rsidRPr="002D4FB8" w:rsidRDefault="20FB0C36">
      <w:r w:rsidRPr="20FB0C36">
        <w:t xml:space="preserve">Предположим, потребитель </w:t>
      </w:r>
      <w:proofErr w:type="gramStart"/>
      <w:r w:rsidRPr="20FB0C36">
        <w:t>читает журналы и слушает</w:t>
      </w:r>
      <w:proofErr w:type="gramEnd"/>
      <w:r w:rsidRPr="20FB0C36">
        <w:t xml:space="preserve"> музыку, записанную на диски. Ниже приведена таблица, которая показывает полезность, которую потребитель получает от потребления различного количества журналов и дисков.</w:t>
      </w:r>
    </w:p>
    <w:p w:rsidR="00CA62B9" w:rsidRPr="002D4FB8" w:rsidRDefault="00CA62B9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6A0" w:firstRow="1" w:lastRow="0" w:firstColumn="1" w:lastColumn="0" w:noHBand="1" w:noVBand="1"/>
      </w:tblPr>
      <w:tblGrid>
        <w:gridCol w:w="3260"/>
        <w:gridCol w:w="3260"/>
        <w:gridCol w:w="3260"/>
      </w:tblGrid>
      <w:tr w:rsidR="20FB0C36" w:rsidTr="20FB0C36"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Количество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Полезность журналов (</w:t>
            </w:r>
            <w:proofErr w:type="spellStart"/>
            <w:r w:rsidRPr="20FB0C36">
              <w:t>ютил</w:t>
            </w:r>
            <w:proofErr w:type="spellEnd"/>
            <w:r w:rsidRPr="20FB0C36">
              <w:t>)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Полезность дисков (</w:t>
            </w:r>
            <w:proofErr w:type="spellStart"/>
            <w:r w:rsidRPr="20FB0C36">
              <w:t>ютил</w:t>
            </w:r>
            <w:proofErr w:type="spellEnd"/>
            <w:r w:rsidRPr="20FB0C36">
              <w:t>)</w:t>
            </w:r>
          </w:p>
        </w:tc>
      </w:tr>
      <w:tr w:rsidR="20FB0C36" w:rsidTr="20FB0C36"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1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60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360</w:t>
            </w:r>
          </w:p>
        </w:tc>
      </w:tr>
      <w:tr w:rsidR="20FB0C36" w:rsidTr="20FB0C36"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2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111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630</w:t>
            </w:r>
          </w:p>
        </w:tc>
      </w:tr>
      <w:tr w:rsidR="20FB0C36" w:rsidTr="20FB0C36"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3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156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810</w:t>
            </w:r>
          </w:p>
        </w:tc>
      </w:tr>
      <w:tr w:rsidR="20FB0C36" w:rsidTr="20FB0C36"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4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196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945</w:t>
            </w:r>
          </w:p>
        </w:tc>
      </w:tr>
      <w:tr w:rsidR="20FB0C36" w:rsidTr="20FB0C36"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5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232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1050</w:t>
            </w:r>
          </w:p>
        </w:tc>
      </w:tr>
      <w:tr w:rsidR="20FB0C36" w:rsidTr="20FB0C36"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6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265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1140</w:t>
            </w:r>
          </w:p>
        </w:tc>
      </w:tr>
      <w:tr w:rsidR="20FB0C36" w:rsidTr="20FB0C36"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7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295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1215</w:t>
            </w:r>
          </w:p>
        </w:tc>
      </w:tr>
      <w:tr w:rsidR="20FB0C36" w:rsidTr="20FB0C36"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8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322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1275</w:t>
            </w:r>
          </w:p>
        </w:tc>
      </w:tr>
      <w:tr w:rsidR="20FB0C36" w:rsidTr="20FB0C36"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9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347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1320</w:t>
            </w:r>
          </w:p>
        </w:tc>
      </w:tr>
      <w:tr w:rsidR="20FB0C36" w:rsidTr="20FB0C36"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10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371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1350</w:t>
            </w:r>
          </w:p>
        </w:tc>
      </w:tr>
    </w:tbl>
    <w:p w:rsidR="20FB0C36" w:rsidRDefault="20FB0C36" w:rsidP="20FB0C36">
      <w:pPr>
        <w:ind w:firstLine="708"/>
      </w:pPr>
      <w:r w:rsidRPr="20FB0C36">
        <w:t xml:space="preserve">Цена журнала – 1,5 </w:t>
      </w:r>
      <w:proofErr w:type="spellStart"/>
      <w:r w:rsidRPr="20FB0C36">
        <w:t>ден</w:t>
      </w:r>
      <w:proofErr w:type="spellEnd"/>
      <w:r w:rsidRPr="20FB0C36">
        <w:t xml:space="preserve">. ед., а цена диска – 7,5 </w:t>
      </w:r>
      <w:proofErr w:type="spellStart"/>
      <w:r w:rsidRPr="20FB0C36">
        <w:t>ден</w:t>
      </w:r>
      <w:proofErr w:type="spellEnd"/>
      <w:r w:rsidRPr="20FB0C36">
        <w:t>. ед. Обычно потребитель покупает 2 диска и 10 журналов.</w:t>
      </w:r>
    </w:p>
    <w:p w:rsidR="20FB0C36" w:rsidRDefault="20FB0C36" w:rsidP="20FB0C36">
      <w:pPr>
        <w:ind w:firstLine="708"/>
      </w:pPr>
      <w:r w:rsidRPr="20FB0C36">
        <w:t>Необходимо определить:</w:t>
      </w:r>
    </w:p>
    <w:p w:rsidR="20FB0C36" w:rsidRDefault="20FB0C36" w:rsidP="20FB0C36">
      <w:pPr>
        <w:ind w:firstLine="708"/>
      </w:pPr>
      <w:r w:rsidRPr="20FB0C36">
        <w:t>1. Сколько денег тратит потребитель на покупку этого количества дисков и журналов?</w:t>
      </w:r>
    </w:p>
    <w:p w:rsidR="20FB0C36" w:rsidRDefault="20FB0C36" w:rsidP="20FB0C36">
      <w:pPr>
        <w:ind w:firstLine="708"/>
      </w:pPr>
      <w:r w:rsidRPr="20FB0C36">
        <w:t>2. Какую полезность получает потребитель от этой комбинации товаров?</w:t>
      </w:r>
    </w:p>
    <w:p w:rsidR="20FB0C36" w:rsidRDefault="20FB0C36" w:rsidP="20FB0C36">
      <w:pPr>
        <w:ind w:firstLine="708"/>
      </w:pPr>
      <w:r w:rsidRPr="20FB0C36">
        <w:t>3. Какова предельная полезность, которую получает потребитель от потребления журналов и дисков? Каково отношение предельной полезности к цене для каждого из товаров?</w:t>
      </w:r>
    </w:p>
    <w:p w:rsidR="20FB0C36" w:rsidRDefault="20FB0C36" w:rsidP="20FB0C36">
      <w:pPr>
        <w:ind w:firstLine="708"/>
      </w:pPr>
      <w:r w:rsidRPr="20FB0C36">
        <w:t>4. Максимизирует ли потребитель полезность?</w:t>
      </w:r>
    </w:p>
    <w:p w:rsidR="20FB0C36" w:rsidRDefault="20FB0C36" w:rsidP="20FB0C36">
      <w:pPr>
        <w:ind w:firstLine="708"/>
      </w:pPr>
      <w:r w:rsidRPr="20FB0C36">
        <w:t>5. Какую полезность получает потребитель, если весь свой бюджет он будет тратить на покупку дисков?</w:t>
      </w:r>
    </w:p>
    <w:p w:rsidR="20FB0C36" w:rsidRDefault="20FB0C36" w:rsidP="20FB0C36">
      <w:pPr>
        <w:ind w:firstLine="708"/>
      </w:pPr>
      <w:r w:rsidRPr="20FB0C36">
        <w:t>6. При какой комбинации двух товаров полезность окажется максимальной?</w:t>
      </w:r>
    </w:p>
    <w:p w:rsidR="20FB0C36" w:rsidRDefault="20FB0C36">
      <w:r w:rsidRPr="20FB0C36">
        <w:rPr>
          <w:b/>
          <w:bCs/>
        </w:rPr>
        <w:t xml:space="preserve"> </w:t>
      </w:r>
    </w:p>
    <w:p w:rsidR="20FB0C36" w:rsidRDefault="20FB0C36">
      <w:r w:rsidRPr="20FB0C36">
        <w:rPr>
          <w:b/>
          <w:bCs/>
        </w:rPr>
        <w:t xml:space="preserve">Задание 3. </w:t>
      </w:r>
    </w:p>
    <w:p w:rsidR="20FB0C36" w:rsidRDefault="20FB0C36" w:rsidP="20FB0C36">
      <w:pPr>
        <w:ind w:firstLine="708"/>
      </w:pPr>
      <w:r w:rsidRPr="20FB0C36">
        <w:t>Изобразите графически эффект дохода и эффект замещения для «нормальных» товаров, приведите пошаговое описание построения графиков.</w:t>
      </w:r>
    </w:p>
    <w:p w:rsidR="20FB0C36" w:rsidRDefault="20FB0C36" w:rsidP="20FB0C36"/>
    <w:p w:rsidR="4A66AC4B" w:rsidRDefault="4A66AC4B" w:rsidP="20FB0C36">
      <w:pPr>
        <w:pStyle w:val="Normal0"/>
        <w:ind w:firstLine="0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20FB0C36">
        <w:rPr>
          <w:rFonts w:ascii="Times New Roman" w:hAnsi="Times New Roman"/>
          <w:b/>
          <w:bCs/>
          <w:i/>
          <w:iCs/>
          <w:sz w:val="24"/>
          <w:szCs w:val="24"/>
        </w:rPr>
        <w:t>Практическое занятие 6 “Доходы в микроэкономике</w:t>
      </w:r>
      <w:r w:rsidR="50794992" w:rsidRPr="20FB0C36">
        <w:rPr>
          <w:rFonts w:ascii="Times New Roman" w:hAnsi="Times New Roman"/>
          <w:b/>
          <w:bCs/>
          <w:i/>
          <w:iCs/>
          <w:sz w:val="24"/>
          <w:szCs w:val="24"/>
        </w:rPr>
        <w:t>”</w:t>
      </w:r>
    </w:p>
    <w:p w:rsidR="20FB0C36" w:rsidRDefault="20FB0C36" w:rsidP="20FB0C36">
      <w:pPr>
        <w:pStyle w:val="Normal0"/>
        <w:ind w:left="0"/>
        <w:rPr>
          <w:rFonts w:ascii="Times New Roman" w:hAnsi="Times New Roman"/>
          <w:b/>
          <w:bCs/>
          <w:sz w:val="24"/>
          <w:szCs w:val="24"/>
        </w:rPr>
      </w:pPr>
      <w:r w:rsidRPr="20FB0C36">
        <w:rPr>
          <w:rFonts w:ascii="Times New Roman" w:hAnsi="Times New Roman"/>
          <w:b/>
          <w:bCs/>
          <w:sz w:val="24"/>
          <w:szCs w:val="24"/>
        </w:rPr>
        <w:t>1. Устный опрос по теме</w:t>
      </w:r>
    </w:p>
    <w:p w:rsidR="20FB0C36" w:rsidRDefault="20FB0C36" w:rsidP="20FB0C36">
      <w:pPr>
        <w:pStyle w:val="Normal0"/>
        <w:ind w:left="0"/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>Основные темы:</w:t>
      </w:r>
    </w:p>
    <w:p w:rsidR="20FB0C36" w:rsidRDefault="20FB0C36" w:rsidP="20FB0C36">
      <w:pPr>
        <w:pStyle w:val="Normal0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>Доходы, их виды.</w:t>
      </w:r>
    </w:p>
    <w:p w:rsidR="20FB0C36" w:rsidRDefault="20FB0C36" w:rsidP="20FB0C36">
      <w:pPr>
        <w:pStyle w:val="Normal0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>Дифференциация доходов: сущность, причины, показатели.</w:t>
      </w:r>
    </w:p>
    <w:p w:rsidR="20FB0C36" w:rsidRDefault="20FB0C36" w:rsidP="20FB0C36">
      <w:pPr>
        <w:pStyle w:val="Normal0"/>
        <w:ind w:left="0"/>
        <w:rPr>
          <w:rFonts w:ascii="Times New Roman" w:hAnsi="Times New Roman"/>
          <w:b/>
          <w:bCs/>
          <w:sz w:val="24"/>
          <w:szCs w:val="24"/>
        </w:rPr>
      </w:pPr>
    </w:p>
    <w:p w:rsidR="20FB0C36" w:rsidRDefault="20FB0C36" w:rsidP="20FB0C36">
      <w:pPr>
        <w:pStyle w:val="Normal0"/>
        <w:ind w:left="0"/>
        <w:rPr>
          <w:rFonts w:ascii="Times New Roman" w:hAnsi="Times New Roman"/>
          <w:b/>
          <w:bCs/>
          <w:sz w:val="24"/>
          <w:szCs w:val="24"/>
        </w:rPr>
      </w:pPr>
      <w:r w:rsidRPr="20FB0C36">
        <w:rPr>
          <w:rFonts w:ascii="Times New Roman" w:hAnsi="Times New Roman"/>
          <w:b/>
          <w:bCs/>
          <w:sz w:val="24"/>
          <w:szCs w:val="24"/>
        </w:rPr>
        <w:t>2. Тестирование</w:t>
      </w:r>
    </w:p>
    <w:p w:rsidR="20FB0C36" w:rsidRDefault="20FB0C36" w:rsidP="20FB0C36">
      <w:pPr>
        <w:pStyle w:val="Normal0"/>
        <w:ind w:firstLine="0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4A66AC4B" w:rsidRDefault="4A66AC4B" w:rsidP="20FB0C36">
      <w:pPr>
        <w:pStyle w:val="Normal0"/>
        <w:ind w:firstLine="0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20FB0C36">
        <w:rPr>
          <w:rFonts w:ascii="Times New Roman" w:hAnsi="Times New Roman"/>
          <w:b/>
          <w:bCs/>
          <w:i/>
          <w:iCs/>
          <w:sz w:val="24"/>
          <w:szCs w:val="24"/>
        </w:rPr>
        <w:t>Практическое занятие 7 “Производство в микроэкономике</w:t>
      </w:r>
      <w:r w:rsidR="50794992" w:rsidRPr="20FB0C36">
        <w:rPr>
          <w:rFonts w:ascii="Times New Roman" w:hAnsi="Times New Roman"/>
          <w:b/>
          <w:bCs/>
          <w:i/>
          <w:iCs/>
          <w:sz w:val="24"/>
          <w:szCs w:val="24"/>
        </w:rPr>
        <w:t>”</w:t>
      </w:r>
    </w:p>
    <w:p w:rsidR="011A669F" w:rsidRDefault="011A669F" w:rsidP="20FB0C36">
      <w:pPr>
        <w:pStyle w:val="Normal0"/>
        <w:spacing w:line="240" w:lineRule="auto"/>
        <w:ind w:firstLine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20FB0C36">
        <w:rPr>
          <w:rFonts w:ascii="Times New Roman" w:hAnsi="Times New Roman"/>
          <w:b/>
          <w:bCs/>
          <w:color w:val="000000" w:themeColor="text1"/>
          <w:sz w:val="24"/>
          <w:szCs w:val="24"/>
        </w:rPr>
        <w:t>1. Подготовка докладов (сообщений)</w:t>
      </w:r>
    </w:p>
    <w:p w:rsidR="20FB0C36" w:rsidRDefault="20FB0C36" w:rsidP="20FB0C36">
      <w:pPr>
        <w:pStyle w:val="Normal0"/>
        <w:spacing w:line="240" w:lineRule="auto"/>
        <w:ind w:firstLine="708"/>
        <w:rPr>
          <w:rFonts w:ascii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hAnsi="Times New Roman"/>
          <w:color w:val="000000" w:themeColor="text1"/>
          <w:sz w:val="24"/>
          <w:szCs w:val="24"/>
        </w:rPr>
        <w:t>Основные темы</w:t>
      </w:r>
    </w:p>
    <w:p w:rsidR="20FB0C36" w:rsidRDefault="20FB0C36" w:rsidP="20FB0C36">
      <w:pPr>
        <w:pStyle w:val="Normal0"/>
        <w:numPr>
          <w:ilvl w:val="0"/>
          <w:numId w:val="3"/>
        </w:num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hAnsi="Times New Roman"/>
          <w:color w:val="000000" w:themeColor="text1"/>
          <w:sz w:val="24"/>
          <w:szCs w:val="24"/>
        </w:rPr>
        <w:t>Проблемы современных издержек</w:t>
      </w:r>
    </w:p>
    <w:p w:rsidR="20FB0C36" w:rsidRDefault="20FB0C36" w:rsidP="20FB0C36">
      <w:pPr>
        <w:pStyle w:val="Normal0"/>
        <w:numPr>
          <w:ilvl w:val="0"/>
          <w:numId w:val="3"/>
        </w:num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hAnsi="Times New Roman"/>
          <w:color w:val="000000" w:themeColor="text1"/>
          <w:sz w:val="24"/>
          <w:szCs w:val="24"/>
        </w:rPr>
        <w:t>Безвозвратные издержки и управленческие решения</w:t>
      </w:r>
    </w:p>
    <w:p w:rsidR="20FB0C36" w:rsidRDefault="20FB0C36" w:rsidP="20FB0C36">
      <w:pPr>
        <w:pStyle w:val="Normal0"/>
        <w:spacing w:line="240" w:lineRule="auto"/>
        <w:ind w:left="348"/>
        <w:rPr>
          <w:color w:val="000000" w:themeColor="text1"/>
          <w:szCs w:val="16"/>
        </w:rPr>
      </w:pPr>
    </w:p>
    <w:p w:rsidR="24CF69CC" w:rsidRDefault="24CF69CC" w:rsidP="20FB0C36">
      <w:pPr>
        <w:pStyle w:val="Normal0"/>
        <w:spacing w:line="240" w:lineRule="auto"/>
        <w:ind w:left="37" w:firstLine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20FB0C36">
        <w:rPr>
          <w:rFonts w:ascii="Times New Roman" w:hAnsi="Times New Roman"/>
          <w:b/>
          <w:bCs/>
          <w:color w:val="000000" w:themeColor="text1"/>
          <w:sz w:val="24"/>
          <w:szCs w:val="24"/>
        </w:rPr>
        <w:lastRenderedPageBreak/>
        <w:t>2.Выполнение конспекта на темы:</w:t>
      </w:r>
    </w:p>
    <w:p w:rsidR="20FB0C36" w:rsidRDefault="20FB0C36" w:rsidP="20FB0C36">
      <w:pPr>
        <w:pStyle w:val="Normal0"/>
        <w:numPr>
          <w:ilvl w:val="0"/>
          <w:numId w:val="4"/>
        </w:numPr>
        <w:spacing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20FB0C36">
        <w:rPr>
          <w:rFonts w:ascii="Times New Roman" w:hAnsi="Times New Roman"/>
          <w:color w:val="000000" w:themeColor="text1"/>
          <w:sz w:val="24"/>
          <w:szCs w:val="24"/>
        </w:rPr>
        <w:t>Правила минимизации издержек (</w:t>
      </w:r>
      <w:proofErr w:type="spellStart"/>
      <w:r w:rsidRPr="20FB0C36">
        <w:rPr>
          <w:rFonts w:ascii="Times New Roman" w:hAnsi="Times New Roman"/>
          <w:color w:val="000000" w:themeColor="text1"/>
          <w:sz w:val="24"/>
          <w:szCs w:val="24"/>
        </w:rPr>
        <w:t>изокоста</w:t>
      </w:r>
      <w:proofErr w:type="spellEnd"/>
      <w:r w:rsidRPr="20FB0C36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20FB0C36">
        <w:rPr>
          <w:rFonts w:ascii="Times New Roman" w:hAnsi="Times New Roman"/>
          <w:color w:val="000000" w:themeColor="text1"/>
          <w:sz w:val="24"/>
          <w:szCs w:val="24"/>
        </w:rPr>
        <w:t>изокванта</w:t>
      </w:r>
      <w:proofErr w:type="spellEnd"/>
      <w:r w:rsidRPr="20FB0C36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:rsidR="20FB0C36" w:rsidRDefault="20FB0C36" w:rsidP="20FB0C36">
      <w:pPr>
        <w:pStyle w:val="Normal0"/>
        <w:numPr>
          <w:ilvl w:val="0"/>
          <w:numId w:val="4"/>
        </w:numPr>
        <w:spacing w:line="240" w:lineRule="auto"/>
        <w:rPr>
          <w:b/>
          <w:bCs/>
          <w:color w:val="000000" w:themeColor="text1"/>
          <w:sz w:val="24"/>
          <w:szCs w:val="24"/>
        </w:rPr>
      </w:pPr>
      <w:r w:rsidRPr="20FB0C36">
        <w:rPr>
          <w:rFonts w:ascii="Times New Roman" w:hAnsi="Times New Roman"/>
          <w:color w:val="000000" w:themeColor="text1"/>
          <w:sz w:val="24"/>
          <w:szCs w:val="24"/>
        </w:rPr>
        <w:t>Закон убывающего остатка</w:t>
      </w:r>
    </w:p>
    <w:p w:rsidR="20FB0C36" w:rsidRDefault="20FB0C36" w:rsidP="20FB0C36">
      <w:pPr>
        <w:pStyle w:val="Normal0"/>
        <w:spacing w:line="240" w:lineRule="auto"/>
        <w:ind w:left="37" w:firstLine="0"/>
        <w:rPr>
          <w:b/>
          <w:bCs/>
          <w:color w:val="000000" w:themeColor="text1"/>
          <w:szCs w:val="16"/>
        </w:rPr>
      </w:pPr>
    </w:p>
    <w:p w:rsidR="20FB0C36" w:rsidRDefault="20FB0C36" w:rsidP="20FB0C36">
      <w:pPr>
        <w:pStyle w:val="Normal0"/>
        <w:ind w:firstLine="0"/>
        <w:rPr>
          <w:b/>
          <w:bCs/>
          <w:i/>
          <w:iCs/>
          <w:szCs w:val="16"/>
          <w:highlight w:val="yellow"/>
        </w:rPr>
      </w:pPr>
    </w:p>
    <w:p w:rsidR="4A66AC4B" w:rsidRDefault="4A66AC4B" w:rsidP="20FB0C36">
      <w:pPr>
        <w:pStyle w:val="Normal0"/>
        <w:ind w:firstLine="0"/>
        <w:rPr>
          <w:b/>
          <w:bCs/>
          <w:i/>
          <w:iCs/>
        </w:rPr>
      </w:pPr>
      <w:r w:rsidRPr="20FB0C36">
        <w:rPr>
          <w:rFonts w:ascii="Times New Roman" w:hAnsi="Times New Roman"/>
          <w:b/>
          <w:bCs/>
          <w:i/>
          <w:iCs/>
          <w:sz w:val="24"/>
          <w:szCs w:val="24"/>
        </w:rPr>
        <w:t>Практическое занятие 8 “</w:t>
      </w:r>
      <w:r w:rsidR="0904AAE6" w:rsidRPr="20FB0C36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>Конкуренция и ее виды. Рынок совершенной и несовершенной конкуренции</w:t>
      </w:r>
      <w:r w:rsidR="50794992" w:rsidRPr="20FB0C36">
        <w:rPr>
          <w:rFonts w:ascii="Times New Roman" w:hAnsi="Times New Roman"/>
          <w:b/>
          <w:bCs/>
          <w:i/>
          <w:iCs/>
          <w:sz w:val="24"/>
          <w:szCs w:val="24"/>
        </w:rPr>
        <w:t>”</w:t>
      </w:r>
    </w:p>
    <w:p w:rsidR="20FB0C36" w:rsidRDefault="20FB0C36" w:rsidP="20FB0C36">
      <w:pPr>
        <w:pStyle w:val="Normal0"/>
        <w:ind w:left="0" w:firstLine="0"/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b/>
          <w:bCs/>
          <w:sz w:val="24"/>
          <w:szCs w:val="24"/>
        </w:rPr>
        <w:t>1. Устный опрос по теме</w:t>
      </w:r>
      <w:r w:rsidRPr="20FB0C36">
        <w:rPr>
          <w:rFonts w:ascii="Times New Roman" w:hAnsi="Times New Roman"/>
          <w:sz w:val="24"/>
          <w:szCs w:val="24"/>
        </w:rPr>
        <w:t>.</w:t>
      </w:r>
    </w:p>
    <w:p w:rsidR="20FB0C36" w:rsidRDefault="20FB0C36" w:rsidP="20FB0C36">
      <w:pPr>
        <w:pStyle w:val="Normal0"/>
        <w:ind w:left="0"/>
        <w:rPr>
          <w:szCs w:val="16"/>
        </w:rPr>
      </w:pPr>
      <w:r w:rsidRPr="20FB0C36">
        <w:rPr>
          <w:rFonts w:ascii="Times New Roman" w:hAnsi="Times New Roman"/>
          <w:sz w:val="24"/>
          <w:szCs w:val="24"/>
        </w:rPr>
        <w:t>Основные темы:</w:t>
      </w:r>
    </w:p>
    <w:p w:rsidR="20FB0C36" w:rsidRDefault="20FB0C36" w:rsidP="20FB0C36">
      <w:pPr>
        <w:pStyle w:val="Normal0"/>
        <w:ind w:left="0"/>
        <w:rPr>
          <w:b/>
          <w:bCs/>
          <w:szCs w:val="16"/>
        </w:rPr>
      </w:pPr>
      <w:r w:rsidRPr="20FB0C36">
        <w:rPr>
          <w:rFonts w:ascii="Times New Roman" w:hAnsi="Times New Roman"/>
          <w:sz w:val="24"/>
          <w:szCs w:val="24"/>
        </w:rPr>
        <w:t>1. Феномен конкуренции и модель совершенной конкуренции</w:t>
      </w:r>
    </w:p>
    <w:p w:rsidR="20FB0C36" w:rsidRDefault="20FB0C36" w:rsidP="20FB0C36">
      <w:pPr>
        <w:pStyle w:val="Normal0"/>
        <w:ind w:left="0"/>
        <w:rPr>
          <w:szCs w:val="16"/>
        </w:rPr>
      </w:pPr>
      <w:r w:rsidRPr="20FB0C36">
        <w:rPr>
          <w:rFonts w:ascii="Times New Roman" w:hAnsi="Times New Roman"/>
          <w:sz w:val="24"/>
          <w:szCs w:val="24"/>
        </w:rPr>
        <w:t>2.Принципы поведения фирмы на рынке совершенной конкуренции</w:t>
      </w:r>
    </w:p>
    <w:p w:rsidR="20FB0C36" w:rsidRDefault="20FB0C36" w:rsidP="20FB0C36">
      <w:pPr>
        <w:pStyle w:val="Normal0"/>
        <w:ind w:left="0"/>
        <w:rPr>
          <w:szCs w:val="16"/>
        </w:rPr>
      </w:pPr>
      <w:r w:rsidRPr="20FB0C36">
        <w:rPr>
          <w:rFonts w:ascii="Times New Roman" w:hAnsi="Times New Roman"/>
          <w:sz w:val="24"/>
          <w:szCs w:val="24"/>
        </w:rPr>
        <w:t>3. Бизнес-проблема: неравенство условий (модель чистой конкуренции)</w:t>
      </w:r>
    </w:p>
    <w:p w:rsidR="20FB0C36" w:rsidRDefault="20FB0C36" w:rsidP="20FB0C36">
      <w:pPr>
        <w:pStyle w:val="Normal0"/>
        <w:ind w:left="0"/>
        <w:rPr>
          <w:szCs w:val="16"/>
        </w:rPr>
      </w:pPr>
      <w:r w:rsidRPr="20FB0C36">
        <w:rPr>
          <w:rFonts w:ascii="Times New Roman" w:hAnsi="Times New Roman"/>
          <w:sz w:val="24"/>
          <w:szCs w:val="24"/>
        </w:rPr>
        <w:t>4. Черты несовершенной конкуренции</w:t>
      </w:r>
    </w:p>
    <w:p w:rsidR="20FB0C36" w:rsidRDefault="20FB0C36" w:rsidP="20FB0C36">
      <w:pPr>
        <w:pStyle w:val="Normal0"/>
        <w:ind w:left="0"/>
        <w:rPr>
          <w:szCs w:val="16"/>
        </w:rPr>
      </w:pPr>
      <w:r w:rsidRPr="20FB0C36">
        <w:rPr>
          <w:rFonts w:ascii="Times New Roman" w:hAnsi="Times New Roman"/>
          <w:sz w:val="24"/>
          <w:szCs w:val="24"/>
        </w:rPr>
        <w:t>5. Монополия и ее роль в экономике</w:t>
      </w:r>
    </w:p>
    <w:p w:rsidR="00CA62B9" w:rsidRPr="002D4FB8" w:rsidRDefault="00CA62B9" w:rsidP="20FB0C36">
      <w:pPr>
        <w:pStyle w:val="Normal0"/>
        <w:ind w:firstLine="0"/>
        <w:rPr>
          <w:rFonts w:ascii="Times New Roman" w:hAnsi="Times New Roman"/>
          <w:b/>
          <w:bCs/>
          <w:sz w:val="24"/>
          <w:szCs w:val="24"/>
        </w:rPr>
      </w:pPr>
    </w:p>
    <w:p w:rsidR="20FB0C36" w:rsidRDefault="20FB0C36" w:rsidP="20FB0C36">
      <w:pPr>
        <w:pStyle w:val="Normal0"/>
        <w:ind w:firstLine="0"/>
        <w:rPr>
          <w:rFonts w:ascii="Times New Roman" w:hAnsi="Times New Roman"/>
          <w:b/>
          <w:bCs/>
          <w:sz w:val="24"/>
          <w:szCs w:val="24"/>
        </w:rPr>
      </w:pPr>
      <w:r w:rsidRPr="20FB0C36">
        <w:rPr>
          <w:rFonts w:ascii="Times New Roman" w:hAnsi="Times New Roman"/>
          <w:b/>
          <w:bCs/>
          <w:sz w:val="24"/>
          <w:szCs w:val="24"/>
        </w:rPr>
        <w:t>2. Решение прикладных задач</w:t>
      </w:r>
    </w:p>
    <w:p w:rsidR="20FB0C36" w:rsidRDefault="20FB0C36" w:rsidP="20FB0C36">
      <w:pPr>
        <w:pStyle w:val="Normal0"/>
        <w:ind w:firstLine="0"/>
        <w:rPr>
          <w:rFonts w:ascii="Times New Roman" w:hAnsi="Times New Roman"/>
          <w:b/>
          <w:bCs/>
          <w:sz w:val="24"/>
          <w:szCs w:val="24"/>
        </w:rPr>
      </w:pPr>
      <w:r w:rsidRPr="20FB0C36">
        <w:rPr>
          <w:rFonts w:ascii="Times New Roman" w:hAnsi="Times New Roman"/>
          <w:b/>
          <w:bCs/>
          <w:sz w:val="24"/>
          <w:szCs w:val="24"/>
        </w:rPr>
        <w:t>Задание 1</w:t>
      </w:r>
    </w:p>
    <w:p w:rsidR="20FB0C36" w:rsidRDefault="20FB0C36" w:rsidP="20FB0C36">
      <w:pPr>
        <w:rPr>
          <w:sz w:val="22"/>
          <w:szCs w:val="22"/>
        </w:rPr>
      </w:pPr>
      <w:r w:rsidRPr="20FB0C36">
        <w:t>Определение объёма производства на рынке совершенной конкуренции</w:t>
      </w:r>
    </w:p>
    <w:p w:rsidR="20FB0C36" w:rsidRDefault="20FB0C36">
      <w:r w:rsidRPr="20FB0C36">
        <w:t>Предприятие находится в условиях совершенной конкуренции. Цена установилась на уровне 10 р. Зависимость общих затрат от выпуска продукции представлена в таблице:</w:t>
      </w:r>
    </w:p>
    <w:p w:rsidR="20FB0C36" w:rsidRDefault="20FB0C36">
      <w:r w:rsidRPr="20FB0C36">
        <w:t xml:space="preserve"> 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6A0" w:firstRow="1" w:lastRow="0" w:firstColumn="1" w:lastColumn="0" w:noHBand="1" w:noVBand="1"/>
      </w:tblPr>
      <w:tblGrid>
        <w:gridCol w:w="2355"/>
        <w:gridCol w:w="765"/>
        <w:gridCol w:w="705"/>
        <w:gridCol w:w="690"/>
        <w:gridCol w:w="675"/>
        <w:gridCol w:w="690"/>
        <w:gridCol w:w="675"/>
      </w:tblGrid>
      <w:tr w:rsidR="20FB0C36" w:rsidTr="20FB0C36"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>
            <w:r w:rsidRPr="20FB0C36">
              <w:t>Выпуск, шт.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10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11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12</w:t>
            </w:r>
          </w:p>
        </w:tc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13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14</w:t>
            </w:r>
          </w:p>
        </w:tc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15</w:t>
            </w:r>
          </w:p>
        </w:tc>
      </w:tr>
      <w:tr w:rsidR="20FB0C36" w:rsidTr="20FB0C36"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>
            <w:r w:rsidRPr="20FB0C36">
              <w:t>Общие затраты, р.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80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86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93</w:t>
            </w:r>
          </w:p>
        </w:tc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102</w:t>
            </w:r>
          </w:p>
        </w:tc>
        <w:tc>
          <w:tcPr>
            <w:tcW w:w="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113</w:t>
            </w:r>
          </w:p>
        </w:tc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125</w:t>
            </w:r>
          </w:p>
        </w:tc>
      </w:tr>
    </w:tbl>
    <w:p w:rsidR="20FB0C36" w:rsidRDefault="20FB0C36">
      <w:r w:rsidRPr="20FB0C36">
        <w:t>Какой объём производства выберет это предприятие, если оно максимизирует прибыль?</w:t>
      </w:r>
    </w:p>
    <w:p w:rsidR="20FB0C36" w:rsidRDefault="20FB0C36" w:rsidP="20FB0C36">
      <w:pPr>
        <w:rPr>
          <w:b/>
          <w:bCs/>
        </w:rPr>
      </w:pPr>
    </w:p>
    <w:p w:rsidR="20FB0C36" w:rsidRDefault="20FB0C36" w:rsidP="20FB0C36">
      <w:pPr>
        <w:rPr>
          <w:b/>
          <w:bCs/>
          <w:sz w:val="22"/>
          <w:szCs w:val="22"/>
        </w:rPr>
      </w:pPr>
      <w:r w:rsidRPr="20FB0C36">
        <w:rPr>
          <w:b/>
          <w:bCs/>
        </w:rPr>
        <w:t>Задание 2</w:t>
      </w:r>
    </w:p>
    <w:p w:rsidR="20FB0C36" w:rsidRDefault="20FB0C36" w:rsidP="20FB0C36">
      <w:pPr>
        <w:rPr>
          <w:b/>
          <w:bCs/>
          <w:sz w:val="22"/>
          <w:szCs w:val="22"/>
        </w:rPr>
      </w:pPr>
      <w:r w:rsidRPr="20FB0C36">
        <w:rPr>
          <w:b/>
          <w:bCs/>
        </w:rPr>
        <w:t>Выбор оптимального объёма производства на рынке совершенной конкуренции</w:t>
      </w:r>
    </w:p>
    <w:p w:rsidR="20FB0C36" w:rsidRDefault="20FB0C36">
      <w:r w:rsidRPr="20FB0C36">
        <w:t>Зависимость общих затрат предприятия (ТС) от выпуска представлена в таблице: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6A0" w:firstRow="1" w:lastRow="0" w:firstColumn="1" w:lastColumn="0" w:noHBand="1" w:noVBand="1"/>
      </w:tblPr>
      <w:tblGrid>
        <w:gridCol w:w="1397"/>
        <w:gridCol w:w="1397"/>
        <w:gridCol w:w="1397"/>
        <w:gridCol w:w="1397"/>
        <w:gridCol w:w="1397"/>
        <w:gridCol w:w="1397"/>
        <w:gridCol w:w="1397"/>
      </w:tblGrid>
      <w:tr w:rsidR="20FB0C36" w:rsidTr="20FB0C36">
        <w:tc>
          <w:tcPr>
            <w:tcW w:w="1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>
            <w:r w:rsidRPr="20FB0C36">
              <w:t>Выпуск в единицу времени, Q, шт.</w:t>
            </w:r>
          </w:p>
        </w:tc>
        <w:tc>
          <w:tcPr>
            <w:tcW w:w="1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0</w:t>
            </w:r>
          </w:p>
        </w:tc>
        <w:tc>
          <w:tcPr>
            <w:tcW w:w="1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1</w:t>
            </w:r>
          </w:p>
        </w:tc>
        <w:tc>
          <w:tcPr>
            <w:tcW w:w="1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2</w:t>
            </w:r>
          </w:p>
        </w:tc>
        <w:tc>
          <w:tcPr>
            <w:tcW w:w="1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3</w:t>
            </w:r>
          </w:p>
        </w:tc>
        <w:tc>
          <w:tcPr>
            <w:tcW w:w="1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4</w:t>
            </w:r>
          </w:p>
        </w:tc>
        <w:tc>
          <w:tcPr>
            <w:tcW w:w="1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5</w:t>
            </w:r>
          </w:p>
        </w:tc>
      </w:tr>
      <w:tr w:rsidR="20FB0C36" w:rsidTr="20FB0C36">
        <w:tc>
          <w:tcPr>
            <w:tcW w:w="1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>
            <w:r w:rsidRPr="20FB0C36">
              <w:t>Общие затраты, ТС, р.</w:t>
            </w:r>
          </w:p>
        </w:tc>
        <w:tc>
          <w:tcPr>
            <w:tcW w:w="1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100</w:t>
            </w:r>
          </w:p>
        </w:tc>
        <w:tc>
          <w:tcPr>
            <w:tcW w:w="1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140</w:t>
            </w:r>
          </w:p>
        </w:tc>
        <w:tc>
          <w:tcPr>
            <w:tcW w:w="1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200</w:t>
            </w:r>
          </w:p>
        </w:tc>
        <w:tc>
          <w:tcPr>
            <w:tcW w:w="1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300</w:t>
            </w:r>
          </w:p>
        </w:tc>
        <w:tc>
          <w:tcPr>
            <w:tcW w:w="1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440</w:t>
            </w:r>
          </w:p>
        </w:tc>
        <w:tc>
          <w:tcPr>
            <w:tcW w:w="1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600</w:t>
            </w:r>
          </w:p>
        </w:tc>
      </w:tr>
    </w:tbl>
    <w:p w:rsidR="20FB0C36" w:rsidRDefault="20FB0C36">
      <w:r w:rsidRPr="20FB0C36">
        <w:t>На рынке цена установилась на уровне 110 р.</w:t>
      </w:r>
    </w:p>
    <w:p w:rsidR="20FB0C36" w:rsidRDefault="20FB0C36">
      <w:r w:rsidRPr="20FB0C36">
        <w:t>а) Сколько продукции должно производить предприятие, чтобы достичь максимума прибыли?</w:t>
      </w:r>
    </w:p>
    <w:p w:rsidR="20FB0C36" w:rsidRDefault="20FB0C36">
      <w:r w:rsidRPr="20FB0C36">
        <w:t>б) Следует ли фирме прекращать производство при объеме равном 5?</w:t>
      </w:r>
    </w:p>
    <w:p w:rsidR="20FB0C36" w:rsidRDefault="20FB0C36">
      <w:r w:rsidRPr="20FB0C36">
        <w:t>в) Ниже какого уровня должна снизиться цена, чтобы предприятие прекратило производство данного товара?</w:t>
      </w:r>
    </w:p>
    <w:p w:rsidR="20FB0C36" w:rsidRDefault="20FB0C36">
      <w:r w:rsidRPr="20FB0C36">
        <w:rPr>
          <w:b/>
          <w:bCs/>
        </w:rPr>
        <w:t xml:space="preserve"> </w:t>
      </w:r>
    </w:p>
    <w:p w:rsidR="20FB0C36" w:rsidRDefault="20FB0C36" w:rsidP="20FB0C36">
      <w:pPr>
        <w:rPr>
          <w:sz w:val="22"/>
          <w:szCs w:val="22"/>
        </w:rPr>
      </w:pPr>
      <w:r w:rsidRPr="20FB0C36">
        <w:rPr>
          <w:b/>
          <w:bCs/>
          <w:sz w:val="28"/>
          <w:szCs w:val="28"/>
        </w:rPr>
        <w:t xml:space="preserve"> </w:t>
      </w:r>
      <w:r w:rsidRPr="20FB0C36">
        <w:rPr>
          <w:b/>
          <w:bCs/>
        </w:rPr>
        <w:t xml:space="preserve">Задание 3 </w:t>
      </w:r>
    </w:p>
    <w:p w:rsidR="20FB0C36" w:rsidRDefault="20FB0C36" w:rsidP="20FB0C36">
      <w:pPr>
        <w:rPr>
          <w:sz w:val="22"/>
          <w:szCs w:val="22"/>
        </w:rPr>
      </w:pPr>
      <w:r w:rsidRPr="20FB0C36">
        <w:t>Определение рыночной цены</w:t>
      </w:r>
    </w:p>
    <w:p w:rsidR="20FB0C36" w:rsidRDefault="20FB0C36">
      <w:r w:rsidRPr="20FB0C36">
        <w:t>Сто фирм в условиях совершенной конкуренции имеют следующую зависимость общих издержек от объёма выпуска:</w:t>
      </w:r>
    </w:p>
    <w:p w:rsidR="20FB0C36" w:rsidRDefault="20FB0C36">
      <w:r w:rsidRPr="20FB0C36">
        <w:t xml:space="preserve"> 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6A0" w:firstRow="1" w:lastRow="0" w:firstColumn="1" w:lastColumn="0" w:noHBand="1" w:noVBand="1"/>
      </w:tblPr>
      <w:tblGrid>
        <w:gridCol w:w="3975"/>
        <w:gridCol w:w="990"/>
        <w:gridCol w:w="825"/>
        <w:gridCol w:w="825"/>
        <w:gridCol w:w="1095"/>
      </w:tblGrid>
      <w:tr w:rsidR="20FB0C36" w:rsidTr="20FB0C36">
        <w:tc>
          <w:tcPr>
            <w:tcW w:w="3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>
            <w:r w:rsidRPr="20FB0C36">
              <w:t>Объём выпуска фирмы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800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900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1000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1100</w:t>
            </w:r>
          </w:p>
        </w:tc>
      </w:tr>
      <w:tr w:rsidR="20FB0C36" w:rsidTr="20FB0C36">
        <w:tc>
          <w:tcPr>
            <w:tcW w:w="3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>
            <w:r w:rsidRPr="20FB0C36">
              <w:t>Общие издержки фирмы, тыс. р.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40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45,5</w:t>
            </w:r>
          </w:p>
        </w:tc>
        <w:tc>
          <w:tcPr>
            <w:tcW w:w="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51,6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58,2</w:t>
            </w:r>
          </w:p>
        </w:tc>
      </w:tr>
    </w:tbl>
    <w:p w:rsidR="20FB0C36" w:rsidRDefault="20FB0C36">
      <w:r w:rsidRPr="20FB0C36">
        <w:t xml:space="preserve"> </w:t>
      </w:r>
    </w:p>
    <w:p w:rsidR="20FB0C36" w:rsidRDefault="20FB0C36">
      <w:r w:rsidRPr="20FB0C36">
        <w:t>Шкала рыночного спроса показана в следующей таблице: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6A0" w:firstRow="1" w:lastRow="0" w:firstColumn="1" w:lastColumn="0" w:noHBand="1" w:noVBand="1"/>
      </w:tblPr>
      <w:tblGrid>
        <w:gridCol w:w="3720"/>
        <w:gridCol w:w="1080"/>
        <w:gridCol w:w="960"/>
        <w:gridCol w:w="1110"/>
        <w:gridCol w:w="1095"/>
      </w:tblGrid>
      <w:tr w:rsidR="20FB0C36" w:rsidTr="20FB0C36">
        <w:tc>
          <w:tcPr>
            <w:tcW w:w="3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>
            <w:r w:rsidRPr="20FB0C36">
              <w:t>Величина рыночного спроса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80 000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90 000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100 000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110 000</w:t>
            </w:r>
          </w:p>
        </w:tc>
      </w:tr>
      <w:tr w:rsidR="20FB0C36" w:rsidTr="20FB0C36">
        <w:tc>
          <w:tcPr>
            <w:tcW w:w="3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>
            <w:r w:rsidRPr="20FB0C36">
              <w:lastRenderedPageBreak/>
              <w:t>Цена, р.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70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65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61</w:t>
            </w:r>
          </w:p>
        </w:tc>
        <w:tc>
          <w:tcPr>
            <w:tcW w:w="1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20FB0C36" w:rsidRDefault="20FB0C36" w:rsidP="20FB0C36">
            <w:pPr>
              <w:jc w:val="center"/>
            </w:pPr>
            <w:r w:rsidRPr="20FB0C36">
              <w:t>58</w:t>
            </w:r>
          </w:p>
        </w:tc>
      </w:tr>
    </w:tbl>
    <w:p w:rsidR="20FB0C36" w:rsidRDefault="20FB0C36">
      <w:r w:rsidRPr="20FB0C36">
        <w:t xml:space="preserve"> </w:t>
      </w:r>
    </w:p>
    <w:p w:rsidR="20FB0C36" w:rsidRDefault="20FB0C36">
      <w:r w:rsidRPr="20FB0C36">
        <w:t>а) Определите рыночную цену.</w:t>
      </w:r>
    </w:p>
    <w:p w:rsidR="20FB0C36" w:rsidRDefault="20FB0C36">
      <w:r w:rsidRPr="20FB0C36">
        <w:t>б) Является ли производство прибыльным? Какую экономическую прибыль (убыток) получает одна фирма?</w:t>
      </w:r>
    </w:p>
    <w:p w:rsidR="20FB0C36" w:rsidRDefault="20FB0C36" w:rsidP="20FB0C36">
      <w:pPr>
        <w:pStyle w:val="Normal0"/>
        <w:ind w:firstLine="0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4A66AC4B" w:rsidRDefault="4A66AC4B" w:rsidP="20FB0C36">
      <w:pPr>
        <w:pStyle w:val="Normal0"/>
        <w:ind w:firstLine="0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20FB0C36">
        <w:rPr>
          <w:rFonts w:ascii="Times New Roman" w:hAnsi="Times New Roman"/>
          <w:b/>
          <w:bCs/>
          <w:i/>
          <w:iCs/>
          <w:sz w:val="24"/>
          <w:szCs w:val="24"/>
        </w:rPr>
        <w:t>Практическое занятие 9 “</w:t>
      </w:r>
      <w:r w:rsidR="6108CBEB" w:rsidRPr="20FB0C36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>Менеджер как покупатель: оптимизация использования ресурсов</w:t>
      </w:r>
      <w:r w:rsidR="50794992" w:rsidRPr="20FB0C36">
        <w:rPr>
          <w:rFonts w:ascii="Times New Roman" w:hAnsi="Times New Roman"/>
          <w:b/>
          <w:bCs/>
          <w:i/>
          <w:iCs/>
          <w:sz w:val="24"/>
          <w:szCs w:val="24"/>
        </w:rPr>
        <w:t>”</w:t>
      </w:r>
    </w:p>
    <w:p w:rsidR="20FB0C36" w:rsidRDefault="20FB0C36" w:rsidP="00CA62B9">
      <w:pPr>
        <w:pStyle w:val="Normal0"/>
        <w:numPr>
          <w:ilvl w:val="0"/>
          <w:numId w:val="6"/>
        </w:numPr>
        <w:rPr>
          <w:rFonts w:ascii="Times New Roman" w:hAnsi="Times New Roman"/>
          <w:b/>
          <w:bCs/>
          <w:sz w:val="24"/>
          <w:szCs w:val="24"/>
        </w:rPr>
      </w:pPr>
      <w:r w:rsidRPr="20FB0C36">
        <w:rPr>
          <w:rFonts w:ascii="Times New Roman" w:hAnsi="Times New Roman"/>
          <w:b/>
          <w:bCs/>
          <w:sz w:val="24"/>
          <w:szCs w:val="24"/>
        </w:rPr>
        <w:t>Подготовка докладов (сообщений)</w:t>
      </w:r>
    </w:p>
    <w:p w:rsidR="20FB0C36" w:rsidRDefault="20FB0C36" w:rsidP="20FB0C36">
      <w:pPr>
        <w:pStyle w:val="Normal0"/>
        <w:ind w:left="0"/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>Основные темы:</w:t>
      </w:r>
    </w:p>
    <w:p w:rsidR="20FB0C36" w:rsidRDefault="20FB0C36" w:rsidP="00C02BE4">
      <w:pPr>
        <w:pStyle w:val="Normal0"/>
        <w:numPr>
          <w:ilvl w:val="1"/>
          <w:numId w:val="6"/>
        </w:numPr>
        <w:ind w:left="0" w:firstLine="0"/>
        <w:rPr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>Почему спрос на ресурсы носит производственный характер?</w:t>
      </w:r>
    </w:p>
    <w:p w:rsidR="20FB0C36" w:rsidRDefault="20FB0C36" w:rsidP="00C02BE4">
      <w:pPr>
        <w:pStyle w:val="Normal0"/>
        <w:numPr>
          <w:ilvl w:val="1"/>
          <w:numId w:val="6"/>
        </w:numPr>
        <w:ind w:left="0" w:firstLine="0"/>
        <w:rPr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>Особенности формирования спроса на трудовые ресурсы</w:t>
      </w:r>
    </w:p>
    <w:p w:rsidR="20FB0C36" w:rsidRDefault="20FB0C36" w:rsidP="00C02BE4">
      <w:pPr>
        <w:pStyle w:val="Normal0"/>
        <w:numPr>
          <w:ilvl w:val="1"/>
          <w:numId w:val="6"/>
        </w:numPr>
        <w:ind w:left="0" w:firstLine="0"/>
        <w:rPr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>Типы рынков труда. Процессы формирования уровня заработной платы и спроса на труд на каждом из них.</w:t>
      </w:r>
    </w:p>
    <w:p w:rsidR="20FB0C36" w:rsidRDefault="20FB0C36" w:rsidP="00C02BE4">
      <w:pPr>
        <w:pStyle w:val="Normal0"/>
        <w:numPr>
          <w:ilvl w:val="1"/>
          <w:numId w:val="6"/>
        </w:numPr>
        <w:ind w:left="0" w:firstLine="0"/>
        <w:rPr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>Механизм установления равновесия на рынке оборотного капитала.</w:t>
      </w:r>
    </w:p>
    <w:p w:rsidR="20FB0C36" w:rsidRDefault="20FB0C36" w:rsidP="00C02BE4">
      <w:pPr>
        <w:pStyle w:val="Normal0"/>
        <w:numPr>
          <w:ilvl w:val="1"/>
          <w:numId w:val="6"/>
        </w:numPr>
        <w:ind w:left="0" w:firstLine="0"/>
        <w:rPr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 xml:space="preserve">Инвестиционный проект, </w:t>
      </w:r>
      <w:proofErr w:type="gramStart"/>
      <w:r w:rsidRPr="20FB0C36">
        <w:rPr>
          <w:rFonts w:ascii="Times New Roman" w:hAnsi="Times New Roman"/>
          <w:sz w:val="24"/>
          <w:szCs w:val="24"/>
        </w:rPr>
        <w:t>этапы</w:t>
      </w:r>
      <w:proofErr w:type="gramEnd"/>
      <w:r w:rsidRPr="20FB0C36">
        <w:rPr>
          <w:rFonts w:ascii="Times New Roman" w:hAnsi="Times New Roman"/>
          <w:sz w:val="24"/>
          <w:szCs w:val="24"/>
        </w:rPr>
        <w:t xml:space="preserve"> из которых он состоит.</w:t>
      </w:r>
    </w:p>
    <w:p w:rsidR="20FB0C36" w:rsidRDefault="20FB0C36" w:rsidP="00C02BE4">
      <w:pPr>
        <w:pStyle w:val="Normal0"/>
        <w:numPr>
          <w:ilvl w:val="1"/>
          <w:numId w:val="6"/>
        </w:numPr>
        <w:ind w:left="0" w:firstLine="0"/>
        <w:rPr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>Дисконтирование.</w:t>
      </w:r>
    </w:p>
    <w:p w:rsidR="20FB0C36" w:rsidRDefault="20FB0C36" w:rsidP="00C02BE4">
      <w:pPr>
        <w:pStyle w:val="Normal0"/>
        <w:numPr>
          <w:ilvl w:val="1"/>
          <w:numId w:val="6"/>
        </w:numPr>
        <w:ind w:left="0" w:firstLine="0"/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>Процесс бюджетирования капитала фирмой.</w:t>
      </w:r>
    </w:p>
    <w:p w:rsidR="20FB0C36" w:rsidRDefault="20FB0C36" w:rsidP="00C02BE4">
      <w:pPr>
        <w:pStyle w:val="Normal0"/>
        <w:numPr>
          <w:ilvl w:val="1"/>
          <w:numId w:val="6"/>
        </w:numPr>
        <w:ind w:left="0" w:firstLine="0"/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 xml:space="preserve">Как устанавливается равновесие на рынке </w:t>
      </w:r>
      <w:proofErr w:type="spellStart"/>
      <w:r w:rsidRPr="20FB0C36">
        <w:rPr>
          <w:rFonts w:ascii="Times New Roman" w:hAnsi="Times New Roman"/>
          <w:sz w:val="24"/>
          <w:szCs w:val="24"/>
        </w:rPr>
        <w:t>невозобновляемых</w:t>
      </w:r>
      <w:proofErr w:type="spellEnd"/>
      <w:r w:rsidRPr="20FB0C36">
        <w:rPr>
          <w:rFonts w:ascii="Times New Roman" w:hAnsi="Times New Roman"/>
          <w:sz w:val="24"/>
          <w:szCs w:val="24"/>
        </w:rPr>
        <w:t xml:space="preserve"> ресурсов в современной России?</w:t>
      </w:r>
    </w:p>
    <w:p w:rsidR="20FB0C36" w:rsidRDefault="20FB0C36" w:rsidP="00C02BE4">
      <w:pPr>
        <w:pStyle w:val="Normal0"/>
        <w:numPr>
          <w:ilvl w:val="1"/>
          <w:numId w:val="6"/>
        </w:numPr>
        <w:ind w:left="0" w:firstLine="0"/>
        <w:rPr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>Нобелевские лауреаты в области исследования проблем микроэкономики</w:t>
      </w:r>
    </w:p>
    <w:p w:rsidR="20FB0C36" w:rsidRDefault="20FB0C36" w:rsidP="20FB0C36">
      <w:pPr>
        <w:pStyle w:val="Normal0"/>
        <w:rPr>
          <w:szCs w:val="16"/>
        </w:rPr>
      </w:pPr>
    </w:p>
    <w:p w:rsidR="20FB0C36" w:rsidRDefault="20FB0C36" w:rsidP="00CA62B9">
      <w:pPr>
        <w:pStyle w:val="Normal0"/>
        <w:numPr>
          <w:ilvl w:val="0"/>
          <w:numId w:val="6"/>
        </w:numPr>
        <w:rPr>
          <w:b/>
          <w:bCs/>
          <w:sz w:val="24"/>
          <w:szCs w:val="24"/>
        </w:rPr>
      </w:pPr>
      <w:r w:rsidRPr="20FB0C36">
        <w:rPr>
          <w:rFonts w:ascii="Times New Roman" w:hAnsi="Times New Roman"/>
          <w:b/>
          <w:bCs/>
          <w:sz w:val="24"/>
          <w:szCs w:val="24"/>
        </w:rPr>
        <w:t>Выполнение письменного задания в форме эссе</w:t>
      </w:r>
    </w:p>
    <w:p w:rsidR="20FB0C36" w:rsidRDefault="20FB0C36" w:rsidP="20FB0C36">
      <w:pPr>
        <w:pStyle w:val="Normal0"/>
        <w:ind w:left="0"/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 xml:space="preserve">Напишите письменную работу в формате ваших размышлений на тему: Какие виды управленческих рутин существуют </w:t>
      </w:r>
      <w:proofErr w:type="gramStart"/>
      <w:r w:rsidRPr="20FB0C36">
        <w:rPr>
          <w:rFonts w:ascii="Times New Roman" w:hAnsi="Times New Roman"/>
          <w:sz w:val="24"/>
          <w:szCs w:val="24"/>
        </w:rPr>
        <w:t>и</w:t>
      </w:r>
      <w:proofErr w:type="gramEnd"/>
      <w:r w:rsidRPr="20FB0C36">
        <w:rPr>
          <w:rFonts w:ascii="Times New Roman" w:hAnsi="Times New Roman"/>
          <w:sz w:val="24"/>
          <w:szCs w:val="24"/>
        </w:rPr>
        <w:t xml:space="preserve"> какую роль они играют в деятельности фирмы.</w:t>
      </w:r>
    </w:p>
    <w:p w:rsidR="20FB0C36" w:rsidRDefault="20FB0C36" w:rsidP="20FB0C36">
      <w:pPr>
        <w:pStyle w:val="Normal0"/>
        <w:ind w:left="0"/>
        <w:rPr>
          <w:szCs w:val="16"/>
        </w:rPr>
      </w:pPr>
    </w:p>
    <w:p w:rsidR="4A66AC4B" w:rsidRDefault="4A66AC4B" w:rsidP="20FB0C36">
      <w:pPr>
        <w:pStyle w:val="Normal0"/>
        <w:ind w:firstLine="0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20FB0C36">
        <w:rPr>
          <w:rFonts w:ascii="Times New Roman" w:hAnsi="Times New Roman"/>
          <w:b/>
          <w:bCs/>
          <w:i/>
          <w:iCs/>
          <w:sz w:val="24"/>
          <w:szCs w:val="24"/>
        </w:rPr>
        <w:t>Практическое занятие 10 “</w:t>
      </w:r>
      <w:r w:rsidR="74C6D511" w:rsidRPr="20FB0C36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>Менеджер в мире неопределенности: ограниченная оптимизация бизнеса</w:t>
      </w:r>
      <w:r w:rsidR="50794992" w:rsidRPr="20FB0C36">
        <w:rPr>
          <w:rFonts w:ascii="Times New Roman" w:hAnsi="Times New Roman"/>
          <w:b/>
          <w:bCs/>
          <w:i/>
          <w:iCs/>
          <w:sz w:val="24"/>
          <w:szCs w:val="24"/>
        </w:rPr>
        <w:t>”</w:t>
      </w:r>
    </w:p>
    <w:p w:rsidR="20FB0C36" w:rsidRDefault="20FB0C36" w:rsidP="20FB0C36">
      <w:pPr>
        <w:pStyle w:val="Normal0"/>
        <w:numPr>
          <w:ilvl w:val="0"/>
          <w:numId w:val="5"/>
        </w:numPr>
        <w:rPr>
          <w:rFonts w:ascii="Times New Roman" w:hAnsi="Times New Roman"/>
          <w:b/>
          <w:bCs/>
          <w:sz w:val="24"/>
          <w:szCs w:val="24"/>
        </w:rPr>
      </w:pPr>
      <w:r w:rsidRPr="20FB0C36">
        <w:rPr>
          <w:rFonts w:ascii="Times New Roman" w:hAnsi="Times New Roman"/>
          <w:b/>
          <w:bCs/>
          <w:sz w:val="24"/>
          <w:szCs w:val="24"/>
        </w:rPr>
        <w:t>Устный опрос по теме</w:t>
      </w:r>
    </w:p>
    <w:p w:rsidR="20FB0C36" w:rsidRDefault="20FB0C36" w:rsidP="20FB0C36">
      <w:pPr>
        <w:pStyle w:val="Normal0"/>
        <w:rPr>
          <w:rFonts w:ascii="Times New Roman" w:hAnsi="Times New Roman"/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>Основные темы:</w:t>
      </w:r>
    </w:p>
    <w:p w:rsidR="20FB0C36" w:rsidRDefault="20FB0C36" w:rsidP="00C02BE4">
      <w:pPr>
        <w:pStyle w:val="Normal0"/>
        <w:numPr>
          <w:ilvl w:val="1"/>
          <w:numId w:val="5"/>
        </w:numPr>
        <w:ind w:left="0" w:firstLine="0"/>
        <w:rPr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 xml:space="preserve">Что такое транзакционные издержки </w:t>
      </w:r>
      <w:proofErr w:type="gramStart"/>
      <w:r w:rsidRPr="20FB0C36">
        <w:rPr>
          <w:rFonts w:ascii="Times New Roman" w:hAnsi="Times New Roman"/>
          <w:sz w:val="24"/>
          <w:szCs w:val="24"/>
        </w:rPr>
        <w:t>и</w:t>
      </w:r>
      <w:proofErr w:type="gramEnd"/>
      <w:r w:rsidRPr="20FB0C36">
        <w:rPr>
          <w:rFonts w:ascii="Times New Roman" w:hAnsi="Times New Roman"/>
          <w:sz w:val="24"/>
          <w:szCs w:val="24"/>
        </w:rPr>
        <w:t xml:space="preserve"> какова их величина в экономике?</w:t>
      </w:r>
    </w:p>
    <w:p w:rsidR="20FB0C36" w:rsidRDefault="20FB0C36" w:rsidP="00C02BE4">
      <w:pPr>
        <w:pStyle w:val="Normal0"/>
        <w:numPr>
          <w:ilvl w:val="1"/>
          <w:numId w:val="5"/>
        </w:numPr>
        <w:ind w:left="0" w:firstLine="0"/>
        <w:rPr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>Что такое издержки рыночное фиаско?</w:t>
      </w:r>
    </w:p>
    <w:p w:rsidR="20FB0C36" w:rsidRDefault="20FB0C36" w:rsidP="00C02BE4">
      <w:pPr>
        <w:pStyle w:val="Normal0"/>
        <w:numPr>
          <w:ilvl w:val="1"/>
          <w:numId w:val="5"/>
        </w:numPr>
        <w:ind w:left="0" w:firstLine="0"/>
        <w:rPr>
          <w:sz w:val="24"/>
          <w:szCs w:val="24"/>
        </w:rPr>
      </w:pPr>
      <w:r w:rsidRPr="20FB0C36">
        <w:rPr>
          <w:rFonts w:ascii="Times New Roman" w:hAnsi="Times New Roman"/>
          <w:sz w:val="24"/>
          <w:szCs w:val="24"/>
        </w:rPr>
        <w:t>Основная логика поведения менеджера в условиях неопределенности</w:t>
      </w:r>
    </w:p>
    <w:p w:rsidR="20FB0C36" w:rsidRPr="00CA62B9" w:rsidRDefault="20FB0C36" w:rsidP="00CA62B9">
      <w:pPr>
        <w:pStyle w:val="Normal0"/>
        <w:numPr>
          <w:ilvl w:val="0"/>
          <w:numId w:val="5"/>
        </w:numPr>
        <w:rPr>
          <w:b/>
          <w:bCs/>
          <w:sz w:val="24"/>
          <w:szCs w:val="24"/>
        </w:rPr>
      </w:pPr>
      <w:r w:rsidRPr="20FB0C36">
        <w:rPr>
          <w:rFonts w:ascii="Times New Roman" w:hAnsi="Times New Roman"/>
          <w:b/>
          <w:bCs/>
          <w:sz w:val="24"/>
          <w:szCs w:val="24"/>
        </w:rPr>
        <w:t>Тестирование</w:t>
      </w:r>
    </w:p>
    <w:p w:rsidR="00CA62B9" w:rsidRPr="00CA62B9" w:rsidRDefault="00CA62B9" w:rsidP="00CA62B9">
      <w:pPr>
        <w:pStyle w:val="Normal0"/>
        <w:ind w:left="720" w:firstLine="0"/>
        <w:rPr>
          <w:b/>
          <w:bCs/>
          <w:sz w:val="24"/>
          <w:szCs w:val="24"/>
        </w:rPr>
      </w:pPr>
    </w:p>
    <w:p w:rsidR="005A5809" w:rsidRDefault="0810DF61" w:rsidP="00CA62B9">
      <w:pPr>
        <w:jc w:val="center"/>
        <w:rPr>
          <w:b/>
          <w:bCs/>
        </w:rPr>
      </w:pPr>
      <w:r w:rsidRPr="428607E8">
        <w:rPr>
          <w:b/>
          <w:bCs/>
        </w:rPr>
        <w:t>8.</w:t>
      </w:r>
      <w:r w:rsidR="6DEF598E" w:rsidRPr="428607E8">
        <w:rPr>
          <w:b/>
          <w:bCs/>
        </w:rPr>
        <w:t>2</w:t>
      </w:r>
      <w:r w:rsidRPr="428607E8">
        <w:rPr>
          <w:b/>
          <w:bCs/>
        </w:rPr>
        <w:t>.2.</w:t>
      </w:r>
      <w:r w:rsidRPr="48B3C357">
        <w:rPr>
          <w:i/>
          <w:iCs/>
          <w:color w:val="FF0000"/>
        </w:rPr>
        <w:t xml:space="preserve"> </w:t>
      </w:r>
      <w:r w:rsidR="27C1058E" w:rsidRPr="48B3C357">
        <w:rPr>
          <w:b/>
          <w:bCs/>
        </w:rPr>
        <w:t>Типовые тестовые задания</w:t>
      </w:r>
      <w:r w:rsidR="0E8F5947" w:rsidRPr="48B3C357">
        <w:rPr>
          <w:b/>
          <w:bCs/>
        </w:rPr>
        <w:t xml:space="preserve"> по темам</w:t>
      </w:r>
    </w:p>
    <w:p w:rsidR="00B653F9" w:rsidRDefault="7E1C4875" w:rsidP="20FB0C36">
      <w:pPr>
        <w:pStyle w:val="Normal0"/>
        <w:tabs>
          <w:tab w:val="left" w:pos="1701"/>
        </w:tabs>
        <w:spacing w:line="240" w:lineRule="auto"/>
        <w:ind w:left="0" w:firstLine="0"/>
        <w:rPr>
          <w:rFonts w:ascii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hAnsi="Times New Roman"/>
          <w:color w:val="000000" w:themeColor="text1"/>
          <w:sz w:val="24"/>
          <w:szCs w:val="24"/>
        </w:rPr>
        <w:t>Темы 1-3:</w:t>
      </w:r>
    </w:p>
    <w:p w:rsidR="7E1C4875" w:rsidRDefault="7E1C4875" w:rsidP="20FB0C36">
      <w:pPr>
        <w:spacing w:line="276" w:lineRule="auto"/>
        <w:contextualSpacing/>
        <w:rPr>
          <w:color w:val="000000" w:themeColor="text1"/>
        </w:rPr>
      </w:pPr>
      <w:r w:rsidRPr="20FB0C36">
        <w:rPr>
          <w:color w:val="000000" w:themeColor="text1"/>
        </w:rPr>
        <w:t xml:space="preserve">1) </w:t>
      </w:r>
      <w:r w:rsidR="20FB0C36" w:rsidRPr="20FB0C36">
        <w:rPr>
          <w:color w:val="000000" w:themeColor="text1"/>
          <w:sz w:val="22"/>
          <w:szCs w:val="22"/>
        </w:rPr>
        <w:t>В модели кругооборота домохозяйства:</w:t>
      </w:r>
    </w:p>
    <w:p w:rsidR="20FB0C36" w:rsidRDefault="20FB0C36" w:rsidP="00CA62B9">
      <w:pPr>
        <w:pStyle w:val="aff6"/>
        <w:numPr>
          <w:ilvl w:val="1"/>
          <w:numId w:val="16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eastAsia="Times New Roman" w:hAnsi="Times New Roman"/>
          <w:color w:val="000000" w:themeColor="text1"/>
        </w:rPr>
        <w:t>выступают субъектами на рынке ресурсов</w:t>
      </w:r>
    </w:p>
    <w:p w:rsidR="20FB0C36" w:rsidRDefault="20FB0C36" w:rsidP="00CA62B9">
      <w:pPr>
        <w:pStyle w:val="aff6"/>
        <w:numPr>
          <w:ilvl w:val="1"/>
          <w:numId w:val="16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eastAsia="Times New Roman" w:hAnsi="Times New Roman"/>
          <w:color w:val="000000" w:themeColor="text1"/>
        </w:rPr>
        <w:t>выступают субъектами на рынке продуктов</w:t>
      </w:r>
    </w:p>
    <w:p w:rsidR="20FB0C36" w:rsidRDefault="20FB0C36" w:rsidP="00CA62B9">
      <w:pPr>
        <w:pStyle w:val="aff6"/>
        <w:numPr>
          <w:ilvl w:val="1"/>
          <w:numId w:val="16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eastAsia="Times New Roman" w:hAnsi="Times New Roman"/>
          <w:color w:val="000000" w:themeColor="text1"/>
        </w:rPr>
        <w:t>выступают субъектами на рынке доходов</w:t>
      </w:r>
    </w:p>
    <w:p w:rsidR="20FB0C36" w:rsidRDefault="20FB0C36" w:rsidP="00CA62B9">
      <w:pPr>
        <w:pStyle w:val="aff6"/>
        <w:numPr>
          <w:ilvl w:val="1"/>
          <w:numId w:val="16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eastAsia="Times New Roman" w:hAnsi="Times New Roman"/>
          <w:color w:val="000000" w:themeColor="text1"/>
        </w:rPr>
        <w:t>выступают субъектами одновременно на рынке продуктов и на рынке ресурсов</w:t>
      </w:r>
    </w:p>
    <w:p w:rsidR="7E1C4875" w:rsidRDefault="7E1C4875" w:rsidP="20FB0C36">
      <w:pPr>
        <w:pStyle w:val="Normal0"/>
        <w:spacing w:line="276" w:lineRule="auto"/>
        <w:ind w:left="0" w:firstLine="0"/>
        <w:contextualSpacing/>
        <w:rPr>
          <w:rFonts w:ascii="Times New Roman" w:hAnsi="Times New Roman"/>
          <w:color w:val="000000" w:themeColor="text1"/>
          <w:sz w:val="22"/>
          <w:szCs w:val="22"/>
        </w:rPr>
      </w:pPr>
      <w:r w:rsidRPr="20FB0C36">
        <w:rPr>
          <w:rFonts w:ascii="Times New Roman" w:hAnsi="Times New Roman"/>
          <w:color w:val="000000" w:themeColor="text1"/>
          <w:sz w:val="24"/>
          <w:szCs w:val="24"/>
        </w:rPr>
        <w:t xml:space="preserve">2) </w:t>
      </w:r>
      <w:r w:rsidR="20FB0C36" w:rsidRPr="20FB0C36">
        <w:rPr>
          <w:rFonts w:ascii="Times New Roman" w:hAnsi="Times New Roman"/>
          <w:color w:val="000000" w:themeColor="text1"/>
          <w:sz w:val="22"/>
          <w:szCs w:val="22"/>
        </w:rPr>
        <w:t>В простой модели кругооборота ресурсов, продуктов, дохода в рамках чистого капитализма государство:</w:t>
      </w:r>
    </w:p>
    <w:p w:rsidR="20FB0C36" w:rsidRDefault="20FB0C36" w:rsidP="00CA62B9">
      <w:pPr>
        <w:pStyle w:val="aff6"/>
        <w:numPr>
          <w:ilvl w:val="1"/>
          <w:numId w:val="15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eastAsia="Times New Roman" w:hAnsi="Times New Roman"/>
          <w:color w:val="000000" w:themeColor="text1"/>
        </w:rPr>
        <w:t>опосредует оборот на рынке продуктов</w:t>
      </w:r>
    </w:p>
    <w:p w:rsidR="20FB0C36" w:rsidRDefault="20FB0C36" w:rsidP="00CA62B9">
      <w:pPr>
        <w:pStyle w:val="aff6"/>
        <w:numPr>
          <w:ilvl w:val="1"/>
          <w:numId w:val="15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eastAsia="Times New Roman" w:hAnsi="Times New Roman"/>
          <w:color w:val="000000" w:themeColor="text1"/>
        </w:rPr>
        <w:t>опосредует оборот на рынке ресурсов</w:t>
      </w:r>
    </w:p>
    <w:p w:rsidR="20FB0C36" w:rsidRDefault="20FB0C36" w:rsidP="00CA62B9">
      <w:pPr>
        <w:pStyle w:val="aff6"/>
        <w:numPr>
          <w:ilvl w:val="1"/>
          <w:numId w:val="15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eastAsia="Times New Roman" w:hAnsi="Times New Roman"/>
          <w:color w:val="000000" w:themeColor="text1"/>
        </w:rPr>
        <w:lastRenderedPageBreak/>
        <w:t>выступает субъектом на рынке доходов</w:t>
      </w:r>
    </w:p>
    <w:p w:rsidR="20FB0C36" w:rsidRDefault="20FB0C36" w:rsidP="00CA62B9">
      <w:pPr>
        <w:pStyle w:val="aff6"/>
        <w:numPr>
          <w:ilvl w:val="1"/>
          <w:numId w:val="15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eastAsia="Times New Roman" w:hAnsi="Times New Roman"/>
          <w:color w:val="000000" w:themeColor="text1"/>
        </w:rPr>
        <w:t>не включено в модель</w:t>
      </w:r>
    </w:p>
    <w:p w:rsidR="7E1C4875" w:rsidRDefault="7E1C4875" w:rsidP="20FB0C36">
      <w:pPr>
        <w:spacing w:line="276" w:lineRule="auto"/>
        <w:contextualSpacing/>
        <w:rPr>
          <w:color w:val="000000" w:themeColor="text1"/>
        </w:rPr>
      </w:pPr>
      <w:r w:rsidRPr="20FB0C36">
        <w:rPr>
          <w:color w:val="000000" w:themeColor="text1"/>
        </w:rPr>
        <w:t xml:space="preserve">3) </w:t>
      </w:r>
      <w:r w:rsidR="20FB0C36" w:rsidRPr="20FB0C36">
        <w:rPr>
          <w:color w:val="000000" w:themeColor="text1"/>
          <w:sz w:val="22"/>
          <w:szCs w:val="22"/>
        </w:rPr>
        <w:t>Чем активнее государство вмешивается в рыночное ценообразование, устанавливая фиксированные цены, тем выше дефицит товаров.</w:t>
      </w:r>
    </w:p>
    <w:p w:rsidR="20FB0C36" w:rsidRDefault="20FB0C36" w:rsidP="00CA62B9">
      <w:pPr>
        <w:pStyle w:val="aff6"/>
        <w:numPr>
          <w:ilvl w:val="1"/>
          <w:numId w:val="14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eastAsia="Times New Roman" w:hAnsi="Times New Roman"/>
          <w:color w:val="000000" w:themeColor="text1"/>
        </w:rPr>
        <w:t>Да, если это товары первой необходимости</w:t>
      </w:r>
    </w:p>
    <w:p w:rsidR="20FB0C36" w:rsidRDefault="20FB0C36" w:rsidP="00CA62B9">
      <w:pPr>
        <w:pStyle w:val="aff6"/>
        <w:numPr>
          <w:ilvl w:val="1"/>
          <w:numId w:val="14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eastAsia="Times New Roman" w:hAnsi="Times New Roman"/>
          <w:color w:val="000000" w:themeColor="text1"/>
        </w:rPr>
        <w:t xml:space="preserve">Да, всегда </w:t>
      </w:r>
    </w:p>
    <w:p w:rsidR="20FB0C36" w:rsidRDefault="20FB0C36" w:rsidP="00CA62B9">
      <w:pPr>
        <w:pStyle w:val="aff6"/>
        <w:numPr>
          <w:ilvl w:val="1"/>
          <w:numId w:val="14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eastAsia="Times New Roman" w:hAnsi="Times New Roman"/>
          <w:color w:val="000000" w:themeColor="text1"/>
        </w:rPr>
        <w:t>Нет</w:t>
      </w:r>
    </w:p>
    <w:p w:rsidR="00B653F9" w:rsidRDefault="00B653F9" w:rsidP="20FB0C36">
      <w:pPr>
        <w:pStyle w:val="Normal0"/>
        <w:tabs>
          <w:tab w:val="left" w:pos="1701"/>
        </w:tabs>
        <w:spacing w:line="276" w:lineRule="auto"/>
        <w:ind w:left="0" w:firstLine="0"/>
        <w:contextualSpacing/>
        <w:rPr>
          <w:color w:val="000000" w:themeColor="text1"/>
        </w:rPr>
      </w:pPr>
    </w:p>
    <w:p w:rsidR="00B653F9" w:rsidRDefault="684A0FD1" w:rsidP="20FB0C36">
      <w:pPr>
        <w:pStyle w:val="Normal0"/>
        <w:tabs>
          <w:tab w:val="left" w:pos="1701"/>
        </w:tabs>
        <w:spacing w:line="276" w:lineRule="auto"/>
        <w:ind w:left="0" w:firstLine="0"/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hAnsi="Times New Roman"/>
          <w:color w:val="000000" w:themeColor="text1"/>
          <w:sz w:val="24"/>
          <w:szCs w:val="24"/>
        </w:rPr>
        <w:t>Темы 4-6:</w:t>
      </w:r>
    </w:p>
    <w:p w:rsidR="684A0FD1" w:rsidRDefault="684A0FD1" w:rsidP="20FB0C36">
      <w:pPr>
        <w:spacing w:line="276" w:lineRule="auto"/>
        <w:contextualSpacing/>
        <w:rPr>
          <w:color w:val="000000" w:themeColor="text1"/>
        </w:rPr>
      </w:pPr>
      <w:r w:rsidRPr="20FB0C36">
        <w:rPr>
          <w:color w:val="000000" w:themeColor="text1"/>
        </w:rPr>
        <w:t xml:space="preserve">1) </w:t>
      </w:r>
      <w:r w:rsidR="20FB0C36" w:rsidRPr="20FB0C36">
        <w:rPr>
          <w:color w:val="000000" w:themeColor="text1"/>
        </w:rPr>
        <w:t>Верно ли, что с ростом доходов потребителя кривая спроса по цене на красную икру будет смещаться вправо?</w:t>
      </w:r>
    </w:p>
    <w:p w:rsidR="20FB0C36" w:rsidRDefault="20FB0C36" w:rsidP="00CA62B9">
      <w:pPr>
        <w:pStyle w:val="aff6"/>
        <w:numPr>
          <w:ilvl w:val="1"/>
          <w:numId w:val="12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u w:val="single"/>
        </w:rPr>
      </w:pPr>
      <w:r w:rsidRPr="20FB0C36">
        <w:rPr>
          <w:rFonts w:ascii="Times New Roman" w:eastAsia="Times New Roman" w:hAnsi="Times New Roman"/>
          <w:color w:val="000000" w:themeColor="text1"/>
          <w:sz w:val="24"/>
          <w:szCs w:val="24"/>
        </w:rPr>
        <w:t>Да</w:t>
      </w:r>
    </w:p>
    <w:p w:rsidR="20FB0C36" w:rsidRDefault="20FB0C36" w:rsidP="00CA62B9">
      <w:pPr>
        <w:pStyle w:val="aff6"/>
        <w:numPr>
          <w:ilvl w:val="1"/>
          <w:numId w:val="12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eastAsia="Times New Roman" w:hAnsi="Times New Roman"/>
          <w:color w:val="000000" w:themeColor="text1"/>
          <w:sz w:val="24"/>
          <w:szCs w:val="24"/>
        </w:rPr>
        <w:t>Нет</w:t>
      </w:r>
    </w:p>
    <w:p w:rsidR="20FB0C36" w:rsidRDefault="20FB0C36" w:rsidP="00CA62B9">
      <w:pPr>
        <w:pStyle w:val="aff6"/>
        <w:numPr>
          <w:ilvl w:val="1"/>
          <w:numId w:val="12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eastAsia="Times New Roman" w:hAnsi="Times New Roman"/>
          <w:color w:val="000000" w:themeColor="text1"/>
          <w:sz w:val="24"/>
          <w:szCs w:val="24"/>
        </w:rPr>
        <w:t>Только в том случае, если не меняются другие факторы, влияющие на величину спроса</w:t>
      </w:r>
    </w:p>
    <w:p w:rsidR="684A0FD1" w:rsidRDefault="684A0FD1" w:rsidP="20FB0C36">
      <w:pPr>
        <w:pStyle w:val="Normal0"/>
        <w:spacing w:line="276" w:lineRule="auto"/>
        <w:ind w:left="0" w:firstLine="0"/>
        <w:contextualSpacing/>
        <w:rPr>
          <w:rFonts w:ascii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hAnsi="Times New Roman"/>
          <w:color w:val="000000" w:themeColor="text1"/>
          <w:sz w:val="24"/>
          <w:szCs w:val="24"/>
        </w:rPr>
        <w:t xml:space="preserve">2) </w:t>
      </w:r>
      <w:r w:rsidR="20FB0C36" w:rsidRPr="20FB0C36">
        <w:rPr>
          <w:rFonts w:ascii="Times New Roman" w:hAnsi="Times New Roman"/>
          <w:color w:val="000000" w:themeColor="text1"/>
          <w:sz w:val="24"/>
          <w:szCs w:val="24"/>
        </w:rPr>
        <w:t>В каком случае спрос является эластичным?</w:t>
      </w:r>
    </w:p>
    <w:p w:rsidR="20FB0C36" w:rsidRDefault="20FB0C36" w:rsidP="00CA62B9">
      <w:pPr>
        <w:pStyle w:val="aff6"/>
        <w:numPr>
          <w:ilvl w:val="1"/>
          <w:numId w:val="11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eastAsia="Times New Roman" w:hAnsi="Times New Roman"/>
          <w:color w:val="000000" w:themeColor="text1"/>
          <w:sz w:val="24"/>
          <w:szCs w:val="24"/>
        </w:rPr>
        <w:t>когда потребители приобретают фиксированное количество товаров независимо от их цены</w:t>
      </w:r>
    </w:p>
    <w:p w:rsidR="20FB0C36" w:rsidRDefault="20FB0C36" w:rsidP="00CA62B9">
      <w:pPr>
        <w:pStyle w:val="aff6"/>
        <w:numPr>
          <w:ilvl w:val="1"/>
          <w:numId w:val="11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eastAsia="Times New Roman" w:hAnsi="Times New Roman"/>
          <w:color w:val="000000" w:themeColor="text1"/>
          <w:sz w:val="24"/>
          <w:szCs w:val="24"/>
        </w:rPr>
        <w:t>когда при весьма существенных снижениях цены объём продаж существенно возрастает</w:t>
      </w:r>
    </w:p>
    <w:p w:rsidR="20FB0C36" w:rsidRDefault="20FB0C36" w:rsidP="00CA62B9">
      <w:pPr>
        <w:pStyle w:val="aff6"/>
        <w:numPr>
          <w:ilvl w:val="1"/>
          <w:numId w:val="11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eastAsia="Times New Roman" w:hAnsi="Times New Roman"/>
          <w:color w:val="000000" w:themeColor="text1"/>
          <w:sz w:val="24"/>
          <w:szCs w:val="24"/>
        </w:rPr>
        <w:t>когда имеется только одна цена, по которой потребители покупают товар</w:t>
      </w:r>
    </w:p>
    <w:p w:rsidR="20FB0C36" w:rsidRDefault="20FB0C36" w:rsidP="00CA62B9">
      <w:pPr>
        <w:pStyle w:val="aff6"/>
        <w:numPr>
          <w:ilvl w:val="1"/>
          <w:numId w:val="11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eastAsia="Times New Roman" w:hAnsi="Times New Roman"/>
          <w:color w:val="000000" w:themeColor="text1"/>
          <w:sz w:val="24"/>
          <w:szCs w:val="24"/>
        </w:rPr>
        <w:t>когда при незначительных понижениях цены объём продаж существенно возрастает</w:t>
      </w:r>
    </w:p>
    <w:p w:rsidR="684A0FD1" w:rsidRDefault="684A0FD1" w:rsidP="20FB0C36">
      <w:pPr>
        <w:pStyle w:val="Normal0"/>
        <w:spacing w:line="276" w:lineRule="auto"/>
        <w:ind w:left="0" w:firstLine="0"/>
        <w:contextualSpacing/>
        <w:rPr>
          <w:rFonts w:ascii="Times New Roman" w:hAnsi="Times New Roman"/>
          <w:color w:val="000000" w:themeColor="text1"/>
          <w:sz w:val="22"/>
          <w:szCs w:val="22"/>
        </w:rPr>
      </w:pPr>
      <w:r w:rsidRPr="20FB0C36">
        <w:rPr>
          <w:rFonts w:ascii="Times New Roman" w:hAnsi="Times New Roman"/>
          <w:color w:val="000000" w:themeColor="text1"/>
          <w:sz w:val="24"/>
          <w:szCs w:val="24"/>
        </w:rPr>
        <w:t xml:space="preserve">3) </w:t>
      </w:r>
      <w:r w:rsidR="20FB0C36" w:rsidRPr="20FB0C36">
        <w:rPr>
          <w:rFonts w:ascii="Times New Roman" w:hAnsi="Times New Roman"/>
          <w:color w:val="000000" w:themeColor="text1"/>
          <w:sz w:val="22"/>
          <w:szCs w:val="22"/>
        </w:rPr>
        <w:t xml:space="preserve">Согласно закону </w:t>
      </w:r>
      <w:proofErr w:type="spellStart"/>
      <w:r w:rsidR="20FB0C36" w:rsidRPr="20FB0C36">
        <w:rPr>
          <w:rFonts w:ascii="Times New Roman" w:hAnsi="Times New Roman"/>
          <w:color w:val="000000" w:themeColor="text1"/>
          <w:sz w:val="22"/>
          <w:szCs w:val="22"/>
        </w:rPr>
        <w:t>Энгеля</w:t>
      </w:r>
      <w:proofErr w:type="spellEnd"/>
      <w:r w:rsidR="20FB0C36" w:rsidRPr="20FB0C36">
        <w:rPr>
          <w:rFonts w:ascii="Times New Roman" w:hAnsi="Times New Roman"/>
          <w:color w:val="000000" w:themeColor="text1"/>
          <w:sz w:val="22"/>
          <w:szCs w:val="22"/>
        </w:rPr>
        <w:t>, с увеличением абсолютного размера дохода доля, расходуемая на товары и услуги первой необходимости:</w:t>
      </w:r>
    </w:p>
    <w:p w:rsidR="20FB0C36" w:rsidRDefault="20FB0C36" w:rsidP="00CA62B9">
      <w:pPr>
        <w:pStyle w:val="aff6"/>
        <w:numPr>
          <w:ilvl w:val="1"/>
          <w:numId w:val="10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eastAsia="Times New Roman" w:hAnsi="Times New Roman"/>
          <w:color w:val="000000" w:themeColor="text1"/>
        </w:rPr>
        <w:t>Уменьшается</w:t>
      </w:r>
    </w:p>
    <w:p w:rsidR="20FB0C36" w:rsidRDefault="20FB0C36" w:rsidP="00CA62B9">
      <w:pPr>
        <w:pStyle w:val="aff6"/>
        <w:numPr>
          <w:ilvl w:val="1"/>
          <w:numId w:val="10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eastAsia="Times New Roman" w:hAnsi="Times New Roman"/>
          <w:color w:val="000000" w:themeColor="text1"/>
        </w:rPr>
        <w:t>Увеличивается</w:t>
      </w:r>
    </w:p>
    <w:p w:rsidR="20FB0C36" w:rsidRDefault="20FB0C36" w:rsidP="00CA62B9">
      <w:pPr>
        <w:pStyle w:val="aff6"/>
        <w:numPr>
          <w:ilvl w:val="1"/>
          <w:numId w:val="10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eastAsia="Times New Roman" w:hAnsi="Times New Roman"/>
          <w:color w:val="000000" w:themeColor="text1"/>
        </w:rPr>
        <w:t>Остается неизменной</w:t>
      </w:r>
    </w:p>
    <w:p w:rsidR="4FDBF089" w:rsidRDefault="4FDBF089" w:rsidP="4FDBF089">
      <w:pPr>
        <w:rPr>
          <w:color w:val="000000" w:themeColor="text1"/>
        </w:rPr>
      </w:pPr>
    </w:p>
    <w:p w:rsidR="5F9CB79A" w:rsidRDefault="5F9CB79A" w:rsidP="4FDBF089">
      <w:pPr>
        <w:rPr>
          <w:color w:val="000000" w:themeColor="text1"/>
        </w:rPr>
      </w:pPr>
      <w:r w:rsidRPr="20FB0C36">
        <w:rPr>
          <w:color w:val="000000" w:themeColor="text1"/>
        </w:rPr>
        <w:t>Темы 7-10:</w:t>
      </w:r>
    </w:p>
    <w:p w:rsidR="4FDBF089" w:rsidRDefault="684A0FD1" w:rsidP="20FB0C36">
      <w:pPr>
        <w:spacing w:line="276" w:lineRule="auto"/>
        <w:contextualSpacing/>
        <w:rPr>
          <w:color w:val="000000" w:themeColor="text1"/>
        </w:rPr>
      </w:pPr>
      <w:r w:rsidRPr="20FB0C36">
        <w:rPr>
          <w:color w:val="000000" w:themeColor="text1"/>
        </w:rPr>
        <w:t xml:space="preserve">1) </w:t>
      </w:r>
      <w:r w:rsidR="20FB0C36" w:rsidRPr="20FB0C36">
        <w:rPr>
          <w:color w:val="000000" w:themeColor="text1"/>
          <w:sz w:val="22"/>
          <w:szCs w:val="22"/>
        </w:rPr>
        <w:t>Экономические законы спроса и предложения — это:</w:t>
      </w:r>
    </w:p>
    <w:p w:rsidR="4FDBF089" w:rsidRDefault="20FB0C36" w:rsidP="00CA62B9">
      <w:pPr>
        <w:pStyle w:val="aff6"/>
        <w:numPr>
          <w:ilvl w:val="1"/>
          <w:numId w:val="12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eastAsia="Times New Roman" w:hAnsi="Times New Roman"/>
          <w:color w:val="000000" w:themeColor="text1"/>
        </w:rPr>
        <w:t>законы государственного планового ценообразования на социально значимые товары, устанавливаемые на уровне ниже рыночного равновесия</w:t>
      </w:r>
    </w:p>
    <w:p w:rsidR="4FDBF089" w:rsidRDefault="20FB0C36" w:rsidP="00CA62B9">
      <w:pPr>
        <w:pStyle w:val="aff6"/>
        <w:numPr>
          <w:ilvl w:val="1"/>
          <w:numId w:val="12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eastAsia="Times New Roman" w:hAnsi="Times New Roman"/>
          <w:color w:val="000000" w:themeColor="text1"/>
        </w:rPr>
        <w:t>законы конкурентного ценообразования в смешанной рыночной экономике</w:t>
      </w:r>
    </w:p>
    <w:p w:rsidR="4FDBF089" w:rsidRDefault="20FB0C36" w:rsidP="00CA62B9">
      <w:pPr>
        <w:pStyle w:val="aff6"/>
        <w:numPr>
          <w:ilvl w:val="1"/>
          <w:numId w:val="12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eastAsia="Times New Roman" w:hAnsi="Times New Roman"/>
          <w:color w:val="000000" w:themeColor="text1"/>
        </w:rPr>
        <w:t>законы взаимодействия предприятий по поводу распределения ресурсов</w:t>
      </w:r>
    </w:p>
    <w:p w:rsidR="4FDBF089" w:rsidRDefault="684A0FD1" w:rsidP="20FB0C36">
      <w:pPr>
        <w:pStyle w:val="Normal0"/>
        <w:spacing w:line="276" w:lineRule="auto"/>
        <w:ind w:left="0" w:firstLine="0"/>
        <w:contextualSpacing/>
        <w:rPr>
          <w:rFonts w:ascii="Times New Roman" w:hAnsi="Times New Roman"/>
          <w:color w:val="000000" w:themeColor="text1"/>
          <w:sz w:val="22"/>
          <w:szCs w:val="22"/>
        </w:rPr>
      </w:pPr>
      <w:r w:rsidRPr="20FB0C36">
        <w:rPr>
          <w:rFonts w:ascii="Times New Roman" w:hAnsi="Times New Roman"/>
          <w:color w:val="000000" w:themeColor="text1"/>
          <w:sz w:val="24"/>
          <w:szCs w:val="24"/>
        </w:rPr>
        <w:t xml:space="preserve">2) </w:t>
      </w:r>
      <w:r w:rsidR="20FB0C36" w:rsidRPr="20FB0C36">
        <w:rPr>
          <w:rFonts w:ascii="Times New Roman" w:hAnsi="Times New Roman"/>
          <w:color w:val="000000" w:themeColor="text1"/>
          <w:sz w:val="22"/>
          <w:szCs w:val="22"/>
        </w:rPr>
        <w:t>Предельный продукт может превышать средний только тогда, когда наблюдается возрастающая экономия от масштаба.</w:t>
      </w:r>
    </w:p>
    <w:p w:rsidR="4FDBF089" w:rsidRDefault="20FB0C36" w:rsidP="00CA62B9">
      <w:pPr>
        <w:pStyle w:val="aff6"/>
        <w:numPr>
          <w:ilvl w:val="1"/>
          <w:numId w:val="11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eastAsia="Times New Roman" w:hAnsi="Times New Roman"/>
          <w:color w:val="000000" w:themeColor="text1"/>
          <w:u w:val="single"/>
        </w:rPr>
        <w:t>Да</w:t>
      </w:r>
    </w:p>
    <w:p w:rsidR="4FDBF089" w:rsidRDefault="20FB0C36" w:rsidP="00CA62B9">
      <w:pPr>
        <w:pStyle w:val="aff6"/>
        <w:numPr>
          <w:ilvl w:val="1"/>
          <w:numId w:val="11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eastAsia="Times New Roman" w:hAnsi="Times New Roman"/>
          <w:color w:val="000000" w:themeColor="text1"/>
        </w:rPr>
        <w:t>Нет</w:t>
      </w:r>
    </w:p>
    <w:p w:rsidR="4FDBF089" w:rsidRDefault="20FB0C36" w:rsidP="00CA62B9">
      <w:pPr>
        <w:pStyle w:val="aff6"/>
        <w:numPr>
          <w:ilvl w:val="1"/>
          <w:numId w:val="11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eastAsia="Times New Roman" w:hAnsi="Times New Roman"/>
          <w:color w:val="000000" w:themeColor="text1"/>
        </w:rPr>
        <w:t>Только в условиях совершенной конкуренции</w:t>
      </w:r>
    </w:p>
    <w:p w:rsidR="4FDBF089" w:rsidRDefault="684A0FD1" w:rsidP="20FB0C36">
      <w:pPr>
        <w:pStyle w:val="Normal0"/>
        <w:spacing w:line="276" w:lineRule="auto"/>
        <w:ind w:left="0" w:firstLine="0"/>
        <w:contextualSpacing/>
        <w:rPr>
          <w:rFonts w:ascii="Times New Roman" w:hAnsi="Times New Roman"/>
          <w:color w:val="000000" w:themeColor="text1"/>
          <w:sz w:val="22"/>
          <w:szCs w:val="22"/>
        </w:rPr>
      </w:pPr>
      <w:r w:rsidRPr="20FB0C36">
        <w:rPr>
          <w:rFonts w:ascii="Times New Roman" w:hAnsi="Times New Roman"/>
          <w:color w:val="000000" w:themeColor="text1"/>
          <w:sz w:val="24"/>
          <w:szCs w:val="24"/>
        </w:rPr>
        <w:t xml:space="preserve">3) </w:t>
      </w:r>
      <w:r w:rsidR="20FB0C36" w:rsidRPr="20FB0C36">
        <w:rPr>
          <w:rFonts w:ascii="Times New Roman" w:hAnsi="Times New Roman"/>
          <w:color w:val="000000" w:themeColor="text1"/>
          <w:sz w:val="22"/>
          <w:szCs w:val="22"/>
        </w:rPr>
        <w:t>Что из приведенного ниже не является источником экономии от масштаба:</w:t>
      </w:r>
    </w:p>
    <w:p w:rsidR="4FDBF089" w:rsidRDefault="20FB0C36" w:rsidP="00CA62B9">
      <w:pPr>
        <w:pStyle w:val="aff6"/>
        <w:numPr>
          <w:ilvl w:val="1"/>
          <w:numId w:val="10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eastAsia="Times New Roman" w:hAnsi="Times New Roman"/>
          <w:color w:val="000000" w:themeColor="text1"/>
        </w:rPr>
        <w:t>разделение и специализация труда</w:t>
      </w:r>
    </w:p>
    <w:p w:rsidR="4FDBF089" w:rsidRDefault="20FB0C36" w:rsidP="00CA62B9">
      <w:pPr>
        <w:pStyle w:val="aff6"/>
        <w:numPr>
          <w:ilvl w:val="1"/>
          <w:numId w:val="10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eastAsia="Times New Roman" w:hAnsi="Times New Roman"/>
          <w:color w:val="000000" w:themeColor="text1"/>
        </w:rPr>
        <w:t>растущая производительность</w:t>
      </w:r>
    </w:p>
    <w:p w:rsidR="4FDBF089" w:rsidRDefault="20FB0C36" w:rsidP="00CA62B9">
      <w:pPr>
        <w:pStyle w:val="aff6"/>
        <w:numPr>
          <w:ilvl w:val="1"/>
          <w:numId w:val="10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eastAsia="Times New Roman" w:hAnsi="Times New Roman"/>
          <w:color w:val="000000" w:themeColor="text1"/>
        </w:rPr>
        <w:t>реклама и маркетинг</w:t>
      </w:r>
    </w:p>
    <w:p w:rsidR="4FDBF089" w:rsidRDefault="20FB0C36" w:rsidP="00CA62B9">
      <w:pPr>
        <w:pStyle w:val="aff6"/>
        <w:numPr>
          <w:ilvl w:val="1"/>
          <w:numId w:val="10"/>
        </w:numPr>
        <w:tabs>
          <w:tab w:val="num" w:pos="900"/>
        </w:tabs>
        <w:spacing w:after="160"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20FB0C36">
        <w:rPr>
          <w:rFonts w:ascii="Times New Roman" w:eastAsia="Times New Roman" w:hAnsi="Times New Roman"/>
          <w:color w:val="000000" w:themeColor="text1"/>
        </w:rPr>
        <w:t>повышающиеся цены на ресурсы</w:t>
      </w:r>
    </w:p>
    <w:p w:rsidR="4FDBF089" w:rsidRDefault="4FDBF089" w:rsidP="20FB0C36">
      <w:pPr>
        <w:rPr>
          <w:color w:val="000000" w:themeColor="text1"/>
          <w:highlight w:val="yellow"/>
        </w:rPr>
      </w:pPr>
    </w:p>
    <w:p w:rsidR="00B653F9" w:rsidRDefault="00B653F9" w:rsidP="6A62FF58">
      <w:pPr>
        <w:pStyle w:val="Normal0"/>
        <w:rPr>
          <w:highlight w:val="yellow"/>
        </w:rPr>
      </w:pPr>
    </w:p>
    <w:p w:rsidR="00C1718B" w:rsidRPr="009808E9" w:rsidRDefault="00C1718B" w:rsidP="00CA62B9">
      <w:pPr>
        <w:widowControl w:val="0"/>
        <w:spacing w:after="120"/>
        <w:ind w:firstLine="709"/>
        <w:jc w:val="center"/>
        <w:rPr>
          <w:b/>
          <w:bCs/>
          <w:caps/>
        </w:rPr>
      </w:pPr>
      <w:r w:rsidRPr="36AC9B17">
        <w:rPr>
          <w:b/>
          <w:bCs/>
          <w:caps/>
        </w:rPr>
        <w:lastRenderedPageBreak/>
        <w:t>8.</w:t>
      </w:r>
      <w:r w:rsidR="4F286A04" w:rsidRPr="36AC9B17">
        <w:rPr>
          <w:b/>
          <w:bCs/>
          <w:caps/>
        </w:rPr>
        <w:t>3</w:t>
      </w:r>
      <w:r w:rsidRPr="36AC9B17">
        <w:rPr>
          <w:b/>
          <w:bCs/>
          <w:caps/>
        </w:rPr>
        <w:t xml:space="preserve">. </w:t>
      </w:r>
      <w:r w:rsidRPr="36AC9B17">
        <w:rPr>
          <w:b/>
          <w:bCs/>
        </w:rPr>
        <w:t xml:space="preserve">Типовые контрольные задания или иные материалы для </w:t>
      </w:r>
      <w:r w:rsidR="00090DC2" w:rsidRPr="36AC9B17">
        <w:rPr>
          <w:b/>
          <w:bCs/>
        </w:rPr>
        <w:t xml:space="preserve">проведения </w:t>
      </w:r>
      <w:r w:rsidRPr="36AC9B17">
        <w:rPr>
          <w:b/>
          <w:bCs/>
        </w:rPr>
        <w:t xml:space="preserve"> </w:t>
      </w:r>
      <w:r w:rsidRPr="36AC9B17">
        <w:rPr>
          <w:b/>
          <w:bCs/>
          <w:caps/>
        </w:rPr>
        <w:t>промежуточной аттестации</w:t>
      </w:r>
    </w:p>
    <w:p w:rsidR="00C1718B" w:rsidRDefault="00C1718B" w:rsidP="6A62FF58">
      <w:pPr>
        <w:widowControl w:val="0"/>
        <w:spacing w:line="259" w:lineRule="auto"/>
        <w:jc w:val="both"/>
        <w:rPr>
          <w:i/>
          <w:iCs/>
        </w:rPr>
      </w:pPr>
      <w:r w:rsidRPr="00C1718B">
        <w:tab/>
      </w:r>
      <w:r w:rsidRPr="22F2CBFC">
        <w:t xml:space="preserve">Форма проведения промежуточной аттестации по дисциплине: </w:t>
      </w:r>
      <w:r w:rsidR="5C353A5E" w:rsidRPr="6A62FF58">
        <w:rPr>
          <w:i/>
          <w:iCs/>
        </w:rPr>
        <w:t>экзамен.</w:t>
      </w:r>
    </w:p>
    <w:p w:rsidR="00C1718B" w:rsidRPr="00C1718B" w:rsidRDefault="00C1718B" w:rsidP="36AC9B17">
      <w:pPr>
        <w:widowControl w:val="0"/>
        <w:jc w:val="both"/>
      </w:pPr>
      <w:r>
        <w:tab/>
      </w:r>
      <w:r w:rsidRPr="36AC9B17">
        <w:t xml:space="preserve">Устно-письменная форма по экзаменационным билетам предполагается, как правило, для сдачи академической задолженности. </w:t>
      </w:r>
    </w:p>
    <w:p w:rsidR="00AA3EAB" w:rsidRDefault="00AA3EAB" w:rsidP="36AC9B17">
      <w:pPr>
        <w:autoSpaceDE w:val="0"/>
        <w:autoSpaceDN w:val="0"/>
        <w:adjustRightInd w:val="0"/>
        <w:rPr>
          <w:highlight w:val="yellow"/>
        </w:rPr>
      </w:pPr>
    </w:p>
    <w:p w:rsidR="00C02BE4" w:rsidRDefault="00AA3EAB" w:rsidP="00CA62B9">
      <w:pPr>
        <w:pStyle w:val="Normal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42C7D">
        <w:rPr>
          <w:rFonts w:ascii="Times New Roman" w:hAnsi="Times New Roman"/>
          <w:b/>
          <w:bCs/>
          <w:sz w:val="24"/>
          <w:szCs w:val="24"/>
        </w:rPr>
        <w:t xml:space="preserve">Перечень вопросов и заданий для подготовки к </w:t>
      </w:r>
      <w:r w:rsidR="711DFF41" w:rsidRPr="00342C7D">
        <w:rPr>
          <w:rFonts w:ascii="Times New Roman" w:hAnsi="Times New Roman"/>
          <w:b/>
          <w:bCs/>
          <w:sz w:val="24"/>
          <w:szCs w:val="24"/>
        </w:rPr>
        <w:t>экзамену</w:t>
      </w:r>
      <w:r w:rsidRPr="00342C7D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AA3EAB" w:rsidRPr="00342C7D" w:rsidRDefault="00E658FF" w:rsidP="00CA62B9">
      <w:pPr>
        <w:pStyle w:val="Normal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E658FF">
        <w:rPr>
          <w:rFonts w:ascii="Times New Roman" w:hAnsi="Times New Roman"/>
          <w:b/>
          <w:bCs/>
          <w:sz w:val="24"/>
          <w:szCs w:val="24"/>
        </w:rPr>
        <w:t>(ОПК-1:</w:t>
      </w:r>
      <w:proofErr w:type="gramEnd"/>
      <w:r w:rsidRPr="00E658F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658FF">
        <w:rPr>
          <w:rFonts w:ascii="Times New Roman" w:hAnsi="Times New Roman"/>
          <w:b/>
          <w:bCs/>
          <w:color w:val="000000" w:themeColor="text1"/>
          <w:sz w:val="24"/>
          <w:szCs w:val="24"/>
        </w:rPr>
        <w:t>ИОПК-1.1., ИОПК-1.2; ОПК-3: ИОПК-3.2; УК-10: ИУК-10.1</w:t>
      </w:r>
      <w:r w:rsidRPr="00E658FF">
        <w:rPr>
          <w:rFonts w:ascii="Times New Roman" w:hAnsi="Times New Roman"/>
          <w:b/>
          <w:bCs/>
          <w:sz w:val="32"/>
          <w:szCs w:val="32"/>
        </w:rPr>
        <w:t>)</w:t>
      </w:r>
      <w:r w:rsidRPr="00E658FF">
        <w:rPr>
          <w:rFonts w:ascii="Times New Roman" w:hAnsi="Times New Roman"/>
          <w:b/>
          <w:bCs/>
          <w:sz w:val="24"/>
          <w:szCs w:val="24"/>
        </w:rPr>
        <w:t>:</w:t>
      </w:r>
    </w:p>
    <w:p w:rsidR="00342C7D" w:rsidRDefault="00342C7D" w:rsidP="00CA62B9">
      <w:pPr>
        <w:numPr>
          <w:ilvl w:val="0"/>
          <w:numId w:val="13"/>
        </w:num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Что изучает микроэкономика.</w:t>
      </w:r>
    </w:p>
    <w:p w:rsidR="00342C7D" w:rsidRDefault="00342C7D" w:rsidP="00CA62B9">
      <w:pPr>
        <w:numPr>
          <w:ilvl w:val="0"/>
          <w:numId w:val="13"/>
        </w:num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Предмет и объект микроэкономики.</w:t>
      </w:r>
    </w:p>
    <w:p w:rsidR="00342C7D" w:rsidRDefault="00342C7D" w:rsidP="00CA62B9">
      <w:pPr>
        <w:numPr>
          <w:ilvl w:val="0"/>
          <w:numId w:val="13"/>
        </w:numPr>
        <w:autoSpaceDE w:val="0"/>
        <w:autoSpaceDN w:val="0"/>
        <w:adjustRightInd w:val="0"/>
      </w:pPr>
      <w:r>
        <w:t>Перечислить основные современные методы микроэкономики.</w:t>
      </w:r>
    </w:p>
    <w:p w:rsidR="00342C7D" w:rsidRPr="00D41A2A" w:rsidRDefault="00342C7D" w:rsidP="00CA62B9">
      <w:pPr>
        <w:numPr>
          <w:ilvl w:val="0"/>
          <w:numId w:val="13"/>
        </w:numPr>
        <w:autoSpaceDE w:val="0"/>
        <w:autoSpaceDN w:val="0"/>
        <w:adjustRightInd w:val="0"/>
      </w:pPr>
      <w:r>
        <w:t>Базовые понятия микроэкономики.</w:t>
      </w:r>
    </w:p>
    <w:p w:rsidR="00342C7D" w:rsidRDefault="00342C7D" w:rsidP="00CA62B9">
      <w:pPr>
        <w:numPr>
          <w:ilvl w:val="0"/>
          <w:numId w:val="13"/>
        </w:numPr>
        <w:rPr>
          <w:rStyle w:val="afd"/>
          <w:b w:val="0"/>
        </w:rPr>
      </w:pPr>
      <w:r w:rsidRPr="00AB484E">
        <w:rPr>
          <w:rStyle w:val="afd"/>
          <w:b w:val="0"/>
        </w:rPr>
        <w:t>Признаки классификации потребностей</w:t>
      </w:r>
      <w:r>
        <w:rPr>
          <w:rStyle w:val="afd"/>
          <w:b w:val="0"/>
        </w:rPr>
        <w:t>.</w:t>
      </w:r>
    </w:p>
    <w:p w:rsidR="00342C7D" w:rsidRDefault="00342C7D" w:rsidP="00CA62B9">
      <w:pPr>
        <w:numPr>
          <w:ilvl w:val="0"/>
          <w:numId w:val="13"/>
        </w:numPr>
        <w:rPr>
          <w:rStyle w:val="afd"/>
          <w:b w:val="0"/>
        </w:rPr>
      </w:pPr>
      <w:r>
        <w:rPr>
          <w:rStyle w:val="afd"/>
          <w:b w:val="0"/>
        </w:rPr>
        <w:t xml:space="preserve">Закон </w:t>
      </w:r>
      <w:proofErr w:type="spellStart"/>
      <w:r>
        <w:rPr>
          <w:rStyle w:val="afd"/>
          <w:b w:val="0"/>
        </w:rPr>
        <w:t>Энгеля</w:t>
      </w:r>
      <w:proofErr w:type="spellEnd"/>
      <w:r>
        <w:rPr>
          <w:rStyle w:val="afd"/>
          <w:b w:val="0"/>
        </w:rPr>
        <w:t>.</w:t>
      </w:r>
    </w:p>
    <w:p w:rsidR="00342C7D" w:rsidRDefault="00342C7D" w:rsidP="00CA62B9">
      <w:pPr>
        <w:numPr>
          <w:ilvl w:val="0"/>
          <w:numId w:val="13"/>
        </w:numPr>
        <w:rPr>
          <w:rStyle w:val="afd"/>
          <w:b w:val="0"/>
        </w:rPr>
      </w:pPr>
      <w:r w:rsidRPr="00877995">
        <w:t>Проблема ограниченности ресурсов</w:t>
      </w:r>
      <w:r>
        <w:t>.</w:t>
      </w:r>
    </w:p>
    <w:p w:rsidR="00342C7D" w:rsidRDefault="00342C7D" w:rsidP="00CA62B9">
      <w:pPr>
        <w:numPr>
          <w:ilvl w:val="0"/>
          <w:numId w:val="13"/>
        </w:numPr>
        <w:rPr>
          <w:rStyle w:val="afd"/>
          <w:b w:val="0"/>
        </w:rPr>
      </w:pPr>
      <w:r>
        <w:rPr>
          <w:rStyle w:val="afd"/>
          <w:b w:val="0"/>
        </w:rPr>
        <w:t>Кривая производственных возможностей.</w:t>
      </w:r>
    </w:p>
    <w:p w:rsidR="00342C7D" w:rsidRPr="00AB484E" w:rsidRDefault="00342C7D" w:rsidP="00CA62B9">
      <w:pPr>
        <w:numPr>
          <w:ilvl w:val="0"/>
          <w:numId w:val="13"/>
        </w:numPr>
        <w:rPr>
          <w:rStyle w:val="afd"/>
          <w:b w:val="0"/>
        </w:rPr>
      </w:pPr>
      <w:r>
        <w:rPr>
          <w:rStyle w:val="afd"/>
          <w:b w:val="0"/>
        </w:rPr>
        <w:t>Сдвиг кривой производственных возможностей.</w:t>
      </w:r>
    </w:p>
    <w:p w:rsidR="00342C7D" w:rsidRPr="00367BF0" w:rsidRDefault="00342C7D" w:rsidP="00CA62B9">
      <w:pPr>
        <w:numPr>
          <w:ilvl w:val="0"/>
          <w:numId w:val="13"/>
        </w:numPr>
        <w:rPr>
          <w:rStyle w:val="afd"/>
          <w:b w:val="0"/>
        </w:rPr>
      </w:pPr>
      <w:r w:rsidRPr="00367BF0">
        <w:rPr>
          <w:rStyle w:val="afd"/>
          <w:b w:val="0"/>
        </w:rPr>
        <w:t>Рыночная система.</w:t>
      </w:r>
    </w:p>
    <w:p w:rsidR="00342C7D" w:rsidRPr="00367BF0" w:rsidRDefault="00342C7D" w:rsidP="00CA62B9">
      <w:pPr>
        <w:numPr>
          <w:ilvl w:val="0"/>
          <w:numId w:val="13"/>
        </w:numPr>
        <w:rPr>
          <w:rStyle w:val="afd"/>
          <w:b w:val="0"/>
        </w:rPr>
      </w:pPr>
      <w:r w:rsidRPr="00367BF0">
        <w:rPr>
          <w:rStyle w:val="afd"/>
          <w:b w:val="0"/>
        </w:rPr>
        <w:t>Сущность и функция спроса.</w:t>
      </w:r>
    </w:p>
    <w:p w:rsidR="00342C7D" w:rsidRPr="00367BF0" w:rsidRDefault="00342C7D" w:rsidP="00CA62B9">
      <w:pPr>
        <w:numPr>
          <w:ilvl w:val="0"/>
          <w:numId w:val="13"/>
        </w:numPr>
        <w:rPr>
          <w:rStyle w:val="afd"/>
          <w:b w:val="0"/>
        </w:rPr>
      </w:pPr>
      <w:r w:rsidRPr="00367BF0">
        <w:rPr>
          <w:rStyle w:val="afd"/>
          <w:b w:val="0"/>
        </w:rPr>
        <w:t>Сущность и функция предложения.</w:t>
      </w:r>
    </w:p>
    <w:p w:rsidR="00342C7D" w:rsidRPr="00367BF0" w:rsidRDefault="00342C7D" w:rsidP="00CA62B9">
      <w:pPr>
        <w:numPr>
          <w:ilvl w:val="0"/>
          <w:numId w:val="13"/>
        </w:numPr>
        <w:rPr>
          <w:rStyle w:val="afd"/>
          <w:b w:val="0"/>
        </w:rPr>
      </w:pPr>
      <w:r w:rsidRPr="00367BF0">
        <w:rPr>
          <w:rStyle w:val="afd"/>
          <w:b w:val="0"/>
        </w:rPr>
        <w:t>Равновесие спроса и предложения.</w:t>
      </w:r>
    </w:p>
    <w:p w:rsidR="00342C7D" w:rsidRPr="00367BF0" w:rsidRDefault="00342C7D" w:rsidP="00CA62B9">
      <w:pPr>
        <w:numPr>
          <w:ilvl w:val="0"/>
          <w:numId w:val="13"/>
        </w:numPr>
        <w:rPr>
          <w:rStyle w:val="afd"/>
          <w:b w:val="0"/>
        </w:rPr>
      </w:pPr>
      <w:r w:rsidRPr="00367BF0">
        <w:rPr>
          <w:rStyle w:val="afd"/>
          <w:b w:val="0"/>
        </w:rPr>
        <w:t>Эластичность спроса по доходу.</w:t>
      </w:r>
    </w:p>
    <w:p w:rsidR="00342C7D" w:rsidRPr="00367BF0" w:rsidRDefault="00342C7D" w:rsidP="00CA62B9">
      <w:pPr>
        <w:numPr>
          <w:ilvl w:val="0"/>
          <w:numId w:val="13"/>
        </w:numPr>
        <w:rPr>
          <w:rStyle w:val="afd"/>
          <w:b w:val="0"/>
        </w:rPr>
      </w:pPr>
      <w:r w:rsidRPr="00367BF0">
        <w:rPr>
          <w:rStyle w:val="afd"/>
          <w:b w:val="0"/>
        </w:rPr>
        <w:t>Эластичность спроса по цене.</w:t>
      </w:r>
    </w:p>
    <w:p w:rsidR="00342C7D" w:rsidRPr="00367BF0" w:rsidRDefault="00342C7D" w:rsidP="00CA62B9">
      <w:pPr>
        <w:numPr>
          <w:ilvl w:val="0"/>
          <w:numId w:val="13"/>
        </w:numPr>
        <w:rPr>
          <w:rStyle w:val="afd"/>
          <w:b w:val="0"/>
        </w:rPr>
      </w:pPr>
      <w:r w:rsidRPr="00367BF0">
        <w:rPr>
          <w:rStyle w:val="afd"/>
          <w:b w:val="0"/>
        </w:rPr>
        <w:t>Перекрестная эластичность спроса.</w:t>
      </w:r>
    </w:p>
    <w:p w:rsidR="00342C7D" w:rsidRPr="00367BF0" w:rsidRDefault="00342C7D" w:rsidP="00CA62B9">
      <w:pPr>
        <w:numPr>
          <w:ilvl w:val="0"/>
          <w:numId w:val="13"/>
        </w:numPr>
        <w:rPr>
          <w:rStyle w:val="afd"/>
          <w:b w:val="0"/>
        </w:rPr>
      </w:pPr>
      <w:r w:rsidRPr="00367BF0">
        <w:rPr>
          <w:rStyle w:val="afd"/>
          <w:b w:val="0"/>
        </w:rPr>
        <w:t>Эластичность предложения.</w:t>
      </w:r>
    </w:p>
    <w:p w:rsidR="00342C7D" w:rsidRPr="00367BF0" w:rsidRDefault="00342C7D" w:rsidP="00CA62B9">
      <w:pPr>
        <w:numPr>
          <w:ilvl w:val="0"/>
          <w:numId w:val="13"/>
        </w:numPr>
        <w:rPr>
          <w:rStyle w:val="afd"/>
          <w:b w:val="0"/>
        </w:rPr>
      </w:pPr>
      <w:r w:rsidRPr="00367BF0">
        <w:rPr>
          <w:rStyle w:val="afd"/>
          <w:b w:val="0"/>
        </w:rPr>
        <w:t xml:space="preserve">Принципы рационального поведения потребителя. </w:t>
      </w:r>
    </w:p>
    <w:p w:rsidR="00342C7D" w:rsidRPr="00367BF0" w:rsidRDefault="00342C7D" w:rsidP="00CA62B9">
      <w:pPr>
        <w:numPr>
          <w:ilvl w:val="0"/>
          <w:numId w:val="13"/>
        </w:numPr>
        <w:rPr>
          <w:rStyle w:val="afd"/>
          <w:b w:val="0"/>
        </w:rPr>
      </w:pPr>
      <w:r w:rsidRPr="00367BF0">
        <w:rPr>
          <w:rStyle w:val="afd"/>
          <w:b w:val="0"/>
        </w:rPr>
        <w:t>Полезность, подходы к оценке полезности.</w:t>
      </w:r>
    </w:p>
    <w:p w:rsidR="00342C7D" w:rsidRPr="00367BF0" w:rsidRDefault="00342C7D" w:rsidP="00CA62B9">
      <w:pPr>
        <w:numPr>
          <w:ilvl w:val="0"/>
          <w:numId w:val="13"/>
        </w:numPr>
        <w:rPr>
          <w:rStyle w:val="afd"/>
          <w:b w:val="0"/>
        </w:rPr>
      </w:pPr>
      <w:r w:rsidRPr="00367BF0">
        <w:rPr>
          <w:rStyle w:val="afd"/>
          <w:b w:val="0"/>
        </w:rPr>
        <w:t xml:space="preserve">Бюджетное ограничение. </w:t>
      </w:r>
    </w:p>
    <w:p w:rsidR="00342C7D" w:rsidRPr="00367BF0" w:rsidRDefault="00342C7D" w:rsidP="00CA62B9">
      <w:pPr>
        <w:numPr>
          <w:ilvl w:val="0"/>
          <w:numId w:val="13"/>
        </w:numPr>
        <w:rPr>
          <w:rStyle w:val="afd"/>
          <w:b w:val="0"/>
        </w:rPr>
      </w:pPr>
      <w:r w:rsidRPr="00367BF0">
        <w:rPr>
          <w:rStyle w:val="afd"/>
          <w:b w:val="0"/>
        </w:rPr>
        <w:t>Равновесие потребителя.</w:t>
      </w:r>
    </w:p>
    <w:p w:rsidR="00342C7D" w:rsidRPr="00367BF0" w:rsidRDefault="00342C7D" w:rsidP="00CA62B9">
      <w:pPr>
        <w:numPr>
          <w:ilvl w:val="0"/>
          <w:numId w:val="13"/>
        </w:numPr>
        <w:rPr>
          <w:rStyle w:val="afd"/>
          <w:b w:val="0"/>
        </w:rPr>
      </w:pPr>
      <w:r w:rsidRPr="00367BF0">
        <w:rPr>
          <w:rStyle w:val="afd"/>
          <w:b w:val="0"/>
        </w:rPr>
        <w:t xml:space="preserve">Эффект дохода. </w:t>
      </w:r>
    </w:p>
    <w:p w:rsidR="00342C7D" w:rsidRPr="00367BF0" w:rsidRDefault="00342C7D" w:rsidP="00CA62B9">
      <w:pPr>
        <w:numPr>
          <w:ilvl w:val="0"/>
          <w:numId w:val="13"/>
        </w:numPr>
        <w:rPr>
          <w:rStyle w:val="afd"/>
          <w:b w:val="0"/>
        </w:rPr>
      </w:pPr>
      <w:r w:rsidRPr="00367BF0">
        <w:rPr>
          <w:rStyle w:val="afd"/>
          <w:b w:val="0"/>
        </w:rPr>
        <w:t>Эффект замещения.</w:t>
      </w:r>
    </w:p>
    <w:p w:rsidR="00342C7D" w:rsidRPr="00367BF0" w:rsidRDefault="00342C7D" w:rsidP="00CA62B9">
      <w:pPr>
        <w:numPr>
          <w:ilvl w:val="0"/>
          <w:numId w:val="13"/>
        </w:numPr>
        <w:rPr>
          <w:rStyle w:val="afd"/>
          <w:b w:val="0"/>
        </w:rPr>
      </w:pPr>
      <w:r w:rsidRPr="00367BF0">
        <w:rPr>
          <w:rStyle w:val="afd"/>
          <w:b w:val="0"/>
        </w:rPr>
        <w:t>Закон убывающей предельной производительности факторов производства.</w:t>
      </w:r>
    </w:p>
    <w:p w:rsidR="00342C7D" w:rsidRPr="00367BF0" w:rsidRDefault="00342C7D" w:rsidP="00CA62B9">
      <w:pPr>
        <w:numPr>
          <w:ilvl w:val="0"/>
          <w:numId w:val="13"/>
        </w:numPr>
        <w:rPr>
          <w:rStyle w:val="afd"/>
          <w:b w:val="0"/>
        </w:rPr>
      </w:pPr>
      <w:r w:rsidRPr="00367BF0">
        <w:rPr>
          <w:rStyle w:val="afd"/>
          <w:b w:val="0"/>
        </w:rPr>
        <w:t>Издержки производства, их классификация.</w:t>
      </w:r>
    </w:p>
    <w:p w:rsidR="00342C7D" w:rsidRPr="00367BF0" w:rsidRDefault="00342C7D" w:rsidP="00CA62B9">
      <w:pPr>
        <w:numPr>
          <w:ilvl w:val="0"/>
          <w:numId w:val="13"/>
        </w:numPr>
        <w:rPr>
          <w:rStyle w:val="afd"/>
          <w:b w:val="0"/>
        </w:rPr>
      </w:pPr>
      <w:r w:rsidRPr="00367BF0">
        <w:rPr>
          <w:rStyle w:val="afd"/>
          <w:b w:val="0"/>
        </w:rPr>
        <w:t>Максимизация прибыли предприятия.</w:t>
      </w:r>
    </w:p>
    <w:p w:rsidR="00342C7D" w:rsidRPr="00367BF0" w:rsidRDefault="00342C7D" w:rsidP="00CA62B9">
      <w:pPr>
        <w:numPr>
          <w:ilvl w:val="0"/>
          <w:numId w:val="13"/>
        </w:numPr>
        <w:rPr>
          <w:rStyle w:val="afd"/>
          <w:b w:val="0"/>
        </w:rPr>
      </w:pPr>
      <w:r w:rsidRPr="00367BF0">
        <w:rPr>
          <w:rStyle w:val="afd"/>
          <w:b w:val="0"/>
        </w:rPr>
        <w:t xml:space="preserve">Конкуренция: сущность и содержание. </w:t>
      </w:r>
    </w:p>
    <w:p w:rsidR="00342C7D" w:rsidRPr="00367BF0" w:rsidRDefault="00342C7D" w:rsidP="00CA62B9">
      <w:pPr>
        <w:numPr>
          <w:ilvl w:val="0"/>
          <w:numId w:val="13"/>
        </w:numPr>
        <w:rPr>
          <w:rStyle w:val="afd"/>
          <w:b w:val="0"/>
        </w:rPr>
      </w:pPr>
      <w:r w:rsidRPr="00367BF0">
        <w:rPr>
          <w:rStyle w:val="afd"/>
          <w:b w:val="0"/>
        </w:rPr>
        <w:t>Типы рыночных структур.</w:t>
      </w:r>
    </w:p>
    <w:p w:rsidR="00342C7D" w:rsidRPr="00367BF0" w:rsidRDefault="00342C7D" w:rsidP="00CA62B9">
      <w:pPr>
        <w:numPr>
          <w:ilvl w:val="0"/>
          <w:numId w:val="13"/>
        </w:numPr>
        <w:rPr>
          <w:rStyle w:val="afd"/>
          <w:b w:val="0"/>
        </w:rPr>
      </w:pPr>
      <w:r w:rsidRPr="00367BF0">
        <w:rPr>
          <w:rStyle w:val="afd"/>
          <w:b w:val="0"/>
        </w:rPr>
        <w:t>Совершенная конкуренция.</w:t>
      </w:r>
    </w:p>
    <w:p w:rsidR="00342C7D" w:rsidRPr="00367BF0" w:rsidRDefault="00342C7D" w:rsidP="00CA62B9">
      <w:pPr>
        <w:numPr>
          <w:ilvl w:val="0"/>
          <w:numId w:val="13"/>
        </w:numPr>
        <w:rPr>
          <w:rStyle w:val="afd"/>
          <w:b w:val="0"/>
        </w:rPr>
      </w:pPr>
      <w:r w:rsidRPr="00367BF0">
        <w:rPr>
          <w:rStyle w:val="afd"/>
          <w:b w:val="0"/>
        </w:rPr>
        <w:t>Модели несовершенной конкуренции.</w:t>
      </w:r>
    </w:p>
    <w:p w:rsidR="00342C7D" w:rsidRPr="00367BF0" w:rsidRDefault="00342C7D" w:rsidP="00CA62B9">
      <w:pPr>
        <w:numPr>
          <w:ilvl w:val="0"/>
          <w:numId w:val="13"/>
        </w:numPr>
        <w:rPr>
          <w:rStyle w:val="afd"/>
          <w:b w:val="0"/>
        </w:rPr>
      </w:pPr>
      <w:r w:rsidRPr="00367BF0">
        <w:rPr>
          <w:rStyle w:val="afd"/>
          <w:b w:val="0"/>
        </w:rPr>
        <w:t>Монопольная власть. Показатели монопольной власти.</w:t>
      </w:r>
    </w:p>
    <w:p w:rsidR="00342C7D" w:rsidRPr="00367BF0" w:rsidRDefault="00342C7D" w:rsidP="00CA62B9">
      <w:pPr>
        <w:numPr>
          <w:ilvl w:val="0"/>
          <w:numId w:val="13"/>
        </w:numPr>
        <w:rPr>
          <w:rStyle w:val="afd"/>
          <w:b w:val="0"/>
        </w:rPr>
      </w:pPr>
      <w:r w:rsidRPr="00367BF0">
        <w:rPr>
          <w:rStyle w:val="afd"/>
          <w:b w:val="0"/>
        </w:rPr>
        <w:t>Антимонопольное регулирование.</w:t>
      </w:r>
    </w:p>
    <w:p w:rsidR="00342C7D" w:rsidRPr="00367BF0" w:rsidRDefault="00342C7D" w:rsidP="00CA62B9">
      <w:pPr>
        <w:numPr>
          <w:ilvl w:val="0"/>
          <w:numId w:val="13"/>
        </w:numPr>
        <w:rPr>
          <w:rStyle w:val="afd"/>
          <w:b w:val="0"/>
          <w:bCs/>
        </w:rPr>
      </w:pPr>
      <w:r w:rsidRPr="00367BF0">
        <w:rPr>
          <w:rStyle w:val="afd"/>
          <w:b w:val="0"/>
          <w:bCs/>
        </w:rPr>
        <w:t>Спрос и предложение на факторы производства</w:t>
      </w:r>
      <w:r>
        <w:rPr>
          <w:rStyle w:val="afd"/>
          <w:b w:val="0"/>
          <w:bCs/>
        </w:rPr>
        <w:t>.</w:t>
      </w:r>
    </w:p>
    <w:p w:rsidR="00342C7D" w:rsidRPr="00367BF0" w:rsidRDefault="00342C7D" w:rsidP="00CA62B9">
      <w:pPr>
        <w:numPr>
          <w:ilvl w:val="0"/>
          <w:numId w:val="13"/>
        </w:numPr>
        <w:rPr>
          <w:rStyle w:val="afd"/>
          <w:b w:val="0"/>
          <w:bCs/>
        </w:rPr>
      </w:pPr>
      <w:r w:rsidRPr="00367BF0">
        <w:rPr>
          <w:rStyle w:val="afd"/>
          <w:b w:val="0"/>
          <w:bCs/>
        </w:rPr>
        <w:t>Рынок труда и заработная плата</w:t>
      </w:r>
      <w:r>
        <w:rPr>
          <w:rStyle w:val="afd"/>
          <w:b w:val="0"/>
          <w:bCs/>
        </w:rPr>
        <w:t>.</w:t>
      </w:r>
    </w:p>
    <w:p w:rsidR="00342C7D" w:rsidRPr="00367BF0" w:rsidRDefault="00342C7D" w:rsidP="00CA62B9">
      <w:pPr>
        <w:numPr>
          <w:ilvl w:val="0"/>
          <w:numId w:val="13"/>
        </w:numPr>
        <w:rPr>
          <w:rStyle w:val="afd"/>
          <w:b w:val="0"/>
          <w:bCs/>
        </w:rPr>
      </w:pPr>
      <w:r w:rsidRPr="00367BF0">
        <w:rPr>
          <w:rStyle w:val="afd"/>
          <w:b w:val="0"/>
          <w:bCs/>
        </w:rPr>
        <w:t>Рынок капитала и процент</w:t>
      </w:r>
      <w:r>
        <w:rPr>
          <w:rStyle w:val="afd"/>
          <w:b w:val="0"/>
          <w:bCs/>
        </w:rPr>
        <w:t>.</w:t>
      </w:r>
    </w:p>
    <w:p w:rsidR="00342C7D" w:rsidRPr="00367BF0" w:rsidRDefault="00342C7D" w:rsidP="00CA62B9">
      <w:pPr>
        <w:numPr>
          <w:ilvl w:val="0"/>
          <w:numId w:val="13"/>
        </w:numPr>
        <w:rPr>
          <w:rStyle w:val="afd"/>
          <w:b w:val="0"/>
          <w:bCs/>
        </w:rPr>
      </w:pPr>
      <w:r w:rsidRPr="00367BF0">
        <w:rPr>
          <w:rStyle w:val="afd"/>
          <w:b w:val="0"/>
          <w:bCs/>
        </w:rPr>
        <w:t>Рынок земли и рента</w:t>
      </w:r>
      <w:r>
        <w:rPr>
          <w:rStyle w:val="afd"/>
          <w:b w:val="0"/>
          <w:bCs/>
        </w:rPr>
        <w:t>.</w:t>
      </w:r>
    </w:p>
    <w:p w:rsidR="36AC9B17" w:rsidRPr="00342C7D" w:rsidRDefault="36AC9B17" w:rsidP="00342C7D">
      <w:pPr>
        <w:spacing w:line="280" w:lineRule="auto"/>
        <w:rPr>
          <w:color w:val="000000" w:themeColor="text1"/>
          <w:lang w:val="en-US"/>
        </w:rPr>
      </w:pPr>
    </w:p>
    <w:p w:rsidR="00C02BE4" w:rsidRDefault="0C8BC86F" w:rsidP="6A62FF58">
      <w:pPr>
        <w:pStyle w:val="Normal0"/>
        <w:spacing w:line="276" w:lineRule="auto"/>
        <w:ind w:firstLine="709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6A62FF58">
        <w:rPr>
          <w:rFonts w:ascii="Times New Roman" w:hAnsi="Times New Roman"/>
          <w:b/>
          <w:bCs/>
          <w:sz w:val="24"/>
          <w:szCs w:val="24"/>
        </w:rPr>
        <w:t>Примерный тест для итогового тестирования</w:t>
      </w:r>
    </w:p>
    <w:p w:rsidR="00AA3EAB" w:rsidRDefault="1D1A91D8" w:rsidP="6A62FF58">
      <w:pPr>
        <w:pStyle w:val="Normal0"/>
        <w:spacing w:line="276" w:lineRule="auto"/>
        <w:ind w:firstLine="709"/>
        <w:contextualSpacing/>
        <w:jc w:val="center"/>
        <w:rPr>
          <w:rFonts w:ascii="Times New Roman" w:hAnsi="Times New Roman"/>
          <w:b/>
          <w:bCs/>
          <w:sz w:val="24"/>
          <w:szCs w:val="24"/>
          <w:highlight w:val="yellow"/>
        </w:rPr>
      </w:pPr>
      <w:r w:rsidRPr="6A62FF5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="00A06F14" w:rsidRPr="00E658FF">
        <w:rPr>
          <w:rFonts w:ascii="Times New Roman" w:hAnsi="Times New Roman"/>
          <w:b/>
          <w:bCs/>
          <w:sz w:val="24"/>
          <w:szCs w:val="24"/>
        </w:rPr>
        <w:t>(ОПК-1:</w:t>
      </w:r>
      <w:proofErr w:type="gramEnd"/>
      <w:r w:rsidRPr="00E658F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06F14" w:rsidRPr="00E658FF">
        <w:rPr>
          <w:rFonts w:ascii="Times New Roman" w:hAnsi="Times New Roman"/>
          <w:b/>
          <w:bCs/>
          <w:color w:val="000000" w:themeColor="text1"/>
          <w:sz w:val="24"/>
          <w:szCs w:val="24"/>
        </w:rPr>
        <w:t>ИОПК-1</w:t>
      </w:r>
      <w:r w:rsidRPr="00E658FF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.1., </w:t>
      </w:r>
      <w:r w:rsidR="00A06F14" w:rsidRPr="00E658FF">
        <w:rPr>
          <w:rFonts w:ascii="Times New Roman" w:hAnsi="Times New Roman"/>
          <w:b/>
          <w:bCs/>
          <w:color w:val="000000" w:themeColor="text1"/>
          <w:sz w:val="24"/>
          <w:szCs w:val="24"/>
        </w:rPr>
        <w:t>ИОПК-1</w:t>
      </w:r>
      <w:r w:rsidRPr="00E658FF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  <w:r w:rsidR="00A06F14" w:rsidRPr="00E658FF">
        <w:rPr>
          <w:rFonts w:ascii="Times New Roman" w:hAnsi="Times New Roman"/>
          <w:b/>
          <w:bCs/>
          <w:color w:val="000000" w:themeColor="text1"/>
          <w:sz w:val="24"/>
          <w:szCs w:val="24"/>
        </w:rPr>
        <w:t>2; ОПК</w:t>
      </w:r>
      <w:r w:rsidR="00E658FF" w:rsidRPr="00E658FF">
        <w:rPr>
          <w:rFonts w:ascii="Times New Roman" w:hAnsi="Times New Roman"/>
          <w:b/>
          <w:bCs/>
          <w:color w:val="000000" w:themeColor="text1"/>
          <w:sz w:val="24"/>
          <w:szCs w:val="24"/>
        </w:rPr>
        <w:t>-</w:t>
      </w:r>
      <w:r w:rsidR="00A06F14" w:rsidRPr="00E658FF">
        <w:rPr>
          <w:rFonts w:ascii="Times New Roman" w:hAnsi="Times New Roman"/>
          <w:b/>
          <w:bCs/>
          <w:color w:val="000000" w:themeColor="text1"/>
          <w:sz w:val="24"/>
          <w:szCs w:val="24"/>
        </w:rPr>
        <w:t>3</w:t>
      </w:r>
      <w:r w:rsidR="00E658FF" w:rsidRPr="00E658FF">
        <w:rPr>
          <w:rFonts w:ascii="Times New Roman" w:hAnsi="Times New Roman"/>
          <w:b/>
          <w:bCs/>
          <w:color w:val="000000" w:themeColor="text1"/>
          <w:sz w:val="24"/>
          <w:szCs w:val="24"/>
        </w:rPr>
        <w:t>: ИОПК-3.2; УК-10: ИУК-10.1</w:t>
      </w:r>
      <w:r w:rsidRPr="00E658FF">
        <w:rPr>
          <w:rFonts w:ascii="Times New Roman" w:hAnsi="Times New Roman"/>
          <w:b/>
          <w:bCs/>
          <w:sz w:val="32"/>
          <w:szCs w:val="32"/>
        </w:rPr>
        <w:t>)</w:t>
      </w:r>
      <w:r w:rsidR="27C1058E" w:rsidRPr="00E658FF">
        <w:rPr>
          <w:rFonts w:ascii="Times New Roman" w:hAnsi="Times New Roman"/>
          <w:b/>
          <w:bCs/>
          <w:sz w:val="24"/>
          <w:szCs w:val="24"/>
        </w:rPr>
        <w:t>:</w:t>
      </w:r>
    </w:p>
    <w:p w:rsidR="00A06F14" w:rsidRPr="00A06F14" w:rsidRDefault="00A06F14" w:rsidP="00CA62B9">
      <w:pPr>
        <w:numPr>
          <w:ilvl w:val="0"/>
          <w:numId w:val="20"/>
        </w:numPr>
        <w:tabs>
          <w:tab w:val="clear" w:pos="1069"/>
          <w:tab w:val="num" w:pos="180"/>
        </w:tabs>
        <w:autoSpaceDE w:val="0"/>
        <w:autoSpaceDN w:val="0"/>
        <w:adjustRightInd w:val="0"/>
        <w:ind w:left="180"/>
        <w:jc w:val="both"/>
        <w:rPr>
          <w:sz w:val="22"/>
          <w:szCs w:val="22"/>
        </w:rPr>
      </w:pPr>
      <w:r w:rsidRPr="003F3357">
        <w:rPr>
          <w:sz w:val="22"/>
          <w:szCs w:val="22"/>
        </w:rPr>
        <w:t>Комплекс знаний, направленных на объяснение поведения отдельных хозяйствующих субъектов хо</w:t>
      </w:r>
      <w:r w:rsidRPr="00A06F14">
        <w:rPr>
          <w:sz w:val="22"/>
          <w:szCs w:val="22"/>
        </w:rPr>
        <w:t>зяйственных единиц, их взаимодействие на рынках, в результате которого формируются цены на производимые товары и услуги, а также факторы производства – это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Экономическая система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Метод исследования экономических процессов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Микроэкономика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lastRenderedPageBreak/>
        <w:t>Формальная логика</w:t>
      </w:r>
    </w:p>
    <w:p w:rsidR="00A06F14" w:rsidRPr="00A06F14" w:rsidRDefault="00A06F14" w:rsidP="00A06F14">
      <w:pPr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</w:p>
    <w:p w:rsidR="00A06F14" w:rsidRPr="00A06F14" w:rsidRDefault="00A06F14" w:rsidP="00CA62B9">
      <w:pPr>
        <w:numPr>
          <w:ilvl w:val="0"/>
          <w:numId w:val="20"/>
        </w:numPr>
        <w:tabs>
          <w:tab w:val="clear" w:pos="1069"/>
          <w:tab w:val="num" w:pos="180"/>
        </w:tabs>
        <w:autoSpaceDE w:val="0"/>
        <w:autoSpaceDN w:val="0"/>
        <w:adjustRightInd w:val="0"/>
        <w:ind w:left="18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Какой метод познания окружающей действительности, используемый экономической наукой, предполагает разделение целого на отдельные составные части и изучение каждой из этих частей?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rPr>
          <w:sz w:val="22"/>
          <w:szCs w:val="22"/>
        </w:rPr>
      </w:pPr>
      <w:r w:rsidRPr="00A06F14">
        <w:rPr>
          <w:sz w:val="22"/>
          <w:szCs w:val="22"/>
        </w:rPr>
        <w:t>анализ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rPr>
          <w:sz w:val="22"/>
          <w:szCs w:val="22"/>
        </w:rPr>
      </w:pPr>
      <w:r w:rsidRPr="00A06F14">
        <w:rPr>
          <w:sz w:val="22"/>
          <w:szCs w:val="22"/>
        </w:rPr>
        <w:t>синтез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rPr>
          <w:sz w:val="22"/>
          <w:szCs w:val="22"/>
        </w:rPr>
      </w:pPr>
      <w:r w:rsidRPr="00A06F14">
        <w:rPr>
          <w:sz w:val="22"/>
          <w:szCs w:val="22"/>
        </w:rPr>
        <w:t>индукция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rPr>
          <w:sz w:val="22"/>
          <w:szCs w:val="22"/>
        </w:rPr>
      </w:pPr>
      <w:r w:rsidRPr="00A06F14">
        <w:rPr>
          <w:sz w:val="22"/>
          <w:szCs w:val="22"/>
        </w:rPr>
        <w:t>дедукция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rPr>
          <w:sz w:val="22"/>
          <w:szCs w:val="22"/>
        </w:rPr>
      </w:pPr>
      <w:r w:rsidRPr="00A06F14">
        <w:rPr>
          <w:sz w:val="22"/>
          <w:szCs w:val="22"/>
        </w:rPr>
        <w:t>аналогия</w:t>
      </w:r>
    </w:p>
    <w:p w:rsidR="00A06F14" w:rsidRPr="00A06F14" w:rsidRDefault="00A06F14" w:rsidP="00A06F14">
      <w:pPr>
        <w:tabs>
          <w:tab w:val="num" w:pos="900"/>
        </w:tabs>
        <w:autoSpaceDE w:val="0"/>
        <w:autoSpaceDN w:val="0"/>
        <w:adjustRightInd w:val="0"/>
        <w:ind w:left="900" w:hanging="540"/>
        <w:rPr>
          <w:sz w:val="22"/>
          <w:szCs w:val="22"/>
        </w:rPr>
      </w:pPr>
    </w:p>
    <w:p w:rsidR="00A06F14" w:rsidRPr="00A06F14" w:rsidRDefault="00A06F14" w:rsidP="00CA62B9">
      <w:pPr>
        <w:numPr>
          <w:ilvl w:val="0"/>
          <w:numId w:val="20"/>
        </w:numPr>
        <w:tabs>
          <w:tab w:val="clear" w:pos="1069"/>
          <w:tab w:val="num" w:pos="180"/>
        </w:tabs>
        <w:autoSpaceDE w:val="0"/>
        <w:autoSpaceDN w:val="0"/>
        <w:adjustRightInd w:val="0"/>
        <w:ind w:left="18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Изучение мысли со стороны ее структуры и формы – это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Сравнение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Формальная логика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Суждение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 xml:space="preserve">Дедукция </w:t>
      </w:r>
    </w:p>
    <w:p w:rsidR="00A06F14" w:rsidRPr="00A06F14" w:rsidRDefault="00A06F14" w:rsidP="00A06F14">
      <w:pPr>
        <w:autoSpaceDE w:val="0"/>
        <w:autoSpaceDN w:val="0"/>
        <w:adjustRightInd w:val="0"/>
        <w:ind w:left="360"/>
        <w:jc w:val="both"/>
        <w:rPr>
          <w:sz w:val="22"/>
          <w:szCs w:val="22"/>
        </w:rPr>
      </w:pPr>
    </w:p>
    <w:p w:rsidR="00A06F14" w:rsidRPr="00A06F14" w:rsidRDefault="00A06F14" w:rsidP="00CA62B9">
      <w:pPr>
        <w:numPr>
          <w:ilvl w:val="0"/>
          <w:numId w:val="20"/>
        </w:numPr>
        <w:tabs>
          <w:tab w:val="clear" w:pos="1069"/>
          <w:tab w:val="num" w:pos="180"/>
        </w:tabs>
        <w:autoSpaceDE w:val="0"/>
        <w:autoSpaceDN w:val="0"/>
        <w:adjustRightInd w:val="0"/>
        <w:ind w:left="18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Каково наиболее полное и корректное определение предмета экономики: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экономика изучает деятельность, включающую производство и обмен товарами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экономика изучает переменные величины, поведение которых воздействует на состояние народного хозяйства (цены, производство, занятость и т.д.)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экономика изучает, как общество использует ограниченные ресурсы, необходимые для производства различных товаров и услуг в целях удовлетворения потребностей</w:t>
      </w:r>
    </w:p>
    <w:p w:rsidR="00A06F14" w:rsidRPr="00A06F14" w:rsidRDefault="00A06F14" w:rsidP="00A06F14">
      <w:pPr>
        <w:autoSpaceDE w:val="0"/>
        <w:autoSpaceDN w:val="0"/>
        <w:adjustRightInd w:val="0"/>
        <w:ind w:left="-180"/>
        <w:jc w:val="both"/>
        <w:rPr>
          <w:sz w:val="22"/>
          <w:szCs w:val="22"/>
        </w:rPr>
      </w:pPr>
    </w:p>
    <w:p w:rsidR="00A06F14" w:rsidRPr="00A06F14" w:rsidRDefault="00A06F14" w:rsidP="00CA62B9">
      <w:pPr>
        <w:numPr>
          <w:ilvl w:val="0"/>
          <w:numId w:val="20"/>
        </w:numPr>
        <w:tabs>
          <w:tab w:val="clear" w:pos="1069"/>
          <w:tab w:val="num" w:pos="180"/>
        </w:tabs>
        <w:autoSpaceDE w:val="0"/>
        <w:autoSpaceDN w:val="0"/>
        <w:adjustRightInd w:val="0"/>
        <w:ind w:left="18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К какому типу экономических систем относится система, отличительными чертами которой являются частная собственность на экономические ресурсы, рыночный механизм регулирования макроэкономической деятельности, основанный на свободной конкуренции, наличие множества самостоятельно действующих покупателей и продавцов каждого товара?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рыночная экономика свободной конкуренции (чистый капитализм)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современная рыночная экономика (современный капитализм)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традиционная экономическая система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административно-командная система (плановая, централизованная, коммунистическая)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постиндустриальное общество как будущая система</w:t>
      </w:r>
    </w:p>
    <w:p w:rsidR="00A06F14" w:rsidRPr="00A06F14" w:rsidRDefault="00A06F14" w:rsidP="00A06F14">
      <w:pPr>
        <w:autoSpaceDE w:val="0"/>
        <w:autoSpaceDN w:val="0"/>
        <w:adjustRightInd w:val="0"/>
        <w:rPr>
          <w:sz w:val="22"/>
          <w:szCs w:val="22"/>
        </w:rPr>
      </w:pPr>
    </w:p>
    <w:p w:rsidR="00A06F14" w:rsidRPr="00A06F14" w:rsidRDefault="00A06F14" w:rsidP="00CA62B9">
      <w:pPr>
        <w:numPr>
          <w:ilvl w:val="0"/>
          <w:numId w:val="20"/>
        </w:numPr>
        <w:tabs>
          <w:tab w:val="clear" w:pos="1069"/>
          <w:tab w:val="num" w:pos="180"/>
        </w:tabs>
        <w:autoSpaceDE w:val="0"/>
        <w:autoSpaceDN w:val="0"/>
        <w:adjustRightInd w:val="0"/>
        <w:ind w:left="18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Можно говорить о преобладании в стране административно-командной системы исходя из степени участия государства в хозяйственных процессах, когда: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вмешательство государства в экономику минимально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государство контролирует производство основной части товаров и услуг в рамках государственного сектора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государство, сохраняя контроль над некоторыми отраслями экономики, в то же время поощряет развитие частного сектора</w:t>
      </w:r>
    </w:p>
    <w:p w:rsidR="00A06F14" w:rsidRPr="00A06F14" w:rsidRDefault="00A06F14" w:rsidP="00A06F14">
      <w:pPr>
        <w:autoSpaceDE w:val="0"/>
        <w:autoSpaceDN w:val="0"/>
        <w:adjustRightInd w:val="0"/>
        <w:rPr>
          <w:sz w:val="22"/>
          <w:szCs w:val="22"/>
        </w:rPr>
      </w:pPr>
    </w:p>
    <w:p w:rsidR="00A06F14" w:rsidRPr="00A06F14" w:rsidRDefault="00A06F14" w:rsidP="00CA62B9">
      <w:pPr>
        <w:numPr>
          <w:ilvl w:val="0"/>
          <w:numId w:val="20"/>
        </w:numPr>
        <w:tabs>
          <w:tab w:val="clear" w:pos="1069"/>
          <w:tab w:val="num" w:pos="180"/>
        </w:tabs>
        <w:autoSpaceDE w:val="0"/>
        <w:autoSpaceDN w:val="0"/>
        <w:adjustRightInd w:val="0"/>
        <w:ind w:left="18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Характеристиками экономического блага выступают: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способность удовлетворять потребность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редкость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ценность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верно все указанное</w:t>
      </w:r>
    </w:p>
    <w:p w:rsidR="00A06F14" w:rsidRPr="00A06F14" w:rsidRDefault="00A06F14" w:rsidP="00A06F14">
      <w:pPr>
        <w:autoSpaceDE w:val="0"/>
        <w:autoSpaceDN w:val="0"/>
        <w:adjustRightInd w:val="0"/>
        <w:rPr>
          <w:sz w:val="22"/>
          <w:szCs w:val="22"/>
        </w:rPr>
      </w:pPr>
    </w:p>
    <w:p w:rsidR="00A06F14" w:rsidRPr="00A06F14" w:rsidRDefault="00A06F14" w:rsidP="00CA62B9">
      <w:pPr>
        <w:numPr>
          <w:ilvl w:val="0"/>
          <w:numId w:val="20"/>
        </w:numPr>
        <w:tabs>
          <w:tab w:val="clear" w:pos="1069"/>
          <w:tab w:val="num" w:pos="180"/>
        </w:tabs>
        <w:autoSpaceDE w:val="0"/>
        <w:autoSpaceDN w:val="0"/>
        <w:adjustRightInd w:val="0"/>
        <w:ind w:left="18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В простой модели кругооборота ресурсов, продуктов, дохода в рамках чистого капитализма государство: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опосредует оборот на рынке продуктов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опосредует оборот на рынке ресурсов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выступает субъектом на рынке доходов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не включено в модель</w:t>
      </w:r>
    </w:p>
    <w:p w:rsidR="00A06F14" w:rsidRPr="00A06F14" w:rsidRDefault="00A06F14" w:rsidP="00A06F14">
      <w:pPr>
        <w:autoSpaceDE w:val="0"/>
        <w:autoSpaceDN w:val="0"/>
        <w:adjustRightInd w:val="0"/>
        <w:rPr>
          <w:sz w:val="22"/>
          <w:szCs w:val="22"/>
        </w:rPr>
      </w:pPr>
    </w:p>
    <w:p w:rsidR="00A06F14" w:rsidRPr="00A06F14" w:rsidRDefault="00A06F14" w:rsidP="00CA62B9">
      <w:pPr>
        <w:numPr>
          <w:ilvl w:val="0"/>
          <w:numId w:val="20"/>
        </w:numPr>
        <w:tabs>
          <w:tab w:val="clear" w:pos="1069"/>
          <w:tab w:val="num" w:pos="180"/>
        </w:tabs>
        <w:autoSpaceDE w:val="0"/>
        <w:autoSpaceDN w:val="0"/>
        <w:adjustRightInd w:val="0"/>
        <w:ind w:left="18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В модели кругооборота домохозяйства: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выступают субъектами на рынке ресурсов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выступают субъектами на рынке продуктов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выступают субъектами на рынке доходов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выступают субъектами одновременно на рынке продуктов и на рынке ресурсов</w:t>
      </w:r>
    </w:p>
    <w:p w:rsidR="00A06F14" w:rsidRPr="003F3357" w:rsidRDefault="00A06F14" w:rsidP="00A06F14">
      <w:pPr>
        <w:autoSpaceDE w:val="0"/>
        <w:autoSpaceDN w:val="0"/>
        <w:adjustRightInd w:val="0"/>
        <w:rPr>
          <w:sz w:val="22"/>
          <w:szCs w:val="22"/>
        </w:rPr>
      </w:pPr>
    </w:p>
    <w:p w:rsidR="00A06F14" w:rsidRPr="003F3357" w:rsidRDefault="00A06F14" w:rsidP="00CA62B9">
      <w:pPr>
        <w:numPr>
          <w:ilvl w:val="0"/>
          <w:numId w:val="20"/>
        </w:numPr>
        <w:tabs>
          <w:tab w:val="clear" w:pos="1069"/>
          <w:tab w:val="num" w:pos="180"/>
        </w:tabs>
        <w:autoSpaceDE w:val="0"/>
        <w:autoSpaceDN w:val="0"/>
        <w:adjustRightInd w:val="0"/>
        <w:ind w:left="180"/>
        <w:jc w:val="both"/>
        <w:rPr>
          <w:sz w:val="22"/>
          <w:szCs w:val="22"/>
        </w:rPr>
      </w:pPr>
      <w:r w:rsidRPr="003F3357">
        <w:rPr>
          <w:sz w:val="22"/>
          <w:szCs w:val="22"/>
        </w:rPr>
        <w:t>Какое из перечисленных крылатых выражений характеризует проблему определения ценности экономических благ:</w:t>
      </w:r>
    </w:p>
    <w:p w:rsidR="00A06F14" w:rsidRPr="003F3357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3F3357">
        <w:rPr>
          <w:sz w:val="22"/>
          <w:szCs w:val="22"/>
        </w:rPr>
        <w:t>«Экономист — человек, у которого ничего нет, но который может дать совет, как потерять то, что у вас есть»</w:t>
      </w:r>
    </w:p>
    <w:p w:rsidR="00A06F14" w:rsidRPr="003F3357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3F3357">
        <w:rPr>
          <w:sz w:val="22"/>
          <w:szCs w:val="22"/>
        </w:rPr>
        <w:t>«Если хочешь сделать человека счастливым, не добавляй ему вещей, а убавляй желания»</w:t>
      </w:r>
    </w:p>
    <w:p w:rsidR="00A06F14" w:rsidRPr="003F3357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3F3357">
        <w:rPr>
          <w:sz w:val="22"/>
          <w:szCs w:val="22"/>
        </w:rPr>
        <w:t>«Семеро одного не ждут»</w:t>
      </w:r>
    </w:p>
    <w:p w:rsidR="00A06F14" w:rsidRPr="00A06F14" w:rsidRDefault="00A06F14" w:rsidP="00CA62B9">
      <w:pPr>
        <w:numPr>
          <w:ilvl w:val="1"/>
          <w:numId w:val="20"/>
        </w:numPr>
        <w:tabs>
          <w:tab w:val="clear" w:pos="1789"/>
          <w:tab w:val="num" w:pos="900"/>
        </w:tabs>
        <w:autoSpaceDE w:val="0"/>
        <w:autoSpaceDN w:val="0"/>
        <w:adjustRightInd w:val="0"/>
        <w:ind w:left="900" w:hanging="540"/>
        <w:jc w:val="both"/>
        <w:rPr>
          <w:sz w:val="22"/>
          <w:szCs w:val="22"/>
        </w:rPr>
      </w:pPr>
      <w:r w:rsidRPr="00A06F14">
        <w:rPr>
          <w:sz w:val="22"/>
          <w:szCs w:val="22"/>
        </w:rPr>
        <w:t>«Чем меньше женщину мы любим, тем легче нравимся мы ей»</w:t>
      </w:r>
    </w:p>
    <w:p w:rsidR="00AF3D05" w:rsidRDefault="00AF3D05" w:rsidP="00F31A77">
      <w:pPr>
        <w:autoSpaceDE w:val="0"/>
        <w:autoSpaceDN w:val="0"/>
        <w:adjustRightInd w:val="0"/>
        <w:spacing w:line="276" w:lineRule="auto"/>
        <w:ind w:left="40" w:firstLine="709"/>
        <w:contextualSpacing/>
        <w:jc w:val="both"/>
        <w:rPr>
          <w:highlight w:val="yellow"/>
        </w:rPr>
      </w:pPr>
    </w:p>
    <w:p w:rsidR="000D3E21" w:rsidRPr="00342C7D" w:rsidRDefault="00AF3D05" w:rsidP="00CA62B9">
      <w:pPr>
        <w:autoSpaceDE w:val="0"/>
        <w:autoSpaceDN w:val="0"/>
        <w:adjustRightInd w:val="0"/>
        <w:spacing w:line="276" w:lineRule="auto"/>
        <w:ind w:left="40" w:firstLine="709"/>
        <w:contextualSpacing/>
        <w:jc w:val="both"/>
      </w:pPr>
      <w:r>
        <w:tab/>
      </w:r>
    </w:p>
    <w:sectPr w:rsidR="000D3E21" w:rsidRPr="00342C7D" w:rsidSect="00395155">
      <w:headerReference w:type="default" r:id="rId26"/>
      <w:pgSz w:w="11907" w:h="16840" w:code="9"/>
      <w:pgMar w:top="851" w:right="567" w:bottom="851" w:left="1418" w:header="357" w:footer="329" w:gutter="0"/>
      <w:cols w:space="708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24F1ACE6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388F1F4" w16cex:dateUtc="2021-11-30T11:57:32.46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4F1ACE6" w16cid:durableId="2388F1F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20B" w:rsidRDefault="00E5420B" w:rsidP="00D22B0E">
      <w:r>
        <w:separator/>
      </w:r>
    </w:p>
  </w:endnote>
  <w:endnote w:type="continuationSeparator" w:id="0">
    <w:p w:rsidR="00E5420B" w:rsidRDefault="00E5420B" w:rsidP="00D22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20B" w:rsidRDefault="00E5420B" w:rsidP="00D22B0E">
      <w:r>
        <w:separator/>
      </w:r>
    </w:p>
  </w:footnote>
  <w:footnote w:type="continuationSeparator" w:id="0">
    <w:p w:rsidR="00E5420B" w:rsidRDefault="00E5420B" w:rsidP="00D22B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0BB" w:rsidRDefault="00DB669C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0F0908">
      <w:rPr>
        <w:noProof/>
      </w:rPr>
      <w:t>25</w:t>
    </w:r>
    <w:r>
      <w:rPr>
        <w:noProof/>
      </w:rPr>
      <w:fldChar w:fldCharType="end"/>
    </w:r>
  </w:p>
  <w:p w:rsidR="005E10BB" w:rsidRDefault="005E10B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E7323"/>
    <w:multiLevelType w:val="hybridMultilevel"/>
    <w:tmpl w:val="9814BADC"/>
    <w:lvl w:ilvl="0" w:tplc="0ACC93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74A2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D619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E46D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229A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60B0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C0ED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2EC9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1E78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140FCC"/>
    <w:multiLevelType w:val="hybridMultilevel"/>
    <w:tmpl w:val="6BCCE646"/>
    <w:lvl w:ilvl="0" w:tplc="C3F41162">
      <w:start w:val="1"/>
      <w:numFmt w:val="decimal"/>
      <w:lvlText w:val="%1."/>
      <w:lvlJc w:val="left"/>
      <w:pPr>
        <w:ind w:left="720" w:hanging="360"/>
      </w:pPr>
    </w:lvl>
    <w:lvl w:ilvl="1" w:tplc="1BF6F37C">
      <w:start w:val="1"/>
      <w:numFmt w:val="lowerLetter"/>
      <w:lvlText w:val="%2."/>
      <w:lvlJc w:val="left"/>
      <w:pPr>
        <w:ind w:left="1440" w:hanging="360"/>
      </w:pPr>
    </w:lvl>
    <w:lvl w:ilvl="2" w:tplc="8918048A">
      <w:start w:val="1"/>
      <w:numFmt w:val="lowerRoman"/>
      <w:lvlText w:val="%3."/>
      <w:lvlJc w:val="right"/>
      <w:pPr>
        <w:ind w:left="2160" w:hanging="180"/>
      </w:pPr>
    </w:lvl>
    <w:lvl w:ilvl="3" w:tplc="658AEDB0">
      <w:start w:val="1"/>
      <w:numFmt w:val="decimal"/>
      <w:lvlText w:val="%4."/>
      <w:lvlJc w:val="left"/>
      <w:pPr>
        <w:ind w:left="2880" w:hanging="360"/>
      </w:pPr>
    </w:lvl>
    <w:lvl w:ilvl="4" w:tplc="18C0F57E">
      <w:start w:val="1"/>
      <w:numFmt w:val="lowerLetter"/>
      <w:lvlText w:val="%5."/>
      <w:lvlJc w:val="left"/>
      <w:pPr>
        <w:ind w:left="3600" w:hanging="360"/>
      </w:pPr>
    </w:lvl>
    <w:lvl w:ilvl="5" w:tplc="747641BA">
      <w:start w:val="1"/>
      <w:numFmt w:val="lowerRoman"/>
      <w:lvlText w:val="%6."/>
      <w:lvlJc w:val="right"/>
      <w:pPr>
        <w:ind w:left="4320" w:hanging="180"/>
      </w:pPr>
    </w:lvl>
    <w:lvl w:ilvl="6" w:tplc="087AA5D6">
      <w:start w:val="1"/>
      <w:numFmt w:val="decimal"/>
      <w:lvlText w:val="%7."/>
      <w:lvlJc w:val="left"/>
      <w:pPr>
        <w:ind w:left="5040" w:hanging="360"/>
      </w:pPr>
    </w:lvl>
    <w:lvl w:ilvl="7" w:tplc="6EE8295C">
      <w:start w:val="1"/>
      <w:numFmt w:val="lowerLetter"/>
      <w:lvlText w:val="%8."/>
      <w:lvlJc w:val="left"/>
      <w:pPr>
        <w:ind w:left="5760" w:hanging="360"/>
      </w:pPr>
    </w:lvl>
    <w:lvl w:ilvl="8" w:tplc="FCF4BC8E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5C7476"/>
    <w:multiLevelType w:val="hybridMultilevel"/>
    <w:tmpl w:val="DBEEE3CE"/>
    <w:lvl w:ilvl="0" w:tplc="F12A886E">
      <w:start w:val="1"/>
      <w:numFmt w:val="decimal"/>
      <w:lvlText w:val="%1."/>
      <w:lvlJc w:val="left"/>
      <w:pPr>
        <w:ind w:left="720" w:hanging="360"/>
      </w:pPr>
    </w:lvl>
    <w:lvl w:ilvl="1" w:tplc="4B9AC818">
      <w:start w:val="1"/>
      <w:numFmt w:val="lowerLetter"/>
      <w:lvlText w:val="%2."/>
      <w:lvlJc w:val="left"/>
      <w:pPr>
        <w:ind w:left="1440" w:hanging="360"/>
      </w:pPr>
    </w:lvl>
    <w:lvl w:ilvl="2" w:tplc="CFAC78FC">
      <w:start w:val="1"/>
      <w:numFmt w:val="lowerRoman"/>
      <w:lvlText w:val="%3."/>
      <w:lvlJc w:val="right"/>
      <w:pPr>
        <w:ind w:left="2160" w:hanging="180"/>
      </w:pPr>
    </w:lvl>
    <w:lvl w:ilvl="3" w:tplc="02303334">
      <w:start w:val="1"/>
      <w:numFmt w:val="decimal"/>
      <w:lvlText w:val="%4."/>
      <w:lvlJc w:val="left"/>
      <w:pPr>
        <w:ind w:left="2880" w:hanging="360"/>
      </w:pPr>
    </w:lvl>
    <w:lvl w:ilvl="4" w:tplc="9B64E726">
      <w:start w:val="1"/>
      <w:numFmt w:val="lowerLetter"/>
      <w:lvlText w:val="%5."/>
      <w:lvlJc w:val="left"/>
      <w:pPr>
        <w:ind w:left="3600" w:hanging="360"/>
      </w:pPr>
    </w:lvl>
    <w:lvl w:ilvl="5" w:tplc="43EC01C2">
      <w:start w:val="1"/>
      <w:numFmt w:val="lowerRoman"/>
      <w:lvlText w:val="%6."/>
      <w:lvlJc w:val="right"/>
      <w:pPr>
        <w:ind w:left="4320" w:hanging="180"/>
      </w:pPr>
    </w:lvl>
    <w:lvl w:ilvl="6" w:tplc="F0548B62">
      <w:start w:val="1"/>
      <w:numFmt w:val="decimal"/>
      <w:lvlText w:val="%7."/>
      <w:lvlJc w:val="left"/>
      <w:pPr>
        <w:ind w:left="5040" w:hanging="360"/>
      </w:pPr>
    </w:lvl>
    <w:lvl w:ilvl="7" w:tplc="9AA2D704">
      <w:start w:val="1"/>
      <w:numFmt w:val="lowerLetter"/>
      <w:lvlText w:val="%8."/>
      <w:lvlJc w:val="left"/>
      <w:pPr>
        <w:ind w:left="5760" w:hanging="360"/>
      </w:pPr>
    </w:lvl>
    <w:lvl w:ilvl="8" w:tplc="6EFAEFBC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006A2B"/>
    <w:multiLevelType w:val="multilevel"/>
    <w:tmpl w:val="962CBC60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  <w:b/>
        <w:i w:val="0"/>
        <w:color w:val="00000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77" w:hanging="1800"/>
      </w:pPr>
      <w:rPr>
        <w:rFonts w:hint="default"/>
      </w:rPr>
    </w:lvl>
  </w:abstractNum>
  <w:abstractNum w:abstractNumId="4">
    <w:nsid w:val="1AC66759"/>
    <w:multiLevelType w:val="multilevel"/>
    <w:tmpl w:val="1B9698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245" w:hanging="245"/>
      </w:pPr>
      <w:rPr>
        <w:rFonts w:ascii="Symbol" w:hAnsi="Symbol" w:hint="default"/>
        <w:sz w:val="22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6363C5"/>
    <w:multiLevelType w:val="hybridMultilevel"/>
    <w:tmpl w:val="C5366444"/>
    <w:lvl w:ilvl="0" w:tplc="54F6E4EA">
      <w:start w:val="1"/>
      <w:numFmt w:val="decimal"/>
      <w:lvlText w:val="%1."/>
      <w:lvlJc w:val="left"/>
      <w:pPr>
        <w:ind w:left="720" w:hanging="360"/>
      </w:pPr>
    </w:lvl>
    <w:lvl w:ilvl="1" w:tplc="DAB04CE2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AF92FB3A">
      <w:start w:val="1"/>
      <w:numFmt w:val="lowerRoman"/>
      <w:lvlText w:val="%3."/>
      <w:lvlJc w:val="right"/>
      <w:pPr>
        <w:ind w:left="2160" w:hanging="180"/>
      </w:pPr>
    </w:lvl>
    <w:lvl w:ilvl="3" w:tplc="83D62EAA">
      <w:start w:val="1"/>
      <w:numFmt w:val="decimal"/>
      <w:lvlText w:val="%4."/>
      <w:lvlJc w:val="left"/>
      <w:pPr>
        <w:ind w:left="2880" w:hanging="360"/>
      </w:pPr>
    </w:lvl>
    <w:lvl w:ilvl="4" w:tplc="9774E68A">
      <w:start w:val="1"/>
      <w:numFmt w:val="lowerLetter"/>
      <w:lvlText w:val="%5."/>
      <w:lvlJc w:val="left"/>
      <w:pPr>
        <w:ind w:left="3600" w:hanging="360"/>
      </w:pPr>
    </w:lvl>
    <w:lvl w:ilvl="5" w:tplc="E74A83FC">
      <w:start w:val="1"/>
      <w:numFmt w:val="lowerRoman"/>
      <w:lvlText w:val="%6."/>
      <w:lvlJc w:val="right"/>
      <w:pPr>
        <w:ind w:left="4320" w:hanging="180"/>
      </w:pPr>
    </w:lvl>
    <w:lvl w:ilvl="6" w:tplc="EBF6C50E">
      <w:start w:val="1"/>
      <w:numFmt w:val="decimal"/>
      <w:lvlText w:val="%7."/>
      <w:lvlJc w:val="left"/>
      <w:pPr>
        <w:ind w:left="5040" w:hanging="360"/>
      </w:pPr>
    </w:lvl>
    <w:lvl w:ilvl="7" w:tplc="1F3A695E">
      <w:start w:val="1"/>
      <w:numFmt w:val="lowerLetter"/>
      <w:lvlText w:val="%8."/>
      <w:lvlJc w:val="left"/>
      <w:pPr>
        <w:ind w:left="5760" w:hanging="360"/>
      </w:pPr>
    </w:lvl>
    <w:lvl w:ilvl="8" w:tplc="C8505DD2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E80A5C"/>
    <w:multiLevelType w:val="hybridMultilevel"/>
    <w:tmpl w:val="33942E18"/>
    <w:lvl w:ilvl="0" w:tplc="D5A6D5C0">
      <w:start w:val="1"/>
      <w:numFmt w:val="decimal"/>
      <w:lvlText w:val="%1."/>
      <w:lvlJc w:val="left"/>
      <w:pPr>
        <w:ind w:left="1068" w:hanging="360"/>
      </w:pPr>
    </w:lvl>
    <w:lvl w:ilvl="1" w:tplc="B0B21E1E">
      <w:start w:val="1"/>
      <w:numFmt w:val="lowerLetter"/>
      <w:lvlText w:val="%2."/>
      <w:lvlJc w:val="left"/>
      <w:pPr>
        <w:ind w:left="1788" w:hanging="360"/>
      </w:pPr>
    </w:lvl>
    <w:lvl w:ilvl="2" w:tplc="EA7E9498">
      <w:start w:val="1"/>
      <w:numFmt w:val="lowerRoman"/>
      <w:lvlText w:val="%3."/>
      <w:lvlJc w:val="right"/>
      <w:pPr>
        <w:ind w:left="2508" w:hanging="180"/>
      </w:pPr>
    </w:lvl>
    <w:lvl w:ilvl="3" w:tplc="327652C0">
      <w:start w:val="1"/>
      <w:numFmt w:val="decimal"/>
      <w:lvlText w:val="%4."/>
      <w:lvlJc w:val="left"/>
      <w:pPr>
        <w:ind w:left="3228" w:hanging="360"/>
      </w:pPr>
    </w:lvl>
    <w:lvl w:ilvl="4" w:tplc="EA344AB2">
      <w:start w:val="1"/>
      <w:numFmt w:val="lowerLetter"/>
      <w:lvlText w:val="%5."/>
      <w:lvlJc w:val="left"/>
      <w:pPr>
        <w:ind w:left="3948" w:hanging="360"/>
      </w:pPr>
    </w:lvl>
    <w:lvl w:ilvl="5" w:tplc="0D280E3C">
      <w:start w:val="1"/>
      <w:numFmt w:val="lowerRoman"/>
      <w:lvlText w:val="%6."/>
      <w:lvlJc w:val="right"/>
      <w:pPr>
        <w:ind w:left="4668" w:hanging="180"/>
      </w:pPr>
    </w:lvl>
    <w:lvl w:ilvl="6" w:tplc="61706C1A">
      <w:start w:val="1"/>
      <w:numFmt w:val="decimal"/>
      <w:lvlText w:val="%7."/>
      <w:lvlJc w:val="left"/>
      <w:pPr>
        <w:ind w:left="5388" w:hanging="360"/>
      </w:pPr>
    </w:lvl>
    <w:lvl w:ilvl="7" w:tplc="BF444484">
      <w:start w:val="1"/>
      <w:numFmt w:val="lowerLetter"/>
      <w:lvlText w:val="%8."/>
      <w:lvlJc w:val="left"/>
      <w:pPr>
        <w:ind w:left="6108" w:hanging="360"/>
      </w:pPr>
    </w:lvl>
    <w:lvl w:ilvl="8" w:tplc="DB5E2FA4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78A0298"/>
    <w:multiLevelType w:val="hybridMultilevel"/>
    <w:tmpl w:val="7B9E033E"/>
    <w:lvl w:ilvl="0" w:tplc="C70E15AC">
      <w:start w:val="1"/>
      <w:numFmt w:val="lowerLetter"/>
      <w:lvlText w:val="%1."/>
      <w:lvlJc w:val="left"/>
      <w:pPr>
        <w:ind w:left="720" w:hanging="360"/>
      </w:pPr>
    </w:lvl>
    <w:lvl w:ilvl="1" w:tplc="D2B4BD0E">
      <w:start w:val="1"/>
      <w:numFmt w:val="lowerLetter"/>
      <w:lvlText w:val="%2."/>
      <w:lvlJc w:val="left"/>
      <w:pPr>
        <w:ind w:left="1440" w:hanging="360"/>
      </w:pPr>
    </w:lvl>
    <w:lvl w:ilvl="2" w:tplc="48CC3E3A">
      <w:start w:val="1"/>
      <w:numFmt w:val="lowerRoman"/>
      <w:lvlText w:val="%3."/>
      <w:lvlJc w:val="right"/>
      <w:pPr>
        <w:ind w:left="2160" w:hanging="180"/>
      </w:pPr>
    </w:lvl>
    <w:lvl w:ilvl="3" w:tplc="A9A22248">
      <w:start w:val="1"/>
      <w:numFmt w:val="decimal"/>
      <w:lvlText w:val="%4."/>
      <w:lvlJc w:val="left"/>
      <w:pPr>
        <w:ind w:left="2880" w:hanging="360"/>
      </w:pPr>
    </w:lvl>
    <w:lvl w:ilvl="4" w:tplc="68AE3CE2">
      <w:start w:val="1"/>
      <w:numFmt w:val="lowerLetter"/>
      <w:lvlText w:val="%5."/>
      <w:lvlJc w:val="left"/>
      <w:pPr>
        <w:ind w:left="3600" w:hanging="360"/>
      </w:pPr>
    </w:lvl>
    <w:lvl w:ilvl="5" w:tplc="158CF18E">
      <w:start w:val="1"/>
      <w:numFmt w:val="lowerRoman"/>
      <w:lvlText w:val="%6."/>
      <w:lvlJc w:val="right"/>
      <w:pPr>
        <w:ind w:left="4320" w:hanging="180"/>
      </w:pPr>
    </w:lvl>
    <w:lvl w:ilvl="6" w:tplc="953CB0A6">
      <w:start w:val="1"/>
      <w:numFmt w:val="decimal"/>
      <w:lvlText w:val="%7."/>
      <w:lvlJc w:val="left"/>
      <w:pPr>
        <w:ind w:left="5040" w:hanging="360"/>
      </w:pPr>
    </w:lvl>
    <w:lvl w:ilvl="7" w:tplc="79566982">
      <w:start w:val="1"/>
      <w:numFmt w:val="lowerLetter"/>
      <w:lvlText w:val="%8."/>
      <w:lvlJc w:val="left"/>
      <w:pPr>
        <w:ind w:left="5760" w:hanging="360"/>
      </w:pPr>
    </w:lvl>
    <w:lvl w:ilvl="8" w:tplc="3B9654F6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2C50C9"/>
    <w:multiLevelType w:val="hybridMultilevel"/>
    <w:tmpl w:val="DA045D8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1B946AF8">
      <w:start w:val="1"/>
      <w:numFmt w:val="lowerLetter"/>
      <w:lvlText w:val="%2."/>
      <w:lvlJc w:val="left"/>
      <w:pPr>
        <w:ind w:left="1440" w:hanging="360"/>
      </w:pPr>
    </w:lvl>
    <w:lvl w:ilvl="2" w:tplc="4AA06030">
      <w:start w:val="1"/>
      <w:numFmt w:val="lowerRoman"/>
      <w:lvlText w:val="%3."/>
      <w:lvlJc w:val="right"/>
      <w:pPr>
        <w:ind w:left="2160" w:hanging="180"/>
      </w:pPr>
    </w:lvl>
    <w:lvl w:ilvl="3" w:tplc="7F84490C">
      <w:start w:val="1"/>
      <w:numFmt w:val="decimal"/>
      <w:lvlText w:val="%4."/>
      <w:lvlJc w:val="left"/>
      <w:pPr>
        <w:ind w:left="2880" w:hanging="360"/>
      </w:pPr>
    </w:lvl>
    <w:lvl w:ilvl="4" w:tplc="D0DACEA4">
      <w:start w:val="1"/>
      <w:numFmt w:val="lowerLetter"/>
      <w:lvlText w:val="%5."/>
      <w:lvlJc w:val="left"/>
      <w:pPr>
        <w:ind w:left="3600" w:hanging="360"/>
      </w:pPr>
    </w:lvl>
    <w:lvl w:ilvl="5" w:tplc="00924668">
      <w:start w:val="1"/>
      <w:numFmt w:val="lowerRoman"/>
      <w:lvlText w:val="%6."/>
      <w:lvlJc w:val="right"/>
      <w:pPr>
        <w:ind w:left="4320" w:hanging="180"/>
      </w:pPr>
    </w:lvl>
    <w:lvl w:ilvl="6" w:tplc="9A3456AC">
      <w:start w:val="1"/>
      <w:numFmt w:val="decimal"/>
      <w:lvlText w:val="%7."/>
      <w:lvlJc w:val="left"/>
      <w:pPr>
        <w:ind w:left="5040" w:hanging="360"/>
      </w:pPr>
    </w:lvl>
    <w:lvl w:ilvl="7" w:tplc="7E201400">
      <w:start w:val="1"/>
      <w:numFmt w:val="lowerLetter"/>
      <w:lvlText w:val="%8."/>
      <w:lvlJc w:val="left"/>
      <w:pPr>
        <w:ind w:left="5760" w:hanging="360"/>
      </w:pPr>
    </w:lvl>
    <w:lvl w:ilvl="8" w:tplc="AD4E1B04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2D6891"/>
    <w:multiLevelType w:val="hybridMultilevel"/>
    <w:tmpl w:val="A72CF316"/>
    <w:lvl w:ilvl="0" w:tplc="3046388A">
      <w:start w:val="1"/>
      <w:numFmt w:val="decimal"/>
      <w:lvlText w:val="%1."/>
      <w:lvlJc w:val="left"/>
      <w:pPr>
        <w:ind w:left="720" w:hanging="360"/>
      </w:pPr>
    </w:lvl>
    <w:lvl w:ilvl="1" w:tplc="9604A524">
      <w:start w:val="1"/>
      <w:numFmt w:val="lowerLetter"/>
      <w:lvlText w:val="%2."/>
      <w:lvlJc w:val="left"/>
      <w:pPr>
        <w:ind w:left="1440" w:hanging="360"/>
      </w:pPr>
    </w:lvl>
    <w:lvl w:ilvl="2" w:tplc="CFA2201A">
      <w:start w:val="1"/>
      <w:numFmt w:val="lowerRoman"/>
      <w:lvlText w:val="%3."/>
      <w:lvlJc w:val="right"/>
      <w:pPr>
        <w:ind w:left="2160" w:hanging="180"/>
      </w:pPr>
    </w:lvl>
    <w:lvl w:ilvl="3" w:tplc="06123ED0">
      <w:start w:val="1"/>
      <w:numFmt w:val="decimal"/>
      <w:lvlText w:val="%4."/>
      <w:lvlJc w:val="left"/>
      <w:pPr>
        <w:ind w:left="2880" w:hanging="360"/>
      </w:pPr>
    </w:lvl>
    <w:lvl w:ilvl="4" w:tplc="FFD05182">
      <w:start w:val="1"/>
      <w:numFmt w:val="lowerLetter"/>
      <w:lvlText w:val="%5."/>
      <w:lvlJc w:val="left"/>
      <w:pPr>
        <w:ind w:left="3600" w:hanging="360"/>
      </w:pPr>
    </w:lvl>
    <w:lvl w:ilvl="5" w:tplc="48544D12">
      <w:start w:val="1"/>
      <w:numFmt w:val="lowerRoman"/>
      <w:lvlText w:val="%6."/>
      <w:lvlJc w:val="right"/>
      <w:pPr>
        <w:ind w:left="4320" w:hanging="180"/>
      </w:pPr>
    </w:lvl>
    <w:lvl w:ilvl="6" w:tplc="3B9085D2">
      <w:start w:val="1"/>
      <w:numFmt w:val="decimal"/>
      <w:lvlText w:val="%7."/>
      <w:lvlJc w:val="left"/>
      <w:pPr>
        <w:ind w:left="5040" w:hanging="360"/>
      </w:pPr>
    </w:lvl>
    <w:lvl w:ilvl="7" w:tplc="475861C8">
      <w:start w:val="1"/>
      <w:numFmt w:val="lowerLetter"/>
      <w:lvlText w:val="%8."/>
      <w:lvlJc w:val="left"/>
      <w:pPr>
        <w:ind w:left="5760" w:hanging="360"/>
      </w:pPr>
    </w:lvl>
    <w:lvl w:ilvl="8" w:tplc="C0282ED0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0C77C0"/>
    <w:multiLevelType w:val="hybridMultilevel"/>
    <w:tmpl w:val="A81A7786"/>
    <w:lvl w:ilvl="0" w:tplc="B6FC8D32">
      <w:start w:val="1"/>
      <w:numFmt w:val="decimal"/>
      <w:lvlText w:val="%1."/>
      <w:lvlJc w:val="left"/>
      <w:pPr>
        <w:ind w:left="720" w:hanging="360"/>
      </w:pPr>
    </w:lvl>
    <w:lvl w:ilvl="1" w:tplc="3BE66AC8">
      <w:start w:val="1"/>
      <w:numFmt w:val="lowerLetter"/>
      <w:lvlText w:val="%2."/>
      <w:lvlJc w:val="left"/>
      <w:pPr>
        <w:ind w:left="1440" w:hanging="360"/>
      </w:pPr>
    </w:lvl>
    <w:lvl w:ilvl="2" w:tplc="F1003372">
      <w:start w:val="1"/>
      <w:numFmt w:val="lowerRoman"/>
      <w:lvlText w:val="%3."/>
      <w:lvlJc w:val="right"/>
      <w:pPr>
        <w:ind w:left="2160" w:hanging="180"/>
      </w:pPr>
    </w:lvl>
    <w:lvl w:ilvl="3" w:tplc="26FC0CB8">
      <w:start w:val="1"/>
      <w:numFmt w:val="decimal"/>
      <w:lvlText w:val="%4."/>
      <w:lvlJc w:val="left"/>
      <w:pPr>
        <w:ind w:left="2880" w:hanging="360"/>
      </w:pPr>
    </w:lvl>
    <w:lvl w:ilvl="4" w:tplc="2C704AEE">
      <w:start w:val="1"/>
      <w:numFmt w:val="lowerLetter"/>
      <w:lvlText w:val="%5."/>
      <w:lvlJc w:val="left"/>
      <w:pPr>
        <w:ind w:left="3600" w:hanging="360"/>
      </w:pPr>
    </w:lvl>
    <w:lvl w:ilvl="5" w:tplc="0246AA7E">
      <w:start w:val="1"/>
      <w:numFmt w:val="lowerRoman"/>
      <w:lvlText w:val="%6."/>
      <w:lvlJc w:val="right"/>
      <w:pPr>
        <w:ind w:left="4320" w:hanging="180"/>
      </w:pPr>
    </w:lvl>
    <w:lvl w:ilvl="6" w:tplc="136219A0">
      <w:start w:val="1"/>
      <w:numFmt w:val="decimal"/>
      <w:lvlText w:val="%7."/>
      <w:lvlJc w:val="left"/>
      <w:pPr>
        <w:ind w:left="5040" w:hanging="360"/>
      </w:pPr>
    </w:lvl>
    <w:lvl w:ilvl="7" w:tplc="753A98BE">
      <w:start w:val="1"/>
      <w:numFmt w:val="lowerLetter"/>
      <w:lvlText w:val="%8."/>
      <w:lvlJc w:val="left"/>
      <w:pPr>
        <w:ind w:left="5760" w:hanging="360"/>
      </w:pPr>
    </w:lvl>
    <w:lvl w:ilvl="8" w:tplc="2AA2EB8A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522D75"/>
    <w:multiLevelType w:val="hybridMultilevel"/>
    <w:tmpl w:val="4068386E"/>
    <w:lvl w:ilvl="0" w:tplc="3E083762">
      <w:start w:val="1"/>
      <w:numFmt w:val="lowerLetter"/>
      <w:lvlText w:val="%1."/>
      <w:lvlJc w:val="left"/>
      <w:pPr>
        <w:ind w:left="720" w:hanging="360"/>
      </w:pPr>
    </w:lvl>
    <w:lvl w:ilvl="1" w:tplc="26D045EA">
      <w:start w:val="1"/>
      <w:numFmt w:val="lowerLetter"/>
      <w:lvlText w:val="%2."/>
      <w:lvlJc w:val="left"/>
      <w:pPr>
        <w:ind w:left="1440" w:hanging="360"/>
      </w:pPr>
    </w:lvl>
    <w:lvl w:ilvl="2" w:tplc="A726D234">
      <w:start w:val="1"/>
      <w:numFmt w:val="lowerRoman"/>
      <w:lvlText w:val="%3."/>
      <w:lvlJc w:val="right"/>
      <w:pPr>
        <w:ind w:left="2160" w:hanging="180"/>
      </w:pPr>
    </w:lvl>
    <w:lvl w:ilvl="3" w:tplc="9B1AC46C">
      <w:start w:val="1"/>
      <w:numFmt w:val="decimal"/>
      <w:lvlText w:val="%4."/>
      <w:lvlJc w:val="left"/>
      <w:pPr>
        <w:ind w:left="2880" w:hanging="360"/>
      </w:pPr>
    </w:lvl>
    <w:lvl w:ilvl="4" w:tplc="1E702956">
      <w:start w:val="1"/>
      <w:numFmt w:val="lowerLetter"/>
      <w:lvlText w:val="%5."/>
      <w:lvlJc w:val="left"/>
      <w:pPr>
        <w:ind w:left="3600" w:hanging="360"/>
      </w:pPr>
    </w:lvl>
    <w:lvl w:ilvl="5" w:tplc="27AA0EAC">
      <w:start w:val="1"/>
      <w:numFmt w:val="lowerRoman"/>
      <w:lvlText w:val="%6."/>
      <w:lvlJc w:val="right"/>
      <w:pPr>
        <w:ind w:left="4320" w:hanging="180"/>
      </w:pPr>
    </w:lvl>
    <w:lvl w:ilvl="6" w:tplc="451210C0">
      <w:start w:val="1"/>
      <w:numFmt w:val="decimal"/>
      <w:lvlText w:val="%7."/>
      <w:lvlJc w:val="left"/>
      <w:pPr>
        <w:ind w:left="5040" w:hanging="360"/>
      </w:pPr>
    </w:lvl>
    <w:lvl w:ilvl="7" w:tplc="EF3A3C6C">
      <w:start w:val="1"/>
      <w:numFmt w:val="lowerLetter"/>
      <w:lvlText w:val="%8."/>
      <w:lvlJc w:val="left"/>
      <w:pPr>
        <w:ind w:left="5760" w:hanging="360"/>
      </w:pPr>
    </w:lvl>
    <w:lvl w:ilvl="8" w:tplc="7488296E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027EE2"/>
    <w:multiLevelType w:val="multilevel"/>
    <w:tmpl w:val="5EA4251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russianLower"/>
      <w:lvlText w:val="%2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hint="default"/>
      </w:rPr>
    </w:lvl>
  </w:abstractNum>
  <w:abstractNum w:abstractNumId="13">
    <w:nsid w:val="543D0268"/>
    <w:multiLevelType w:val="hybridMultilevel"/>
    <w:tmpl w:val="E944639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CDAE14A8">
      <w:start w:val="1"/>
      <w:numFmt w:val="lowerLetter"/>
      <w:lvlText w:val="%2."/>
      <w:lvlJc w:val="left"/>
      <w:pPr>
        <w:ind w:left="1440" w:hanging="360"/>
      </w:pPr>
    </w:lvl>
    <w:lvl w:ilvl="2" w:tplc="D7C408C6">
      <w:start w:val="1"/>
      <w:numFmt w:val="lowerRoman"/>
      <w:lvlText w:val="%3."/>
      <w:lvlJc w:val="right"/>
      <w:pPr>
        <w:ind w:left="2160" w:hanging="180"/>
      </w:pPr>
    </w:lvl>
    <w:lvl w:ilvl="3" w:tplc="CE0090A0">
      <w:start w:val="1"/>
      <w:numFmt w:val="decimal"/>
      <w:lvlText w:val="%4."/>
      <w:lvlJc w:val="left"/>
      <w:pPr>
        <w:ind w:left="2880" w:hanging="360"/>
      </w:pPr>
    </w:lvl>
    <w:lvl w:ilvl="4" w:tplc="E5F215BA">
      <w:start w:val="1"/>
      <w:numFmt w:val="lowerLetter"/>
      <w:lvlText w:val="%5."/>
      <w:lvlJc w:val="left"/>
      <w:pPr>
        <w:ind w:left="3600" w:hanging="360"/>
      </w:pPr>
    </w:lvl>
    <w:lvl w:ilvl="5" w:tplc="03A4FE50">
      <w:start w:val="1"/>
      <w:numFmt w:val="lowerRoman"/>
      <w:lvlText w:val="%6."/>
      <w:lvlJc w:val="right"/>
      <w:pPr>
        <w:ind w:left="4320" w:hanging="180"/>
      </w:pPr>
    </w:lvl>
    <w:lvl w:ilvl="6" w:tplc="E7A89ED6">
      <w:start w:val="1"/>
      <w:numFmt w:val="decimal"/>
      <w:lvlText w:val="%7."/>
      <w:lvlJc w:val="left"/>
      <w:pPr>
        <w:ind w:left="5040" w:hanging="360"/>
      </w:pPr>
    </w:lvl>
    <w:lvl w:ilvl="7" w:tplc="F1C4997C">
      <w:start w:val="1"/>
      <w:numFmt w:val="lowerLetter"/>
      <w:lvlText w:val="%8."/>
      <w:lvlJc w:val="left"/>
      <w:pPr>
        <w:ind w:left="5760" w:hanging="360"/>
      </w:pPr>
    </w:lvl>
    <w:lvl w:ilvl="8" w:tplc="905EC9E6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BA4CB6"/>
    <w:multiLevelType w:val="hybridMultilevel"/>
    <w:tmpl w:val="58F07D56"/>
    <w:lvl w:ilvl="0" w:tplc="D34456B4">
      <w:start w:val="1"/>
      <w:numFmt w:val="decimal"/>
      <w:lvlText w:val="%1."/>
      <w:lvlJc w:val="left"/>
      <w:pPr>
        <w:ind w:left="720" w:hanging="360"/>
      </w:pPr>
    </w:lvl>
    <w:lvl w:ilvl="1" w:tplc="89608BDE">
      <w:start w:val="1"/>
      <w:numFmt w:val="lowerLetter"/>
      <w:lvlText w:val="%2."/>
      <w:lvlJc w:val="left"/>
      <w:pPr>
        <w:ind w:left="1440" w:hanging="360"/>
      </w:pPr>
    </w:lvl>
    <w:lvl w:ilvl="2" w:tplc="6D108CEE">
      <w:start w:val="1"/>
      <w:numFmt w:val="lowerRoman"/>
      <w:lvlText w:val="%3."/>
      <w:lvlJc w:val="right"/>
      <w:pPr>
        <w:ind w:left="2160" w:hanging="180"/>
      </w:pPr>
    </w:lvl>
    <w:lvl w:ilvl="3" w:tplc="F1A4DB6E">
      <w:start w:val="1"/>
      <w:numFmt w:val="decimal"/>
      <w:lvlText w:val="%4."/>
      <w:lvlJc w:val="left"/>
      <w:pPr>
        <w:ind w:left="2880" w:hanging="360"/>
      </w:pPr>
    </w:lvl>
    <w:lvl w:ilvl="4" w:tplc="C492CB12">
      <w:start w:val="1"/>
      <w:numFmt w:val="lowerLetter"/>
      <w:lvlText w:val="%5."/>
      <w:lvlJc w:val="left"/>
      <w:pPr>
        <w:ind w:left="3600" w:hanging="360"/>
      </w:pPr>
    </w:lvl>
    <w:lvl w:ilvl="5" w:tplc="F8A8D0D2">
      <w:start w:val="1"/>
      <w:numFmt w:val="lowerRoman"/>
      <w:lvlText w:val="%6."/>
      <w:lvlJc w:val="right"/>
      <w:pPr>
        <w:ind w:left="4320" w:hanging="180"/>
      </w:pPr>
    </w:lvl>
    <w:lvl w:ilvl="6" w:tplc="9D6CBBB6">
      <w:start w:val="1"/>
      <w:numFmt w:val="decimal"/>
      <w:lvlText w:val="%7."/>
      <w:lvlJc w:val="left"/>
      <w:pPr>
        <w:ind w:left="5040" w:hanging="360"/>
      </w:pPr>
    </w:lvl>
    <w:lvl w:ilvl="7" w:tplc="E720350E">
      <w:start w:val="1"/>
      <w:numFmt w:val="lowerLetter"/>
      <w:lvlText w:val="%8."/>
      <w:lvlJc w:val="left"/>
      <w:pPr>
        <w:ind w:left="5760" w:hanging="360"/>
      </w:pPr>
    </w:lvl>
    <w:lvl w:ilvl="8" w:tplc="EC3EA840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DE4973"/>
    <w:multiLevelType w:val="hybridMultilevel"/>
    <w:tmpl w:val="05B8DD0A"/>
    <w:lvl w:ilvl="0" w:tplc="48402DD6">
      <w:start w:val="1"/>
      <w:numFmt w:val="decimal"/>
      <w:lvlText w:val="%1."/>
      <w:lvlJc w:val="left"/>
      <w:pPr>
        <w:ind w:left="720" w:hanging="360"/>
      </w:pPr>
    </w:lvl>
    <w:lvl w:ilvl="1" w:tplc="CC440472">
      <w:start w:val="1"/>
      <w:numFmt w:val="lowerLetter"/>
      <w:lvlText w:val="%2."/>
      <w:lvlJc w:val="left"/>
      <w:pPr>
        <w:ind w:left="1440" w:hanging="360"/>
      </w:pPr>
    </w:lvl>
    <w:lvl w:ilvl="2" w:tplc="D1E28A02">
      <w:start w:val="1"/>
      <w:numFmt w:val="lowerRoman"/>
      <w:lvlText w:val="%3."/>
      <w:lvlJc w:val="right"/>
      <w:pPr>
        <w:ind w:left="2160" w:hanging="180"/>
      </w:pPr>
    </w:lvl>
    <w:lvl w:ilvl="3" w:tplc="F8DA655A">
      <w:start w:val="1"/>
      <w:numFmt w:val="decimal"/>
      <w:lvlText w:val="%4."/>
      <w:lvlJc w:val="left"/>
      <w:pPr>
        <w:ind w:left="2880" w:hanging="360"/>
      </w:pPr>
    </w:lvl>
    <w:lvl w:ilvl="4" w:tplc="A530BA64">
      <w:start w:val="1"/>
      <w:numFmt w:val="lowerLetter"/>
      <w:lvlText w:val="%5."/>
      <w:lvlJc w:val="left"/>
      <w:pPr>
        <w:ind w:left="3600" w:hanging="360"/>
      </w:pPr>
    </w:lvl>
    <w:lvl w:ilvl="5" w:tplc="2A86A79E">
      <w:start w:val="1"/>
      <w:numFmt w:val="lowerRoman"/>
      <w:lvlText w:val="%6."/>
      <w:lvlJc w:val="right"/>
      <w:pPr>
        <w:ind w:left="4320" w:hanging="180"/>
      </w:pPr>
    </w:lvl>
    <w:lvl w:ilvl="6" w:tplc="D78EE946">
      <w:start w:val="1"/>
      <w:numFmt w:val="decimal"/>
      <w:lvlText w:val="%7."/>
      <w:lvlJc w:val="left"/>
      <w:pPr>
        <w:ind w:left="5040" w:hanging="360"/>
      </w:pPr>
    </w:lvl>
    <w:lvl w:ilvl="7" w:tplc="A69C253C">
      <w:start w:val="1"/>
      <w:numFmt w:val="lowerLetter"/>
      <w:lvlText w:val="%8."/>
      <w:lvlJc w:val="left"/>
      <w:pPr>
        <w:ind w:left="5760" w:hanging="360"/>
      </w:pPr>
    </w:lvl>
    <w:lvl w:ilvl="8" w:tplc="F6A83AD2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01AB6"/>
    <w:multiLevelType w:val="hybridMultilevel"/>
    <w:tmpl w:val="E308367A"/>
    <w:lvl w:ilvl="0" w:tplc="3BE093A8">
      <w:start w:val="1"/>
      <w:numFmt w:val="lowerLetter"/>
      <w:lvlText w:val="%1."/>
      <w:lvlJc w:val="left"/>
      <w:pPr>
        <w:ind w:left="720" w:hanging="360"/>
      </w:pPr>
    </w:lvl>
    <w:lvl w:ilvl="1" w:tplc="231675BE">
      <w:start w:val="1"/>
      <w:numFmt w:val="lowerLetter"/>
      <w:lvlText w:val="%2."/>
      <w:lvlJc w:val="left"/>
      <w:pPr>
        <w:ind w:left="1440" w:hanging="360"/>
      </w:pPr>
    </w:lvl>
    <w:lvl w:ilvl="2" w:tplc="951021D6">
      <w:start w:val="1"/>
      <w:numFmt w:val="lowerRoman"/>
      <w:lvlText w:val="%3."/>
      <w:lvlJc w:val="right"/>
      <w:pPr>
        <w:ind w:left="2160" w:hanging="180"/>
      </w:pPr>
    </w:lvl>
    <w:lvl w:ilvl="3" w:tplc="69E61F20">
      <w:start w:val="1"/>
      <w:numFmt w:val="decimal"/>
      <w:lvlText w:val="%4."/>
      <w:lvlJc w:val="left"/>
      <w:pPr>
        <w:ind w:left="2880" w:hanging="360"/>
      </w:pPr>
    </w:lvl>
    <w:lvl w:ilvl="4" w:tplc="57AA72B8">
      <w:start w:val="1"/>
      <w:numFmt w:val="lowerLetter"/>
      <w:lvlText w:val="%5."/>
      <w:lvlJc w:val="left"/>
      <w:pPr>
        <w:ind w:left="3600" w:hanging="360"/>
      </w:pPr>
    </w:lvl>
    <w:lvl w:ilvl="5" w:tplc="9E9C5F90">
      <w:start w:val="1"/>
      <w:numFmt w:val="lowerRoman"/>
      <w:lvlText w:val="%6."/>
      <w:lvlJc w:val="right"/>
      <w:pPr>
        <w:ind w:left="4320" w:hanging="180"/>
      </w:pPr>
    </w:lvl>
    <w:lvl w:ilvl="6" w:tplc="830A9EDE">
      <w:start w:val="1"/>
      <w:numFmt w:val="decimal"/>
      <w:lvlText w:val="%7."/>
      <w:lvlJc w:val="left"/>
      <w:pPr>
        <w:ind w:left="5040" w:hanging="360"/>
      </w:pPr>
    </w:lvl>
    <w:lvl w:ilvl="7" w:tplc="56603344">
      <w:start w:val="1"/>
      <w:numFmt w:val="lowerLetter"/>
      <w:lvlText w:val="%8."/>
      <w:lvlJc w:val="left"/>
      <w:pPr>
        <w:ind w:left="5760" w:hanging="360"/>
      </w:pPr>
    </w:lvl>
    <w:lvl w:ilvl="8" w:tplc="239A2EB0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CD58E4"/>
    <w:multiLevelType w:val="hybridMultilevel"/>
    <w:tmpl w:val="B886A1A0"/>
    <w:lvl w:ilvl="0" w:tplc="E466E1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9AB0E4D8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682A75B4">
      <w:start w:val="1"/>
      <w:numFmt w:val="lowerRoman"/>
      <w:lvlText w:val="%3."/>
      <w:lvlJc w:val="right"/>
      <w:pPr>
        <w:ind w:left="2160" w:hanging="180"/>
      </w:pPr>
    </w:lvl>
    <w:lvl w:ilvl="3" w:tplc="19401C6A">
      <w:start w:val="1"/>
      <w:numFmt w:val="decimal"/>
      <w:lvlText w:val="%4."/>
      <w:lvlJc w:val="left"/>
      <w:pPr>
        <w:ind w:left="2880" w:hanging="360"/>
      </w:pPr>
    </w:lvl>
    <w:lvl w:ilvl="4" w:tplc="5C6E42DE">
      <w:start w:val="1"/>
      <w:numFmt w:val="lowerLetter"/>
      <w:lvlText w:val="%5."/>
      <w:lvlJc w:val="left"/>
      <w:pPr>
        <w:ind w:left="3600" w:hanging="360"/>
      </w:pPr>
    </w:lvl>
    <w:lvl w:ilvl="5" w:tplc="B5F85954">
      <w:start w:val="1"/>
      <w:numFmt w:val="lowerRoman"/>
      <w:lvlText w:val="%6."/>
      <w:lvlJc w:val="right"/>
      <w:pPr>
        <w:ind w:left="4320" w:hanging="180"/>
      </w:pPr>
    </w:lvl>
    <w:lvl w:ilvl="6" w:tplc="773E0176">
      <w:start w:val="1"/>
      <w:numFmt w:val="decimal"/>
      <w:lvlText w:val="%7."/>
      <w:lvlJc w:val="left"/>
      <w:pPr>
        <w:ind w:left="5040" w:hanging="360"/>
      </w:pPr>
    </w:lvl>
    <w:lvl w:ilvl="7" w:tplc="55C6FC30">
      <w:start w:val="1"/>
      <w:numFmt w:val="lowerLetter"/>
      <w:lvlText w:val="%8."/>
      <w:lvlJc w:val="left"/>
      <w:pPr>
        <w:ind w:left="5760" w:hanging="360"/>
      </w:pPr>
    </w:lvl>
    <w:lvl w:ilvl="8" w:tplc="7DEC560E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BA0D97"/>
    <w:multiLevelType w:val="hybridMultilevel"/>
    <w:tmpl w:val="1266414A"/>
    <w:lvl w:ilvl="0" w:tplc="27B239BE">
      <w:start w:val="1"/>
      <w:numFmt w:val="decimal"/>
      <w:lvlText w:val="%1."/>
      <w:lvlJc w:val="left"/>
      <w:pPr>
        <w:ind w:left="1068" w:hanging="360"/>
      </w:pPr>
    </w:lvl>
    <w:lvl w:ilvl="1" w:tplc="9CA02FC8">
      <w:start w:val="1"/>
      <w:numFmt w:val="lowerLetter"/>
      <w:lvlText w:val="%2."/>
      <w:lvlJc w:val="left"/>
      <w:pPr>
        <w:ind w:left="1788" w:hanging="360"/>
      </w:pPr>
    </w:lvl>
    <w:lvl w:ilvl="2" w:tplc="81D2C6FA">
      <w:start w:val="1"/>
      <w:numFmt w:val="lowerRoman"/>
      <w:lvlText w:val="%3."/>
      <w:lvlJc w:val="right"/>
      <w:pPr>
        <w:ind w:left="2508" w:hanging="180"/>
      </w:pPr>
    </w:lvl>
    <w:lvl w:ilvl="3" w:tplc="035094D2">
      <w:start w:val="1"/>
      <w:numFmt w:val="decimal"/>
      <w:lvlText w:val="%4."/>
      <w:lvlJc w:val="left"/>
      <w:pPr>
        <w:ind w:left="3228" w:hanging="360"/>
      </w:pPr>
    </w:lvl>
    <w:lvl w:ilvl="4" w:tplc="CD364032">
      <w:start w:val="1"/>
      <w:numFmt w:val="lowerLetter"/>
      <w:lvlText w:val="%5."/>
      <w:lvlJc w:val="left"/>
      <w:pPr>
        <w:ind w:left="3948" w:hanging="360"/>
      </w:pPr>
    </w:lvl>
    <w:lvl w:ilvl="5" w:tplc="3F6695AA">
      <w:start w:val="1"/>
      <w:numFmt w:val="lowerRoman"/>
      <w:lvlText w:val="%6."/>
      <w:lvlJc w:val="right"/>
      <w:pPr>
        <w:ind w:left="4668" w:hanging="180"/>
      </w:pPr>
    </w:lvl>
    <w:lvl w:ilvl="6" w:tplc="3EBACDDA">
      <w:start w:val="1"/>
      <w:numFmt w:val="decimal"/>
      <w:lvlText w:val="%7."/>
      <w:lvlJc w:val="left"/>
      <w:pPr>
        <w:ind w:left="5388" w:hanging="360"/>
      </w:pPr>
    </w:lvl>
    <w:lvl w:ilvl="7" w:tplc="C8863154">
      <w:start w:val="1"/>
      <w:numFmt w:val="lowerLetter"/>
      <w:lvlText w:val="%8."/>
      <w:lvlJc w:val="left"/>
      <w:pPr>
        <w:ind w:left="6108" w:hanging="360"/>
      </w:pPr>
    </w:lvl>
    <w:lvl w:ilvl="8" w:tplc="C0F61938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FEC4BE6"/>
    <w:multiLevelType w:val="hybridMultilevel"/>
    <w:tmpl w:val="11F2D9E0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C67E7AAC">
      <w:start w:val="1"/>
      <w:numFmt w:val="lowerLetter"/>
      <w:lvlText w:val="%2."/>
      <w:lvlJc w:val="left"/>
      <w:pPr>
        <w:ind w:left="1440" w:hanging="360"/>
      </w:pPr>
    </w:lvl>
    <w:lvl w:ilvl="2" w:tplc="855CB076">
      <w:start w:val="1"/>
      <w:numFmt w:val="lowerRoman"/>
      <w:lvlText w:val="%3."/>
      <w:lvlJc w:val="right"/>
      <w:pPr>
        <w:ind w:left="2160" w:hanging="180"/>
      </w:pPr>
    </w:lvl>
    <w:lvl w:ilvl="3" w:tplc="51BE5C10">
      <w:start w:val="1"/>
      <w:numFmt w:val="decimal"/>
      <w:lvlText w:val="%4."/>
      <w:lvlJc w:val="left"/>
      <w:pPr>
        <w:ind w:left="2880" w:hanging="360"/>
      </w:pPr>
    </w:lvl>
    <w:lvl w:ilvl="4" w:tplc="624ECFBC">
      <w:start w:val="1"/>
      <w:numFmt w:val="lowerLetter"/>
      <w:lvlText w:val="%5."/>
      <w:lvlJc w:val="left"/>
      <w:pPr>
        <w:ind w:left="3600" w:hanging="360"/>
      </w:pPr>
    </w:lvl>
    <w:lvl w:ilvl="5" w:tplc="16E8262E">
      <w:start w:val="1"/>
      <w:numFmt w:val="lowerRoman"/>
      <w:lvlText w:val="%6."/>
      <w:lvlJc w:val="right"/>
      <w:pPr>
        <w:ind w:left="4320" w:hanging="180"/>
      </w:pPr>
    </w:lvl>
    <w:lvl w:ilvl="6" w:tplc="3FC0FB6E">
      <w:start w:val="1"/>
      <w:numFmt w:val="decimal"/>
      <w:lvlText w:val="%7."/>
      <w:lvlJc w:val="left"/>
      <w:pPr>
        <w:ind w:left="5040" w:hanging="360"/>
      </w:pPr>
    </w:lvl>
    <w:lvl w:ilvl="7" w:tplc="3E943BD2">
      <w:start w:val="1"/>
      <w:numFmt w:val="lowerLetter"/>
      <w:lvlText w:val="%8."/>
      <w:lvlJc w:val="left"/>
      <w:pPr>
        <w:ind w:left="5760" w:hanging="360"/>
      </w:pPr>
    </w:lvl>
    <w:lvl w:ilvl="8" w:tplc="423C81C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18"/>
  </w:num>
  <w:num w:numId="4">
    <w:abstractNumId w:val="0"/>
  </w:num>
  <w:num w:numId="5">
    <w:abstractNumId w:val="17"/>
  </w:num>
  <w:num w:numId="6">
    <w:abstractNumId w:val="5"/>
  </w:num>
  <w:num w:numId="7">
    <w:abstractNumId w:val="15"/>
  </w:num>
  <w:num w:numId="8">
    <w:abstractNumId w:val="9"/>
  </w:num>
  <w:num w:numId="9">
    <w:abstractNumId w:val="10"/>
  </w:num>
  <w:num w:numId="10">
    <w:abstractNumId w:val="16"/>
  </w:num>
  <w:num w:numId="11">
    <w:abstractNumId w:val="7"/>
  </w:num>
  <w:num w:numId="12">
    <w:abstractNumId w:val="11"/>
  </w:num>
  <w:num w:numId="13">
    <w:abstractNumId w:val="2"/>
  </w:num>
  <w:num w:numId="14">
    <w:abstractNumId w:val="19"/>
  </w:num>
  <w:num w:numId="15">
    <w:abstractNumId w:val="8"/>
  </w:num>
  <w:num w:numId="16">
    <w:abstractNumId w:val="13"/>
  </w:num>
  <w:num w:numId="17">
    <w:abstractNumId w:val="14"/>
  </w:num>
  <w:num w:numId="18">
    <w:abstractNumId w:val="4"/>
  </w:num>
  <w:num w:numId="19">
    <w:abstractNumId w:val="3"/>
  </w:num>
  <w:num w:numId="20">
    <w:abstractNumId w:val="12"/>
  </w:num>
  <w:numIdMacAtCleanup w:val="20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2B0E"/>
    <w:rsid w:val="00000A73"/>
    <w:rsid w:val="00000EB0"/>
    <w:rsid w:val="00007032"/>
    <w:rsid w:val="00007E59"/>
    <w:rsid w:val="000138ED"/>
    <w:rsid w:val="0001739E"/>
    <w:rsid w:val="00020250"/>
    <w:rsid w:val="00027BDB"/>
    <w:rsid w:val="00033AD6"/>
    <w:rsid w:val="00035364"/>
    <w:rsid w:val="0003549E"/>
    <w:rsid w:val="000373D5"/>
    <w:rsid w:val="00040185"/>
    <w:rsid w:val="00042580"/>
    <w:rsid w:val="00046F7A"/>
    <w:rsid w:val="00053163"/>
    <w:rsid w:val="00055C76"/>
    <w:rsid w:val="0006139D"/>
    <w:rsid w:val="00062EFA"/>
    <w:rsid w:val="00067342"/>
    <w:rsid w:val="00067FFD"/>
    <w:rsid w:val="00070879"/>
    <w:rsid w:val="0007179B"/>
    <w:rsid w:val="00072D7E"/>
    <w:rsid w:val="00085D8C"/>
    <w:rsid w:val="000900B6"/>
    <w:rsid w:val="00090DC2"/>
    <w:rsid w:val="000978D9"/>
    <w:rsid w:val="000A047A"/>
    <w:rsid w:val="000A4D26"/>
    <w:rsid w:val="000C5032"/>
    <w:rsid w:val="000C723B"/>
    <w:rsid w:val="000D3E21"/>
    <w:rsid w:val="000D3EF2"/>
    <w:rsid w:val="000D5818"/>
    <w:rsid w:val="000D6211"/>
    <w:rsid w:val="000E18E3"/>
    <w:rsid w:val="000E4CCF"/>
    <w:rsid w:val="000E5D49"/>
    <w:rsid w:val="000E65C0"/>
    <w:rsid w:val="000F0908"/>
    <w:rsid w:val="000F18EC"/>
    <w:rsid w:val="000F57E0"/>
    <w:rsid w:val="00101BB3"/>
    <w:rsid w:val="00102E15"/>
    <w:rsid w:val="001047C6"/>
    <w:rsid w:val="00104D05"/>
    <w:rsid w:val="00104F89"/>
    <w:rsid w:val="001056A2"/>
    <w:rsid w:val="001118A5"/>
    <w:rsid w:val="00112631"/>
    <w:rsid w:val="00121972"/>
    <w:rsid w:val="0012275F"/>
    <w:rsid w:val="00125D39"/>
    <w:rsid w:val="00131141"/>
    <w:rsid w:val="0013296A"/>
    <w:rsid w:val="00134391"/>
    <w:rsid w:val="0013617F"/>
    <w:rsid w:val="001410C5"/>
    <w:rsid w:val="001426DB"/>
    <w:rsid w:val="001517A1"/>
    <w:rsid w:val="00160DCC"/>
    <w:rsid w:val="00170CF1"/>
    <w:rsid w:val="00183EB5"/>
    <w:rsid w:val="00185B77"/>
    <w:rsid w:val="00191D08"/>
    <w:rsid w:val="00192526"/>
    <w:rsid w:val="00194CAF"/>
    <w:rsid w:val="00195EC6"/>
    <w:rsid w:val="001A0D0E"/>
    <w:rsid w:val="001A202A"/>
    <w:rsid w:val="001A71F4"/>
    <w:rsid w:val="001B069E"/>
    <w:rsid w:val="001B723A"/>
    <w:rsid w:val="001C5200"/>
    <w:rsid w:val="001C6439"/>
    <w:rsid w:val="001D41E2"/>
    <w:rsid w:val="001D42A4"/>
    <w:rsid w:val="001D6B07"/>
    <w:rsid w:val="001D6E3F"/>
    <w:rsid w:val="001E3600"/>
    <w:rsid w:val="001E7CD7"/>
    <w:rsid w:val="001F002E"/>
    <w:rsid w:val="001F0B54"/>
    <w:rsid w:val="001F6BD4"/>
    <w:rsid w:val="001F7F3A"/>
    <w:rsid w:val="00200A9D"/>
    <w:rsid w:val="0020606E"/>
    <w:rsid w:val="0021416D"/>
    <w:rsid w:val="00215CE5"/>
    <w:rsid w:val="00216F59"/>
    <w:rsid w:val="0022203A"/>
    <w:rsid w:val="00223259"/>
    <w:rsid w:val="00224080"/>
    <w:rsid w:val="00224BAA"/>
    <w:rsid w:val="002290E4"/>
    <w:rsid w:val="00241071"/>
    <w:rsid w:val="00244806"/>
    <w:rsid w:val="00250150"/>
    <w:rsid w:val="00250F46"/>
    <w:rsid w:val="00250F85"/>
    <w:rsid w:val="0025288F"/>
    <w:rsid w:val="002569AB"/>
    <w:rsid w:val="00263848"/>
    <w:rsid w:val="00274EE3"/>
    <w:rsid w:val="00275D6C"/>
    <w:rsid w:val="00280784"/>
    <w:rsid w:val="00281CD8"/>
    <w:rsid w:val="002839CB"/>
    <w:rsid w:val="00296967"/>
    <w:rsid w:val="002A1419"/>
    <w:rsid w:val="002A762A"/>
    <w:rsid w:val="002B034D"/>
    <w:rsid w:val="002B05A2"/>
    <w:rsid w:val="002B245D"/>
    <w:rsid w:val="002B25B0"/>
    <w:rsid w:val="002B52C3"/>
    <w:rsid w:val="002B7907"/>
    <w:rsid w:val="002C07A5"/>
    <w:rsid w:val="002D4FB8"/>
    <w:rsid w:val="002D71FA"/>
    <w:rsid w:val="002F0BF0"/>
    <w:rsid w:val="002F4D1F"/>
    <w:rsid w:val="00300356"/>
    <w:rsid w:val="003042FA"/>
    <w:rsid w:val="00313188"/>
    <w:rsid w:val="0031408A"/>
    <w:rsid w:val="00314F8D"/>
    <w:rsid w:val="003161AA"/>
    <w:rsid w:val="0031655F"/>
    <w:rsid w:val="00325DB3"/>
    <w:rsid w:val="00327B43"/>
    <w:rsid w:val="00327ED0"/>
    <w:rsid w:val="00332E62"/>
    <w:rsid w:val="0033506A"/>
    <w:rsid w:val="00335EAD"/>
    <w:rsid w:val="00342C7D"/>
    <w:rsid w:val="00343220"/>
    <w:rsid w:val="00350328"/>
    <w:rsid w:val="00350776"/>
    <w:rsid w:val="003620B5"/>
    <w:rsid w:val="0036220B"/>
    <w:rsid w:val="003627AF"/>
    <w:rsid w:val="00364D50"/>
    <w:rsid w:val="0037251F"/>
    <w:rsid w:val="00381032"/>
    <w:rsid w:val="00382E3C"/>
    <w:rsid w:val="003835C1"/>
    <w:rsid w:val="003934A7"/>
    <w:rsid w:val="00394EA0"/>
    <w:rsid w:val="00395155"/>
    <w:rsid w:val="0039574B"/>
    <w:rsid w:val="00397981"/>
    <w:rsid w:val="003A1299"/>
    <w:rsid w:val="003A41F9"/>
    <w:rsid w:val="003A76D0"/>
    <w:rsid w:val="003B77B4"/>
    <w:rsid w:val="003B7D2A"/>
    <w:rsid w:val="003C68DA"/>
    <w:rsid w:val="003C6C5D"/>
    <w:rsid w:val="003D4AF4"/>
    <w:rsid w:val="003D686A"/>
    <w:rsid w:val="003E1C62"/>
    <w:rsid w:val="003E2C49"/>
    <w:rsid w:val="003E3F84"/>
    <w:rsid w:val="003F0F21"/>
    <w:rsid w:val="003F46B3"/>
    <w:rsid w:val="003F58B0"/>
    <w:rsid w:val="004034A3"/>
    <w:rsid w:val="00405818"/>
    <w:rsid w:val="00407E15"/>
    <w:rsid w:val="00410348"/>
    <w:rsid w:val="00412955"/>
    <w:rsid w:val="00414885"/>
    <w:rsid w:val="00414A69"/>
    <w:rsid w:val="00416E21"/>
    <w:rsid w:val="0041763C"/>
    <w:rsid w:val="00422798"/>
    <w:rsid w:val="0042521F"/>
    <w:rsid w:val="00425AE6"/>
    <w:rsid w:val="0042715C"/>
    <w:rsid w:val="00435E21"/>
    <w:rsid w:val="00442DE3"/>
    <w:rsid w:val="0044370E"/>
    <w:rsid w:val="00443822"/>
    <w:rsid w:val="004439E0"/>
    <w:rsid w:val="00445A8F"/>
    <w:rsid w:val="004516AD"/>
    <w:rsid w:val="00455E1E"/>
    <w:rsid w:val="004626E7"/>
    <w:rsid w:val="004626ED"/>
    <w:rsid w:val="00466501"/>
    <w:rsid w:val="004709BF"/>
    <w:rsid w:val="00472288"/>
    <w:rsid w:val="00494149"/>
    <w:rsid w:val="004A2425"/>
    <w:rsid w:val="004A251A"/>
    <w:rsid w:val="004A2883"/>
    <w:rsid w:val="004A3C3B"/>
    <w:rsid w:val="004B1086"/>
    <w:rsid w:val="004B14F2"/>
    <w:rsid w:val="004B2137"/>
    <w:rsid w:val="004C445B"/>
    <w:rsid w:val="004C5982"/>
    <w:rsid w:val="004C6A96"/>
    <w:rsid w:val="004C7A33"/>
    <w:rsid w:val="004D157E"/>
    <w:rsid w:val="004D1588"/>
    <w:rsid w:val="004D17D4"/>
    <w:rsid w:val="004D3D69"/>
    <w:rsid w:val="004D567F"/>
    <w:rsid w:val="004E26E6"/>
    <w:rsid w:val="004E5F10"/>
    <w:rsid w:val="004E61BB"/>
    <w:rsid w:val="004E7388"/>
    <w:rsid w:val="004F1FD4"/>
    <w:rsid w:val="0050364D"/>
    <w:rsid w:val="00515A99"/>
    <w:rsid w:val="00515D74"/>
    <w:rsid w:val="0051742B"/>
    <w:rsid w:val="00517ACF"/>
    <w:rsid w:val="0052372A"/>
    <w:rsid w:val="00526B17"/>
    <w:rsid w:val="00535134"/>
    <w:rsid w:val="00535136"/>
    <w:rsid w:val="00543A1D"/>
    <w:rsid w:val="00561BC3"/>
    <w:rsid w:val="005673B7"/>
    <w:rsid w:val="0057439D"/>
    <w:rsid w:val="00582712"/>
    <w:rsid w:val="00583BDA"/>
    <w:rsid w:val="00584BD1"/>
    <w:rsid w:val="005938C8"/>
    <w:rsid w:val="00594B62"/>
    <w:rsid w:val="005A5809"/>
    <w:rsid w:val="005B0EFD"/>
    <w:rsid w:val="005B4337"/>
    <w:rsid w:val="005C1207"/>
    <w:rsid w:val="005C29FB"/>
    <w:rsid w:val="005C78B9"/>
    <w:rsid w:val="005D049C"/>
    <w:rsid w:val="005D098D"/>
    <w:rsid w:val="005E0589"/>
    <w:rsid w:val="005E10BB"/>
    <w:rsid w:val="005F0FBD"/>
    <w:rsid w:val="005F3751"/>
    <w:rsid w:val="005F5E71"/>
    <w:rsid w:val="005F7A3B"/>
    <w:rsid w:val="006046E3"/>
    <w:rsid w:val="006048F5"/>
    <w:rsid w:val="006102FA"/>
    <w:rsid w:val="00611F36"/>
    <w:rsid w:val="006168DD"/>
    <w:rsid w:val="006213ED"/>
    <w:rsid w:val="00626541"/>
    <w:rsid w:val="00626681"/>
    <w:rsid w:val="00626752"/>
    <w:rsid w:val="00632C15"/>
    <w:rsid w:val="00635986"/>
    <w:rsid w:val="006459D1"/>
    <w:rsid w:val="006460CA"/>
    <w:rsid w:val="006520E4"/>
    <w:rsid w:val="0065425D"/>
    <w:rsid w:val="00656825"/>
    <w:rsid w:val="00657F46"/>
    <w:rsid w:val="00661E01"/>
    <w:rsid w:val="006631C6"/>
    <w:rsid w:val="006677A8"/>
    <w:rsid w:val="00672474"/>
    <w:rsid w:val="00672666"/>
    <w:rsid w:val="006738DA"/>
    <w:rsid w:val="00673DBC"/>
    <w:rsid w:val="006852B6"/>
    <w:rsid w:val="00690A45"/>
    <w:rsid w:val="006937F3"/>
    <w:rsid w:val="006A176D"/>
    <w:rsid w:val="006A2681"/>
    <w:rsid w:val="006A60C7"/>
    <w:rsid w:val="006A7C40"/>
    <w:rsid w:val="006B0992"/>
    <w:rsid w:val="006B1C64"/>
    <w:rsid w:val="006B60A4"/>
    <w:rsid w:val="006B6F93"/>
    <w:rsid w:val="006B789C"/>
    <w:rsid w:val="006C732E"/>
    <w:rsid w:val="006CBF5E"/>
    <w:rsid w:val="006D24C7"/>
    <w:rsid w:val="006D29D4"/>
    <w:rsid w:val="006D454C"/>
    <w:rsid w:val="006E35F6"/>
    <w:rsid w:val="006E5041"/>
    <w:rsid w:val="006E7254"/>
    <w:rsid w:val="006F12F2"/>
    <w:rsid w:val="00704370"/>
    <w:rsid w:val="007043D8"/>
    <w:rsid w:val="00711CC2"/>
    <w:rsid w:val="00724C00"/>
    <w:rsid w:val="00726010"/>
    <w:rsid w:val="00726233"/>
    <w:rsid w:val="0073006F"/>
    <w:rsid w:val="00736111"/>
    <w:rsid w:val="00737B8F"/>
    <w:rsid w:val="007412E2"/>
    <w:rsid w:val="007576F3"/>
    <w:rsid w:val="00760013"/>
    <w:rsid w:val="007618F3"/>
    <w:rsid w:val="00762440"/>
    <w:rsid w:val="00765C98"/>
    <w:rsid w:val="00771CB7"/>
    <w:rsid w:val="00781861"/>
    <w:rsid w:val="007834E0"/>
    <w:rsid w:val="00792B83"/>
    <w:rsid w:val="007A27C5"/>
    <w:rsid w:val="007A4826"/>
    <w:rsid w:val="007A5CE9"/>
    <w:rsid w:val="007B07BF"/>
    <w:rsid w:val="007B7C6E"/>
    <w:rsid w:val="007B7E00"/>
    <w:rsid w:val="007C0798"/>
    <w:rsid w:val="007C0DEC"/>
    <w:rsid w:val="007C6CB1"/>
    <w:rsid w:val="007D2057"/>
    <w:rsid w:val="007D45EC"/>
    <w:rsid w:val="007D468F"/>
    <w:rsid w:val="007D5C82"/>
    <w:rsid w:val="007D73CA"/>
    <w:rsid w:val="007D7ACC"/>
    <w:rsid w:val="007E0132"/>
    <w:rsid w:val="007E1A75"/>
    <w:rsid w:val="007F16E9"/>
    <w:rsid w:val="007F63F9"/>
    <w:rsid w:val="007F69DC"/>
    <w:rsid w:val="0080303E"/>
    <w:rsid w:val="00806906"/>
    <w:rsid w:val="00806F80"/>
    <w:rsid w:val="00810724"/>
    <w:rsid w:val="0081432F"/>
    <w:rsid w:val="00815B41"/>
    <w:rsid w:val="00823A57"/>
    <w:rsid w:val="00826903"/>
    <w:rsid w:val="00826AD5"/>
    <w:rsid w:val="00826E9F"/>
    <w:rsid w:val="00831CB5"/>
    <w:rsid w:val="00832879"/>
    <w:rsid w:val="00834079"/>
    <w:rsid w:val="00834106"/>
    <w:rsid w:val="00835FC1"/>
    <w:rsid w:val="0084363C"/>
    <w:rsid w:val="008436CC"/>
    <w:rsid w:val="00846E1F"/>
    <w:rsid w:val="008535D1"/>
    <w:rsid w:val="008537C2"/>
    <w:rsid w:val="0085493A"/>
    <w:rsid w:val="00864BFF"/>
    <w:rsid w:val="00865F67"/>
    <w:rsid w:val="00881DA6"/>
    <w:rsid w:val="00883F22"/>
    <w:rsid w:val="00896B41"/>
    <w:rsid w:val="008A7174"/>
    <w:rsid w:val="008A78B6"/>
    <w:rsid w:val="008B3383"/>
    <w:rsid w:val="008B3ED3"/>
    <w:rsid w:val="008B4804"/>
    <w:rsid w:val="008B4847"/>
    <w:rsid w:val="008B75E2"/>
    <w:rsid w:val="008B7C98"/>
    <w:rsid w:val="008C0DEE"/>
    <w:rsid w:val="008C2B31"/>
    <w:rsid w:val="008C656A"/>
    <w:rsid w:val="008D0868"/>
    <w:rsid w:val="008D0CE5"/>
    <w:rsid w:val="008D608E"/>
    <w:rsid w:val="008D6092"/>
    <w:rsid w:val="008D6211"/>
    <w:rsid w:val="008E169D"/>
    <w:rsid w:val="008E1FB1"/>
    <w:rsid w:val="008E3291"/>
    <w:rsid w:val="008E3C18"/>
    <w:rsid w:val="008E3FE3"/>
    <w:rsid w:val="008E4EDC"/>
    <w:rsid w:val="008E7F30"/>
    <w:rsid w:val="008F4BB5"/>
    <w:rsid w:val="00900FAC"/>
    <w:rsid w:val="00902CFC"/>
    <w:rsid w:val="0090390D"/>
    <w:rsid w:val="0091417D"/>
    <w:rsid w:val="00921EDD"/>
    <w:rsid w:val="00925FFA"/>
    <w:rsid w:val="009409D1"/>
    <w:rsid w:val="00941232"/>
    <w:rsid w:val="0094203B"/>
    <w:rsid w:val="009426F7"/>
    <w:rsid w:val="00944894"/>
    <w:rsid w:val="009473EA"/>
    <w:rsid w:val="009476B3"/>
    <w:rsid w:val="00951984"/>
    <w:rsid w:val="00951F12"/>
    <w:rsid w:val="00953B47"/>
    <w:rsid w:val="00960716"/>
    <w:rsid w:val="00960735"/>
    <w:rsid w:val="00961B3D"/>
    <w:rsid w:val="00965958"/>
    <w:rsid w:val="00977593"/>
    <w:rsid w:val="009808E9"/>
    <w:rsid w:val="009906BF"/>
    <w:rsid w:val="009926AE"/>
    <w:rsid w:val="00993318"/>
    <w:rsid w:val="00993BEC"/>
    <w:rsid w:val="00995FB3"/>
    <w:rsid w:val="009968BF"/>
    <w:rsid w:val="009A0596"/>
    <w:rsid w:val="009A40D2"/>
    <w:rsid w:val="009B0678"/>
    <w:rsid w:val="009B1810"/>
    <w:rsid w:val="009B54E8"/>
    <w:rsid w:val="009C04E5"/>
    <w:rsid w:val="009C080B"/>
    <w:rsid w:val="009C1B85"/>
    <w:rsid w:val="009C71C2"/>
    <w:rsid w:val="009D1A64"/>
    <w:rsid w:val="009D26AD"/>
    <w:rsid w:val="009D33B4"/>
    <w:rsid w:val="009D6B5C"/>
    <w:rsid w:val="009D7674"/>
    <w:rsid w:val="009E3215"/>
    <w:rsid w:val="009E4F5B"/>
    <w:rsid w:val="009E673E"/>
    <w:rsid w:val="009E692D"/>
    <w:rsid w:val="009E70BA"/>
    <w:rsid w:val="009F14A3"/>
    <w:rsid w:val="009F7B1D"/>
    <w:rsid w:val="00A02CAE"/>
    <w:rsid w:val="00A031B4"/>
    <w:rsid w:val="00A06F14"/>
    <w:rsid w:val="00A14154"/>
    <w:rsid w:val="00A152EB"/>
    <w:rsid w:val="00A16BFB"/>
    <w:rsid w:val="00A16CDF"/>
    <w:rsid w:val="00A17B6F"/>
    <w:rsid w:val="00A20B52"/>
    <w:rsid w:val="00A215DF"/>
    <w:rsid w:val="00A236C3"/>
    <w:rsid w:val="00A3313F"/>
    <w:rsid w:val="00A43221"/>
    <w:rsid w:val="00A43DAE"/>
    <w:rsid w:val="00A73448"/>
    <w:rsid w:val="00A80EDD"/>
    <w:rsid w:val="00A81E17"/>
    <w:rsid w:val="00A82D40"/>
    <w:rsid w:val="00A836AE"/>
    <w:rsid w:val="00A854C9"/>
    <w:rsid w:val="00A87FBD"/>
    <w:rsid w:val="00A90E01"/>
    <w:rsid w:val="00A90E53"/>
    <w:rsid w:val="00AA0687"/>
    <w:rsid w:val="00AA3EAB"/>
    <w:rsid w:val="00AA4A26"/>
    <w:rsid w:val="00AB367C"/>
    <w:rsid w:val="00AB40CA"/>
    <w:rsid w:val="00AB5609"/>
    <w:rsid w:val="00AB5734"/>
    <w:rsid w:val="00AC4B35"/>
    <w:rsid w:val="00AC578F"/>
    <w:rsid w:val="00AC74DE"/>
    <w:rsid w:val="00AD094C"/>
    <w:rsid w:val="00AD78B7"/>
    <w:rsid w:val="00AE0E76"/>
    <w:rsid w:val="00AE361B"/>
    <w:rsid w:val="00AE7202"/>
    <w:rsid w:val="00AE724C"/>
    <w:rsid w:val="00AF0681"/>
    <w:rsid w:val="00AF1CEA"/>
    <w:rsid w:val="00AF3D05"/>
    <w:rsid w:val="00AF5709"/>
    <w:rsid w:val="00B05459"/>
    <w:rsid w:val="00B13343"/>
    <w:rsid w:val="00B170F4"/>
    <w:rsid w:val="00B17901"/>
    <w:rsid w:val="00B217CD"/>
    <w:rsid w:val="00B21D89"/>
    <w:rsid w:val="00B34A19"/>
    <w:rsid w:val="00B40ED0"/>
    <w:rsid w:val="00B43706"/>
    <w:rsid w:val="00B44CDA"/>
    <w:rsid w:val="00B605D8"/>
    <w:rsid w:val="00B649FE"/>
    <w:rsid w:val="00B653ED"/>
    <w:rsid w:val="00B653F9"/>
    <w:rsid w:val="00B72A69"/>
    <w:rsid w:val="00B82BF8"/>
    <w:rsid w:val="00B835C3"/>
    <w:rsid w:val="00B93155"/>
    <w:rsid w:val="00B94FDA"/>
    <w:rsid w:val="00B971C4"/>
    <w:rsid w:val="00BA0C7B"/>
    <w:rsid w:val="00BA3108"/>
    <w:rsid w:val="00BA7BAF"/>
    <w:rsid w:val="00BA7BBD"/>
    <w:rsid w:val="00BB0B0F"/>
    <w:rsid w:val="00BB0C00"/>
    <w:rsid w:val="00BB5B9B"/>
    <w:rsid w:val="00BB7A82"/>
    <w:rsid w:val="00BC07D2"/>
    <w:rsid w:val="00BC1146"/>
    <w:rsid w:val="00BC36D8"/>
    <w:rsid w:val="00BC747A"/>
    <w:rsid w:val="00BD3F1E"/>
    <w:rsid w:val="00BE408A"/>
    <w:rsid w:val="00BF1E3C"/>
    <w:rsid w:val="00BF271D"/>
    <w:rsid w:val="00C02BE4"/>
    <w:rsid w:val="00C106FF"/>
    <w:rsid w:val="00C1718B"/>
    <w:rsid w:val="00C17747"/>
    <w:rsid w:val="00C21566"/>
    <w:rsid w:val="00C22966"/>
    <w:rsid w:val="00C239C3"/>
    <w:rsid w:val="00C33347"/>
    <w:rsid w:val="00C418EF"/>
    <w:rsid w:val="00C41C45"/>
    <w:rsid w:val="00C45AE9"/>
    <w:rsid w:val="00C65FDF"/>
    <w:rsid w:val="00C70522"/>
    <w:rsid w:val="00C760E2"/>
    <w:rsid w:val="00C805BB"/>
    <w:rsid w:val="00C8183C"/>
    <w:rsid w:val="00C852FD"/>
    <w:rsid w:val="00C915B6"/>
    <w:rsid w:val="00C91B68"/>
    <w:rsid w:val="00C95421"/>
    <w:rsid w:val="00C96555"/>
    <w:rsid w:val="00CA05E3"/>
    <w:rsid w:val="00CA1D7A"/>
    <w:rsid w:val="00CA600F"/>
    <w:rsid w:val="00CA62B9"/>
    <w:rsid w:val="00CB28A5"/>
    <w:rsid w:val="00CC4FA1"/>
    <w:rsid w:val="00CC6A19"/>
    <w:rsid w:val="00CD1456"/>
    <w:rsid w:val="00CD2D3F"/>
    <w:rsid w:val="00CD3C2D"/>
    <w:rsid w:val="00CE0072"/>
    <w:rsid w:val="00CE03D7"/>
    <w:rsid w:val="00CE1109"/>
    <w:rsid w:val="00CE68B9"/>
    <w:rsid w:val="00CE6A1C"/>
    <w:rsid w:val="00CF0D66"/>
    <w:rsid w:val="00CF1D8A"/>
    <w:rsid w:val="00CF6163"/>
    <w:rsid w:val="00D00AB2"/>
    <w:rsid w:val="00D0361B"/>
    <w:rsid w:val="00D0485A"/>
    <w:rsid w:val="00D04A26"/>
    <w:rsid w:val="00D04BFD"/>
    <w:rsid w:val="00D133E0"/>
    <w:rsid w:val="00D133EE"/>
    <w:rsid w:val="00D21EAE"/>
    <w:rsid w:val="00D22B0E"/>
    <w:rsid w:val="00D24E71"/>
    <w:rsid w:val="00D31A0C"/>
    <w:rsid w:val="00D407F1"/>
    <w:rsid w:val="00D60992"/>
    <w:rsid w:val="00D65776"/>
    <w:rsid w:val="00D72C9B"/>
    <w:rsid w:val="00D745C1"/>
    <w:rsid w:val="00D7773E"/>
    <w:rsid w:val="00D805F3"/>
    <w:rsid w:val="00D86E45"/>
    <w:rsid w:val="00D87A18"/>
    <w:rsid w:val="00D91B74"/>
    <w:rsid w:val="00D91F08"/>
    <w:rsid w:val="00D9259A"/>
    <w:rsid w:val="00D94153"/>
    <w:rsid w:val="00DA1993"/>
    <w:rsid w:val="00DA2811"/>
    <w:rsid w:val="00DA59A6"/>
    <w:rsid w:val="00DA66F5"/>
    <w:rsid w:val="00DB3345"/>
    <w:rsid w:val="00DB669C"/>
    <w:rsid w:val="00DB68C3"/>
    <w:rsid w:val="00DC23F3"/>
    <w:rsid w:val="00DC49C3"/>
    <w:rsid w:val="00DD171A"/>
    <w:rsid w:val="00DD47D0"/>
    <w:rsid w:val="00DD5D3C"/>
    <w:rsid w:val="00DE1894"/>
    <w:rsid w:val="00DE20B4"/>
    <w:rsid w:val="00DE2578"/>
    <w:rsid w:val="00DE4AF0"/>
    <w:rsid w:val="00DF7210"/>
    <w:rsid w:val="00E040D8"/>
    <w:rsid w:val="00E12592"/>
    <w:rsid w:val="00E13AB5"/>
    <w:rsid w:val="00E307E6"/>
    <w:rsid w:val="00E3249B"/>
    <w:rsid w:val="00E35D2C"/>
    <w:rsid w:val="00E364F6"/>
    <w:rsid w:val="00E367D7"/>
    <w:rsid w:val="00E47651"/>
    <w:rsid w:val="00E52182"/>
    <w:rsid w:val="00E5268A"/>
    <w:rsid w:val="00E5420B"/>
    <w:rsid w:val="00E56327"/>
    <w:rsid w:val="00E570D3"/>
    <w:rsid w:val="00E57247"/>
    <w:rsid w:val="00E63515"/>
    <w:rsid w:val="00E658FF"/>
    <w:rsid w:val="00E73C13"/>
    <w:rsid w:val="00E94283"/>
    <w:rsid w:val="00E9507C"/>
    <w:rsid w:val="00EA694C"/>
    <w:rsid w:val="00EB3364"/>
    <w:rsid w:val="00EC1CEB"/>
    <w:rsid w:val="00EC68A3"/>
    <w:rsid w:val="00EC8B71"/>
    <w:rsid w:val="00ED513E"/>
    <w:rsid w:val="00ED6047"/>
    <w:rsid w:val="00EE1C33"/>
    <w:rsid w:val="00EE3ABD"/>
    <w:rsid w:val="00EE58D9"/>
    <w:rsid w:val="00EF0E87"/>
    <w:rsid w:val="00EF4533"/>
    <w:rsid w:val="00EF4C0E"/>
    <w:rsid w:val="00F01579"/>
    <w:rsid w:val="00F1257E"/>
    <w:rsid w:val="00F201B1"/>
    <w:rsid w:val="00F224B4"/>
    <w:rsid w:val="00F2641A"/>
    <w:rsid w:val="00F31A04"/>
    <w:rsid w:val="00F31A77"/>
    <w:rsid w:val="00F3243A"/>
    <w:rsid w:val="00F40017"/>
    <w:rsid w:val="00F5038B"/>
    <w:rsid w:val="00F559B8"/>
    <w:rsid w:val="00F55A46"/>
    <w:rsid w:val="00F56E04"/>
    <w:rsid w:val="00F575F6"/>
    <w:rsid w:val="00F601E1"/>
    <w:rsid w:val="00F61C80"/>
    <w:rsid w:val="00F63998"/>
    <w:rsid w:val="00F73E9F"/>
    <w:rsid w:val="00F75149"/>
    <w:rsid w:val="00F7730E"/>
    <w:rsid w:val="00F77FED"/>
    <w:rsid w:val="00F809F9"/>
    <w:rsid w:val="00F828F4"/>
    <w:rsid w:val="00F84686"/>
    <w:rsid w:val="00F85CCE"/>
    <w:rsid w:val="00F94A70"/>
    <w:rsid w:val="00FA0DC3"/>
    <w:rsid w:val="00FA2961"/>
    <w:rsid w:val="00FA673A"/>
    <w:rsid w:val="00FC138A"/>
    <w:rsid w:val="00FCAE7F"/>
    <w:rsid w:val="00FD04FE"/>
    <w:rsid w:val="00FD0845"/>
    <w:rsid w:val="00FD520D"/>
    <w:rsid w:val="00FD5C5E"/>
    <w:rsid w:val="00FD662B"/>
    <w:rsid w:val="00FE2363"/>
    <w:rsid w:val="00FE37C8"/>
    <w:rsid w:val="00FE52A1"/>
    <w:rsid w:val="00FF337B"/>
    <w:rsid w:val="00FF3BD0"/>
    <w:rsid w:val="01089719"/>
    <w:rsid w:val="010D2BEF"/>
    <w:rsid w:val="011553E9"/>
    <w:rsid w:val="011A669F"/>
    <w:rsid w:val="0133D5A9"/>
    <w:rsid w:val="0151021B"/>
    <w:rsid w:val="0159E737"/>
    <w:rsid w:val="0175D6FD"/>
    <w:rsid w:val="018C0F6D"/>
    <w:rsid w:val="019A670F"/>
    <w:rsid w:val="01B4DA41"/>
    <w:rsid w:val="01B875D4"/>
    <w:rsid w:val="01BDFFB2"/>
    <w:rsid w:val="01C8989E"/>
    <w:rsid w:val="01D68F8B"/>
    <w:rsid w:val="01E30505"/>
    <w:rsid w:val="01E606B2"/>
    <w:rsid w:val="01EC5D5F"/>
    <w:rsid w:val="01EFA8E4"/>
    <w:rsid w:val="01FC1715"/>
    <w:rsid w:val="023C0DFF"/>
    <w:rsid w:val="0240A740"/>
    <w:rsid w:val="027D5881"/>
    <w:rsid w:val="02800CA2"/>
    <w:rsid w:val="02987EE0"/>
    <w:rsid w:val="02AA452C"/>
    <w:rsid w:val="02DB3CCF"/>
    <w:rsid w:val="02E7D495"/>
    <w:rsid w:val="02F3DA3A"/>
    <w:rsid w:val="0341DE10"/>
    <w:rsid w:val="034D7097"/>
    <w:rsid w:val="0359D013"/>
    <w:rsid w:val="035B629E"/>
    <w:rsid w:val="0391C4E2"/>
    <w:rsid w:val="03948291"/>
    <w:rsid w:val="0399C763"/>
    <w:rsid w:val="039FC321"/>
    <w:rsid w:val="03C59F2F"/>
    <w:rsid w:val="03EAAD51"/>
    <w:rsid w:val="041580C8"/>
    <w:rsid w:val="041606A2"/>
    <w:rsid w:val="04263E91"/>
    <w:rsid w:val="0431CA23"/>
    <w:rsid w:val="04414DCE"/>
    <w:rsid w:val="0444CCB1"/>
    <w:rsid w:val="0446158D"/>
    <w:rsid w:val="04497568"/>
    <w:rsid w:val="04508763"/>
    <w:rsid w:val="046B766B"/>
    <w:rsid w:val="046BC366"/>
    <w:rsid w:val="04738221"/>
    <w:rsid w:val="04767A15"/>
    <w:rsid w:val="047DE302"/>
    <w:rsid w:val="047E0435"/>
    <w:rsid w:val="04909E84"/>
    <w:rsid w:val="04B51B3A"/>
    <w:rsid w:val="04E00544"/>
    <w:rsid w:val="050CF199"/>
    <w:rsid w:val="051AA5C7"/>
    <w:rsid w:val="053B9382"/>
    <w:rsid w:val="05640EEA"/>
    <w:rsid w:val="05689B8B"/>
    <w:rsid w:val="05B1B251"/>
    <w:rsid w:val="05BE2B41"/>
    <w:rsid w:val="05C8E2C3"/>
    <w:rsid w:val="05CFA381"/>
    <w:rsid w:val="05D168EE"/>
    <w:rsid w:val="05E8410C"/>
    <w:rsid w:val="061CA255"/>
    <w:rsid w:val="062C05EE"/>
    <w:rsid w:val="062CD760"/>
    <w:rsid w:val="06419A0F"/>
    <w:rsid w:val="065D93E6"/>
    <w:rsid w:val="066BE8FC"/>
    <w:rsid w:val="06826929"/>
    <w:rsid w:val="06A8C1FA"/>
    <w:rsid w:val="06CB4878"/>
    <w:rsid w:val="06E59ADC"/>
    <w:rsid w:val="0706D51E"/>
    <w:rsid w:val="07262E5B"/>
    <w:rsid w:val="073CEA37"/>
    <w:rsid w:val="076BF003"/>
    <w:rsid w:val="077C6D73"/>
    <w:rsid w:val="079CF899"/>
    <w:rsid w:val="07A21328"/>
    <w:rsid w:val="07F2A5D1"/>
    <w:rsid w:val="0810D6E2"/>
    <w:rsid w:val="0810DF61"/>
    <w:rsid w:val="0831B713"/>
    <w:rsid w:val="08457D63"/>
    <w:rsid w:val="08524689"/>
    <w:rsid w:val="086718D9"/>
    <w:rsid w:val="0894B3E1"/>
    <w:rsid w:val="08DCD6F2"/>
    <w:rsid w:val="08F7CED9"/>
    <w:rsid w:val="08FA80A1"/>
    <w:rsid w:val="0904AAE6"/>
    <w:rsid w:val="09434F2C"/>
    <w:rsid w:val="0958EFA8"/>
    <w:rsid w:val="09681D92"/>
    <w:rsid w:val="09822DE6"/>
    <w:rsid w:val="09B06CC2"/>
    <w:rsid w:val="09E430B9"/>
    <w:rsid w:val="09E6B8CA"/>
    <w:rsid w:val="09F0CEB8"/>
    <w:rsid w:val="09F4F1E4"/>
    <w:rsid w:val="09FF7E6B"/>
    <w:rsid w:val="0A2BD2E6"/>
    <w:rsid w:val="0A50DE2F"/>
    <w:rsid w:val="0A53EDBC"/>
    <w:rsid w:val="0A5DCF1D"/>
    <w:rsid w:val="0AC8C10A"/>
    <w:rsid w:val="0ADD6D4B"/>
    <w:rsid w:val="0AE1B479"/>
    <w:rsid w:val="0AE569CF"/>
    <w:rsid w:val="0B006D5E"/>
    <w:rsid w:val="0B4B3A52"/>
    <w:rsid w:val="0B644974"/>
    <w:rsid w:val="0B64F645"/>
    <w:rsid w:val="0B70571C"/>
    <w:rsid w:val="0B79A996"/>
    <w:rsid w:val="0B7D28C5"/>
    <w:rsid w:val="0B9914AC"/>
    <w:rsid w:val="0BAAD506"/>
    <w:rsid w:val="0BADB0E6"/>
    <w:rsid w:val="0BC10389"/>
    <w:rsid w:val="0C03B219"/>
    <w:rsid w:val="0C041B97"/>
    <w:rsid w:val="0C821F15"/>
    <w:rsid w:val="0C8BC86F"/>
    <w:rsid w:val="0CFB8A53"/>
    <w:rsid w:val="0D2C3D79"/>
    <w:rsid w:val="0D675D37"/>
    <w:rsid w:val="0D74DC60"/>
    <w:rsid w:val="0D7729A8"/>
    <w:rsid w:val="0D79F2BC"/>
    <w:rsid w:val="0DA395C3"/>
    <w:rsid w:val="0DC65353"/>
    <w:rsid w:val="0DCADB2A"/>
    <w:rsid w:val="0DCD6490"/>
    <w:rsid w:val="0DDE9F67"/>
    <w:rsid w:val="0DE90E85"/>
    <w:rsid w:val="0DEF390D"/>
    <w:rsid w:val="0E056052"/>
    <w:rsid w:val="0E25200E"/>
    <w:rsid w:val="0E2CB343"/>
    <w:rsid w:val="0E3DA6F3"/>
    <w:rsid w:val="0E467A67"/>
    <w:rsid w:val="0E52595B"/>
    <w:rsid w:val="0E8F5947"/>
    <w:rsid w:val="0E9DD2B0"/>
    <w:rsid w:val="0EA85FB0"/>
    <w:rsid w:val="0ED0B56E"/>
    <w:rsid w:val="0ED2F4D3"/>
    <w:rsid w:val="0ED6AE34"/>
    <w:rsid w:val="0F0A6AC6"/>
    <w:rsid w:val="0F3AC27D"/>
    <w:rsid w:val="0F57410C"/>
    <w:rsid w:val="0F6C9358"/>
    <w:rsid w:val="0F7293E4"/>
    <w:rsid w:val="0F877F58"/>
    <w:rsid w:val="0FD4E2C7"/>
    <w:rsid w:val="0FE6D493"/>
    <w:rsid w:val="10032F13"/>
    <w:rsid w:val="102C6EFD"/>
    <w:rsid w:val="1058C835"/>
    <w:rsid w:val="105AD350"/>
    <w:rsid w:val="107A1844"/>
    <w:rsid w:val="10A65644"/>
    <w:rsid w:val="10AC47A1"/>
    <w:rsid w:val="10C94CB9"/>
    <w:rsid w:val="10DACE71"/>
    <w:rsid w:val="10ECE98F"/>
    <w:rsid w:val="11050552"/>
    <w:rsid w:val="11102F0B"/>
    <w:rsid w:val="112668B6"/>
    <w:rsid w:val="11627887"/>
    <w:rsid w:val="1169CF09"/>
    <w:rsid w:val="118717B8"/>
    <w:rsid w:val="11A65CAC"/>
    <w:rsid w:val="11D4C142"/>
    <w:rsid w:val="11F41C45"/>
    <w:rsid w:val="11F6A3B1"/>
    <w:rsid w:val="11FFAE9C"/>
    <w:rsid w:val="122778EA"/>
    <w:rsid w:val="12284D83"/>
    <w:rsid w:val="123DBF31"/>
    <w:rsid w:val="124226A5"/>
    <w:rsid w:val="124E0FEE"/>
    <w:rsid w:val="124E493E"/>
    <w:rsid w:val="1277BEF4"/>
    <w:rsid w:val="127CF936"/>
    <w:rsid w:val="128265D8"/>
    <w:rsid w:val="1298ADD1"/>
    <w:rsid w:val="12E5A7A6"/>
    <w:rsid w:val="131B26B7"/>
    <w:rsid w:val="1330D58B"/>
    <w:rsid w:val="133937EC"/>
    <w:rsid w:val="133A6C91"/>
    <w:rsid w:val="13564412"/>
    <w:rsid w:val="13589DA2"/>
    <w:rsid w:val="13620B7E"/>
    <w:rsid w:val="13735FD1"/>
    <w:rsid w:val="13861017"/>
    <w:rsid w:val="1387B6ED"/>
    <w:rsid w:val="13B1A1A7"/>
    <w:rsid w:val="13B772FB"/>
    <w:rsid w:val="13CBE9D9"/>
    <w:rsid w:val="13F20534"/>
    <w:rsid w:val="140C8C82"/>
    <w:rsid w:val="14891A33"/>
    <w:rsid w:val="14DE9EB2"/>
    <w:rsid w:val="150C6E9F"/>
    <w:rsid w:val="1526ABD0"/>
    <w:rsid w:val="152E4473"/>
    <w:rsid w:val="153FF6F2"/>
    <w:rsid w:val="154F1A97"/>
    <w:rsid w:val="15926AF2"/>
    <w:rsid w:val="1597EEAE"/>
    <w:rsid w:val="15B32471"/>
    <w:rsid w:val="15ED22B6"/>
    <w:rsid w:val="15F29C30"/>
    <w:rsid w:val="1642B6AC"/>
    <w:rsid w:val="164878AB"/>
    <w:rsid w:val="16520A64"/>
    <w:rsid w:val="1690E51C"/>
    <w:rsid w:val="16AEB055"/>
    <w:rsid w:val="16B37195"/>
    <w:rsid w:val="16B9F762"/>
    <w:rsid w:val="16C27C31"/>
    <w:rsid w:val="16C4516F"/>
    <w:rsid w:val="16C8B108"/>
    <w:rsid w:val="16CA3FD8"/>
    <w:rsid w:val="16DBC753"/>
    <w:rsid w:val="16E29649"/>
    <w:rsid w:val="1711E096"/>
    <w:rsid w:val="171B7DDE"/>
    <w:rsid w:val="172B4520"/>
    <w:rsid w:val="173207BA"/>
    <w:rsid w:val="1750C9F9"/>
    <w:rsid w:val="1774D40A"/>
    <w:rsid w:val="177CA557"/>
    <w:rsid w:val="17D53F95"/>
    <w:rsid w:val="17D62AFD"/>
    <w:rsid w:val="17DE870D"/>
    <w:rsid w:val="17E30A41"/>
    <w:rsid w:val="17FE5D0D"/>
    <w:rsid w:val="180FC4F9"/>
    <w:rsid w:val="184355D8"/>
    <w:rsid w:val="18484BAF"/>
    <w:rsid w:val="184CBCD8"/>
    <w:rsid w:val="184EDA8C"/>
    <w:rsid w:val="18661039"/>
    <w:rsid w:val="18CF4857"/>
    <w:rsid w:val="18D05627"/>
    <w:rsid w:val="18E72E1D"/>
    <w:rsid w:val="19271B00"/>
    <w:rsid w:val="1938361D"/>
    <w:rsid w:val="1954124C"/>
    <w:rsid w:val="196A3C17"/>
    <w:rsid w:val="1972299D"/>
    <w:rsid w:val="1975429A"/>
    <w:rsid w:val="198576B8"/>
    <w:rsid w:val="198AA914"/>
    <w:rsid w:val="19A102F5"/>
    <w:rsid w:val="19C67D11"/>
    <w:rsid w:val="19E037CE"/>
    <w:rsid w:val="19F802A3"/>
    <w:rsid w:val="1A20FA8A"/>
    <w:rsid w:val="1A21B6AA"/>
    <w:rsid w:val="1A53DA1E"/>
    <w:rsid w:val="1A7149F8"/>
    <w:rsid w:val="1A7DFF0A"/>
    <w:rsid w:val="1A886ABB"/>
    <w:rsid w:val="1A92BF3B"/>
    <w:rsid w:val="1AAD707B"/>
    <w:rsid w:val="1AC8A6A2"/>
    <w:rsid w:val="1AFFA818"/>
    <w:rsid w:val="1B00D4F5"/>
    <w:rsid w:val="1B051029"/>
    <w:rsid w:val="1B0FE43A"/>
    <w:rsid w:val="1B18BC75"/>
    <w:rsid w:val="1B274991"/>
    <w:rsid w:val="1B27D320"/>
    <w:rsid w:val="1B2C38E0"/>
    <w:rsid w:val="1B4A243B"/>
    <w:rsid w:val="1B539479"/>
    <w:rsid w:val="1B5C0C03"/>
    <w:rsid w:val="1B650AB2"/>
    <w:rsid w:val="1B6EB892"/>
    <w:rsid w:val="1B7B9FAA"/>
    <w:rsid w:val="1B82F348"/>
    <w:rsid w:val="1B95560B"/>
    <w:rsid w:val="1BB60579"/>
    <w:rsid w:val="1BC131C0"/>
    <w:rsid w:val="1BE34D23"/>
    <w:rsid w:val="1C151B1E"/>
    <w:rsid w:val="1C2050CC"/>
    <w:rsid w:val="1C476497"/>
    <w:rsid w:val="1C47B7F9"/>
    <w:rsid w:val="1C59A2CE"/>
    <w:rsid w:val="1C6CF17D"/>
    <w:rsid w:val="1C885B81"/>
    <w:rsid w:val="1C8CB907"/>
    <w:rsid w:val="1C980603"/>
    <w:rsid w:val="1CA9CA5F"/>
    <w:rsid w:val="1CD86887"/>
    <w:rsid w:val="1CDE3E6F"/>
    <w:rsid w:val="1D0A07E9"/>
    <w:rsid w:val="1D1A91D8"/>
    <w:rsid w:val="1D2FA365"/>
    <w:rsid w:val="1D303099"/>
    <w:rsid w:val="1D5F597B"/>
    <w:rsid w:val="1D8B7AE0"/>
    <w:rsid w:val="1D8C05D2"/>
    <w:rsid w:val="1DB6941E"/>
    <w:rsid w:val="1DC31835"/>
    <w:rsid w:val="1DE3885A"/>
    <w:rsid w:val="1E0059D8"/>
    <w:rsid w:val="1E3640E6"/>
    <w:rsid w:val="1E3875B7"/>
    <w:rsid w:val="1E999DD3"/>
    <w:rsid w:val="1EBBFE5C"/>
    <w:rsid w:val="1EC321D9"/>
    <w:rsid w:val="1EC5BF01"/>
    <w:rsid w:val="1EE71F99"/>
    <w:rsid w:val="1EFC999E"/>
    <w:rsid w:val="1F1AAFF7"/>
    <w:rsid w:val="1F4859E5"/>
    <w:rsid w:val="1F52647F"/>
    <w:rsid w:val="1F5F1AF6"/>
    <w:rsid w:val="1F80E19E"/>
    <w:rsid w:val="1F8D8364"/>
    <w:rsid w:val="1F99E56F"/>
    <w:rsid w:val="1FFAAF7C"/>
    <w:rsid w:val="1FFFEB55"/>
    <w:rsid w:val="1FFFF61D"/>
    <w:rsid w:val="203A2CBB"/>
    <w:rsid w:val="2042BB0B"/>
    <w:rsid w:val="204EEE89"/>
    <w:rsid w:val="2059D2DF"/>
    <w:rsid w:val="2075E45D"/>
    <w:rsid w:val="20908FE5"/>
    <w:rsid w:val="20A687D1"/>
    <w:rsid w:val="20AA4451"/>
    <w:rsid w:val="20FB0C36"/>
    <w:rsid w:val="21298188"/>
    <w:rsid w:val="2133F35E"/>
    <w:rsid w:val="2137F9B7"/>
    <w:rsid w:val="214B0582"/>
    <w:rsid w:val="21F33739"/>
    <w:rsid w:val="21F593C8"/>
    <w:rsid w:val="220E5186"/>
    <w:rsid w:val="22266780"/>
    <w:rsid w:val="22399CD4"/>
    <w:rsid w:val="2242F628"/>
    <w:rsid w:val="228C8169"/>
    <w:rsid w:val="229B0193"/>
    <w:rsid w:val="22DF0629"/>
    <w:rsid w:val="22F2CBFC"/>
    <w:rsid w:val="22FD9C77"/>
    <w:rsid w:val="2324E99C"/>
    <w:rsid w:val="233A0035"/>
    <w:rsid w:val="23780814"/>
    <w:rsid w:val="238F6F7F"/>
    <w:rsid w:val="23A1DC20"/>
    <w:rsid w:val="23B47BB3"/>
    <w:rsid w:val="23BD5FD7"/>
    <w:rsid w:val="23C5EFDF"/>
    <w:rsid w:val="23D3F83B"/>
    <w:rsid w:val="242E1C9F"/>
    <w:rsid w:val="243467CA"/>
    <w:rsid w:val="248742E9"/>
    <w:rsid w:val="248ACC61"/>
    <w:rsid w:val="24CE61E2"/>
    <w:rsid w:val="24CF69CC"/>
    <w:rsid w:val="24DCE944"/>
    <w:rsid w:val="250052FC"/>
    <w:rsid w:val="25032D93"/>
    <w:rsid w:val="252684E0"/>
    <w:rsid w:val="252B2584"/>
    <w:rsid w:val="252B3FE0"/>
    <w:rsid w:val="2565529C"/>
    <w:rsid w:val="25B143BD"/>
    <w:rsid w:val="25C8A5AF"/>
    <w:rsid w:val="25C964F0"/>
    <w:rsid w:val="25CEBBCE"/>
    <w:rsid w:val="25E60B88"/>
    <w:rsid w:val="260828B9"/>
    <w:rsid w:val="261131CF"/>
    <w:rsid w:val="263E35AB"/>
    <w:rsid w:val="26E77F3C"/>
    <w:rsid w:val="2702AADD"/>
    <w:rsid w:val="2747D1F5"/>
    <w:rsid w:val="27B3A55F"/>
    <w:rsid w:val="27B89712"/>
    <w:rsid w:val="27C1058E"/>
    <w:rsid w:val="27C3DE1F"/>
    <w:rsid w:val="27C62FA0"/>
    <w:rsid w:val="27F48CAA"/>
    <w:rsid w:val="2807995D"/>
    <w:rsid w:val="2813BA75"/>
    <w:rsid w:val="2824D34D"/>
    <w:rsid w:val="284D0714"/>
    <w:rsid w:val="2859A9D0"/>
    <w:rsid w:val="2862E0A2"/>
    <w:rsid w:val="286C10F1"/>
    <w:rsid w:val="287C08FF"/>
    <w:rsid w:val="287C80A7"/>
    <w:rsid w:val="28B6511C"/>
    <w:rsid w:val="28BD0621"/>
    <w:rsid w:val="28D22209"/>
    <w:rsid w:val="28F7F9FE"/>
    <w:rsid w:val="294F8BEB"/>
    <w:rsid w:val="296FCBF2"/>
    <w:rsid w:val="2994E781"/>
    <w:rsid w:val="29BF2E1D"/>
    <w:rsid w:val="29C62C5F"/>
    <w:rsid w:val="29DD2FDE"/>
    <w:rsid w:val="2A055E86"/>
    <w:rsid w:val="2A34665E"/>
    <w:rsid w:val="2A5B91C2"/>
    <w:rsid w:val="2A96CB20"/>
    <w:rsid w:val="2A9B4EED"/>
    <w:rsid w:val="2AE4304B"/>
    <w:rsid w:val="2AE8BBF9"/>
    <w:rsid w:val="2AFD044B"/>
    <w:rsid w:val="2AFDD062"/>
    <w:rsid w:val="2B0D4685"/>
    <w:rsid w:val="2B2227F6"/>
    <w:rsid w:val="2B30B7E2"/>
    <w:rsid w:val="2B35C556"/>
    <w:rsid w:val="2B41F3EB"/>
    <w:rsid w:val="2B5A1AC6"/>
    <w:rsid w:val="2B66AF88"/>
    <w:rsid w:val="2B6A8F85"/>
    <w:rsid w:val="2B6BAC67"/>
    <w:rsid w:val="2B80F122"/>
    <w:rsid w:val="2B94DA52"/>
    <w:rsid w:val="2B9A6708"/>
    <w:rsid w:val="2BB787BA"/>
    <w:rsid w:val="2BC5493F"/>
    <w:rsid w:val="2BC5C626"/>
    <w:rsid w:val="2BD3428C"/>
    <w:rsid w:val="2C01302A"/>
    <w:rsid w:val="2C16F0B0"/>
    <w:rsid w:val="2C1C7DED"/>
    <w:rsid w:val="2C5881B3"/>
    <w:rsid w:val="2C5A1D1D"/>
    <w:rsid w:val="2C73B1A8"/>
    <w:rsid w:val="2C754433"/>
    <w:rsid w:val="2C7563BA"/>
    <w:rsid w:val="2C76A605"/>
    <w:rsid w:val="2C8F738B"/>
    <w:rsid w:val="2CA2DB04"/>
    <w:rsid w:val="2CA6C5CC"/>
    <w:rsid w:val="2CACA8C3"/>
    <w:rsid w:val="2CD6A11F"/>
    <w:rsid w:val="2CECA00C"/>
    <w:rsid w:val="2D1A963D"/>
    <w:rsid w:val="2D1FDCC8"/>
    <w:rsid w:val="2D22E81B"/>
    <w:rsid w:val="2D4FCF05"/>
    <w:rsid w:val="2D55EA90"/>
    <w:rsid w:val="2D6119A0"/>
    <w:rsid w:val="2D61B224"/>
    <w:rsid w:val="2D640E1F"/>
    <w:rsid w:val="2D784AA2"/>
    <w:rsid w:val="2DBA88BF"/>
    <w:rsid w:val="2DC03D42"/>
    <w:rsid w:val="2DCAD39B"/>
    <w:rsid w:val="2DD25BFC"/>
    <w:rsid w:val="2E07A03A"/>
    <w:rsid w:val="2E08E479"/>
    <w:rsid w:val="2E0EAC0B"/>
    <w:rsid w:val="2E3C2950"/>
    <w:rsid w:val="2E487924"/>
    <w:rsid w:val="2E752B4C"/>
    <w:rsid w:val="2E767721"/>
    <w:rsid w:val="2E7A49A5"/>
    <w:rsid w:val="2E9D6B2A"/>
    <w:rsid w:val="2EC2715A"/>
    <w:rsid w:val="2EE630F1"/>
    <w:rsid w:val="2EEB345A"/>
    <w:rsid w:val="2EF73CF9"/>
    <w:rsid w:val="2F0171AF"/>
    <w:rsid w:val="2F0A7B8D"/>
    <w:rsid w:val="2F1836F2"/>
    <w:rsid w:val="2F1E42F8"/>
    <w:rsid w:val="2F2B9957"/>
    <w:rsid w:val="2F316E01"/>
    <w:rsid w:val="2F39E336"/>
    <w:rsid w:val="2F3E8459"/>
    <w:rsid w:val="2F4B7278"/>
    <w:rsid w:val="2FAC8F31"/>
    <w:rsid w:val="2FCD0896"/>
    <w:rsid w:val="2FFA912A"/>
    <w:rsid w:val="2FFAD4FC"/>
    <w:rsid w:val="303E00A8"/>
    <w:rsid w:val="30414FDF"/>
    <w:rsid w:val="306244FD"/>
    <w:rsid w:val="309DDC80"/>
    <w:rsid w:val="30CD3E62"/>
    <w:rsid w:val="30D22981"/>
    <w:rsid w:val="30DE1951"/>
    <w:rsid w:val="31273EF7"/>
    <w:rsid w:val="312A1657"/>
    <w:rsid w:val="31384F71"/>
    <w:rsid w:val="314BE53A"/>
    <w:rsid w:val="316CB011"/>
    <w:rsid w:val="316D1CE8"/>
    <w:rsid w:val="3180FA6E"/>
    <w:rsid w:val="31814E45"/>
    <w:rsid w:val="3186D109"/>
    <w:rsid w:val="3192E220"/>
    <w:rsid w:val="31D9D109"/>
    <w:rsid w:val="31E1B09B"/>
    <w:rsid w:val="31E4CD91"/>
    <w:rsid w:val="31F032A6"/>
    <w:rsid w:val="31F29C2D"/>
    <w:rsid w:val="31FC9CBC"/>
    <w:rsid w:val="320D2AF6"/>
    <w:rsid w:val="32637B03"/>
    <w:rsid w:val="3278E70A"/>
    <w:rsid w:val="328EBA5A"/>
    <w:rsid w:val="32CF044E"/>
    <w:rsid w:val="32D50651"/>
    <w:rsid w:val="32E6E29C"/>
    <w:rsid w:val="331F9F5A"/>
    <w:rsid w:val="334B4CC4"/>
    <w:rsid w:val="33986D1D"/>
    <w:rsid w:val="33B03297"/>
    <w:rsid w:val="33FF4B64"/>
    <w:rsid w:val="34044842"/>
    <w:rsid w:val="3404DF24"/>
    <w:rsid w:val="340695C3"/>
    <w:rsid w:val="340DCEA2"/>
    <w:rsid w:val="34122AE5"/>
    <w:rsid w:val="342FE6DA"/>
    <w:rsid w:val="343CAABC"/>
    <w:rsid w:val="344DA42E"/>
    <w:rsid w:val="3476E6C7"/>
    <w:rsid w:val="348FA349"/>
    <w:rsid w:val="349B574B"/>
    <w:rsid w:val="34B4F7A8"/>
    <w:rsid w:val="34B8C820"/>
    <w:rsid w:val="35352C4D"/>
    <w:rsid w:val="357B8AC1"/>
    <w:rsid w:val="358C1426"/>
    <w:rsid w:val="35A784E0"/>
    <w:rsid w:val="35B4BD00"/>
    <w:rsid w:val="35C369A0"/>
    <w:rsid w:val="361C2679"/>
    <w:rsid w:val="36257BCB"/>
    <w:rsid w:val="363EC310"/>
    <w:rsid w:val="363FF751"/>
    <w:rsid w:val="364BFB9E"/>
    <w:rsid w:val="36547BF1"/>
    <w:rsid w:val="3698DA6D"/>
    <w:rsid w:val="36AC9B17"/>
    <w:rsid w:val="36CC7F99"/>
    <w:rsid w:val="36E69F95"/>
    <w:rsid w:val="36F5063A"/>
    <w:rsid w:val="370DF137"/>
    <w:rsid w:val="37175B22"/>
    <w:rsid w:val="371F41E7"/>
    <w:rsid w:val="372BCCBE"/>
    <w:rsid w:val="37325029"/>
    <w:rsid w:val="3737D10B"/>
    <w:rsid w:val="373E7283"/>
    <w:rsid w:val="376EFDBD"/>
    <w:rsid w:val="377D5E1D"/>
    <w:rsid w:val="378FBC54"/>
    <w:rsid w:val="37C00FA9"/>
    <w:rsid w:val="37C20A6A"/>
    <w:rsid w:val="37C8C712"/>
    <w:rsid w:val="37D01B59"/>
    <w:rsid w:val="37E440F0"/>
    <w:rsid w:val="37F4A270"/>
    <w:rsid w:val="37F6128D"/>
    <w:rsid w:val="37FC39AB"/>
    <w:rsid w:val="37FC575D"/>
    <w:rsid w:val="380C581E"/>
    <w:rsid w:val="3818FEED"/>
    <w:rsid w:val="38246778"/>
    <w:rsid w:val="384D3D67"/>
    <w:rsid w:val="38562B90"/>
    <w:rsid w:val="385D8080"/>
    <w:rsid w:val="38604A1A"/>
    <w:rsid w:val="38735F69"/>
    <w:rsid w:val="38BAE9F9"/>
    <w:rsid w:val="3911AF76"/>
    <w:rsid w:val="39150242"/>
    <w:rsid w:val="3928D6A3"/>
    <w:rsid w:val="392B8CB5"/>
    <w:rsid w:val="394830F6"/>
    <w:rsid w:val="397337CD"/>
    <w:rsid w:val="398F50E8"/>
    <w:rsid w:val="39933118"/>
    <w:rsid w:val="39B4CF4E"/>
    <w:rsid w:val="39C037D9"/>
    <w:rsid w:val="39ED8837"/>
    <w:rsid w:val="39F0FE59"/>
    <w:rsid w:val="39F8ADC0"/>
    <w:rsid w:val="3A3D8D44"/>
    <w:rsid w:val="3A664CA7"/>
    <w:rsid w:val="3A69949E"/>
    <w:rsid w:val="3A6A2990"/>
    <w:rsid w:val="3A7226F2"/>
    <w:rsid w:val="3A784656"/>
    <w:rsid w:val="3A8410D1"/>
    <w:rsid w:val="3A94B22B"/>
    <w:rsid w:val="3AC75D16"/>
    <w:rsid w:val="3ADF9692"/>
    <w:rsid w:val="3B4139F8"/>
    <w:rsid w:val="3B62A030"/>
    <w:rsid w:val="3B83E151"/>
    <w:rsid w:val="3BB452A5"/>
    <w:rsid w:val="3BBA6FFF"/>
    <w:rsid w:val="3C3A9E9F"/>
    <w:rsid w:val="3C41730E"/>
    <w:rsid w:val="3C741776"/>
    <w:rsid w:val="3C7AD638"/>
    <w:rsid w:val="3C8D6458"/>
    <w:rsid w:val="3CAA8772"/>
    <w:rsid w:val="3CAC55A7"/>
    <w:rsid w:val="3CACC8BA"/>
    <w:rsid w:val="3CAE268B"/>
    <w:rsid w:val="3CB3B18E"/>
    <w:rsid w:val="3CC62128"/>
    <w:rsid w:val="3CC7F019"/>
    <w:rsid w:val="3CE78211"/>
    <w:rsid w:val="3CEAAC6E"/>
    <w:rsid w:val="3D1FB1B2"/>
    <w:rsid w:val="3D24E1ED"/>
    <w:rsid w:val="3D28A593"/>
    <w:rsid w:val="3D3FB1AF"/>
    <w:rsid w:val="3D5714DD"/>
    <w:rsid w:val="3D62E240"/>
    <w:rsid w:val="3D76154E"/>
    <w:rsid w:val="3D89B8C2"/>
    <w:rsid w:val="3D9E6EE6"/>
    <w:rsid w:val="3DC49CB7"/>
    <w:rsid w:val="3DF1D28B"/>
    <w:rsid w:val="3DF71E46"/>
    <w:rsid w:val="3E16CB0E"/>
    <w:rsid w:val="3E46A8F0"/>
    <w:rsid w:val="3E7A809F"/>
    <w:rsid w:val="3E7B9FB2"/>
    <w:rsid w:val="3E9DA086"/>
    <w:rsid w:val="3EA3919D"/>
    <w:rsid w:val="3EB018EE"/>
    <w:rsid w:val="3EBD3C9D"/>
    <w:rsid w:val="3F12341A"/>
    <w:rsid w:val="3F266AC0"/>
    <w:rsid w:val="3F27BE93"/>
    <w:rsid w:val="3F43C457"/>
    <w:rsid w:val="3F4E6726"/>
    <w:rsid w:val="3F66560C"/>
    <w:rsid w:val="3F67C89D"/>
    <w:rsid w:val="3F8F6EB9"/>
    <w:rsid w:val="3F973F2C"/>
    <w:rsid w:val="3FE27951"/>
    <w:rsid w:val="4033013F"/>
    <w:rsid w:val="40604655"/>
    <w:rsid w:val="406BE054"/>
    <w:rsid w:val="409A41FB"/>
    <w:rsid w:val="40A61A54"/>
    <w:rsid w:val="40D6EF53"/>
    <w:rsid w:val="40DD376D"/>
    <w:rsid w:val="40E8E496"/>
    <w:rsid w:val="4111A199"/>
    <w:rsid w:val="4147E765"/>
    <w:rsid w:val="41781FC4"/>
    <w:rsid w:val="417A6501"/>
    <w:rsid w:val="419754B1"/>
    <w:rsid w:val="4198D13D"/>
    <w:rsid w:val="41DA15E4"/>
    <w:rsid w:val="41E2E7E1"/>
    <w:rsid w:val="41FC16B6"/>
    <w:rsid w:val="4210403B"/>
    <w:rsid w:val="4210D06F"/>
    <w:rsid w:val="4245A2A4"/>
    <w:rsid w:val="424B1972"/>
    <w:rsid w:val="4257CE7A"/>
    <w:rsid w:val="425940EE"/>
    <w:rsid w:val="426169F6"/>
    <w:rsid w:val="4284B4F7"/>
    <w:rsid w:val="428607E8"/>
    <w:rsid w:val="429F695F"/>
    <w:rsid w:val="42E632FF"/>
    <w:rsid w:val="431A1A13"/>
    <w:rsid w:val="431A3C7F"/>
    <w:rsid w:val="435F828E"/>
    <w:rsid w:val="43624258"/>
    <w:rsid w:val="436F6C68"/>
    <w:rsid w:val="4388A293"/>
    <w:rsid w:val="43AEDAA6"/>
    <w:rsid w:val="43C65661"/>
    <w:rsid w:val="43C6AE24"/>
    <w:rsid w:val="43CC3413"/>
    <w:rsid w:val="43F0C959"/>
    <w:rsid w:val="44231E7E"/>
    <w:rsid w:val="442D5485"/>
    <w:rsid w:val="442EB336"/>
    <w:rsid w:val="44341D9D"/>
    <w:rsid w:val="444C04B9"/>
    <w:rsid w:val="44B19369"/>
    <w:rsid w:val="44DAD959"/>
    <w:rsid w:val="44EBD233"/>
    <w:rsid w:val="44F2D249"/>
    <w:rsid w:val="44F4CF85"/>
    <w:rsid w:val="451C7755"/>
    <w:rsid w:val="4541138A"/>
    <w:rsid w:val="4561998E"/>
    <w:rsid w:val="45637A7A"/>
    <w:rsid w:val="456A8AC4"/>
    <w:rsid w:val="458E3655"/>
    <w:rsid w:val="45957108"/>
    <w:rsid w:val="45981732"/>
    <w:rsid w:val="45A8C7F7"/>
    <w:rsid w:val="460B76AA"/>
    <w:rsid w:val="4637D36E"/>
    <w:rsid w:val="463C94AE"/>
    <w:rsid w:val="46406DBA"/>
    <w:rsid w:val="4673A6D2"/>
    <w:rsid w:val="46824FDB"/>
    <w:rsid w:val="46916DE5"/>
    <w:rsid w:val="46A665E6"/>
    <w:rsid w:val="46FBBD03"/>
    <w:rsid w:val="470E6CCA"/>
    <w:rsid w:val="4722A373"/>
    <w:rsid w:val="4727E064"/>
    <w:rsid w:val="47281BD3"/>
    <w:rsid w:val="4730BD55"/>
    <w:rsid w:val="47604AC4"/>
    <w:rsid w:val="4761E649"/>
    <w:rsid w:val="476353CD"/>
    <w:rsid w:val="47A5E01E"/>
    <w:rsid w:val="47D016FF"/>
    <w:rsid w:val="483290A5"/>
    <w:rsid w:val="4860FEF5"/>
    <w:rsid w:val="489224E8"/>
    <w:rsid w:val="48B3C357"/>
    <w:rsid w:val="48B49C95"/>
    <w:rsid w:val="48E01567"/>
    <w:rsid w:val="492D27F4"/>
    <w:rsid w:val="492F9914"/>
    <w:rsid w:val="494764F4"/>
    <w:rsid w:val="495B9E93"/>
    <w:rsid w:val="497A3675"/>
    <w:rsid w:val="497F1CBF"/>
    <w:rsid w:val="49AE60A7"/>
    <w:rsid w:val="49B9197B"/>
    <w:rsid w:val="49DD8829"/>
    <w:rsid w:val="49EE0A32"/>
    <w:rsid w:val="49F39F97"/>
    <w:rsid w:val="4A1320E8"/>
    <w:rsid w:val="4A32E61D"/>
    <w:rsid w:val="4A4FAAC8"/>
    <w:rsid w:val="4A522CFB"/>
    <w:rsid w:val="4A66AC4B"/>
    <w:rsid w:val="4A6D270F"/>
    <w:rsid w:val="4A6F8A7F"/>
    <w:rsid w:val="4A7FA59F"/>
    <w:rsid w:val="4A8B1BF4"/>
    <w:rsid w:val="4AE0085C"/>
    <w:rsid w:val="4AED6F5D"/>
    <w:rsid w:val="4AFD6341"/>
    <w:rsid w:val="4B241393"/>
    <w:rsid w:val="4B435C26"/>
    <w:rsid w:val="4B64DF08"/>
    <w:rsid w:val="4B6BB463"/>
    <w:rsid w:val="4B87CCB7"/>
    <w:rsid w:val="4BA30544"/>
    <w:rsid w:val="4BBC74ED"/>
    <w:rsid w:val="4BDE2AED"/>
    <w:rsid w:val="4BFDBA6C"/>
    <w:rsid w:val="4C00FC8F"/>
    <w:rsid w:val="4C1D583C"/>
    <w:rsid w:val="4C25C552"/>
    <w:rsid w:val="4C58FD04"/>
    <w:rsid w:val="4C590A0F"/>
    <w:rsid w:val="4C5C6313"/>
    <w:rsid w:val="4C6B3884"/>
    <w:rsid w:val="4C98B726"/>
    <w:rsid w:val="4C9933A2"/>
    <w:rsid w:val="4CA26A77"/>
    <w:rsid w:val="4CA8FD3E"/>
    <w:rsid w:val="4CA90497"/>
    <w:rsid w:val="4CAB75A8"/>
    <w:rsid w:val="4CC0FC59"/>
    <w:rsid w:val="4CCCC3ED"/>
    <w:rsid w:val="4CD418EF"/>
    <w:rsid w:val="4D1102CA"/>
    <w:rsid w:val="4D1A453B"/>
    <w:rsid w:val="4D1BFD54"/>
    <w:rsid w:val="4DC0692E"/>
    <w:rsid w:val="4E01C72A"/>
    <w:rsid w:val="4E0F35C4"/>
    <w:rsid w:val="4E2504E8"/>
    <w:rsid w:val="4E474609"/>
    <w:rsid w:val="4E4B84A5"/>
    <w:rsid w:val="4E5DA2EA"/>
    <w:rsid w:val="4E5E51B9"/>
    <w:rsid w:val="4E7556EF"/>
    <w:rsid w:val="4E7C3B57"/>
    <w:rsid w:val="4E9C7FCA"/>
    <w:rsid w:val="4ECBD69A"/>
    <w:rsid w:val="4EE83E0F"/>
    <w:rsid w:val="4EEE8038"/>
    <w:rsid w:val="4F08E495"/>
    <w:rsid w:val="4F0A04B7"/>
    <w:rsid w:val="4F101717"/>
    <w:rsid w:val="4F220A4E"/>
    <w:rsid w:val="4F286A04"/>
    <w:rsid w:val="4F2DB558"/>
    <w:rsid w:val="4F4564BA"/>
    <w:rsid w:val="4F4C43D3"/>
    <w:rsid w:val="4F4E55F2"/>
    <w:rsid w:val="4F5C398F"/>
    <w:rsid w:val="4F63BF44"/>
    <w:rsid w:val="4F771A60"/>
    <w:rsid w:val="4FC88AC2"/>
    <w:rsid w:val="4FDBF089"/>
    <w:rsid w:val="4FE319F0"/>
    <w:rsid w:val="5024A945"/>
    <w:rsid w:val="50320F0A"/>
    <w:rsid w:val="503F2586"/>
    <w:rsid w:val="50459BEC"/>
    <w:rsid w:val="5071D889"/>
    <w:rsid w:val="50741070"/>
    <w:rsid w:val="5075F07E"/>
    <w:rsid w:val="50794992"/>
    <w:rsid w:val="508D8EA6"/>
    <w:rsid w:val="50A6F456"/>
    <w:rsid w:val="50C39071"/>
    <w:rsid w:val="50C7AAB2"/>
    <w:rsid w:val="50EC0C37"/>
    <w:rsid w:val="50F6FD29"/>
    <w:rsid w:val="51009777"/>
    <w:rsid w:val="515B446F"/>
    <w:rsid w:val="516958BA"/>
    <w:rsid w:val="51B6E28D"/>
    <w:rsid w:val="51DF51C2"/>
    <w:rsid w:val="51F90BAB"/>
    <w:rsid w:val="51F972A1"/>
    <w:rsid w:val="5217F8BF"/>
    <w:rsid w:val="52208849"/>
    <w:rsid w:val="52287D1C"/>
    <w:rsid w:val="522C9C1E"/>
    <w:rsid w:val="524F9780"/>
    <w:rsid w:val="525BD5E0"/>
    <w:rsid w:val="52736858"/>
    <w:rsid w:val="528FB46F"/>
    <w:rsid w:val="52DAD5F3"/>
    <w:rsid w:val="52EBFBF2"/>
    <w:rsid w:val="52F7EAC0"/>
    <w:rsid w:val="52FC6CAD"/>
    <w:rsid w:val="52FDFFE9"/>
    <w:rsid w:val="5301487E"/>
    <w:rsid w:val="5306381E"/>
    <w:rsid w:val="53068867"/>
    <w:rsid w:val="5306FF69"/>
    <w:rsid w:val="53390193"/>
    <w:rsid w:val="53432276"/>
    <w:rsid w:val="5352B2EE"/>
    <w:rsid w:val="535841E2"/>
    <w:rsid w:val="53639134"/>
    <w:rsid w:val="53A7DD8B"/>
    <w:rsid w:val="53D1CC68"/>
    <w:rsid w:val="53DC55B8"/>
    <w:rsid w:val="53E40DA2"/>
    <w:rsid w:val="53EB67E1"/>
    <w:rsid w:val="542E620D"/>
    <w:rsid w:val="548629CB"/>
    <w:rsid w:val="54A44587"/>
    <w:rsid w:val="54C403BE"/>
    <w:rsid w:val="54D7D4C6"/>
    <w:rsid w:val="54DF2AD4"/>
    <w:rsid w:val="54E181C1"/>
    <w:rsid w:val="54E25351"/>
    <w:rsid w:val="54F41243"/>
    <w:rsid w:val="550B3205"/>
    <w:rsid w:val="550D320D"/>
    <w:rsid w:val="552309AE"/>
    <w:rsid w:val="5524742E"/>
    <w:rsid w:val="55293458"/>
    <w:rsid w:val="557D7560"/>
    <w:rsid w:val="55D031B4"/>
    <w:rsid w:val="55D6FE3D"/>
    <w:rsid w:val="55D87C1A"/>
    <w:rsid w:val="55E6A5A3"/>
    <w:rsid w:val="55F3A8E0"/>
    <w:rsid w:val="5632BFDC"/>
    <w:rsid w:val="5650C03A"/>
    <w:rsid w:val="566FCC25"/>
    <w:rsid w:val="56735C30"/>
    <w:rsid w:val="56810EEE"/>
    <w:rsid w:val="569C008D"/>
    <w:rsid w:val="569FC7D3"/>
    <w:rsid w:val="56AEC25D"/>
    <w:rsid w:val="56B2F0A0"/>
    <w:rsid w:val="56B46A54"/>
    <w:rsid w:val="56BDD3AF"/>
    <w:rsid w:val="56C83609"/>
    <w:rsid w:val="56C85046"/>
    <w:rsid w:val="56DDC13E"/>
    <w:rsid w:val="5713F3D6"/>
    <w:rsid w:val="57227885"/>
    <w:rsid w:val="572A41C2"/>
    <w:rsid w:val="573C5DAA"/>
    <w:rsid w:val="57467B6B"/>
    <w:rsid w:val="57753B58"/>
    <w:rsid w:val="577C77C2"/>
    <w:rsid w:val="57943E9E"/>
    <w:rsid w:val="57CB328B"/>
    <w:rsid w:val="57E7B6D5"/>
    <w:rsid w:val="57F49335"/>
    <w:rsid w:val="5800597D"/>
    <w:rsid w:val="580F7588"/>
    <w:rsid w:val="58174596"/>
    <w:rsid w:val="58262411"/>
    <w:rsid w:val="582734C2"/>
    <w:rsid w:val="586D86DC"/>
    <w:rsid w:val="586DF8D3"/>
    <w:rsid w:val="587AF975"/>
    <w:rsid w:val="58C61223"/>
    <w:rsid w:val="58C9236F"/>
    <w:rsid w:val="58CFEC05"/>
    <w:rsid w:val="5923D12F"/>
    <w:rsid w:val="593C19D7"/>
    <w:rsid w:val="5971B992"/>
    <w:rsid w:val="5989F8B0"/>
    <w:rsid w:val="598A85E4"/>
    <w:rsid w:val="5994C18D"/>
    <w:rsid w:val="59DA8396"/>
    <w:rsid w:val="59DEEA5B"/>
    <w:rsid w:val="59E607CC"/>
    <w:rsid w:val="5A2C9E65"/>
    <w:rsid w:val="5A4FD315"/>
    <w:rsid w:val="5A5DD216"/>
    <w:rsid w:val="5A6A08A1"/>
    <w:rsid w:val="5A976667"/>
    <w:rsid w:val="5ABEE86F"/>
    <w:rsid w:val="5AF83A6A"/>
    <w:rsid w:val="5AFFCFB4"/>
    <w:rsid w:val="5B1A6DAB"/>
    <w:rsid w:val="5B25C911"/>
    <w:rsid w:val="5B265645"/>
    <w:rsid w:val="5B3CCCDA"/>
    <w:rsid w:val="5B4E1289"/>
    <w:rsid w:val="5B5090D0"/>
    <w:rsid w:val="5BA7E1EF"/>
    <w:rsid w:val="5BFCD4C1"/>
    <w:rsid w:val="5BFFC91E"/>
    <w:rsid w:val="5C05D902"/>
    <w:rsid w:val="5C0749FE"/>
    <w:rsid w:val="5C353A5E"/>
    <w:rsid w:val="5C4212A5"/>
    <w:rsid w:val="5C5363A7"/>
    <w:rsid w:val="5C8F82FF"/>
    <w:rsid w:val="5CD1145C"/>
    <w:rsid w:val="5CD7EECD"/>
    <w:rsid w:val="5CE1A692"/>
    <w:rsid w:val="5CFADC0E"/>
    <w:rsid w:val="5D1C6B13"/>
    <w:rsid w:val="5D3EA1C9"/>
    <w:rsid w:val="5D5A5621"/>
    <w:rsid w:val="5D83355A"/>
    <w:rsid w:val="5D8F4459"/>
    <w:rsid w:val="5D9A37AD"/>
    <w:rsid w:val="5D9B997F"/>
    <w:rsid w:val="5DD35132"/>
    <w:rsid w:val="5E3332F2"/>
    <w:rsid w:val="5E520E6D"/>
    <w:rsid w:val="5E5B453F"/>
    <w:rsid w:val="5E7ECD37"/>
    <w:rsid w:val="5E86A59E"/>
    <w:rsid w:val="5EA1313F"/>
    <w:rsid w:val="5EA9DDF2"/>
    <w:rsid w:val="5EACC4A9"/>
    <w:rsid w:val="5EC16675"/>
    <w:rsid w:val="5EC362FF"/>
    <w:rsid w:val="5EE5678A"/>
    <w:rsid w:val="5EFE0070"/>
    <w:rsid w:val="5F2454BF"/>
    <w:rsid w:val="5F562BAF"/>
    <w:rsid w:val="5F74071B"/>
    <w:rsid w:val="5F9CB79A"/>
    <w:rsid w:val="5FC58C5B"/>
    <w:rsid w:val="5FEDDECE"/>
    <w:rsid w:val="5FF1C05B"/>
    <w:rsid w:val="5FF76A83"/>
    <w:rsid w:val="5FF93A34"/>
    <w:rsid w:val="6001B4EE"/>
    <w:rsid w:val="600EE7CF"/>
    <w:rsid w:val="602FB7D8"/>
    <w:rsid w:val="6062243D"/>
    <w:rsid w:val="60680B57"/>
    <w:rsid w:val="607C03F0"/>
    <w:rsid w:val="607D9974"/>
    <w:rsid w:val="60972713"/>
    <w:rsid w:val="60CB9AB9"/>
    <w:rsid w:val="60FC8B12"/>
    <w:rsid w:val="6108CBEB"/>
    <w:rsid w:val="61421B7C"/>
    <w:rsid w:val="614D99B4"/>
    <w:rsid w:val="615B0623"/>
    <w:rsid w:val="61666618"/>
    <w:rsid w:val="617955BF"/>
    <w:rsid w:val="618BC6C9"/>
    <w:rsid w:val="618D1D0F"/>
    <w:rsid w:val="61933AE4"/>
    <w:rsid w:val="619755D7"/>
    <w:rsid w:val="61A6F56A"/>
    <w:rsid w:val="61AAB830"/>
    <w:rsid w:val="61D7FB0E"/>
    <w:rsid w:val="61ED8301"/>
    <w:rsid w:val="6255E245"/>
    <w:rsid w:val="62680053"/>
    <w:rsid w:val="627EBB6E"/>
    <w:rsid w:val="628DB72D"/>
    <w:rsid w:val="62D5E2EE"/>
    <w:rsid w:val="62E4DCA4"/>
    <w:rsid w:val="62EBF026"/>
    <w:rsid w:val="62F3300B"/>
    <w:rsid w:val="630CC634"/>
    <w:rsid w:val="631FBAC0"/>
    <w:rsid w:val="6327C8FC"/>
    <w:rsid w:val="633955B0"/>
    <w:rsid w:val="637656B0"/>
    <w:rsid w:val="63C2E74B"/>
    <w:rsid w:val="63E13EAB"/>
    <w:rsid w:val="64067E79"/>
    <w:rsid w:val="643F0729"/>
    <w:rsid w:val="644357A7"/>
    <w:rsid w:val="6449D26B"/>
    <w:rsid w:val="6451C2CF"/>
    <w:rsid w:val="6463AE08"/>
    <w:rsid w:val="646904E7"/>
    <w:rsid w:val="64894C19"/>
    <w:rsid w:val="64AAC18E"/>
    <w:rsid w:val="64AEDB91"/>
    <w:rsid w:val="64C595EF"/>
    <w:rsid w:val="65095DEE"/>
    <w:rsid w:val="6510AA41"/>
    <w:rsid w:val="6516D484"/>
    <w:rsid w:val="655A8158"/>
    <w:rsid w:val="656A05D1"/>
    <w:rsid w:val="656FC603"/>
    <w:rsid w:val="6579CA72"/>
    <w:rsid w:val="659842F5"/>
    <w:rsid w:val="659C5F41"/>
    <w:rsid w:val="65AA7056"/>
    <w:rsid w:val="65E92FF9"/>
    <w:rsid w:val="661AB666"/>
    <w:rsid w:val="661E59CA"/>
    <w:rsid w:val="666104E7"/>
    <w:rsid w:val="66631F9D"/>
    <w:rsid w:val="666E3CB5"/>
    <w:rsid w:val="6670F672"/>
    <w:rsid w:val="667E570A"/>
    <w:rsid w:val="6691B677"/>
    <w:rsid w:val="66A2B3E5"/>
    <w:rsid w:val="66A59A64"/>
    <w:rsid w:val="66CC785A"/>
    <w:rsid w:val="66D2D152"/>
    <w:rsid w:val="66DB2DCE"/>
    <w:rsid w:val="67037F9F"/>
    <w:rsid w:val="67411CBE"/>
    <w:rsid w:val="67498C4F"/>
    <w:rsid w:val="674CD5FD"/>
    <w:rsid w:val="6750D663"/>
    <w:rsid w:val="6763497A"/>
    <w:rsid w:val="67C272FD"/>
    <w:rsid w:val="67FF1666"/>
    <w:rsid w:val="68022785"/>
    <w:rsid w:val="6824A407"/>
    <w:rsid w:val="682D86D8"/>
    <w:rsid w:val="6840C967"/>
    <w:rsid w:val="684A0FD1"/>
    <w:rsid w:val="68F5EA78"/>
    <w:rsid w:val="68F6FCCE"/>
    <w:rsid w:val="68FC070F"/>
    <w:rsid w:val="68FC5AE6"/>
    <w:rsid w:val="690D03C3"/>
    <w:rsid w:val="69636078"/>
    <w:rsid w:val="696E9B1E"/>
    <w:rsid w:val="69715E45"/>
    <w:rsid w:val="6974BD43"/>
    <w:rsid w:val="69A89734"/>
    <w:rsid w:val="69E6D411"/>
    <w:rsid w:val="6A0A3F39"/>
    <w:rsid w:val="6A183EE8"/>
    <w:rsid w:val="6A222EE0"/>
    <w:rsid w:val="6A26CC33"/>
    <w:rsid w:val="6A342711"/>
    <w:rsid w:val="6A4C645F"/>
    <w:rsid w:val="6A62FF58"/>
    <w:rsid w:val="6A78BAB5"/>
    <w:rsid w:val="6A91BAD9"/>
    <w:rsid w:val="6A990177"/>
    <w:rsid w:val="6B1A48EB"/>
    <w:rsid w:val="6B335E24"/>
    <w:rsid w:val="6B640004"/>
    <w:rsid w:val="6B650281"/>
    <w:rsid w:val="6B65279A"/>
    <w:rsid w:val="6B78F1AA"/>
    <w:rsid w:val="6BAA995B"/>
    <w:rsid w:val="6BBDFF41"/>
    <w:rsid w:val="6BBF5D8A"/>
    <w:rsid w:val="6BD44855"/>
    <w:rsid w:val="6BDD2BE5"/>
    <w:rsid w:val="6BF19028"/>
    <w:rsid w:val="6BF7859F"/>
    <w:rsid w:val="6C1F5ABC"/>
    <w:rsid w:val="6C472B3F"/>
    <w:rsid w:val="6C4DFCEB"/>
    <w:rsid w:val="6C6720F8"/>
    <w:rsid w:val="6C6DAAA2"/>
    <w:rsid w:val="6CAB47D3"/>
    <w:rsid w:val="6CE037F6"/>
    <w:rsid w:val="6CE3CE63"/>
    <w:rsid w:val="6D0C748E"/>
    <w:rsid w:val="6D165A52"/>
    <w:rsid w:val="6D1A2CC1"/>
    <w:rsid w:val="6D1B44DE"/>
    <w:rsid w:val="6D3E01F1"/>
    <w:rsid w:val="6D40A745"/>
    <w:rsid w:val="6D505F18"/>
    <w:rsid w:val="6D8820F1"/>
    <w:rsid w:val="6D8FB36D"/>
    <w:rsid w:val="6DB3D8C5"/>
    <w:rsid w:val="6DC8B4B3"/>
    <w:rsid w:val="6DDB939D"/>
    <w:rsid w:val="6DECA787"/>
    <w:rsid w:val="6DEF598E"/>
    <w:rsid w:val="6E03A3B8"/>
    <w:rsid w:val="6E592FF2"/>
    <w:rsid w:val="6E84E1F0"/>
    <w:rsid w:val="6E9A734E"/>
    <w:rsid w:val="6EA5969C"/>
    <w:rsid w:val="6EAEF297"/>
    <w:rsid w:val="6F139F23"/>
    <w:rsid w:val="6F2D95DC"/>
    <w:rsid w:val="6F4AF14D"/>
    <w:rsid w:val="6F5FE0EA"/>
    <w:rsid w:val="6F6B6B31"/>
    <w:rsid w:val="6F6BD287"/>
    <w:rsid w:val="6F6F8B97"/>
    <w:rsid w:val="6F9630F9"/>
    <w:rsid w:val="6F9B9C3A"/>
    <w:rsid w:val="6F9D39B5"/>
    <w:rsid w:val="6FD74E58"/>
    <w:rsid w:val="6FD77678"/>
    <w:rsid w:val="6FE5BDAB"/>
    <w:rsid w:val="701B84EE"/>
    <w:rsid w:val="701DB66A"/>
    <w:rsid w:val="701DE423"/>
    <w:rsid w:val="7026C66E"/>
    <w:rsid w:val="702B6E87"/>
    <w:rsid w:val="70352430"/>
    <w:rsid w:val="70584807"/>
    <w:rsid w:val="7067D66A"/>
    <w:rsid w:val="7071E48C"/>
    <w:rsid w:val="70A6BDA7"/>
    <w:rsid w:val="70B7E221"/>
    <w:rsid w:val="70CF64CD"/>
    <w:rsid w:val="70E7D400"/>
    <w:rsid w:val="70EF1A9E"/>
    <w:rsid w:val="71005575"/>
    <w:rsid w:val="711DFF41"/>
    <w:rsid w:val="711F32A2"/>
    <w:rsid w:val="712D8AE7"/>
    <w:rsid w:val="71463953"/>
    <w:rsid w:val="715C46C2"/>
    <w:rsid w:val="716252B5"/>
    <w:rsid w:val="7162CB73"/>
    <w:rsid w:val="716B2C42"/>
    <w:rsid w:val="717E5A1A"/>
    <w:rsid w:val="71AC79C7"/>
    <w:rsid w:val="71BB9394"/>
    <w:rsid w:val="71DDE3A4"/>
    <w:rsid w:val="71E44C67"/>
    <w:rsid w:val="71EA7E6E"/>
    <w:rsid w:val="71EB2069"/>
    <w:rsid w:val="721CAE5E"/>
    <w:rsid w:val="722FE1B4"/>
    <w:rsid w:val="72459AD7"/>
    <w:rsid w:val="7261BFCB"/>
    <w:rsid w:val="7283A461"/>
    <w:rsid w:val="728B91E7"/>
    <w:rsid w:val="72BDC4B7"/>
    <w:rsid w:val="7303C0F1"/>
    <w:rsid w:val="7318BEF4"/>
    <w:rsid w:val="7335C3E9"/>
    <w:rsid w:val="73439AAC"/>
    <w:rsid w:val="73476781"/>
    <w:rsid w:val="735151FE"/>
    <w:rsid w:val="7355572C"/>
    <w:rsid w:val="7377F8EB"/>
    <w:rsid w:val="73957947"/>
    <w:rsid w:val="73C45CD9"/>
    <w:rsid w:val="73C6EC1A"/>
    <w:rsid w:val="73C7AFA5"/>
    <w:rsid w:val="73C81C60"/>
    <w:rsid w:val="7419D23A"/>
    <w:rsid w:val="743FE3BD"/>
    <w:rsid w:val="74523D24"/>
    <w:rsid w:val="7477744A"/>
    <w:rsid w:val="7488CF02"/>
    <w:rsid w:val="74C1180D"/>
    <w:rsid w:val="74C6D511"/>
    <w:rsid w:val="74CFCD72"/>
    <w:rsid w:val="74F1B9ED"/>
    <w:rsid w:val="74FC9476"/>
    <w:rsid w:val="7523CDE5"/>
    <w:rsid w:val="75302D7A"/>
    <w:rsid w:val="75314016"/>
    <w:rsid w:val="758D4E27"/>
    <w:rsid w:val="758F528C"/>
    <w:rsid w:val="75A1B4E1"/>
    <w:rsid w:val="75B20E51"/>
    <w:rsid w:val="75C63E8D"/>
    <w:rsid w:val="75D20195"/>
    <w:rsid w:val="75E47A73"/>
    <w:rsid w:val="75E78463"/>
    <w:rsid w:val="76019EB1"/>
    <w:rsid w:val="762F6DC3"/>
    <w:rsid w:val="763224EA"/>
    <w:rsid w:val="7651CB3D"/>
    <w:rsid w:val="76548DC4"/>
    <w:rsid w:val="767F1637"/>
    <w:rsid w:val="767F1DA5"/>
    <w:rsid w:val="76A7E223"/>
    <w:rsid w:val="76ACE58C"/>
    <w:rsid w:val="76CF67D1"/>
    <w:rsid w:val="76D406FF"/>
    <w:rsid w:val="76DD310B"/>
    <w:rsid w:val="76E72EF4"/>
    <w:rsid w:val="77193532"/>
    <w:rsid w:val="7742BFF1"/>
    <w:rsid w:val="7749107E"/>
    <w:rsid w:val="774A1386"/>
    <w:rsid w:val="77572D8E"/>
    <w:rsid w:val="7776AE4F"/>
    <w:rsid w:val="777EE8B3"/>
    <w:rsid w:val="7789DDE6"/>
    <w:rsid w:val="779AD9BF"/>
    <w:rsid w:val="77B5B211"/>
    <w:rsid w:val="77E1FA07"/>
    <w:rsid w:val="780FD1E4"/>
    <w:rsid w:val="78528F99"/>
    <w:rsid w:val="7865B46C"/>
    <w:rsid w:val="78812E76"/>
    <w:rsid w:val="7887B4AD"/>
    <w:rsid w:val="78B987BF"/>
    <w:rsid w:val="78BB8131"/>
    <w:rsid w:val="78CC76A0"/>
    <w:rsid w:val="78CFE222"/>
    <w:rsid w:val="78D42FB3"/>
    <w:rsid w:val="78D9A32C"/>
    <w:rsid w:val="78F2E5E5"/>
    <w:rsid w:val="790C85EA"/>
    <w:rsid w:val="791A185F"/>
    <w:rsid w:val="791DE80C"/>
    <w:rsid w:val="7928F602"/>
    <w:rsid w:val="792E4D15"/>
    <w:rsid w:val="792E6143"/>
    <w:rsid w:val="796DD41D"/>
    <w:rsid w:val="7971785B"/>
    <w:rsid w:val="79847BC3"/>
    <w:rsid w:val="79862061"/>
    <w:rsid w:val="79EDE487"/>
    <w:rsid w:val="79FBC6BD"/>
    <w:rsid w:val="7A0BC467"/>
    <w:rsid w:val="7A2CCC56"/>
    <w:rsid w:val="7A414332"/>
    <w:rsid w:val="7A41FBFE"/>
    <w:rsid w:val="7A5782C1"/>
    <w:rsid w:val="7A75738D"/>
    <w:rsid w:val="7AA41993"/>
    <w:rsid w:val="7AD17E62"/>
    <w:rsid w:val="7ADD4EF9"/>
    <w:rsid w:val="7AEE4959"/>
    <w:rsid w:val="7AFE546B"/>
    <w:rsid w:val="7B26640E"/>
    <w:rsid w:val="7B394DEE"/>
    <w:rsid w:val="7B41ACF1"/>
    <w:rsid w:val="7B4C1449"/>
    <w:rsid w:val="7B6D9762"/>
    <w:rsid w:val="7B7782F4"/>
    <w:rsid w:val="7B89BFD7"/>
    <w:rsid w:val="7B90F85D"/>
    <w:rsid w:val="7BA51B87"/>
    <w:rsid w:val="7BA9D24F"/>
    <w:rsid w:val="7BBAF6EA"/>
    <w:rsid w:val="7BCF4B84"/>
    <w:rsid w:val="7BD53754"/>
    <w:rsid w:val="7BD9953A"/>
    <w:rsid w:val="7BE7AFD6"/>
    <w:rsid w:val="7C14A3DA"/>
    <w:rsid w:val="7C1A08B1"/>
    <w:rsid w:val="7C2595D3"/>
    <w:rsid w:val="7C2A5EDF"/>
    <w:rsid w:val="7C4A1F72"/>
    <w:rsid w:val="7C51B921"/>
    <w:rsid w:val="7C5D3C08"/>
    <w:rsid w:val="7C8523A7"/>
    <w:rsid w:val="7C965DE1"/>
    <w:rsid w:val="7C971E43"/>
    <w:rsid w:val="7CABAC9E"/>
    <w:rsid w:val="7CAEBDA1"/>
    <w:rsid w:val="7CDE2F12"/>
    <w:rsid w:val="7CEE57BB"/>
    <w:rsid w:val="7D031E67"/>
    <w:rsid w:val="7D5F4E45"/>
    <w:rsid w:val="7D99C501"/>
    <w:rsid w:val="7DC4919B"/>
    <w:rsid w:val="7DC65708"/>
    <w:rsid w:val="7DDA6671"/>
    <w:rsid w:val="7DFC34E6"/>
    <w:rsid w:val="7E01EF1B"/>
    <w:rsid w:val="7E1C4875"/>
    <w:rsid w:val="7E3E363A"/>
    <w:rsid w:val="7E448672"/>
    <w:rsid w:val="7E8D7441"/>
    <w:rsid w:val="7EA119D7"/>
    <w:rsid w:val="7EA33E4F"/>
    <w:rsid w:val="7EC8581F"/>
    <w:rsid w:val="7ECDF01B"/>
    <w:rsid w:val="7ED5CFAD"/>
    <w:rsid w:val="7EE7C4DA"/>
    <w:rsid w:val="7F2C9C58"/>
    <w:rsid w:val="7F6061FC"/>
    <w:rsid w:val="7F6D1DAC"/>
    <w:rsid w:val="7F79F998"/>
    <w:rsid w:val="7F7DDA77"/>
    <w:rsid w:val="7F932807"/>
    <w:rsid w:val="7FEB16C7"/>
    <w:rsid w:val="7FF4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uiPriority="0"/>
    <w:lsdException w:name="header" w:uiPriority="0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uiPriority="0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 Number" w:locked="1"/>
    <w:lsdException w:name="List 3" w:locked="1"/>
    <w:lsdException w:name="List 4" w:locked="1"/>
    <w:lsdException w:name="List 5" w:locked="1"/>
    <w:lsdException w:name="List Bullet 2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uiPriority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Hyperlink" w:uiPriority="0"/>
    <w:lsdException w:name="Strong" w:semiHidden="0" w:uiPriority="0" w:unhideWhenUsed="0" w:qFormat="1"/>
    <w:lsdException w:name="Emphasis" w:locked="1" w:semiHidden="0" w:uiPriority="20" w:unhideWhenUsed="0" w:qFormat="1"/>
    <w:lsdException w:name="Document Map" w:locked="1"/>
    <w:lsdException w:name="Plain Text" w:uiPriority="0"/>
    <w:lsdException w:name="E-mail Signature" w:locked="1"/>
    <w:lsdException w:name="Normal (Web)" w:uiPriority="0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Sample" w:locked="1"/>
    <w:lsdException w:name="HTML Typewriter" w:locked="1"/>
    <w:lsdException w:name="HTML Variable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13343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9"/>
    <w:qFormat/>
    <w:rsid w:val="009968BF"/>
    <w:pPr>
      <w:keepNext/>
      <w:jc w:val="center"/>
      <w:outlineLvl w:val="0"/>
    </w:pPr>
    <w:rPr>
      <w:sz w:val="28"/>
    </w:rPr>
  </w:style>
  <w:style w:type="paragraph" w:styleId="2">
    <w:name w:val="heading 2"/>
    <w:basedOn w:val="a0"/>
    <w:next w:val="a0"/>
    <w:link w:val="20"/>
    <w:uiPriority w:val="99"/>
    <w:qFormat/>
    <w:rsid w:val="009968BF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0"/>
    <w:next w:val="a0"/>
    <w:link w:val="30"/>
    <w:uiPriority w:val="99"/>
    <w:qFormat/>
    <w:rsid w:val="009968BF"/>
    <w:pPr>
      <w:keepNext/>
      <w:widowControl w:val="0"/>
      <w:shd w:val="clear" w:color="auto" w:fill="FFFFFF"/>
      <w:tabs>
        <w:tab w:val="left" w:pos="7088"/>
        <w:tab w:val="left" w:pos="9214"/>
      </w:tabs>
      <w:autoSpaceDE w:val="0"/>
      <w:autoSpaceDN w:val="0"/>
      <w:adjustRightInd w:val="0"/>
      <w:jc w:val="center"/>
      <w:outlineLvl w:val="2"/>
    </w:pPr>
    <w:rPr>
      <w:color w:val="000000"/>
    </w:rPr>
  </w:style>
  <w:style w:type="paragraph" w:styleId="4">
    <w:name w:val="heading 4"/>
    <w:basedOn w:val="a0"/>
    <w:next w:val="a0"/>
    <w:link w:val="40"/>
    <w:uiPriority w:val="99"/>
    <w:qFormat/>
    <w:rsid w:val="009968BF"/>
    <w:pPr>
      <w:keepNext/>
      <w:widowControl w:val="0"/>
      <w:autoSpaceDE w:val="0"/>
      <w:autoSpaceDN w:val="0"/>
      <w:adjustRightInd w:val="0"/>
      <w:ind w:firstLine="709"/>
      <w:jc w:val="right"/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9968BF"/>
    <w:pPr>
      <w:keepNext/>
      <w:widowControl w:val="0"/>
      <w:autoSpaceDE w:val="0"/>
      <w:autoSpaceDN w:val="0"/>
      <w:adjustRightInd w:val="0"/>
      <w:ind w:left="-62" w:firstLine="62"/>
      <w:jc w:val="center"/>
      <w:outlineLvl w:val="4"/>
    </w:pPr>
    <w:rPr>
      <w:color w:val="000000"/>
    </w:rPr>
  </w:style>
  <w:style w:type="paragraph" w:styleId="6">
    <w:name w:val="heading 6"/>
    <w:basedOn w:val="a0"/>
    <w:next w:val="a0"/>
    <w:link w:val="6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</w:style>
  <w:style w:type="paragraph" w:styleId="7">
    <w:name w:val="heading 7"/>
    <w:basedOn w:val="a0"/>
    <w:next w:val="a0"/>
    <w:link w:val="7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right"/>
      <w:outlineLvl w:val="6"/>
    </w:pPr>
    <w:rPr>
      <w:color w:val="000000"/>
    </w:rPr>
  </w:style>
  <w:style w:type="paragraph" w:styleId="8">
    <w:name w:val="heading 8"/>
    <w:basedOn w:val="a0"/>
    <w:next w:val="a0"/>
    <w:link w:val="8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7"/>
    </w:pPr>
  </w:style>
  <w:style w:type="paragraph" w:styleId="9">
    <w:name w:val="heading 9"/>
    <w:basedOn w:val="a0"/>
    <w:next w:val="a0"/>
    <w:link w:val="9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8"/>
    </w:pPr>
    <w:rPr>
      <w:b/>
      <w:color w:val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9968BF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40">
    <w:name w:val="Заголовок 4 Знак"/>
    <w:basedOn w:val="a1"/>
    <w:link w:val="4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basedOn w:val="a1"/>
    <w:link w:val="5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60">
    <w:name w:val="Заголовок 6 Знак"/>
    <w:basedOn w:val="a1"/>
    <w:link w:val="6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70">
    <w:name w:val="Заголовок 7 Знак"/>
    <w:basedOn w:val="a1"/>
    <w:link w:val="7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80">
    <w:name w:val="Заголовок 8 Знак"/>
    <w:basedOn w:val="a1"/>
    <w:link w:val="8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90">
    <w:name w:val="Заголовок 9 Знак"/>
    <w:basedOn w:val="a1"/>
    <w:link w:val="9"/>
    <w:uiPriority w:val="99"/>
    <w:rsid w:val="009968BF"/>
    <w:rPr>
      <w:rFonts w:ascii="Times New Roman" w:eastAsia="Times New Roman" w:hAnsi="Times New Roman" w:cs="Times New Roman"/>
      <w:b/>
      <w:color w:val="000000"/>
      <w:sz w:val="24"/>
      <w:szCs w:val="20"/>
      <w:shd w:val="clear" w:color="auto" w:fill="FFFFFF"/>
    </w:rPr>
  </w:style>
  <w:style w:type="paragraph" w:styleId="11">
    <w:name w:val="toc 1"/>
    <w:basedOn w:val="a0"/>
    <w:next w:val="a0"/>
    <w:autoRedefine/>
    <w:semiHidden/>
    <w:rsid w:val="009968BF"/>
  </w:style>
  <w:style w:type="paragraph" w:styleId="a4">
    <w:name w:val="footnote text"/>
    <w:aliases w:val=" Знак1"/>
    <w:basedOn w:val="a0"/>
    <w:link w:val="a5"/>
    <w:rsid w:val="009968BF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</w:style>
  <w:style w:type="character" w:customStyle="1" w:styleId="a5">
    <w:name w:val="Текст сноски Знак"/>
    <w:aliases w:val=" Знак1 Знак"/>
    <w:basedOn w:val="a1"/>
    <w:link w:val="a4"/>
    <w:rsid w:val="009968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basedOn w:val="a0"/>
    <w:link w:val="a7"/>
    <w:uiPriority w:val="99"/>
    <w:semiHidden/>
    <w:rsid w:val="009968BF"/>
    <w:rPr>
      <w:rFonts w:ascii="Calibri" w:hAnsi="Calibri"/>
    </w:rPr>
  </w:style>
  <w:style w:type="character" w:customStyle="1" w:styleId="a7">
    <w:name w:val="Текст примечания Знак"/>
    <w:basedOn w:val="a1"/>
    <w:link w:val="a6"/>
    <w:uiPriority w:val="99"/>
    <w:semiHidden/>
    <w:rsid w:val="009968BF"/>
    <w:rPr>
      <w:rFonts w:ascii="Calibri" w:eastAsia="Times New Roman" w:hAnsi="Calibri" w:cs="Times New Roman"/>
      <w:sz w:val="20"/>
      <w:szCs w:val="20"/>
    </w:rPr>
  </w:style>
  <w:style w:type="paragraph" w:styleId="a8">
    <w:name w:val="header"/>
    <w:basedOn w:val="a0"/>
    <w:link w:val="a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9">
    <w:name w:val="Верхний колонтитул Знак"/>
    <w:basedOn w:val="a1"/>
    <w:link w:val="a8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footer"/>
    <w:basedOn w:val="a0"/>
    <w:link w:val="ab"/>
    <w:uiPriority w:val="9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b">
    <w:name w:val="Нижний колонтитул Знак"/>
    <w:basedOn w:val="a1"/>
    <w:link w:val="aa"/>
    <w:uiPriority w:val="99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caption"/>
    <w:basedOn w:val="a0"/>
    <w:next w:val="a0"/>
    <w:uiPriority w:val="99"/>
    <w:qFormat/>
    <w:rsid w:val="009968BF"/>
    <w:pPr>
      <w:widowControl w:val="0"/>
      <w:shd w:val="clear" w:color="auto" w:fill="FFFFFF"/>
      <w:autoSpaceDE w:val="0"/>
      <w:autoSpaceDN w:val="0"/>
      <w:adjustRightInd w:val="0"/>
      <w:jc w:val="right"/>
    </w:pPr>
    <w:rPr>
      <w:color w:val="000000"/>
    </w:rPr>
  </w:style>
  <w:style w:type="character" w:styleId="ad">
    <w:name w:val="footnote reference"/>
    <w:rsid w:val="009968BF"/>
    <w:rPr>
      <w:vertAlign w:val="superscript"/>
    </w:rPr>
  </w:style>
  <w:style w:type="character" w:styleId="ae">
    <w:name w:val="annotation reference"/>
    <w:uiPriority w:val="99"/>
    <w:semiHidden/>
    <w:rsid w:val="009968BF"/>
    <w:rPr>
      <w:sz w:val="16"/>
    </w:rPr>
  </w:style>
  <w:style w:type="character" w:styleId="af">
    <w:name w:val="page number"/>
    <w:uiPriority w:val="99"/>
    <w:rsid w:val="009968BF"/>
    <w:rPr>
      <w:rFonts w:cs="Times New Roman"/>
    </w:rPr>
  </w:style>
  <w:style w:type="paragraph" w:styleId="af0">
    <w:name w:val="List"/>
    <w:basedOn w:val="a0"/>
    <w:uiPriority w:val="99"/>
    <w:rsid w:val="009968BF"/>
    <w:pPr>
      <w:ind w:left="283" w:hanging="283"/>
    </w:pPr>
    <w:rPr>
      <w:color w:val="000000"/>
      <w:w w:val="90"/>
      <w:sz w:val="28"/>
      <w:szCs w:val="28"/>
    </w:rPr>
  </w:style>
  <w:style w:type="paragraph" w:styleId="af1">
    <w:name w:val="List Bullet"/>
    <w:basedOn w:val="a0"/>
    <w:uiPriority w:val="99"/>
    <w:rsid w:val="009968BF"/>
    <w:pPr>
      <w:ind w:left="283" w:hanging="283"/>
    </w:pPr>
  </w:style>
  <w:style w:type="paragraph" w:styleId="21">
    <w:name w:val="List 2"/>
    <w:basedOn w:val="a0"/>
    <w:uiPriority w:val="99"/>
    <w:rsid w:val="009968BF"/>
    <w:pPr>
      <w:ind w:left="566" w:hanging="283"/>
    </w:pPr>
    <w:rPr>
      <w:color w:val="000000"/>
      <w:w w:val="90"/>
    </w:rPr>
  </w:style>
  <w:style w:type="paragraph" w:styleId="31">
    <w:name w:val="List Bullet 3"/>
    <w:basedOn w:val="a0"/>
    <w:autoRedefine/>
    <w:uiPriority w:val="99"/>
    <w:rsid w:val="009968BF"/>
    <w:pPr>
      <w:ind w:firstLine="567"/>
      <w:jc w:val="both"/>
    </w:pPr>
    <w:rPr>
      <w:rFonts w:ascii="Calibri" w:hAnsi="Calibri" w:cs="Calibri"/>
      <w:color w:val="0070C0"/>
    </w:rPr>
  </w:style>
  <w:style w:type="paragraph" w:styleId="af2">
    <w:name w:val="Title"/>
    <w:basedOn w:val="a0"/>
    <w:link w:val="af3"/>
    <w:uiPriority w:val="99"/>
    <w:qFormat/>
    <w:rsid w:val="009968BF"/>
    <w:pPr>
      <w:jc w:val="center"/>
    </w:pPr>
    <w:rPr>
      <w:sz w:val="28"/>
    </w:rPr>
  </w:style>
  <w:style w:type="character" w:customStyle="1" w:styleId="af3">
    <w:name w:val="Название Знак"/>
    <w:basedOn w:val="a1"/>
    <w:link w:val="af2"/>
    <w:uiPriority w:val="99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"/>
    <w:basedOn w:val="a0"/>
    <w:link w:val="af5"/>
    <w:uiPriority w:val="99"/>
    <w:rsid w:val="009968BF"/>
    <w:pPr>
      <w:spacing w:after="120"/>
    </w:pPr>
  </w:style>
  <w:style w:type="character" w:customStyle="1" w:styleId="af5">
    <w:name w:val="Основной текст Знак"/>
    <w:basedOn w:val="a1"/>
    <w:link w:val="af4"/>
    <w:uiPriority w:val="99"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6">
    <w:name w:val="Body Text Indent"/>
    <w:basedOn w:val="a0"/>
    <w:link w:val="af7"/>
    <w:uiPriority w:val="99"/>
    <w:rsid w:val="009968BF"/>
    <w:pPr>
      <w:ind w:firstLine="709"/>
      <w:jc w:val="center"/>
    </w:pPr>
  </w:style>
  <w:style w:type="character" w:customStyle="1" w:styleId="af7">
    <w:name w:val="Основной текст с отступом Знак"/>
    <w:basedOn w:val="a1"/>
    <w:link w:val="af6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paragraph" w:styleId="af8">
    <w:name w:val="Subtitle"/>
    <w:basedOn w:val="a0"/>
    <w:link w:val="af9"/>
    <w:uiPriority w:val="99"/>
    <w:qFormat/>
    <w:rsid w:val="009968BF"/>
    <w:pPr>
      <w:jc w:val="both"/>
    </w:pPr>
    <w:rPr>
      <w:rFonts w:ascii="Calibri" w:hAnsi="Calibri"/>
      <w:b/>
    </w:rPr>
  </w:style>
  <w:style w:type="character" w:customStyle="1" w:styleId="af9">
    <w:name w:val="Подзаголовок Знак"/>
    <w:basedOn w:val="a1"/>
    <w:link w:val="af8"/>
    <w:uiPriority w:val="99"/>
    <w:rsid w:val="009968BF"/>
    <w:rPr>
      <w:rFonts w:ascii="Calibri" w:eastAsia="Times New Roman" w:hAnsi="Calibri" w:cs="Times New Roman"/>
      <w:b/>
      <w:sz w:val="24"/>
      <w:szCs w:val="20"/>
    </w:rPr>
  </w:style>
  <w:style w:type="paragraph" w:styleId="22">
    <w:name w:val="Body Text 2"/>
    <w:basedOn w:val="a0"/>
    <w:link w:val="23"/>
    <w:uiPriority w:val="99"/>
    <w:semiHidden/>
    <w:rsid w:val="009968BF"/>
    <w:pPr>
      <w:spacing w:after="120" w:line="480" w:lineRule="auto"/>
    </w:pPr>
  </w:style>
  <w:style w:type="character" w:customStyle="1" w:styleId="23">
    <w:name w:val="Основной текст 2 Знак"/>
    <w:basedOn w:val="a1"/>
    <w:link w:val="22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32">
    <w:name w:val="Body Text 3"/>
    <w:basedOn w:val="a0"/>
    <w:link w:val="33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</w:pPr>
  </w:style>
  <w:style w:type="character" w:customStyle="1" w:styleId="33">
    <w:name w:val="Основной текст 3 Знак"/>
    <w:basedOn w:val="a1"/>
    <w:link w:val="32"/>
    <w:uiPriority w:val="99"/>
    <w:semiHidden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paragraph" w:styleId="24">
    <w:name w:val="Body Text Indent 2"/>
    <w:basedOn w:val="a0"/>
    <w:link w:val="25"/>
    <w:uiPriority w:val="99"/>
    <w:rsid w:val="009968BF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uiPriority w:val="99"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34">
    <w:name w:val="Body Text Indent 3"/>
    <w:basedOn w:val="a0"/>
    <w:link w:val="35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  <w:ind w:firstLine="720"/>
      <w:jc w:val="both"/>
    </w:pPr>
    <w:rPr>
      <w:color w:val="000000"/>
    </w:rPr>
  </w:style>
  <w:style w:type="character" w:customStyle="1" w:styleId="35">
    <w:name w:val="Основной текст с отступом 3 Знак"/>
    <w:basedOn w:val="a1"/>
    <w:link w:val="34"/>
    <w:uiPriority w:val="99"/>
    <w:semiHidden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paragraph" w:styleId="afa">
    <w:name w:val="Block Text"/>
    <w:basedOn w:val="a0"/>
    <w:uiPriority w:val="99"/>
    <w:rsid w:val="009968BF"/>
    <w:pPr>
      <w:ind w:left="-108" w:right="-108" w:firstLine="108"/>
      <w:jc w:val="center"/>
    </w:pPr>
  </w:style>
  <w:style w:type="character" w:styleId="afb">
    <w:name w:val="Hyperlink"/>
    <w:rsid w:val="009968BF"/>
    <w:rPr>
      <w:color w:val="0000FF"/>
      <w:u w:val="single"/>
    </w:rPr>
  </w:style>
  <w:style w:type="character" w:styleId="afc">
    <w:name w:val="FollowedHyperlink"/>
    <w:uiPriority w:val="99"/>
    <w:semiHidden/>
    <w:rsid w:val="009968BF"/>
    <w:rPr>
      <w:color w:val="800080"/>
      <w:u w:val="single"/>
    </w:rPr>
  </w:style>
  <w:style w:type="character" w:styleId="afd">
    <w:name w:val="Strong"/>
    <w:qFormat/>
    <w:rsid w:val="009968BF"/>
    <w:rPr>
      <w:b/>
    </w:rPr>
  </w:style>
  <w:style w:type="paragraph" w:styleId="afe">
    <w:name w:val="Plain Text"/>
    <w:basedOn w:val="a0"/>
    <w:link w:val="aff"/>
    <w:rsid w:val="009968BF"/>
    <w:pPr>
      <w:spacing w:line="288" w:lineRule="auto"/>
      <w:ind w:firstLine="709"/>
      <w:jc w:val="both"/>
    </w:pPr>
    <w:rPr>
      <w:sz w:val="28"/>
    </w:rPr>
  </w:style>
  <w:style w:type="character" w:customStyle="1" w:styleId="aff">
    <w:name w:val="Текст Знак"/>
    <w:basedOn w:val="a1"/>
    <w:link w:val="afe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0">
    <w:name w:val="Normal (Web)"/>
    <w:aliases w:val="Обычный (Web),Обычный (Web)1"/>
    <w:basedOn w:val="a0"/>
    <w:rsid w:val="009968BF"/>
    <w:pPr>
      <w:spacing w:before="100" w:after="100"/>
    </w:pPr>
  </w:style>
  <w:style w:type="paragraph" w:styleId="HTML">
    <w:name w:val="HTML Preformatted"/>
    <w:basedOn w:val="a0"/>
    <w:link w:val="HTML0"/>
    <w:uiPriority w:val="99"/>
    <w:rsid w:val="009968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1"/>
    <w:link w:val="HTML"/>
    <w:uiPriority w:val="99"/>
    <w:rsid w:val="009968B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1">
    <w:name w:val="annotation subject"/>
    <w:basedOn w:val="a6"/>
    <w:next w:val="a6"/>
    <w:link w:val="aff2"/>
    <w:uiPriority w:val="99"/>
    <w:semiHidden/>
    <w:rsid w:val="009968BF"/>
    <w:rPr>
      <w:b/>
    </w:rPr>
  </w:style>
  <w:style w:type="character" w:customStyle="1" w:styleId="aff2">
    <w:name w:val="Тема примечания Знак"/>
    <w:basedOn w:val="a7"/>
    <w:link w:val="aff1"/>
    <w:uiPriority w:val="99"/>
    <w:semiHidden/>
    <w:rsid w:val="009968BF"/>
    <w:rPr>
      <w:rFonts w:ascii="Calibri" w:eastAsia="Times New Roman" w:hAnsi="Calibri" w:cs="Times New Roman"/>
      <w:b/>
      <w:sz w:val="20"/>
      <w:szCs w:val="20"/>
    </w:rPr>
  </w:style>
  <w:style w:type="paragraph" w:styleId="aff3">
    <w:name w:val="Balloon Text"/>
    <w:basedOn w:val="a0"/>
    <w:link w:val="aff4"/>
    <w:uiPriority w:val="99"/>
    <w:semiHidden/>
    <w:rsid w:val="009968BF"/>
  </w:style>
  <w:style w:type="character" w:customStyle="1" w:styleId="aff4">
    <w:name w:val="Текст выноски Знак"/>
    <w:basedOn w:val="a1"/>
    <w:link w:val="aff3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aff5">
    <w:name w:val="Table Grid"/>
    <w:basedOn w:val="a2"/>
    <w:rsid w:val="009968B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6">
    <w:name w:val="List Paragraph"/>
    <w:basedOn w:val="a0"/>
    <w:uiPriority w:val="34"/>
    <w:qFormat/>
    <w:rsid w:val="009968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Абзац списка1"/>
    <w:basedOn w:val="a0"/>
    <w:uiPriority w:val="99"/>
    <w:qFormat/>
    <w:rsid w:val="009968BF"/>
    <w:pPr>
      <w:ind w:left="720"/>
    </w:pPr>
  </w:style>
  <w:style w:type="paragraph" w:customStyle="1" w:styleId="Style17">
    <w:name w:val="Style17"/>
    <w:basedOn w:val="a0"/>
    <w:uiPriority w:val="99"/>
    <w:rsid w:val="009968BF"/>
    <w:pPr>
      <w:widowControl w:val="0"/>
      <w:autoSpaceDE w:val="0"/>
      <w:autoSpaceDN w:val="0"/>
      <w:adjustRightInd w:val="0"/>
      <w:spacing w:line="482" w:lineRule="exact"/>
      <w:ind w:firstLine="706"/>
      <w:jc w:val="both"/>
    </w:pPr>
  </w:style>
  <w:style w:type="character" w:customStyle="1" w:styleId="FontStyle37">
    <w:name w:val="Font Style37"/>
    <w:uiPriority w:val="99"/>
    <w:rsid w:val="009968BF"/>
    <w:rPr>
      <w:rFonts w:ascii="Times New Roman" w:hAnsi="Times New Roman"/>
      <w:sz w:val="26"/>
    </w:rPr>
  </w:style>
  <w:style w:type="character" w:customStyle="1" w:styleId="BodyTextChar">
    <w:name w:val="Body Text Char"/>
    <w:uiPriority w:val="99"/>
    <w:locked/>
    <w:rsid w:val="009968BF"/>
    <w:rPr>
      <w:b/>
      <w:sz w:val="24"/>
      <w:lang w:val="ru-RU" w:eastAsia="ru-RU"/>
    </w:rPr>
  </w:style>
  <w:style w:type="paragraph" w:customStyle="1" w:styleId="aff7">
    <w:name w:val="список с точками"/>
    <w:basedOn w:val="a0"/>
    <w:uiPriority w:val="99"/>
    <w:rsid w:val="009968BF"/>
    <w:pPr>
      <w:tabs>
        <w:tab w:val="num" w:pos="1804"/>
      </w:tabs>
      <w:spacing w:line="312" w:lineRule="auto"/>
      <w:ind w:left="1804" w:hanging="1095"/>
      <w:jc w:val="both"/>
    </w:pPr>
  </w:style>
  <w:style w:type="character" w:customStyle="1" w:styleId="BalloonTextChar">
    <w:name w:val="Balloon Text Char"/>
    <w:uiPriority w:val="99"/>
    <w:semiHidden/>
    <w:locked/>
    <w:rsid w:val="009968BF"/>
    <w:rPr>
      <w:rFonts w:ascii="Tahoma" w:hAnsi="Tahoma"/>
      <w:sz w:val="16"/>
      <w:lang w:val="en-US" w:eastAsia="ru-RU"/>
    </w:rPr>
  </w:style>
  <w:style w:type="paragraph" w:customStyle="1" w:styleId="a00">
    <w:name w:val="a0"/>
    <w:basedOn w:val="a0"/>
    <w:uiPriority w:val="99"/>
    <w:rsid w:val="009968BF"/>
    <w:pPr>
      <w:spacing w:before="100" w:beforeAutospacing="1" w:after="100" w:afterAutospacing="1"/>
    </w:pPr>
  </w:style>
  <w:style w:type="character" w:customStyle="1" w:styleId="BodyTextIndent2Char">
    <w:name w:val="Body Text Indent 2 Char"/>
    <w:uiPriority w:val="99"/>
    <w:locked/>
    <w:rsid w:val="009968BF"/>
    <w:rPr>
      <w:rFonts w:ascii="Times New Roman" w:hAnsi="Times New Roman"/>
      <w:sz w:val="24"/>
      <w:lang w:val="en-US" w:eastAsia="ru-RU"/>
    </w:rPr>
  </w:style>
  <w:style w:type="paragraph" w:customStyle="1" w:styleId="a">
    <w:name w:val="Достижение"/>
    <w:basedOn w:val="a0"/>
    <w:uiPriority w:val="99"/>
    <w:rsid w:val="009968BF"/>
    <w:pPr>
      <w:numPr>
        <w:numId w:val="18"/>
      </w:numPr>
      <w:ind w:right="245"/>
    </w:pPr>
  </w:style>
  <w:style w:type="paragraph" w:customStyle="1" w:styleId="Normal1">
    <w:name w:val="Normal1"/>
    <w:uiPriority w:val="99"/>
    <w:rsid w:val="009968BF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lang w:eastAsia="ru-RU"/>
    </w:rPr>
  </w:style>
  <w:style w:type="paragraph" w:customStyle="1" w:styleId="inormal">
    <w:name w:val="inormal"/>
    <w:basedOn w:val="a0"/>
    <w:uiPriority w:val="99"/>
    <w:rsid w:val="009968BF"/>
    <w:pPr>
      <w:spacing w:before="100" w:beforeAutospacing="1" w:after="100" w:afterAutospacing="1"/>
    </w:pPr>
  </w:style>
  <w:style w:type="paragraph" w:customStyle="1" w:styleId="BodyTextIndent31">
    <w:name w:val="Body Text Indent 31"/>
    <w:basedOn w:val="a0"/>
    <w:uiPriority w:val="99"/>
    <w:rsid w:val="009968BF"/>
    <w:pPr>
      <w:ind w:firstLine="708"/>
      <w:jc w:val="both"/>
    </w:pPr>
    <w:rPr>
      <w:sz w:val="22"/>
      <w:szCs w:val="22"/>
    </w:rPr>
  </w:style>
  <w:style w:type="paragraph" w:customStyle="1" w:styleId="ConsPlusNormal">
    <w:name w:val="ConsPlusNormal"/>
    <w:uiPriority w:val="99"/>
    <w:rsid w:val="009968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aff8">
    <w:name w:val="Знак Знак Знак Знак Знак Знак Знак Знак Знак Знак Знак Знак Знак"/>
    <w:basedOn w:val="a0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aff9">
    <w:name w:val="Таблицы (моноширинный)"/>
    <w:basedOn w:val="a0"/>
    <w:next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pple-converted-space">
    <w:name w:val="apple-converted-space"/>
    <w:rsid w:val="009968BF"/>
  </w:style>
  <w:style w:type="paragraph" w:customStyle="1" w:styleId="Default">
    <w:name w:val="Default"/>
    <w:rsid w:val="009968BF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</w:rPr>
  </w:style>
  <w:style w:type="table" w:customStyle="1" w:styleId="13">
    <w:name w:val="Сетка таблицы1"/>
    <w:uiPriority w:val="99"/>
    <w:rsid w:val="009968BF"/>
    <w:rPr>
      <w:rFonts w:eastAsia="Times New Roman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1">
    <w:name w:val="Body text1"/>
    <w:basedOn w:val="a0"/>
    <w:uiPriority w:val="99"/>
    <w:rsid w:val="009968BF"/>
    <w:pPr>
      <w:shd w:val="clear" w:color="auto" w:fill="FFFFFF"/>
      <w:spacing w:after="60" w:line="240" w:lineRule="atLeast"/>
    </w:pPr>
    <w:rPr>
      <w:rFonts w:ascii="Calibri" w:hAnsi="Calibri"/>
      <w:sz w:val="18"/>
      <w:shd w:val="clear" w:color="auto" w:fill="FFFFFF"/>
    </w:rPr>
  </w:style>
  <w:style w:type="paragraph" w:customStyle="1" w:styleId="affa">
    <w:name w:val="Базовый"/>
    <w:uiPriority w:val="99"/>
    <w:rsid w:val="009968BF"/>
    <w:pPr>
      <w:tabs>
        <w:tab w:val="left" w:pos="708"/>
      </w:tabs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14">
    <w:name w:val="Основной текст Знак1"/>
    <w:uiPriority w:val="99"/>
    <w:semiHidden/>
    <w:locked/>
    <w:rsid w:val="009968BF"/>
    <w:rPr>
      <w:rFonts w:ascii="Calibri" w:hAnsi="Calibri"/>
    </w:rPr>
  </w:style>
  <w:style w:type="character" w:customStyle="1" w:styleId="blk">
    <w:name w:val="blk"/>
    <w:rsid w:val="009968BF"/>
  </w:style>
  <w:style w:type="paragraph" w:customStyle="1" w:styleId="ConsPlusCell">
    <w:name w:val="ConsPlusCell"/>
    <w:uiPriority w:val="99"/>
    <w:rsid w:val="009968BF"/>
    <w:pPr>
      <w:widowControl w:val="0"/>
      <w:suppressAutoHyphens/>
    </w:pPr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100">
    <w:name w:val="Абзац списка10"/>
    <w:basedOn w:val="a0"/>
    <w:uiPriority w:val="99"/>
    <w:rsid w:val="009968BF"/>
    <w:pPr>
      <w:widowControl w:val="0"/>
      <w:suppressAutoHyphens/>
      <w:ind w:left="720"/>
    </w:pPr>
    <w:rPr>
      <w:rFonts w:ascii="Liberation Serif" w:eastAsia="Droid Sans Fallback" w:hAnsi="Liberation Serif" w:cs="Liberation Serif"/>
      <w:kern w:val="1"/>
      <w:lang w:eastAsia="zh-CN"/>
    </w:rPr>
  </w:style>
  <w:style w:type="paragraph" w:customStyle="1" w:styleId="210">
    <w:name w:val="Основной текст 21"/>
    <w:basedOn w:val="a0"/>
    <w:uiPriority w:val="99"/>
    <w:rsid w:val="009968BF"/>
    <w:pPr>
      <w:ind w:firstLine="709"/>
      <w:jc w:val="both"/>
    </w:pPr>
    <w:rPr>
      <w:rFonts w:ascii="Calibri" w:hAnsi="Calibri" w:cs="Calibri"/>
      <w:lang w:eastAsia="ar-SA"/>
    </w:rPr>
  </w:style>
  <w:style w:type="paragraph" w:customStyle="1" w:styleId="ConsPlusNonformat">
    <w:name w:val="ConsPlusNonformat"/>
    <w:uiPriority w:val="99"/>
    <w:rsid w:val="009968BF"/>
    <w:pPr>
      <w:widowControl w:val="0"/>
      <w:suppressAutoHyphens/>
    </w:pPr>
    <w:rPr>
      <w:rFonts w:ascii="Courier New" w:eastAsia="Times New Roman" w:hAnsi="Courier New" w:cs="Courier New"/>
      <w:kern w:val="1"/>
      <w:sz w:val="24"/>
      <w:szCs w:val="24"/>
      <w:lang w:eastAsia="zh-CN"/>
    </w:rPr>
  </w:style>
  <w:style w:type="paragraph" w:customStyle="1" w:styleId="affb">
    <w:name w:val="Содержимое таблицы"/>
    <w:basedOn w:val="a0"/>
    <w:uiPriority w:val="99"/>
    <w:rsid w:val="009968BF"/>
    <w:pPr>
      <w:widowControl w:val="0"/>
      <w:suppressLineNumbers/>
      <w:suppressAutoHyphens/>
    </w:pPr>
    <w:rPr>
      <w:rFonts w:ascii="Liberation Serif" w:eastAsia="Droid Sans Fallback" w:hAnsi="Liberation Serif" w:cs="Liberation Serif"/>
      <w:kern w:val="1"/>
      <w:lang w:eastAsia="zh-CN"/>
    </w:rPr>
  </w:style>
  <w:style w:type="table" w:customStyle="1" w:styleId="110">
    <w:name w:val="Сетка таблицы11"/>
    <w:uiPriority w:val="99"/>
    <w:rsid w:val="009968BF"/>
    <w:rPr>
      <w:rFonts w:eastAsia="Times New Roman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alibri" w:hAnsi="Calibri" w:cs="Calibri"/>
    </w:rPr>
  </w:style>
  <w:style w:type="paragraph" w:customStyle="1" w:styleId="p2">
    <w:name w:val="p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s2">
    <w:name w:val="s2"/>
    <w:uiPriority w:val="99"/>
    <w:rsid w:val="009968BF"/>
  </w:style>
  <w:style w:type="character" w:customStyle="1" w:styleId="s3">
    <w:name w:val="s3"/>
    <w:uiPriority w:val="99"/>
    <w:rsid w:val="009968BF"/>
  </w:style>
  <w:style w:type="character" w:customStyle="1" w:styleId="s4">
    <w:name w:val="s4"/>
    <w:uiPriority w:val="99"/>
    <w:rsid w:val="009968BF"/>
  </w:style>
  <w:style w:type="paragraph" w:customStyle="1" w:styleId="p3">
    <w:name w:val="p3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s6">
    <w:name w:val="s6"/>
    <w:uiPriority w:val="99"/>
    <w:rsid w:val="009968BF"/>
  </w:style>
  <w:style w:type="paragraph" w:customStyle="1" w:styleId="p5">
    <w:name w:val="p5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6">
    <w:name w:val="p6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7">
    <w:name w:val="p7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8">
    <w:name w:val="p8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11">
    <w:name w:val="p1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1">
    <w:name w:val="p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12">
    <w:name w:val="p1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s9">
    <w:name w:val="s9"/>
    <w:uiPriority w:val="99"/>
    <w:rsid w:val="009968BF"/>
  </w:style>
  <w:style w:type="paragraph" w:customStyle="1" w:styleId="p13">
    <w:name w:val="p13"/>
    <w:basedOn w:val="a0"/>
    <w:uiPriority w:val="99"/>
    <w:rsid w:val="009968BF"/>
    <w:pPr>
      <w:spacing w:before="100" w:beforeAutospacing="1" w:after="100" w:afterAutospacing="1"/>
    </w:pPr>
    <w:rPr>
      <w:rFonts w:eastAsia="MS Mincho"/>
      <w:lang w:eastAsia="ja-JP"/>
    </w:rPr>
  </w:style>
  <w:style w:type="paragraph" w:customStyle="1" w:styleId="p14">
    <w:name w:val="p14"/>
    <w:basedOn w:val="a0"/>
    <w:uiPriority w:val="99"/>
    <w:rsid w:val="009968BF"/>
    <w:pPr>
      <w:spacing w:before="100" w:beforeAutospacing="1" w:after="100" w:afterAutospacing="1"/>
    </w:pPr>
    <w:rPr>
      <w:rFonts w:eastAsia="MS Mincho"/>
      <w:lang w:eastAsia="ja-JP"/>
    </w:rPr>
  </w:style>
  <w:style w:type="character" w:customStyle="1" w:styleId="s5">
    <w:name w:val="s5"/>
    <w:uiPriority w:val="99"/>
    <w:rsid w:val="009968BF"/>
  </w:style>
  <w:style w:type="paragraph" w:customStyle="1" w:styleId="p17">
    <w:name w:val="p17"/>
    <w:basedOn w:val="a0"/>
    <w:uiPriority w:val="99"/>
    <w:rsid w:val="009968BF"/>
    <w:pPr>
      <w:spacing w:before="100" w:beforeAutospacing="1" w:after="100" w:afterAutospacing="1"/>
    </w:pPr>
    <w:rPr>
      <w:rFonts w:eastAsia="MS Mincho"/>
      <w:lang w:eastAsia="ja-JP"/>
    </w:rPr>
  </w:style>
  <w:style w:type="paragraph" w:customStyle="1" w:styleId="15">
    <w:name w:val="Основной текст1"/>
    <w:basedOn w:val="a0"/>
    <w:uiPriority w:val="99"/>
    <w:rsid w:val="009968BF"/>
    <w:rPr>
      <w:rFonts w:ascii="Calibri" w:hAnsi="Calibri" w:cs="Calibri"/>
    </w:rPr>
  </w:style>
  <w:style w:type="paragraph" w:customStyle="1" w:styleId="61">
    <w:name w:val="Основной текст6"/>
    <w:basedOn w:val="a0"/>
    <w:uiPriority w:val="99"/>
    <w:rsid w:val="009968BF"/>
    <w:pPr>
      <w:shd w:val="clear" w:color="auto" w:fill="FFFFFF"/>
      <w:spacing w:line="226" w:lineRule="exact"/>
    </w:pPr>
    <w:rPr>
      <w:rFonts w:ascii="Arial" w:hAnsi="Arial"/>
      <w:sz w:val="17"/>
    </w:rPr>
  </w:style>
  <w:style w:type="character" w:customStyle="1" w:styleId="111">
    <w:name w:val="Основной текст11"/>
    <w:uiPriority w:val="99"/>
    <w:rsid w:val="009968BF"/>
  </w:style>
  <w:style w:type="character" w:customStyle="1" w:styleId="62">
    <w:name w:val="Основной текст + 6"/>
    <w:aliases w:val="5 pt"/>
    <w:uiPriority w:val="99"/>
    <w:rsid w:val="009968BF"/>
    <w:rPr>
      <w:rFonts w:ascii="Arial" w:hAnsi="Arial"/>
      <w:sz w:val="13"/>
      <w:shd w:val="clear" w:color="auto" w:fill="FFFFFF"/>
    </w:rPr>
  </w:style>
  <w:style w:type="character" w:customStyle="1" w:styleId="36">
    <w:name w:val="Основной текст3"/>
    <w:uiPriority w:val="99"/>
    <w:rsid w:val="009968BF"/>
  </w:style>
  <w:style w:type="character" w:customStyle="1" w:styleId="41">
    <w:name w:val="Основной текст4"/>
    <w:uiPriority w:val="99"/>
    <w:rsid w:val="009968BF"/>
  </w:style>
  <w:style w:type="character" w:customStyle="1" w:styleId="51">
    <w:name w:val="Основной текст5"/>
    <w:uiPriority w:val="99"/>
    <w:rsid w:val="009968BF"/>
  </w:style>
  <w:style w:type="paragraph" w:customStyle="1" w:styleId="s16">
    <w:name w:val="s_16"/>
    <w:basedOn w:val="a0"/>
    <w:uiPriority w:val="99"/>
    <w:rsid w:val="009968BF"/>
    <w:pPr>
      <w:spacing w:before="100" w:beforeAutospacing="1" w:after="100" w:afterAutospacing="1"/>
    </w:pPr>
    <w:rPr>
      <w:rFonts w:eastAsia="MS Mincho"/>
      <w:lang w:eastAsia="ja-JP"/>
    </w:rPr>
  </w:style>
  <w:style w:type="paragraph" w:customStyle="1" w:styleId="affc">
    <w:name w:val="Знак"/>
    <w:basedOn w:val="a0"/>
    <w:uiPriority w:val="99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16">
    <w:name w:val="Знак1"/>
    <w:basedOn w:val="a0"/>
    <w:uiPriority w:val="99"/>
    <w:rsid w:val="009968BF"/>
    <w:pPr>
      <w:pageBreakBefore/>
      <w:spacing w:after="160" w:line="360" w:lineRule="auto"/>
    </w:pPr>
    <w:rPr>
      <w:rFonts w:ascii="Calibri" w:hAnsi="Calibri" w:cs="Calibri"/>
      <w:sz w:val="28"/>
      <w:szCs w:val="28"/>
      <w:lang w:eastAsia="en-US"/>
    </w:rPr>
  </w:style>
  <w:style w:type="paragraph" w:customStyle="1" w:styleId="Standard">
    <w:name w:val="Standard"/>
    <w:uiPriority w:val="99"/>
    <w:rsid w:val="009968BF"/>
    <w:pPr>
      <w:suppressAutoHyphens/>
      <w:autoSpaceDN w:val="0"/>
      <w:textAlignment w:val="baseline"/>
    </w:pPr>
    <w:rPr>
      <w:rFonts w:eastAsia="SimSun" w:cs="Calibri"/>
      <w:kern w:val="3"/>
      <w:lang w:eastAsia="en-US"/>
    </w:rPr>
  </w:style>
  <w:style w:type="paragraph" w:customStyle="1" w:styleId="ListParagraph1">
    <w:name w:val="List Paragraph1"/>
    <w:basedOn w:val="a0"/>
    <w:uiPriority w:val="99"/>
    <w:rsid w:val="009968BF"/>
    <w:pPr>
      <w:ind w:left="720"/>
    </w:pPr>
  </w:style>
  <w:style w:type="character" w:customStyle="1" w:styleId="42">
    <w:name w:val="Знак Знак4"/>
    <w:uiPriority w:val="99"/>
    <w:locked/>
    <w:rsid w:val="009968BF"/>
    <w:rPr>
      <w:sz w:val="24"/>
      <w:lang w:val="ru-RU" w:eastAsia="ar-SA" w:bidi="ar-SA"/>
    </w:rPr>
  </w:style>
  <w:style w:type="table" w:customStyle="1" w:styleId="26">
    <w:name w:val="Сетка таблицы2"/>
    <w:uiPriority w:val="99"/>
    <w:rsid w:val="009968BF"/>
    <w:rPr>
      <w:rFonts w:eastAsia="Times New Roman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uiPriority w:val="99"/>
    <w:rsid w:val="009968BF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3">
    <w:name w:val="Font Style43"/>
    <w:rsid w:val="009968BF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oterChar">
    <w:name w:val="Footer Char"/>
    <w:locked/>
    <w:rsid w:val="009968BF"/>
    <w:rPr>
      <w:rFonts w:ascii="Times New Roman" w:hAnsi="Times New Roman" w:cs="Times New Roman"/>
    </w:rPr>
  </w:style>
  <w:style w:type="paragraph" w:customStyle="1" w:styleId="17">
    <w:name w:val="Обычный1"/>
    <w:rsid w:val="009968BF"/>
    <w:rPr>
      <w:rFonts w:ascii="Times New Roman" w:eastAsia="Times New Roman" w:hAnsi="Times New Roman"/>
      <w:sz w:val="24"/>
      <w:lang w:eastAsia="ru-RU"/>
    </w:rPr>
  </w:style>
  <w:style w:type="paragraph" w:customStyle="1" w:styleId="18">
    <w:name w:val="Стиль1"/>
    <w:basedOn w:val="a0"/>
    <w:qFormat/>
    <w:rsid w:val="009968BF"/>
  </w:style>
  <w:style w:type="paragraph" w:styleId="affd">
    <w:name w:val="endnote text"/>
    <w:basedOn w:val="a0"/>
    <w:link w:val="affe"/>
    <w:uiPriority w:val="99"/>
    <w:semiHidden/>
    <w:unhideWhenUsed/>
    <w:locked/>
    <w:rsid w:val="008A78B6"/>
  </w:style>
  <w:style w:type="character" w:customStyle="1" w:styleId="affe">
    <w:name w:val="Текст концевой сноски Знак"/>
    <w:basedOn w:val="a1"/>
    <w:link w:val="affd"/>
    <w:uiPriority w:val="99"/>
    <w:semiHidden/>
    <w:rsid w:val="008A78B6"/>
    <w:rPr>
      <w:rFonts w:ascii="Times New Roman" w:eastAsia="Times New Roman" w:hAnsi="Times New Roman"/>
    </w:rPr>
  </w:style>
  <w:style w:type="character" w:styleId="afff">
    <w:name w:val="endnote reference"/>
    <w:basedOn w:val="a1"/>
    <w:uiPriority w:val="99"/>
    <w:semiHidden/>
    <w:unhideWhenUsed/>
    <w:locked/>
    <w:rsid w:val="008A78B6"/>
    <w:rPr>
      <w:vertAlign w:val="superscript"/>
    </w:rPr>
  </w:style>
  <w:style w:type="paragraph" w:customStyle="1" w:styleId="19">
    <w:name w:val="Стиль 1"/>
    <w:basedOn w:val="a0"/>
    <w:next w:val="a0"/>
    <w:autoRedefine/>
    <w:uiPriority w:val="99"/>
    <w:rsid w:val="00A90E01"/>
    <w:pPr>
      <w:ind w:firstLine="709"/>
      <w:contextualSpacing/>
      <w:jc w:val="both"/>
    </w:pPr>
    <w:rPr>
      <w:rFonts w:eastAsia="Calibri"/>
      <w:b/>
      <w:lang w:eastAsia="en-US"/>
    </w:rPr>
  </w:style>
  <w:style w:type="paragraph" w:customStyle="1" w:styleId="pboth">
    <w:name w:val="pboth"/>
    <w:basedOn w:val="a0"/>
    <w:rsid w:val="00AD78B7"/>
    <w:pPr>
      <w:spacing w:before="100" w:beforeAutospacing="1" w:after="100" w:afterAutospacing="1"/>
    </w:pPr>
  </w:style>
  <w:style w:type="character" w:styleId="afff0">
    <w:name w:val="Emphasis"/>
    <w:basedOn w:val="a1"/>
    <w:uiPriority w:val="20"/>
    <w:qFormat/>
    <w:locked/>
    <w:rsid w:val="0057439D"/>
    <w:rPr>
      <w:i/>
      <w:iCs/>
    </w:rPr>
  </w:style>
  <w:style w:type="character" w:customStyle="1" w:styleId="mw-headline">
    <w:name w:val="mw-headline"/>
    <w:basedOn w:val="a1"/>
    <w:rsid w:val="008E3291"/>
  </w:style>
  <w:style w:type="paragraph" w:customStyle="1" w:styleId="ListParagraph0">
    <w:name w:val="List Paragraph0"/>
    <w:basedOn w:val="a0"/>
    <w:qFormat/>
    <w:rsid w:val="004516AD"/>
    <w:pPr>
      <w:ind w:left="720"/>
      <w:contextualSpacing/>
    </w:pPr>
  </w:style>
  <w:style w:type="paragraph" w:customStyle="1" w:styleId="text">
    <w:name w:val="text"/>
    <w:basedOn w:val="a0"/>
    <w:rsid w:val="00C760E2"/>
    <w:pPr>
      <w:spacing w:before="100" w:beforeAutospacing="1" w:after="100" w:afterAutospacing="1"/>
    </w:pPr>
  </w:style>
  <w:style w:type="paragraph" w:customStyle="1" w:styleId="Normal0">
    <w:name w:val="Normal0"/>
    <w:rsid w:val="00900FAC"/>
    <w:pPr>
      <w:widowControl w:val="0"/>
      <w:spacing w:line="300" w:lineRule="auto"/>
      <w:ind w:left="40" w:firstLine="360"/>
      <w:jc w:val="both"/>
    </w:pPr>
    <w:rPr>
      <w:rFonts w:ascii="Arial" w:eastAsia="Times New Roman" w:hAnsi="Arial"/>
      <w:snapToGrid w:val="0"/>
      <w:sz w:val="16"/>
      <w:lang w:eastAsia="ru-RU"/>
    </w:rPr>
  </w:style>
  <w:style w:type="character" w:customStyle="1" w:styleId="extended-textfull">
    <w:name w:val="extended-text__full"/>
    <w:basedOn w:val="a1"/>
    <w:rsid w:val="000A047A"/>
  </w:style>
  <w:style w:type="character" w:customStyle="1" w:styleId="extended-textshort">
    <w:name w:val="extended-text__short"/>
    <w:basedOn w:val="a1"/>
    <w:rsid w:val="006A60C7"/>
  </w:style>
  <w:style w:type="character" w:customStyle="1" w:styleId="fontstyle01">
    <w:name w:val="fontstyle01"/>
    <w:basedOn w:val="a1"/>
    <w:rsid w:val="0094489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1"/>
    <w:rsid w:val="00215CE5"/>
    <w:rPr>
      <w:rFonts w:ascii="TimesNewRomanPS-ItalicMT" w:hAnsi="TimesNewRomanPS-ItalicMT" w:hint="default"/>
      <w:b w:val="0"/>
      <w:bCs w:val="0"/>
      <w:i/>
      <w:iCs/>
      <w:color w:val="000000"/>
      <w:sz w:val="22"/>
      <w:szCs w:val="22"/>
    </w:rPr>
  </w:style>
  <w:style w:type="character" w:customStyle="1" w:styleId="fontstyle31">
    <w:name w:val="fontstyle31"/>
    <w:basedOn w:val="a1"/>
    <w:rsid w:val="00090DC2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character" w:customStyle="1" w:styleId="fontstyle41">
    <w:name w:val="fontstyle41"/>
    <w:basedOn w:val="a1"/>
    <w:rsid w:val="00090DC2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6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9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znanium.com/read?id=351980" TargetMode="External"/><Relationship Id="rId18" Type="http://schemas.openxmlformats.org/officeDocument/2006/relationships/hyperlink" Target="https://znanium.com/read?id=355584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://www.consultant.ru" TargetMode="External"/><Relationship Id="Rb452709b30df4e11" Type="http://schemas.microsoft.com/office/2018/08/relationships/commentsExtensible" Target="commentsExtensible.xml"/><Relationship Id="rId7" Type="http://schemas.openxmlformats.org/officeDocument/2006/relationships/footnotes" Target="footnotes.xml"/><Relationship Id="rId12" Type="http://schemas.openxmlformats.org/officeDocument/2006/relationships/hyperlink" Target="https://znanium.com/read?id=389739" TargetMode="External"/><Relationship Id="rId17" Type="http://schemas.openxmlformats.org/officeDocument/2006/relationships/hyperlink" Target="http://znanium.com/bookread2.php?book=430529" TargetMode="External"/><Relationship Id="rId25" Type="http://schemas.openxmlformats.org/officeDocument/2006/relationships/hyperlink" Target="https://e.lanbook.co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znanium.com/bookread2.php?book=451316" TargetMode="External"/><Relationship Id="rId20" Type="http://schemas.openxmlformats.org/officeDocument/2006/relationships/hyperlink" Target="https://elibrary.ru" TargetMode="External"/><Relationship Id="R3c9e8c42ff1b444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znanium.com/bookread2.php?book=546169" TargetMode="External"/><Relationship Id="rId24" Type="http://schemas.openxmlformats.org/officeDocument/2006/relationships/hyperlink" Target="https://znanium.com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znanium.com/read?id=371811" TargetMode="External"/><Relationship Id="rId23" Type="http://schemas.openxmlformats.org/officeDocument/2006/relationships/hyperlink" Target="http://elib.tolgas.ru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znanium.com/read?id=356224" TargetMode="External"/><Relationship Id="rId19" Type="http://schemas.openxmlformats.org/officeDocument/2006/relationships/hyperlink" Target="https://znanium.com/read?id=367205" TargetMode="External"/><Relationship Id="R5774a07a75fc4631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hyperlink" Target="https://znanium.com/read?id=358285" TargetMode="External"/><Relationship Id="rId14" Type="http://schemas.openxmlformats.org/officeDocument/2006/relationships/hyperlink" Target="http://elib.tolgas.ru/publ/Metod_MIKEb_B_19.01.2018.pdf" TargetMode="External"/><Relationship Id="rId22" Type="http://schemas.openxmlformats.org/officeDocument/2006/relationships/hyperlink" Target="http://ecsocman.hse.ru/" TargetMode="External"/><Relationship Id="rId27" Type="http://schemas.openxmlformats.org/officeDocument/2006/relationships/fontTable" Target="fontTable.xml"/><Relationship Id="R948c35f8fc1a49ac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93DFD-BDDB-4A34-AF0F-5D56B722C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25</Pages>
  <Words>8129</Words>
  <Characters>46340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Супрунова</cp:lastModifiedBy>
  <cp:revision>41</cp:revision>
  <cp:lastPrinted>2026-05-26T05:25:00Z</cp:lastPrinted>
  <dcterms:created xsi:type="dcterms:W3CDTF">2021-11-24T09:47:00Z</dcterms:created>
  <dcterms:modified xsi:type="dcterms:W3CDTF">2026-05-26T05:25:00Z</dcterms:modified>
</cp:coreProperties>
</file>