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C605C3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</w:rPr>
      </w:pPr>
      <w:r w:rsidRPr="00C605C3">
        <w:rPr>
          <w:sz w:val="24"/>
          <w:szCs w:val="24"/>
        </w:rPr>
        <w:t>МИНИСТЕРСТВО НАУКИ И ВЫСШЕГО ОБРАЗОВАНИЯ РОССИЙСКОЙ ФЕДЕРАЦИИ</w:t>
      </w:r>
    </w:p>
    <w:p w:rsidR="004A2883" w:rsidRPr="00C605C3" w:rsidRDefault="004A2883" w:rsidP="004A2883">
      <w:pPr>
        <w:jc w:val="center"/>
        <w:rPr>
          <w:sz w:val="24"/>
          <w:szCs w:val="24"/>
        </w:rPr>
      </w:pPr>
      <w:r w:rsidRPr="00C605C3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C605C3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C605C3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C605C3" w:rsidRDefault="004A2883" w:rsidP="004A2883">
      <w:pPr>
        <w:suppressLineNumbers/>
        <w:jc w:val="center"/>
        <w:rPr>
          <w:caps/>
        </w:rPr>
      </w:pPr>
    </w:p>
    <w:p w:rsidR="004A2883" w:rsidRPr="00C605C3" w:rsidRDefault="004A2883" w:rsidP="004A2883">
      <w:pPr>
        <w:suppressLineNumbers/>
        <w:jc w:val="center"/>
        <w:rPr>
          <w:caps/>
        </w:rPr>
      </w:pPr>
    </w:p>
    <w:p w:rsidR="004A2883" w:rsidRPr="00C605C3" w:rsidRDefault="004A2883" w:rsidP="004A2883">
      <w:pPr>
        <w:suppressLineNumbers/>
        <w:jc w:val="center"/>
        <w:rPr>
          <w:caps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C31C56" w:rsidP="004A2883">
      <w:pPr>
        <w:jc w:val="center"/>
        <w:rPr>
          <w:sz w:val="24"/>
          <w:szCs w:val="24"/>
        </w:rPr>
      </w:pPr>
      <w:r w:rsidRPr="00C605C3">
        <w:rPr>
          <w:sz w:val="24"/>
          <w:szCs w:val="24"/>
        </w:rPr>
        <w:t>Высшая школа передовых производственных технологий</w:t>
      </w: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4A2883" w:rsidRPr="00C605C3" w:rsidRDefault="004A2883" w:rsidP="004A2883">
      <w:pPr>
        <w:jc w:val="center"/>
        <w:rPr>
          <w:sz w:val="24"/>
          <w:szCs w:val="24"/>
        </w:rPr>
      </w:pPr>
      <w:r w:rsidRPr="00C605C3">
        <w:rPr>
          <w:sz w:val="24"/>
          <w:szCs w:val="24"/>
        </w:rPr>
        <w:t>РАБОЧАЯ ПРОГРАММА ДИСЦИПЛИНЫ</w:t>
      </w:r>
    </w:p>
    <w:p w:rsidR="004A2883" w:rsidRPr="00C605C3" w:rsidRDefault="004A2883" w:rsidP="004A2883">
      <w:pPr>
        <w:jc w:val="center"/>
        <w:rPr>
          <w:sz w:val="24"/>
          <w:szCs w:val="24"/>
        </w:rPr>
      </w:pPr>
    </w:p>
    <w:p w:rsidR="004A2883" w:rsidRPr="00C605C3" w:rsidRDefault="00C232D4" w:rsidP="00451471">
      <w:pPr>
        <w:pStyle w:val="Default"/>
        <w:jc w:val="center"/>
        <w:rPr>
          <w:b/>
          <w:color w:val="auto"/>
        </w:rPr>
      </w:pPr>
      <w:r w:rsidRPr="00C605C3">
        <w:rPr>
          <w:b/>
          <w:color w:val="auto"/>
        </w:rPr>
        <w:t>«</w:t>
      </w:r>
      <w:r w:rsidR="00451471" w:rsidRPr="00C605C3">
        <w:rPr>
          <w:b/>
          <w:color w:val="auto"/>
        </w:rPr>
        <w:t>Безопасность жизнедеятельности</w:t>
      </w:r>
      <w:r w:rsidRPr="00C605C3">
        <w:rPr>
          <w:b/>
          <w:color w:val="auto"/>
        </w:rPr>
        <w:t>»</w:t>
      </w:r>
    </w:p>
    <w:p w:rsidR="00451471" w:rsidRPr="00C605C3" w:rsidRDefault="00451471" w:rsidP="00451471">
      <w:pPr>
        <w:pStyle w:val="Default"/>
        <w:jc w:val="center"/>
        <w:rPr>
          <w:b/>
          <w:color w:val="auto"/>
        </w:rPr>
      </w:pPr>
    </w:p>
    <w:p w:rsidR="00AD185A" w:rsidRPr="00C605C3" w:rsidRDefault="00AD185A" w:rsidP="00451471">
      <w:pPr>
        <w:pStyle w:val="Default"/>
        <w:jc w:val="center"/>
        <w:rPr>
          <w:b/>
          <w:color w:val="auto"/>
        </w:rPr>
      </w:pPr>
    </w:p>
    <w:p w:rsidR="003E4320" w:rsidRPr="003E4320" w:rsidRDefault="003E4320" w:rsidP="003E4320">
      <w:pPr>
        <w:jc w:val="center"/>
        <w:rPr>
          <w:sz w:val="24"/>
          <w:szCs w:val="24"/>
        </w:rPr>
      </w:pPr>
      <w:r w:rsidRPr="003E4320">
        <w:rPr>
          <w:sz w:val="24"/>
          <w:szCs w:val="24"/>
        </w:rPr>
        <w:t>Направление подготовки:</w:t>
      </w:r>
    </w:p>
    <w:p w:rsidR="003E4320" w:rsidRPr="003E4320" w:rsidRDefault="003E4320" w:rsidP="003E4320">
      <w:pPr>
        <w:jc w:val="center"/>
        <w:rPr>
          <w:b/>
          <w:bCs/>
          <w:sz w:val="24"/>
          <w:szCs w:val="24"/>
        </w:rPr>
      </w:pPr>
      <w:r w:rsidRPr="003E4320">
        <w:rPr>
          <w:b/>
          <w:bCs/>
          <w:sz w:val="24"/>
          <w:szCs w:val="24"/>
        </w:rPr>
        <w:t>38.03.04 «Государственное и муниципальное управление»</w:t>
      </w:r>
    </w:p>
    <w:p w:rsidR="003E4320" w:rsidRPr="003E4320" w:rsidRDefault="003E4320" w:rsidP="003E4320">
      <w:pPr>
        <w:jc w:val="center"/>
        <w:rPr>
          <w:sz w:val="24"/>
          <w:szCs w:val="24"/>
        </w:rPr>
      </w:pPr>
    </w:p>
    <w:p w:rsidR="003E4320" w:rsidRPr="003E4320" w:rsidRDefault="003E4320" w:rsidP="003E4320">
      <w:pPr>
        <w:jc w:val="center"/>
        <w:rPr>
          <w:sz w:val="24"/>
          <w:szCs w:val="24"/>
        </w:rPr>
      </w:pPr>
      <w:r w:rsidRPr="003E4320">
        <w:rPr>
          <w:sz w:val="24"/>
          <w:szCs w:val="24"/>
        </w:rPr>
        <w:t>Направленность (профиль):</w:t>
      </w:r>
    </w:p>
    <w:p w:rsidR="00043925" w:rsidRPr="00043925" w:rsidRDefault="003E4320" w:rsidP="003E4320">
      <w:pPr>
        <w:jc w:val="center"/>
        <w:rPr>
          <w:sz w:val="24"/>
          <w:szCs w:val="24"/>
          <w:u w:val="single"/>
        </w:rPr>
      </w:pPr>
      <w:r w:rsidRPr="003E4320">
        <w:rPr>
          <w:b/>
          <w:bCs/>
          <w:sz w:val="24"/>
          <w:szCs w:val="24"/>
        </w:rPr>
        <w:t>«Государственное и муниципальное управление»</w:t>
      </w:r>
    </w:p>
    <w:p w:rsidR="00346BD2" w:rsidRPr="00346BD2" w:rsidRDefault="00346BD2" w:rsidP="00D92CD5">
      <w:pPr>
        <w:jc w:val="center"/>
        <w:rPr>
          <w:b/>
          <w:noProof/>
          <w:sz w:val="24"/>
          <w:szCs w:val="24"/>
        </w:rPr>
      </w:pPr>
    </w:p>
    <w:p w:rsidR="0091116F" w:rsidRPr="0091116F" w:rsidRDefault="0091116F" w:rsidP="0091116F">
      <w:pPr>
        <w:jc w:val="center"/>
        <w:rPr>
          <w:b/>
          <w:noProof/>
          <w:sz w:val="24"/>
          <w:szCs w:val="24"/>
        </w:rPr>
      </w:pPr>
    </w:p>
    <w:p w:rsidR="0091116F" w:rsidRPr="0091116F" w:rsidRDefault="0091116F" w:rsidP="0091116F">
      <w:pPr>
        <w:ind w:firstLine="708"/>
        <w:jc w:val="center"/>
        <w:rPr>
          <w:b/>
          <w:noProof/>
          <w:sz w:val="24"/>
          <w:szCs w:val="24"/>
        </w:rPr>
      </w:pPr>
    </w:p>
    <w:p w:rsidR="0091116F" w:rsidRPr="0091116F" w:rsidRDefault="0091116F" w:rsidP="0091116F">
      <w:pPr>
        <w:ind w:firstLine="708"/>
        <w:jc w:val="center"/>
        <w:rPr>
          <w:noProof/>
          <w:sz w:val="24"/>
          <w:szCs w:val="24"/>
        </w:rPr>
      </w:pPr>
    </w:p>
    <w:p w:rsidR="004A2883" w:rsidRPr="00C605C3" w:rsidRDefault="0091116F" w:rsidP="0091116F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91116F">
        <w:rPr>
          <w:rFonts w:eastAsia="HiddenHorzOCR"/>
          <w:sz w:val="24"/>
          <w:szCs w:val="24"/>
        </w:rPr>
        <w:t xml:space="preserve">Квалификация выпускника: </w:t>
      </w:r>
      <w:r w:rsidRPr="0091116F">
        <w:rPr>
          <w:rFonts w:eastAsia="HiddenHorzOCR"/>
          <w:b/>
          <w:sz w:val="24"/>
          <w:szCs w:val="24"/>
        </w:rPr>
        <w:t>бакалавр</w:t>
      </w: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73006F" w:rsidRPr="00C605C3" w:rsidRDefault="0073006F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F40017" w:rsidRPr="00C605C3" w:rsidRDefault="00F40017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917045" w:rsidRPr="00C605C3" w:rsidRDefault="00917045" w:rsidP="00D22B0E">
      <w:pPr>
        <w:ind w:firstLine="397"/>
        <w:jc w:val="both"/>
        <w:rPr>
          <w:sz w:val="24"/>
          <w:szCs w:val="24"/>
        </w:rPr>
      </w:pPr>
    </w:p>
    <w:p w:rsidR="00917045" w:rsidRPr="00C605C3" w:rsidRDefault="00917045" w:rsidP="00D22B0E">
      <w:pPr>
        <w:ind w:firstLine="397"/>
        <w:jc w:val="both"/>
        <w:rPr>
          <w:sz w:val="24"/>
          <w:szCs w:val="24"/>
        </w:rPr>
      </w:pPr>
    </w:p>
    <w:p w:rsidR="00917045" w:rsidRDefault="00917045" w:rsidP="00D22B0E">
      <w:pPr>
        <w:ind w:firstLine="397"/>
        <w:jc w:val="both"/>
        <w:rPr>
          <w:sz w:val="24"/>
          <w:szCs w:val="24"/>
        </w:rPr>
      </w:pPr>
    </w:p>
    <w:p w:rsidR="007A110B" w:rsidRPr="00C605C3" w:rsidRDefault="007A110B" w:rsidP="00D22B0E">
      <w:pPr>
        <w:ind w:firstLine="397"/>
        <w:jc w:val="both"/>
        <w:rPr>
          <w:sz w:val="24"/>
          <w:szCs w:val="24"/>
        </w:rPr>
      </w:pPr>
    </w:p>
    <w:p w:rsidR="00917045" w:rsidRPr="00C605C3" w:rsidRDefault="00917045" w:rsidP="00D22B0E">
      <w:pPr>
        <w:ind w:firstLine="397"/>
        <w:jc w:val="both"/>
        <w:rPr>
          <w:sz w:val="24"/>
          <w:szCs w:val="24"/>
        </w:rPr>
      </w:pPr>
    </w:p>
    <w:p w:rsidR="00917045" w:rsidRPr="00C605C3" w:rsidRDefault="00917045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C605C3" w:rsidRDefault="00D22B0E" w:rsidP="00D22B0E">
      <w:pPr>
        <w:ind w:firstLine="397"/>
        <w:jc w:val="center"/>
        <w:rPr>
          <w:sz w:val="24"/>
          <w:szCs w:val="24"/>
        </w:rPr>
      </w:pPr>
      <w:r w:rsidRPr="00C605C3">
        <w:rPr>
          <w:sz w:val="24"/>
          <w:szCs w:val="24"/>
        </w:rPr>
        <w:t>Тольятти</w:t>
      </w:r>
      <w:r w:rsidR="001C2B67" w:rsidRPr="00C605C3">
        <w:rPr>
          <w:sz w:val="24"/>
          <w:szCs w:val="24"/>
        </w:rPr>
        <w:t xml:space="preserve"> 20</w:t>
      </w:r>
      <w:r w:rsidR="00E0619B" w:rsidRPr="00C605C3">
        <w:rPr>
          <w:sz w:val="24"/>
          <w:szCs w:val="24"/>
        </w:rPr>
        <w:t>2</w:t>
      </w:r>
      <w:r w:rsidR="00D12A20">
        <w:rPr>
          <w:sz w:val="24"/>
          <w:szCs w:val="24"/>
        </w:rPr>
        <w:t>3</w:t>
      </w:r>
    </w:p>
    <w:p w:rsidR="00594B62" w:rsidRPr="00C605C3" w:rsidRDefault="00594B62" w:rsidP="00D22B0E">
      <w:pPr>
        <w:ind w:firstLine="397"/>
        <w:jc w:val="center"/>
        <w:rPr>
          <w:sz w:val="24"/>
          <w:szCs w:val="24"/>
        </w:rPr>
      </w:pPr>
    </w:p>
    <w:p w:rsidR="007A110B" w:rsidRDefault="007A110B" w:rsidP="007A110B">
      <w:pPr>
        <w:pStyle w:val="Default"/>
        <w:jc w:val="both"/>
        <w:rPr>
          <w:color w:val="auto"/>
        </w:rPr>
      </w:pPr>
      <w:r w:rsidRPr="00C605C3">
        <w:rPr>
          <w:color w:val="auto"/>
        </w:rPr>
        <w:lastRenderedPageBreak/>
        <w:t xml:space="preserve">Рабочая программа дисциплины «Безопасность жизнедеятельности» разработана в соответствии </w:t>
      </w:r>
      <w:proofErr w:type="gramStart"/>
      <w:r w:rsidRPr="00C605C3">
        <w:rPr>
          <w:color w:val="auto"/>
        </w:rPr>
        <w:t>с</w:t>
      </w:r>
      <w:proofErr w:type="gramEnd"/>
      <w:r>
        <w:rPr>
          <w:color w:val="auto"/>
        </w:rPr>
        <w:t>:</w:t>
      </w:r>
    </w:p>
    <w:p w:rsidR="007A110B" w:rsidRDefault="007A110B" w:rsidP="007A110B">
      <w:pPr>
        <w:pStyle w:val="Default"/>
        <w:jc w:val="both"/>
        <w:rPr>
          <w:color w:val="auto"/>
        </w:rPr>
      </w:pPr>
      <w:r>
        <w:rPr>
          <w:color w:val="auto"/>
        </w:rPr>
        <w:t>-</w:t>
      </w:r>
      <w:r w:rsidRPr="00C605C3">
        <w:rPr>
          <w:color w:val="auto"/>
        </w:rPr>
        <w:t xml:space="preserve"> ф</w:t>
      </w:r>
      <w:r w:rsidRPr="00C605C3">
        <w:rPr>
          <w:rFonts w:eastAsia="Calibri"/>
          <w:color w:val="auto"/>
          <w:lang w:eastAsia="en-US"/>
        </w:rPr>
        <w:t xml:space="preserve">едеральным государственным образовательным стандартом  высшего </w:t>
      </w:r>
      <w:r w:rsidRPr="00C605C3">
        <w:rPr>
          <w:color w:val="auto"/>
        </w:rPr>
        <w:t xml:space="preserve">образования - </w:t>
      </w:r>
      <w:proofErr w:type="spellStart"/>
      <w:r w:rsidR="0091116F" w:rsidRPr="00C0612F">
        <w:rPr>
          <w:rFonts w:eastAsia="Calibri"/>
          <w:i/>
          <w:lang w:eastAsia="en-US"/>
        </w:rPr>
        <w:t>бакалавриат</w:t>
      </w:r>
      <w:proofErr w:type="spellEnd"/>
      <w:r w:rsidR="0091116F" w:rsidRPr="003477B3">
        <w:rPr>
          <w:rFonts w:eastAsia="Calibri"/>
          <w:lang w:eastAsia="en-US"/>
        </w:rPr>
        <w:t xml:space="preserve"> по </w:t>
      </w:r>
      <w:r w:rsidR="0091116F" w:rsidRPr="001859EC">
        <w:t xml:space="preserve">направлению подготовки </w:t>
      </w:r>
      <w:r w:rsidR="003E4320" w:rsidRPr="00603D2A">
        <w:rPr>
          <w:bCs/>
          <w:i/>
          <w:u w:val="single"/>
        </w:rPr>
        <w:t>38.03.04 «Государственное и муниципальное управление»</w:t>
      </w:r>
      <w:r w:rsidR="003E4320" w:rsidRPr="00603D2A">
        <w:t>, утвержденным приказом Министерства науки и высшего образования Российской Федерации от _13.08.2020_ № _1016_.</w:t>
      </w:r>
      <w:bookmarkStart w:id="0" w:name="_GoBack"/>
      <w:bookmarkEnd w:id="0"/>
    </w:p>
    <w:p w:rsidR="007A110B" w:rsidRPr="00DE73E5" w:rsidRDefault="007A110B" w:rsidP="007A110B">
      <w:pPr>
        <w:pStyle w:val="Default"/>
        <w:jc w:val="both"/>
        <w:rPr>
          <w:b/>
          <w:bCs/>
        </w:rPr>
      </w:pPr>
      <w:r>
        <w:rPr>
          <w:color w:val="auto"/>
        </w:rPr>
        <w:t>-п</w:t>
      </w:r>
      <w:r w:rsidRPr="00DE73E5">
        <w:t>исьмо</w:t>
      </w:r>
      <w:r>
        <w:t>м</w:t>
      </w:r>
      <w:r w:rsidRPr="00DE73E5">
        <w:t xml:space="preserve"> Министерства науки и высшего образования РФ от 21 декабря 2022 г. N МН-5/35982</w:t>
      </w:r>
      <w:proofErr w:type="gramStart"/>
      <w:r w:rsidRPr="00DE73E5">
        <w:t xml:space="preserve"> О</w:t>
      </w:r>
      <w:proofErr w:type="gramEnd"/>
      <w:r w:rsidRPr="00DE73E5">
        <w:t xml:space="preserve"> направлении программы образовательного модуля </w:t>
      </w:r>
      <w:r>
        <w:t>«</w:t>
      </w:r>
      <w:r w:rsidRPr="00DE73E5">
        <w:t>Основы военной подготовки</w:t>
      </w:r>
      <w:r>
        <w:t>»</w:t>
      </w:r>
      <w:r w:rsidRPr="00DE73E5">
        <w:t xml:space="preserve"> для обучающихся образовательных организаций высшего образования</w:t>
      </w:r>
    </w:p>
    <w:p w:rsidR="007A110B" w:rsidRDefault="007A110B" w:rsidP="007A110B">
      <w:pPr>
        <w:pStyle w:val="Default"/>
        <w:jc w:val="both"/>
        <w:rPr>
          <w:color w:val="auto"/>
        </w:rPr>
      </w:pPr>
    </w:p>
    <w:p w:rsidR="007A110B" w:rsidRPr="00C605C3" w:rsidRDefault="007A110B" w:rsidP="007A110B">
      <w:pPr>
        <w:pStyle w:val="Default"/>
        <w:jc w:val="both"/>
        <w:rPr>
          <w:color w:val="auto"/>
        </w:rPr>
      </w:pPr>
    </w:p>
    <w:p w:rsidR="007A110B" w:rsidRPr="00C605C3" w:rsidRDefault="007A110B" w:rsidP="007A110B">
      <w:pPr>
        <w:tabs>
          <w:tab w:val="num" w:pos="0"/>
        </w:tabs>
        <w:jc w:val="both"/>
        <w:rPr>
          <w:sz w:val="24"/>
          <w:szCs w:val="24"/>
        </w:rPr>
      </w:pPr>
    </w:p>
    <w:p w:rsidR="007A110B" w:rsidRPr="00C605C3" w:rsidRDefault="007A110B" w:rsidP="007A110B">
      <w:pPr>
        <w:rPr>
          <w:sz w:val="24"/>
          <w:szCs w:val="24"/>
        </w:rPr>
      </w:pPr>
      <w:r w:rsidRPr="00C605C3">
        <w:rPr>
          <w:sz w:val="24"/>
          <w:szCs w:val="24"/>
        </w:rPr>
        <w:t>Составитель:</w:t>
      </w:r>
    </w:p>
    <w:p w:rsidR="007A110B" w:rsidRPr="00C605C3" w:rsidRDefault="007A110B" w:rsidP="007A110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7A110B" w:rsidRPr="00C605C3" w:rsidTr="007A110B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110B" w:rsidRPr="00C605C3" w:rsidRDefault="007A110B" w:rsidP="007A110B">
            <w:pPr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д. т. н., профессор</w:t>
            </w:r>
          </w:p>
        </w:tc>
        <w:tc>
          <w:tcPr>
            <w:tcW w:w="562" w:type="dxa"/>
            <w:shd w:val="clear" w:color="auto" w:fill="auto"/>
          </w:tcPr>
          <w:p w:rsidR="007A110B" w:rsidRPr="00C605C3" w:rsidRDefault="007A110B" w:rsidP="007A110B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7A110B" w:rsidRPr="00C605C3" w:rsidRDefault="007A110B" w:rsidP="007A110B">
            <w:pPr>
              <w:jc w:val="center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Б.М. Горшков</w:t>
            </w:r>
          </w:p>
        </w:tc>
        <w:tc>
          <w:tcPr>
            <w:tcW w:w="562" w:type="dxa"/>
            <w:shd w:val="clear" w:color="auto" w:fill="auto"/>
          </w:tcPr>
          <w:p w:rsidR="007A110B" w:rsidRPr="00C605C3" w:rsidRDefault="007A110B" w:rsidP="007A110B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A110B" w:rsidRPr="00C605C3" w:rsidRDefault="007A110B" w:rsidP="007A110B">
            <w:pPr>
              <w:rPr>
                <w:sz w:val="24"/>
                <w:szCs w:val="24"/>
              </w:rPr>
            </w:pPr>
          </w:p>
        </w:tc>
      </w:tr>
      <w:tr w:rsidR="007A110B" w:rsidRPr="00C605C3" w:rsidTr="007A110B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7A110B" w:rsidRPr="00C605C3" w:rsidRDefault="007A110B" w:rsidP="007A110B">
            <w:pPr>
              <w:rPr>
                <w:sz w:val="18"/>
                <w:szCs w:val="18"/>
              </w:rPr>
            </w:pPr>
            <w:r w:rsidRPr="00C605C3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7A110B" w:rsidRPr="00C605C3" w:rsidRDefault="007A110B" w:rsidP="007A110B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7A110B" w:rsidRPr="00C605C3" w:rsidRDefault="007A110B" w:rsidP="007A110B">
            <w:pPr>
              <w:jc w:val="center"/>
              <w:rPr>
                <w:sz w:val="18"/>
                <w:szCs w:val="18"/>
              </w:rPr>
            </w:pPr>
            <w:r w:rsidRPr="00C605C3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7A110B" w:rsidRPr="00C605C3" w:rsidRDefault="007A110B" w:rsidP="007A110B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7A110B" w:rsidRPr="00C605C3" w:rsidRDefault="007A110B" w:rsidP="007A110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A110B" w:rsidRPr="00C605C3" w:rsidRDefault="007A110B" w:rsidP="007A110B">
      <w:pPr>
        <w:tabs>
          <w:tab w:val="num" w:pos="0"/>
        </w:tabs>
        <w:jc w:val="both"/>
        <w:rPr>
          <w:sz w:val="24"/>
          <w:szCs w:val="24"/>
        </w:rPr>
      </w:pPr>
    </w:p>
    <w:p w:rsidR="007A110B" w:rsidRPr="00C605C3" w:rsidRDefault="007A110B" w:rsidP="007A110B">
      <w:pPr>
        <w:tabs>
          <w:tab w:val="num" w:pos="0"/>
        </w:tabs>
        <w:jc w:val="both"/>
        <w:rPr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7A110B" w:rsidRPr="00C605C3" w:rsidTr="007A110B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110B" w:rsidRPr="007A110B" w:rsidRDefault="007A110B" w:rsidP="007A110B">
            <w:pPr>
              <w:rPr>
                <w:sz w:val="24"/>
                <w:szCs w:val="24"/>
              </w:rPr>
            </w:pPr>
            <w:r w:rsidRPr="007A110B">
              <w:rPr>
                <w:sz w:val="24"/>
                <w:szCs w:val="24"/>
              </w:rPr>
              <w:t>Начальник ГО</w:t>
            </w:r>
          </w:p>
        </w:tc>
        <w:tc>
          <w:tcPr>
            <w:tcW w:w="562" w:type="dxa"/>
            <w:shd w:val="clear" w:color="auto" w:fill="auto"/>
          </w:tcPr>
          <w:p w:rsidR="007A110B" w:rsidRPr="007A110B" w:rsidRDefault="007A110B" w:rsidP="007A110B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7A110B" w:rsidRPr="007A110B" w:rsidRDefault="007A110B" w:rsidP="007A110B">
            <w:pPr>
              <w:tabs>
                <w:tab w:val="left" w:pos="396"/>
                <w:tab w:val="center" w:pos="1170"/>
              </w:tabs>
              <w:rPr>
                <w:sz w:val="24"/>
                <w:szCs w:val="24"/>
              </w:rPr>
            </w:pPr>
            <w:r w:rsidRPr="007A110B">
              <w:rPr>
                <w:sz w:val="24"/>
                <w:szCs w:val="24"/>
              </w:rPr>
              <w:tab/>
              <w:t>С.В. Антонов</w:t>
            </w:r>
          </w:p>
        </w:tc>
        <w:tc>
          <w:tcPr>
            <w:tcW w:w="562" w:type="dxa"/>
            <w:shd w:val="clear" w:color="auto" w:fill="auto"/>
          </w:tcPr>
          <w:p w:rsidR="007A110B" w:rsidRPr="00C605C3" w:rsidRDefault="007A110B" w:rsidP="007A110B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A110B" w:rsidRPr="00C605C3" w:rsidRDefault="007A110B" w:rsidP="007A110B">
            <w:pPr>
              <w:rPr>
                <w:sz w:val="24"/>
                <w:szCs w:val="24"/>
              </w:rPr>
            </w:pPr>
          </w:p>
        </w:tc>
      </w:tr>
      <w:tr w:rsidR="007A110B" w:rsidRPr="00C605C3" w:rsidTr="007A110B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7A110B" w:rsidRPr="00C605C3" w:rsidRDefault="007A110B" w:rsidP="007A110B">
            <w:pPr>
              <w:rPr>
                <w:sz w:val="18"/>
                <w:szCs w:val="18"/>
              </w:rPr>
            </w:pPr>
            <w:r w:rsidRPr="00C605C3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7A110B" w:rsidRPr="00C605C3" w:rsidRDefault="007A110B" w:rsidP="007A110B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7A110B" w:rsidRPr="00C605C3" w:rsidRDefault="007A110B" w:rsidP="007A110B">
            <w:pPr>
              <w:jc w:val="center"/>
              <w:rPr>
                <w:sz w:val="18"/>
                <w:szCs w:val="18"/>
              </w:rPr>
            </w:pPr>
            <w:r w:rsidRPr="00C605C3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7A110B" w:rsidRPr="00C605C3" w:rsidRDefault="007A110B" w:rsidP="007A110B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7A110B" w:rsidRPr="00C605C3" w:rsidRDefault="007A110B" w:rsidP="007A110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A110B" w:rsidRPr="00C605C3" w:rsidRDefault="007A110B" w:rsidP="007A110B">
      <w:pPr>
        <w:rPr>
          <w:sz w:val="24"/>
          <w:szCs w:val="24"/>
        </w:rPr>
      </w:pPr>
    </w:p>
    <w:p w:rsidR="007A110B" w:rsidRPr="00C605C3" w:rsidRDefault="007A110B" w:rsidP="007A110B">
      <w:pPr>
        <w:tabs>
          <w:tab w:val="num" w:pos="0"/>
        </w:tabs>
        <w:jc w:val="both"/>
        <w:rPr>
          <w:sz w:val="24"/>
          <w:szCs w:val="24"/>
        </w:rPr>
      </w:pPr>
    </w:p>
    <w:p w:rsidR="00D12A20" w:rsidRPr="006A1CE3" w:rsidRDefault="00D12A20" w:rsidP="00D12A20">
      <w:pPr>
        <w:rPr>
          <w:sz w:val="24"/>
          <w:szCs w:val="24"/>
          <w:lang w:eastAsia="ar-SA"/>
        </w:rPr>
      </w:pPr>
      <w:r w:rsidRPr="006A1CE3">
        <w:rPr>
          <w:sz w:val="24"/>
          <w:szCs w:val="24"/>
        </w:rPr>
        <w:t xml:space="preserve">РПД </w:t>
      </w:r>
      <w:proofErr w:type="gramStart"/>
      <w:r w:rsidRPr="006A1CE3">
        <w:rPr>
          <w:sz w:val="24"/>
          <w:szCs w:val="24"/>
        </w:rPr>
        <w:t>обсуждена</w:t>
      </w:r>
      <w:proofErr w:type="gramEnd"/>
      <w:r w:rsidRPr="006A1CE3">
        <w:rPr>
          <w:sz w:val="24"/>
          <w:szCs w:val="24"/>
        </w:rPr>
        <w:t xml:space="preserve"> на заседании В</w:t>
      </w:r>
      <w:r w:rsidRPr="006A1CE3">
        <w:rPr>
          <w:iCs/>
          <w:sz w:val="24"/>
          <w:szCs w:val="24"/>
        </w:rPr>
        <w:t>ысшей школы передовых производственных технологий</w:t>
      </w:r>
      <w:r w:rsidRPr="006A1CE3">
        <w:rPr>
          <w:i/>
          <w:iCs/>
          <w:sz w:val="24"/>
          <w:szCs w:val="24"/>
          <w:u w:val="single"/>
        </w:rPr>
        <w:t xml:space="preserve"> </w:t>
      </w:r>
    </w:p>
    <w:p w:rsidR="00D12A20" w:rsidRDefault="00D12A20" w:rsidP="00D12A20">
      <w:pPr>
        <w:rPr>
          <w:sz w:val="24"/>
          <w:szCs w:val="24"/>
        </w:rPr>
      </w:pPr>
      <w:r w:rsidRPr="006A1CE3">
        <w:rPr>
          <w:sz w:val="24"/>
          <w:szCs w:val="24"/>
          <w:lang w:eastAsia="ar-SA"/>
        </w:rPr>
        <w:t xml:space="preserve">26 сентября 2023 г. </w:t>
      </w:r>
      <w:r w:rsidRPr="006A1CE3">
        <w:rPr>
          <w:sz w:val="24"/>
          <w:szCs w:val="24"/>
        </w:rPr>
        <w:t>протокол №1</w:t>
      </w:r>
    </w:p>
    <w:p w:rsidR="00D12A20" w:rsidRPr="006A1CE3" w:rsidRDefault="00D12A20" w:rsidP="00D12A20">
      <w:pPr>
        <w:rPr>
          <w:sz w:val="24"/>
          <w:szCs w:val="24"/>
          <w:lang w:eastAsia="ar-SA"/>
        </w:rPr>
      </w:pPr>
    </w:p>
    <w:p w:rsidR="00D12A20" w:rsidRPr="006A1CE3" w:rsidRDefault="00D12A20" w:rsidP="00D12A20">
      <w:pPr>
        <w:rPr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Y="-19"/>
        <w:tblW w:w="9464" w:type="dxa"/>
        <w:tblLayout w:type="fixed"/>
        <w:tblLook w:val="01E0" w:firstRow="1" w:lastRow="1" w:firstColumn="1" w:lastColumn="1" w:noHBand="0" w:noVBand="0"/>
      </w:tblPr>
      <w:tblGrid>
        <w:gridCol w:w="4361"/>
        <w:gridCol w:w="2693"/>
        <w:gridCol w:w="2410"/>
      </w:tblGrid>
      <w:tr w:rsidR="00D12A20" w:rsidRPr="006A1CE3" w:rsidTr="003E6A0B">
        <w:tc>
          <w:tcPr>
            <w:tcW w:w="4361" w:type="dxa"/>
            <w:shd w:val="clear" w:color="auto" w:fill="auto"/>
          </w:tcPr>
          <w:p w:rsidR="00D12A20" w:rsidRPr="006A1CE3" w:rsidRDefault="00D12A20" w:rsidP="003E6A0B">
            <w:pPr>
              <w:rPr>
                <w:sz w:val="24"/>
                <w:szCs w:val="24"/>
              </w:rPr>
            </w:pPr>
            <w:r w:rsidRPr="006A1CE3">
              <w:rPr>
                <w:sz w:val="24"/>
                <w:szCs w:val="24"/>
              </w:rPr>
              <w:t>и.о.</w:t>
            </w:r>
            <w:r w:rsidRPr="006A1CE3">
              <w:rPr>
                <w:sz w:val="24"/>
                <w:szCs w:val="24"/>
                <w:lang w:eastAsia="ar-SA"/>
              </w:rPr>
              <w:t xml:space="preserve"> директора </w:t>
            </w:r>
            <w:r w:rsidRPr="006A1CE3">
              <w:rPr>
                <w:iCs/>
                <w:sz w:val="24"/>
                <w:szCs w:val="24"/>
              </w:rPr>
              <w:t>Высшей школы передовых производственных технологий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12A20" w:rsidRPr="006A1CE3" w:rsidRDefault="00D12A20" w:rsidP="003E6A0B">
            <w:pPr>
              <w:rPr>
                <w:sz w:val="24"/>
                <w:szCs w:val="24"/>
              </w:rPr>
            </w:pPr>
            <w:r w:rsidRPr="006A1CE3">
              <w:rPr>
                <w:sz w:val="24"/>
                <w:szCs w:val="24"/>
              </w:rPr>
              <w:t>д.т.н., доцент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12A20" w:rsidRPr="006A1CE3" w:rsidRDefault="00D12A20" w:rsidP="003E6A0B">
            <w:pPr>
              <w:jc w:val="center"/>
              <w:rPr>
                <w:sz w:val="24"/>
                <w:szCs w:val="24"/>
              </w:rPr>
            </w:pPr>
            <w:r w:rsidRPr="006A1CE3">
              <w:rPr>
                <w:sz w:val="24"/>
                <w:szCs w:val="24"/>
              </w:rPr>
              <w:t xml:space="preserve">В.И. </w:t>
            </w:r>
            <w:proofErr w:type="spellStart"/>
            <w:r w:rsidRPr="006A1CE3">
              <w:rPr>
                <w:sz w:val="24"/>
                <w:szCs w:val="24"/>
              </w:rPr>
              <w:t>Воловач</w:t>
            </w:r>
            <w:proofErr w:type="spellEnd"/>
          </w:p>
        </w:tc>
      </w:tr>
      <w:tr w:rsidR="00D12A20" w:rsidRPr="006A1CE3" w:rsidTr="003E6A0B">
        <w:trPr>
          <w:trHeight w:val="92"/>
        </w:trPr>
        <w:tc>
          <w:tcPr>
            <w:tcW w:w="4361" w:type="dxa"/>
            <w:shd w:val="clear" w:color="auto" w:fill="auto"/>
          </w:tcPr>
          <w:p w:rsidR="00D12A20" w:rsidRPr="006A1CE3" w:rsidRDefault="00D12A20" w:rsidP="003E6A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D12A20" w:rsidRPr="006A1CE3" w:rsidRDefault="00D12A20" w:rsidP="003E6A0B">
            <w:pPr>
              <w:rPr>
                <w:sz w:val="24"/>
                <w:szCs w:val="24"/>
              </w:rPr>
            </w:pPr>
            <w:r w:rsidRPr="006A1CE3">
              <w:rPr>
                <w:sz w:val="24"/>
                <w:szCs w:val="24"/>
              </w:rPr>
              <w:t>(</w:t>
            </w:r>
            <w:proofErr w:type="spellStart"/>
            <w:r w:rsidRPr="006A1CE3">
              <w:rPr>
                <w:sz w:val="24"/>
                <w:szCs w:val="24"/>
              </w:rPr>
              <w:t>уч</w:t>
            </w:r>
            <w:proofErr w:type="gramStart"/>
            <w:r w:rsidRPr="006A1CE3">
              <w:rPr>
                <w:sz w:val="24"/>
                <w:szCs w:val="24"/>
              </w:rPr>
              <w:t>.с</w:t>
            </w:r>
            <w:proofErr w:type="gramEnd"/>
            <w:r w:rsidRPr="006A1CE3">
              <w:rPr>
                <w:sz w:val="24"/>
                <w:szCs w:val="24"/>
              </w:rPr>
              <w:t>тепень</w:t>
            </w:r>
            <w:proofErr w:type="spellEnd"/>
            <w:r w:rsidRPr="006A1CE3">
              <w:rPr>
                <w:sz w:val="24"/>
                <w:szCs w:val="24"/>
              </w:rPr>
              <w:t xml:space="preserve">, </w:t>
            </w:r>
            <w:proofErr w:type="spellStart"/>
            <w:r w:rsidRPr="006A1CE3">
              <w:rPr>
                <w:sz w:val="24"/>
                <w:szCs w:val="24"/>
              </w:rPr>
              <w:t>уч.звание</w:t>
            </w:r>
            <w:proofErr w:type="spellEnd"/>
            <w:r w:rsidRPr="006A1CE3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D12A20" w:rsidRPr="006A1CE3" w:rsidRDefault="00D12A20" w:rsidP="003E6A0B">
            <w:pPr>
              <w:jc w:val="center"/>
              <w:rPr>
                <w:sz w:val="24"/>
                <w:szCs w:val="24"/>
              </w:rPr>
            </w:pPr>
            <w:r w:rsidRPr="006A1CE3">
              <w:rPr>
                <w:sz w:val="24"/>
                <w:szCs w:val="24"/>
              </w:rPr>
              <w:t>(ФИО)</w:t>
            </w:r>
          </w:p>
        </w:tc>
      </w:tr>
    </w:tbl>
    <w:p w:rsidR="00E0619B" w:rsidRPr="00C605C3" w:rsidRDefault="00E0619B" w:rsidP="00E0619B">
      <w:pPr>
        <w:spacing w:line="288" w:lineRule="auto"/>
        <w:rPr>
          <w:sz w:val="24"/>
          <w:szCs w:val="24"/>
        </w:rPr>
      </w:pPr>
    </w:p>
    <w:p w:rsidR="00E0619B" w:rsidRPr="00C605C3" w:rsidRDefault="00E0619B" w:rsidP="00E0619B">
      <w:pPr>
        <w:rPr>
          <w:sz w:val="24"/>
          <w:szCs w:val="24"/>
          <w:lang w:eastAsia="ar-SA"/>
        </w:rPr>
      </w:pPr>
    </w:p>
    <w:p w:rsidR="00E0619B" w:rsidRPr="00C605C3" w:rsidRDefault="00E0619B" w:rsidP="00E0619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37AC9" w:rsidRPr="00C605C3" w:rsidRDefault="00A37AC9">
      <w:pPr>
        <w:rPr>
          <w:b/>
          <w:caps/>
          <w:sz w:val="24"/>
          <w:szCs w:val="24"/>
        </w:rPr>
      </w:pPr>
      <w:r w:rsidRPr="00C605C3">
        <w:rPr>
          <w:b/>
          <w:caps/>
          <w:sz w:val="24"/>
          <w:szCs w:val="24"/>
        </w:rPr>
        <w:br w:type="page"/>
      </w:r>
    </w:p>
    <w:p w:rsidR="008E3C18" w:rsidRPr="00C605C3" w:rsidRDefault="00AD185A" w:rsidP="00AD185A">
      <w:pPr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b/>
          <w:caps/>
          <w:sz w:val="24"/>
          <w:szCs w:val="24"/>
        </w:rPr>
      </w:pPr>
      <w:r w:rsidRPr="00C605C3">
        <w:rPr>
          <w:b/>
          <w:caps/>
          <w:sz w:val="24"/>
          <w:szCs w:val="24"/>
        </w:rPr>
        <w:lastRenderedPageBreak/>
        <w:t xml:space="preserve"> Перечень планируемых результатов по освоению учебного модуля, соотнесенных с планируемыми результатами освоения образовательной программы модуля</w:t>
      </w:r>
    </w:p>
    <w:p w:rsidR="00AD185A" w:rsidRPr="00C605C3" w:rsidRDefault="00AD185A" w:rsidP="00A90E01">
      <w:pPr>
        <w:pStyle w:val="19"/>
      </w:pPr>
    </w:p>
    <w:p w:rsidR="00AD78B7" w:rsidRPr="00C605C3" w:rsidRDefault="00BA3108" w:rsidP="00A90E01">
      <w:pPr>
        <w:pStyle w:val="19"/>
      </w:pPr>
      <w:r w:rsidRPr="00C605C3">
        <w:t xml:space="preserve">1.1. </w:t>
      </w:r>
      <w:r w:rsidR="00AD185A" w:rsidRPr="00C605C3">
        <w:t>Цель и задача освоения учебного модуля</w:t>
      </w:r>
    </w:p>
    <w:p w:rsidR="007D45EC" w:rsidRPr="00C605C3" w:rsidRDefault="007D45EC" w:rsidP="007D45EC">
      <w:pPr>
        <w:rPr>
          <w:lang w:eastAsia="en-US"/>
        </w:rPr>
      </w:pPr>
    </w:p>
    <w:p w:rsidR="00F5155D" w:rsidRDefault="00F5155D" w:rsidP="00F5155D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DD171A">
        <w:rPr>
          <w:sz w:val="24"/>
          <w:szCs w:val="24"/>
        </w:rPr>
        <w:t>Целью освоения дисциплины является</w:t>
      </w:r>
      <w:r>
        <w:rPr>
          <w:sz w:val="24"/>
          <w:szCs w:val="24"/>
        </w:rPr>
        <w:t xml:space="preserve">: </w:t>
      </w:r>
    </w:p>
    <w:p w:rsidR="00F5155D" w:rsidRDefault="00F5155D" w:rsidP="00F5155D">
      <w:pPr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Pr="00C605C3">
        <w:rPr>
          <w:sz w:val="24"/>
          <w:szCs w:val="24"/>
        </w:rPr>
        <w:t>формирование у обучающихся универсальных компетенцийв области обеспечения безопасности человека в современных экономических и социальных условиях;</w:t>
      </w:r>
      <w:proofErr w:type="gramEnd"/>
    </w:p>
    <w:p w:rsidR="00F5155D" w:rsidRPr="007C47C4" w:rsidRDefault="00F5155D" w:rsidP="00F5155D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C47C4">
        <w:rPr>
          <w:sz w:val="24"/>
          <w:szCs w:val="24"/>
        </w:rPr>
        <w:t>-формирование у обучающихся универсальных компетенций, направленных на  развитие навыков системного и критического мышления.</w:t>
      </w:r>
    </w:p>
    <w:p w:rsidR="00F5155D" w:rsidRPr="00C66DC4" w:rsidRDefault="00F5155D" w:rsidP="00F5155D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C47C4">
        <w:rPr>
          <w:rStyle w:val="2a"/>
          <w:color w:val="auto"/>
          <w:sz w:val="24"/>
          <w:szCs w:val="24"/>
        </w:rPr>
        <w:t xml:space="preserve">Основной </w:t>
      </w:r>
      <w:r w:rsidRPr="007C47C4">
        <w:rPr>
          <w:sz w:val="24"/>
          <w:szCs w:val="24"/>
        </w:rPr>
        <w:t xml:space="preserve">целью освоения модуля </w:t>
      </w:r>
      <w:r w:rsidRPr="007C47C4">
        <w:rPr>
          <w:b/>
          <w:sz w:val="24"/>
          <w:szCs w:val="24"/>
        </w:rPr>
        <w:t>«</w:t>
      </w:r>
      <w:r w:rsidRPr="007C47C4">
        <w:rPr>
          <w:sz w:val="24"/>
          <w:szCs w:val="24"/>
        </w:rPr>
        <w:t>Основы военной подготовки</w:t>
      </w:r>
      <w:proofErr w:type="gramStart"/>
      <w:r w:rsidRPr="007C47C4">
        <w:rPr>
          <w:sz w:val="24"/>
          <w:szCs w:val="24"/>
        </w:rPr>
        <w:t>»я</w:t>
      </w:r>
      <w:proofErr w:type="gramEnd"/>
      <w:r w:rsidRPr="007C47C4">
        <w:rPr>
          <w:sz w:val="24"/>
          <w:szCs w:val="24"/>
        </w:rPr>
        <w:t>вляется получение знаний, умений и навыков, необходимых для становления обучающихся образовательных органи</w:t>
      </w:r>
      <w:r w:rsidRPr="007C47C4">
        <w:rPr>
          <w:sz w:val="24"/>
          <w:szCs w:val="24"/>
        </w:rPr>
        <w:softHyphen/>
        <w:t>заций высшего образования (далее - вуз) в качестве граждан способных и готовых к выполнению воинского долга и обязанности по защите своей Родины в соответствии с законодательством</w:t>
      </w:r>
      <w:r w:rsidRPr="00C605C3">
        <w:rPr>
          <w:sz w:val="24"/>
          <w:szCs w:val="24"/>
        </w:rPr>
        <w:t xml:space="preserve"> Российской Федерации</w:t>
      </w:r>
      <w:r>
        <w:rPr>
          <w:sz w:val="24"/>
          <w:szCs w:val="24"/>
        </w:rPr>
        <w:t xml:space="preserve">. </w:t>
      </w:r>
      <w:r w:rsidRPr="00C66DC4">
        <w:rPr>
          <w:sz w:val="24"/>
          <w:szCs w:val="24"/>
        </w:rPr>
        <w:t xml:space="preserve">Задача модуля - обеспечение формирования компетенции в соответствии с федеральными государственными образовательными стандартами высшего образования "УК. </w:t>
      </w:r>
      <w:proofErr w:type="gramStart"/>
      <w:r w:rsidRPr="00C66DC4">
        <w:rPr>
          <w:sz w:val="24"/>
          <w:szCs w:val="24"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конфликтов" категории "Безопасность жизнедеятельности".</w:t>
      </w:r>
      <w:proofErr w:type="gramEnd"/>
    </w:p>
    <w:p w:rsidR="00AD185A" w:rsidRPr="00C605C3" w:rsidRDefault="00AD185A" w:rsidP="00AD185A">
      <w:pPr>
        <w:pStyle w:val="aff7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i/>
          <w:sz w:val="24"/>
          <w:szCs w:val="24"/>
        </w:rPr>
      </w:pPr>
    </w:p>
    <w:p w:rsidR="00027BDB" w:rsidRPr="00C605C3" w:rsidRDefault="00A90E01" w:rsidP="00CF0D66">
      <w:pPr>
        <w:ind w:firstLine="142"/>
        <w:jc w:val="both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ab/>
      </w:r>
      <w:r w:rsidR="00AD185A" w:rsidRPr="00C605C3">
        <w:rPr>
          <w:b/>
          <w:sz w:val="24"/>
          <w:szCs w:val="24"/>
        </w:rPr>
        <w:t>1.2. Перечень планируемых результатов обучения по освоению образовательного модуля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2551"/>
        <w:gridCol w:w="3544"/>
        <w:gridCol w:w="1701"/>
      </w:tblGrid>
      <w:tr w:rsidR="007F7E8C" w:rsidRPr="00C605C3" w:rsidTr="00AD185A">
        <w:trPr>
          <w:tblHeader/>
        </w:trPr>
        <w:tc>
          <w:tcPr>
            <w:tcW w:w="2235" w:type="dxa"/>
            <w:shd w:val="clear" w:color="auto" w:fill="D9D9D9"/>
          </w:tcPr>
          <w:p w:rsidR="007F7E8C" w:rsidRPr="00C605C3" w:rsidRDefault="007F7E8C" w:rsidP="0031059B">
            <w:pPr>
              <w:keepNext/>
              <w:jc w:val="center"/>
              <w:rPr>
                <w:b/>
                <w:spacing w:val="-4"/>
              </w:rPr>
            </w:pPr>
            <w:r w:rsidRPr="00C605C3">
              <w:rPr>
                <w:b/>
                <w:spacing w:val="-4"/>
              </w:rPr>
              <w:t>Код и наименование компетенции</w:t>
            </w:r>
          </w:p>
        </w:tc>
        <w:tc>
          <w:tcPr>
            <w:tcW w:w="2551" w:type="dxa"/>
            <w:shd w:val="clear" w:color="auto" w:fill="D9D9D9"/>
          </w:tcPr>
          <w:p w:rsidR="007F7E8C" w:rsidRPr="00C605C3" w:rsidRDefault="007F7E8C" w:rsidP="0031059B">
            <w:pPr>
              <w:keepNext/>
              <w:jc w:val="center"/>
              <w:rPr>
                <w:b/>
                <w:spacing w:val="-4"/>
              </w:rPr>
            </w:pPr>
            <w:r w:rsidRPr="00C605C3">
              <w:rPr>
                <w:b/>
                <w:spacing w:val="-4"/>
              </w:rPr>
              <w:t>Код и наименование индикатора</w:t>
            </w:r>
          </w:p>
          <w:p w:rsidR="007F7E8C" w:rsidRPr="00C605C3" w:rsidRDefault="007F7E8C" w:rsidP="0031059B">
            <w:pPr>
              <w:keepNext/>
              <w:jc w:val="center"/>
              <w:rPr>
                <w:b/>
                <w:spacing w:val="-4"/>
              </w:rPr>
            </w:pPr>
            <w:r w:rsidRPr="00C605C3">
              <w:rPr>
                <w:b/>
                <w:spacing w:val="-4"/>
              </w:rPr>
              <w:t>достижения компетенции</w:t>
            </w:r>
          </w:p>
        </w:tc>
        <w:tc>
          <w:tcPr>
            <w:tcW w:w="3544" w:type="dxa"/>
            <w:shd w:val="clear" w:color="auto" w:fill="D9D9D9"/>
          </w:tcPr>
          <w:p w:rsidR="007F7E8C" w:rsidRPr="00C605C3" w:rsidRDefault="00AD185A" w:rsidP="0031059B">
            <w:pPr>
              <w:keepNext/>
              <w:jc w:val="center"/>
              <w:rPr>
                <w:b/>
                <w:spacing w:val="-4"/>
              </w:rPr>
            </w:pPr>
            <w:r w:rsidRPr="00C605C3">
              <w:rPr>
                <w:b/>
              </w:rPr>
              <w:t>Планируемые результаты обучения по освоению образовательного модуля</w:t>
            </w:r>
          </w:p>
        </w:tc>
        <w:tc>
          <w:tcPr>
            <w:tcW w:w="1701" w:type="dxa"/>
            <w:shd w:val="clear" w:color="auto" w:fill="D9D9D9"/>
          </w:tcPr>
          <w:p w:rsidR="007F7E8C" w:rsidRPr="00C605C3" w:rsidRDefault="007F7E8C" w:rsidP="007F7E8C">
            <w:pPr>
              <w:keepNext/>
              <w:jc w:val="center"/>
              <w:rPr>
                <w:b/>
              </w:rPr>
            </w:pPr>
            <w:r w:rsidRPr="00C605C3">
              <w:rPr>
                <w:b/>
              </w:rPr>
              <w:t xml:space="preserve">Основание (ПС) </w:t>
            </w:r>
            <w:r w:rsidRPr="00C605C3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7F7E8C" w:rsidRPr="00C605C3" w:rsidTr="00AD185A">
        <w:tc>
          <w:tcPr>
            <w:tcW w:w="2235" w:type="dxa"/>
          </w:tcPr>
          <w:p w:rsidR="007F7E8C" w:rsidRPr="00C605C3" w:rsidRDefault="007F7E8C" w:rsidP="00170353">
            <w:pPr>
              <w:rPr>
                <w:rFonts w:eastAsia="Calibri"/>
              </w:rPr>
            </w:pPr>
            <w:r w:rsidRPr="00C605C3">
              <w:rPr>
                <w:rFonts w:eastAsia="Calibri"/>
              </w:rPr>
              <w:t xml:space="preserve">УК-8. </w:t>
            </w:r>
            <w:proofErr w:type="gramStart"/>
            <w:r w:rsidRPr="00C605C3">
              <w:rPr>
                <w:rFonts w:eastAsia="Calibri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  <w:proofErr w:type="gramEnd"/>
          </w:p>
        </w:tc>
        <w:tc>
          <w:tcPr>
            <w:tcW w:w="2551" w:type="dxa"/>
          </w:tcPr>
          <w:p w:rsidR="007F7E8C" w:rsidRPr="00C605C3" w:rsidRDefault="007F7E8C" w:rsidP="00170353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C605C3">
              <w:rPr>
                <w:sz w:val="20"/>
                <w:szCs w:val="20"/>
              </w:rPr>
              <w:t xml:space="preserve">ИУК 8.1. Предпринимает необходимые действия по обеспечению безопасных условий жизнедеятельности, в том числе при угрозе и возникновении  чрезвычайных ситуаций и военных конфликтов </w:t>
            </w:r>
          </w:p>
          <w:p w:rsidR="007F7E8C" w:rsidRPr="00C605C3" w:rsidRDefault="007F7E8C" w:rsidP="00FB64E6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C605C3">
              <w:rPr>
                <w:sz w:val="20"/>
                <w:szCs w:val="20"/>
              </w:rPr>
              <w:t xml:space="preserve">ИУК-8.2. Обеспечивает безопасные условия труда на рабочем месте, в том числе с помощью средств защиты </w:t>
            </w:r>
          </w:p>
        </w:tc>
        <w:tc>
          <w:tcPr>
            <w:tcW w:w="3544" w:type="dxa"/>
          </w:tcPr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/>
              <w:jc w:val="left"/>
              <w:rPr>
                <w:sz w:val="20"/>
                <w:szCs w:val="20"/>
              </w:rPr>
            </w:pPr>
            <w:r w:rsidRPr="00C605C3">
              <w:rPr>
                <w:rStyle w:val="11pt0"/>
                <w:color w:val="auto"/>
                <w:sz w:val="20"/>
                <w:szCs w:val="20"/>
              </w:rPr>
              <w:t>знать:</w:t>
            </w:r>
          </w:p>
          <w:p w:rsidR="00AD185A" w:rsidRPr="00C605C3" w:rsidRDefault="00AD185A" w:rsidP="004C3B44">
            <w:pPr>
              <w:autoSpaceDE w:val="0"/>
              <w:autoSpaceDN w:val="0"/>
              <w:adjustRightInd w:val="0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основные положения общевоинских уставов ВС РФ; </w:t>
            </w:r>
          </w:p>
          <w:p w:rsidR="00AD185A" w:rsidRPr="00C605C3" w:rsidRDefault="00AD185A" w:rsidP="004C3B44">
            <w:pPr>
              <w:autoSpaceDE w:val="0"/>
              <w:autoSpaceDN w:val="0"/>
              <w:adjustRightInd w:val="0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организацию внутреннего порядка в подразделении;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- основные положения Курса стрельб из стрелкового оружия; 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устройство стрелкового оружия, боеприпасов и ручных гранат; 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предназначение, задачи и организационно-штатную структуру об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щевойсковых подразделений;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firstLine="140"/>
              <w:jc w:val="both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-основные факторы, определяющие характер, организацию и спо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собы ведения современного общевойскового боя;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firstLine="140"/>
              <w:jc w:val="both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общие сведения о ядерном, химическом и биологическом оружии, средствах его применения;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firstLine="140"/>
              <w:jc w:val="both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правила поведения и меры профилактики в условиях заражения радиоактивными, отравляющими веществами и бактериальными средствами;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firstLine="140"/>
              <w:jc w:val="both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тактические свойства местности, их влияние на действия подраз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делений в боевой обстановке;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firstLine="140"/>
              <w:jc w:val="both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>- назначение, номенклатуру и условные знаки топографических карт;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firstLine="140"/>
              <w:jc w:val="both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>- основные способы и средства оказания первой медицинской по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мощи при ранениях и травмах;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lastRenderedPageBreak/>
              <w:t xml:space="preserve">- тенденции и особенности развития современных международных отношений, место и роль России в многополярном мире, основные направления социально-экономического, политического и </w:t>
            </w:r>
            <w:proofErr w:type="spellStart"/>
            <w:r w:rsidRPr="00C605C3">
              <w:rPr>
                <w:rStyle w:val="11pt"/>
                <w:color w:val="auto"/>
                <w:sz w:val="20"/>
                <w:szCs w:val="20"/>
              </w:rPr>
              <w:t>военно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технического</w:t>
            </w:r>
            <w:proofErr w:type="spellEnd"/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развития страны; 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-  основные положения Военной доктрины РФ;  - --- правовое положение и порядок прохождения военной службы; 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sz w:val="20"/>
                <w:szCs w:val="20"/>
              </w:rPr>
            </w:pPr>
            <w:r w:rsidRPr="00C605C3">
              <w:rPr>
                <w:rStyle w:val="11pt0"/>
                <w:color w:val="auto"/>
                <w:sz w:val="20"/>
                <w:szCs w:val="20"/>
              </w:rPr>
              <w:t>уметь: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firstLine="140"/>
              <w:jc w:val="both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- правильно </w:t>
            </w:r>
            <w:proofErr w:type="gramStart"/>
            <w:r w:rsidRPr="00C605C3">
              <w:rPr>
                <w:rStyle w:val="11pt"/>
                <w:color w:val="auto"/>
                <w:sz w:val="20"/>
                <w:szCs w:val="20"/>
              </w:rPr>
              <w:t>применять и выполнять</w:t>
            </w:r>
            <w:proofErr w:type="gramEnd"/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положения общевоинских уста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вов ВС РФ;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>- осуществлять разборку и сборку автомата (АК-74) и пистолета (ПМ), подготовку к боевому применению ручных гранат;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-  оборудовать позицию для стрельбы из стрелкового оружия; 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выполнять мероприятия радиационной, химической и биологиче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ской защиты;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читать топографические карты различной номенклатуры; 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давать оценку международным военно-политическим и внутрен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ним событиям и фактам с позиции патриота своего Отечества;</w:t>
            </w:r>
          </w:p>
          <w:p w:rsidR="00AD185A" w:rsidRPr="00C605C3" w:rsidRDefault="00AD185A" w:rsidP="004C3B44">
            <w:pPr>
              <w:pStyle w:val="81"/>
              <w:shd w:val="clear" w:color="auto" w:fill="auto"/>
              <w:spacing w:before="0" w:after="0" w:line="240" w:lineRule="auto"/>
              <w:ind w:left="40" w:firstLine="140"/>
              <w:jc w:val="left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- применять положения нормативно-правовых актов; </w:t>
            </w:r>
          </w:p>
          <w:p w:rsidR="00AD185A" w:rsidRPr="00C605C3" w:rsidRDefault="00AD185A" w:rsidP="00AD185A">
            <w:pPr>
              <w:pStyle w:val="81"/>
              <w:shd w:val="clear" w:color="auto" w:fill="auto"/>
              <w:spacing w:before="0" w:after="0" w:line="274" w:lineRule="exact"/>
              <w:ind w:left="40" w:firstLine="140"/>
              <w:jc w:val="left"/>
              <w:rPr>
                <w:sz w:val="20"/>
                <w:szCs w:val="20"/>
              </w:rPr>
            </w:pPr>
            <w:r w:rsidRPr="00C605C3">
              <w:rPr>
                <w:rStyle w:val="11pt0"/>
                <w:color w:val="auto"/>
                <w:sz w:val="20"/>
                <w:szCs w:val="20"/>
              </w:rPr>
              <w:t>владеть:</w:t>
            </w:r>
          </w:p>
          <w:p w:rsidR="00AD185A" w:rsidRPr="00C605C3" w:rsidRDefault="00AD185A" w:rsidP="00AD185A">
            <w:pPr>
              <w:autoSpaceDE w:val="0"/>
              <w:autoSpaceDN w:val="0"/>
              <w:adjustRightInd w:val="0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строевыми приемами на месте и в движении; навыками управления строями взвода; </w:t>
            </w:r>
          </w:p>
          <w:p w:rsidR="00AD185A" w:rsidRPr="00C605C3" w:rsidRDefault="00AD185A" w:rsidP="00AD185A">
            <w:pPr>
              <w:autoSpaceDE w:val="0"/>
              <w:autoSpaceDN w:val="0"/>
              <w:adjustRightInd w:val="0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навыками стрельбы из стрелкового оружия; навыками подготовки к ведению общевойскового боя; </w:t>
            </w:r>
          </w:p>
          <w:p w:rsidR="00AD185A" w:rsidRPr="00C605C3" w:rsidRDefault="00AD185A" w:rsidP="00AD185A">
            <w:pPr>
              <w:autoSpaceDE w:val="0"/>
              <w:autoSpaceDN w:val="0"/>
              <w:adjustRightInd w:val="0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навыками применения индивидуальных средств РХБ защиты; </w:t>
            </w:r>
          </w:p>
          <w:p w:rsidR="00AD185A" w:rsidRPr="00C605C3" w:rsidRDefault="00AD185A" w:rsidP="00AD185A">
            <w:pPr>
              <w:autoSpaceDE w:val="0"/>
              <w:autoSpaceDN w:val="0"/>
              <w:adjustRightInd w:val="0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навыками ориентирования на местности по карте и без карты; </w:t>
            </w:r>
          </w:p>
          <w:p w:rsidR="00AD185A" w:rsidRPr="00C605C3" w:rsidRDefault="00AD185A" w:rsidP="00AD185A">
            <w:pPr>
              <w:autoSpaceDE w:val="0"/>
              <w:autoSpaceDN w:val="0"/>
              <w:adjustRightInd w:val="0"/>
              <w:rPr>
                <w:rStyle w:val="11pt"/>
                <w:color w:val="auto"/>
                <w:sz w:val="20"/>
                <w:szCs w:val="20"/>
              </w:rPr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навыками применения индивидуальных средств медицинской за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>щиты и подручных средств для оказания первой медицинской по</w:t>
            </w:r>
            <w:r w:rsidRPr="00C605C3">
              <w:rPr>
                <w:rStyle w:val="11pt"/>
                <w:color w:val="auto"/>
                <w:sz w:val="20"/>
                <w:szCs w:val="20"/>
              </w:rPr>
              <w:softHyphen/>
              <w:t xml:space="preserve">мощи при ранениях и травмах; </w:t>
            </w:r>
          </w:p>
          <w:p w:rsidR="007F7E8C" w:rsidRPr="00C605C3" w:rsidRDefault="00AD185A" w:rsidP="00AD185A">
            <w:pPr>
              <w:autoSpaceDE w:val="0"/>
              <w:autoSpaceDN w:val="0"/>
              <w:adjustRightInd w:val="0"/>
            </w:pPr>
            <w:r w:rsidRPr="00C605C3">
              <w:rPr>
                <w:rStyle w:val="11pt"/>
                <w:color w:val="auto"/>
                <w:sz w:val="20"/>
                <w:szCs w:val="20"/>
              </w:rPr>
              <w:t xml:space="preserve">  - навыками работы с нормативно-правовыми документами.</w:t>
            </w:r>
          </w:p>
        </w:tc>
        <w:tc>
          <w:tcPr>
            <w:tcW w:w="1701" w:type="dxa"/>
          </w:tcPr>
          <w:p w:rsidR="007F7E8C" w:rsidRPr="00C605C3" w:rsidRDefault="007F7E8C" w:rsidP="00170353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75132A" w:rsidRPr="00C605C3" w:rsidRDefault="0075132A" w:rsidP="009C1769">
      <w:pPr>
        <w:spacing w:after="120"/>
        <w:jc w:val="both"/>
        <w:rPr>
          <w:b/>
          <w:sz w:val="24"/>
          <w:szCs w:val="24"/>
        </w:rPr>
      </w:pPr>
    </w:p>
    <w:p w:rsidR="00DE4AF0" w:rsidRPr="00C605C3" w:rsidRDefault="00DE4AF0" w:rsidP="00CF0D66">
      <w:pPr>
        <w:spacing w:after="120"/>
        <w:ind w:firstLine="567"/>
        <w:jc w:val="both"/>
        <w:rPr>
          <w:b/>
          <w:caps/>
          <w:sz w:val="24"/>
          <w:szCs w:val="24"/>
        </w:rPr>
      </w:pPr>
      <w:r w:rsidRPr="00C605C3">
        <w:rPr>
          <w:b/>
          <w:sz w:val="24"/>
          <w:szCs w:val="24"/>
        </w:rPr>
        <w:t xml:space="preserve">2. </w:t>
      </w:r>
      <w:r w:rsidRPr="00C605C3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470D6D" w:rsidRPr="00C605C3" w:rsidRDefault="00470D6D" w:rsidP="00470D6D">
      <w:pPr>
        <w:tabs>
          <w:tab w:val="left" w:pos="-142"/>
        </w:tabs>
        <w:ind w:firstLine="567"/>
        <w:jc w:val="both"/>
        <w:rPr>
          <w:sz w:val="24"/>
        </w:rPr>
      </w:pPr>
      <w:r w:rsidRPr="00C605C3">
        <w:rPr>
          <w:sz w:val="24"/>
        </w:rPr>
        <w:t xml:space="preserve">Дисциплина  относится к </w:t>
      </w:r>
      <w:r w:rsidRPr="005253CE">
        <w:rPr>
          <w:i/>
          <w:sz w:val="24"/>
        </w:rPr>
        <w:t>обязательной части</w:t>
      </w:r>
      <w:r w:rsidR="005F3DF4">
        <w:rPr>
          <w:i/>
          <w:sz w:val="24"/>
        </w:rPr>
        <w:t xml:space="preserve"> </w:t>
      </w:r>
      <w:r w:rsidRPr="00C605C3">
        <w:rPr>
          <w:sz w:val="24"/>
        </w:rPr>
        <w:t>Блока 1. Дисциплины (модули) образовательной программы</w:t>
      </w:r>
      <w:r w:rsidR="005F3DF4">
        <w:rPr>
          <w:sz w:val="24"/>
        </w:rPr>
        <w:t xml:space="preserve"> </w:t>
      </w:r>
      <w:r w:rsidRPr="00C605C3">
        <w:rPr>
          <w:sz w:val="24"/>
        </w:rPr>
        <w:t>(Универсальный модуль).</w:t>
      </w:r>
    </w:p>
    <w:p w:rsidR="00EE1C33" w:rsidRDefault="00EE1C33" w:rsidP="00615628">
      <w:pPr>
        <w:rPr>
          <w:b/>
          <w:bCs/>
          <w:caps/>
          <w:sz w:val="24"/>
          <w:szCs w:val="24"/>
        </w:rPr>
      </w:pPr>
    </w:p>
    <w:p w:rsidR="004C3B44" w:rsidRDefault="004C3B44" w:rsidP="00615628">
      <w:pPr>
        <w:rPr>
          <w:b/>
          <w:bCs/>
          <w:caps/>
          <w:sz w:val="24"/>
          <w:szCs w:val="24"/>
        </w:rPr>
      </w:pPr>
    </w:p>
    <w:p w:rsidR="004C3B44" w:rsidRDefault="004C3B44" w:rsidP="00615628">
      <w:pPr>
        <w:rPr>
          <w:b/>
          <w:bCs/>
          <w:caps/>
          <w:sz w:val="24"/>
          <w:szCs w:val="24"/>
        </w:rPr>
      </w:pPr>
    </w:p>
    <w:p w:rsidR="004C3B44" w:rsidRDefault="004C3B44" w:rsidP="00615628">
      <w:pPr>
        <w:rPr>
          <w:b/>
          <w:bCs/>
          <w:caps/>
          <w:sz w:val="24"/>
          <w:szCs w:val="24"/>
        </w:rPr>
      </w:pPr>
    </w:p>
    <w:p w:rsidR="004C3B44" w:rsidRPr="00C605C3" w:rsidRDefault="004C3B44" w:rsidP="00615628">
      <w:pPr>
        <w:rPr>
          <w:b/>
          <w:bCs/>
          <w:caps/>
          <w:sz w:val="24"/>
          <w:szCs w:val="24"/>
        </w:rPr>
      </w:pPr>
    </w:p>
    <w:p w:rsidR="002D7D01" w:rsidRPr="00C605C3" w:rsidRDefault="009476B3" w:rsidP="002D7D01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rPr>
          <w:b/>
          <w:bCs/>
          <w:caps/>
          <w:sz w:val="24"/>
          <w:szCs w:val="24"/>
        </w:rPr>
      </w:pPr>
      <w:r w:rsidRPr="00C605C3">
        <w:rPr>
          <w:b/>
          <w:bCs/>
          <w:caps/>
          <w:sz w:val="24"/>
          <w:szCs w:val="24"/>
        </w:rPr>
        <w:lastRenderedPageBreak/>
        <w:t xml:space="preserve">Структура </w:t>
      </w:r>
      <w:r w:rsidR="00FE37C8" w:rsidRPr="00C605C3">
        <w:rPr>
          <w:b/>
          <w:bCs/>
          <w:caps/>
          <w:sz w:val="24"/>
          <w:szCs w:val="24"/>
        </w:rPr>
        <w:t xml:space="preserve">и содержание </w:t>
      </w:r>
      <w:r w:rsidRPr="00C605C3">
        <w:rPr>
          <w:b/>
          <w:bCs/>
          <w:caps/>
          <w:sz w:val="24"/>
          <w:szCs w:val="24"/>
        </w:rPr>
        <w:t>дисциплины</w:t>
      </w:r>
    </w:p>
    <w:p w:rsidR="002D7D01" w:rsidRPr="00C605C3" w:rsidRDefault="002D7D01" w:rsidP="002D7D01">
      <w:pPr>
        <w:widowControl w:val="0"/>
        <w:tabs>
          <w:tab w:val="left" w:pos="993"/>
        </w:tabs>
        <w:spacing w:before="120"/>
        <w:ind w:left="709"/>
        <w:rPr>
          <w:b/>
          <w:bCs/>
          <w:sz w:val="24"/>
        </w:rPr>
      </w:pPr>
      <w:r w:rsidRPr="00C605C3">
        <w:rPr>
          <w:b/>
          <w:bCs/>
          <w:caps/>
          <w:sz w:val="24"/>
        </w:rPr>
        <w:t xml:space="preserve">3.1. </w:t>
      </w:r>
      <w:r w:rsidRPr="00C605C3">
        <w:rPr>
          <w:b/>
          <w:bCs/>
          <w:sz w:val="24"/>
        </w:rPr>
        <w:t>Объем и структура дисциплины</w:t>
      </w:r>
    </w:p>
    <w:p w:rsidR="00455E1E" w:rsidRPr="00C605C3" w:rsidRDefault="00455E1E" w:rsidP="000373D5">
      <w:pPr>
        <w:spacing w:before="120" w:after="120"/>
        <w:ind w:firstLine="72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Общая трудоёмкость дисциплины составляет </w:t>
      </w:r>
      <w:r w:rsidR="00E162FA" w:rsidRPr="00C605C3">
        <w:rPr>
          <w:b/>
          <w:sz w:val="24"/>
          <w:szCs w:val="24"/>
        </w:rPr>
        <w:t>3</w:t>
      </w:r>
      <w:r w:rsidRPr="00C605C3">
        <w:rPr>
          <w:b/>
          <w:sz w:val="24"/>
          <w:szCs w:val="24"/>
        </w:rPr>
        <w:t>з.е. (</w:t>
      </w:r>
      <w:r w:rsidR="00E162FA" w:rsidRPr="00C605C3">
        <w:rPr>
          <w:b/>
          <w:sz w:val="24"/>
          <w:szCs w:val="24"/>
        </w:rPr>
        <w:t>108</w:t>
      </w:r>
      <w:r w:rsidR="000373D5" w:rsidRPr="00C605C3">
        <w:rPr>
          <w:b/>
          <w:sz w:val="24"/>
          <w:szCs w:val="24"/>
        </w:rPr>
        <w:t xml:space="preserve"> час</w:t>
      </w:r>
      <w:r w:rsidR="002D7D01" w:rsidRPr="00C605C3">
        <w:rPr>
          <w:b/>
          <w:sz w:val="24"/>
          <w:szCs w:val="24"/>
        </w:rPr>
        <w:t>а</w:t>
      </w:r>
      <w:r w:rsidRPr="00C605C3">
        <w:rPr>
          <w:b/>
          <w:sz w:val="24"/>
          <w:szCs w:val="24"/>
        </w:rPr>
        <w:t>)</w:t>
      </w:r>
      <w:r w:rsidRPr="00C605C3">
        <w:rPr>
          <w:sz w:val="24"/>
          <w:szCs w:val="24"/>
        </w:rPr>
        <w:t xml:space="preserve">, их распределение по видам работ представлено в таблице. 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3"/>
        <w:gridCol w:w="3533"/>
      </w:tblGrid>
      <w:tr w:rsidR="002D7D01" w:rsidRPr="00C605C3" w:rsidTr="00F71669">
        <w:trPr>
          <w:tblHeader/>
        </w:trPr>
        <w:tc>
          <w:tcPr>
            <w:tcW w:w="3233" w:type="pct"/>
            <w:shd w:val="clear" w:color="auto" w:fill="D9D9D9"/>
          </w:tcPr>
          <w:p w:rsidR="002D7D01" w:rsidRPr="00C605C3" w:rsidRDefault="002D7D01" w:rsidP="00170353">
            <w:pPr>
              <w:spacing w:before="120" w:after="120"/>
              <w:jc w:val="center"/>
              <w:rPr>
                <w:b/>
              </w:rPr>
            </w:pPr>
            <w:r w:rsidRPr="00C605C3">
              <w:rPr>
                <w:b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/>
          </w:tcPr>
          <w:p w:rsidR="002D7D01" w:rsidRPr="00C605C3" w:rsidRDefault="002D7D01" w:rsidP="00170353">
            <w:pPr>
              <w:spacing w:before="120" w:after="120"/>
              <w:jc w:val="center"/>
              <w:rPr>
                <w:b/>
              </w:rPr>
            </w:pPr>
            <w:r w:rsidRPr="00C605C3">
              <w:rPr>
                <w:b/>
              </w:rPr>
              <w:t>Трудоемкость, час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pPr>
              <w:rPr>
                <w:b/>
              </w:rPr>
            </w:pPr>
            <w:r w:rsidRPr="00C605C3">
              <w:rPr>
                <w:b/>
              </w:rPr>
              <w:t>Общая трудоемкость дисциплины, час</w:t>
            </w:r>
          </w:p>
        </w:tc>
        <w:tc>
          <w:tcPr>
            <w:tcW w:w="1767" w:type="pct"/>
          </w:tcPr>
          <w:p w:rsidR="002D7D01" w:rsidRPr="00C605C3" w:rsidRDefault="00E162FA" w:rsidP="00170353">
            <w:pPr>
              <w:jc w:val="center"/>
              <w:rPr>
                <w:b/>
              </w:rPr>
            </w:pPr>
            <w:r w:rsidRPr="00C605C3">
              <w:rPr>
                <w:b/>
                <w:spacing w:val="-2"/>
              </w:rPr>
              <w:t>108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pPr>
              <w:rPr>
                <w:b/>
              </w:rPr>
            </w:pPr>
            <w:r w:rsidRPr="00C605C3">
              <w:rPr>
                <w:b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</w:tcPr>
          <w:p w:rsidR="002D7D01" w:rsidRPr="00C605C3" w:rsidRDefault="00E162FA" w:rsidP="00170353">
            <w:pPr>
              <w:jc w:val="center"/>
              <w:rPr>
                <w:b/>
              </w:rPr>
            </w:pPr>
            <w:r w:rsidRPr="00C605C3">
              <w:rPr>
                <w:b/>
                <w:spacing w:val="-2"/>
              </w:rPr>
              <w:t>54</w:t>
            </w:r>
            <w:r w:rsidR="000413CC" w:rsidRPr="00C605C3">
              <w:rPr>
                <w:b/>
                <w:spacing w:val="-2"/>
              </w:rPr>
              <w:t>/8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pPr>
              <w:jc w:val="right"/>
            </w:pPr>
            <w:r w:rsidRPr="00C605C3">
              <w:rPr>
                <w:b/>
              </w:rPr>
              <w:t xml:space="preserve">занятия лекционного типа </w:t>
            </w:r>
            <w:r w:rsidRPr="00C605C3">
              <w:t>(лекции)</w:t>
            </w:r>
          </w:p>
        </w:tc>
        <w:tc>
          <w:tcPr>
            <w:tcW w:w="1767" w:type="pct"/>
          </w:tcPr>
          <w:p w:rsidR="002D7D01" w:rsidRPr="00C605C3" w:rsidRDefault="00E162FA" w:rsidP="00170353">
            <w:pPr>
              <w:jc w:val="center"/>
              <w:rPr>
                <w:b/>
              </w:rPr>
            </w:pPr>
            <w:r w:rsidRPr="00C605C3">
              <w:rPr>
                <w:spacing w:val="-2"/>
              </w:rPr>
              <w:t>26</w:t>
            </w:r>
            <w:r w:rsidR="000413CC" w:rsidRPr="00C605C3">
              <w:rPr>
                <w:spacing w:val="-2"/>
              </w:rPr>
              <w:t>/4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pPr>
              <w:jc w:val="right"/>
            </w:pPr>
            <w:r w:rsidRPr="00C605C3">
              <w:rPr>
                <w:b/>
              </w:rPr>
              <w:t>занятия семинарского типа</w:t>
            </w:r>
            <w:r w:rsidRPr="00C605C3">
              <w:t xml:space="preserve"> (семинары, практические занятия, практикумы, коллоквиумы и иные аналогичные занятия)</w:t>
            </w:r>
          </w:p>
        </w:tc>
        <w:tc>
          <w:tcPr>
            <w:tcW w:w="1767" w:type="pct"/>
          </w:tcPr>
          <w:p w:rsidR="000413CC" w:rsidRPr="00C605C3" w:rsidRDefault="00E162FA" w:rsidP="00170353">
            <w:pPr>
              <w:jc w:val="center"/>
              <w:rPr>
                <w:spacing w:val="-2"/>
              </w:rPr>
            </w:pPr>
            <w:r w:rsidRPr="00C605C3">
              <w:rPr>
                <w:spacing w:val="-2"/>
              </w:rPr>
              <w:t>2</w:t>
            </w:r>
            <w:r w:rsidR="002D7D01" w:rsidRPr="00C605C3">
              <w:rPr>
                <w:spacing w:val="-2"/>
              </w:rPr>
              <w:t>8</w:t>
            </w:r>
            <w:r w:rsidR="000413CC" w:rsidRPr="00C605C3">
              <w:rPr>
                <w:spacing w:val="-2"/>
              </w:rPr>
              <w:t>/4</w:t>
            </w:r>
          </w:p>
          <w:p w:rsidR="000413CC" w:rsidRPr="00C605C3" w:rsidRDefault="000413CC" w:rsidP="00170353">
            <w:pPr>
              <w:jc w:val="center"/>
              <w:rPr>
                <w:b/>
              </w:rPr>
            </w:pP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pPr>
              <w:jc w:val="right"/>
              <w:rPr>
                <w:b/>
              </w:rPr>
            </w:pPr>
            <w:r w:rsidRPr="00C605C3">
              <w:rPr>
                <w:b/>
              </w:rPr>
              <w:t>лабораторные работы</w:t>
            </w:r>
          </w:p>
        </w:tc>
        <w:tc>
          <w:tcPr>
            <w:tcW w:w="1767" w:type="pct"/>
          </w:tcPr>
          <w:p w:rsidR="002D7D01" w:rsidRPr="00C605C3" w:rsidRDefault="002D7D01" w:rsidP="00170353">
            <w:pPr>
              <w:jc w:val="center"/>
              <w:rPr>
                <w:spacing w:val="-2"/>
              </w:rPr>
            </w:pPr>
            <w:r w:rsidRPr="00C605C3">
              <w:rPr>
                <w:spacing w:val="-2"/>
              </w:rPr>
              <w:t xml:space="preserve">- 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pPr>
              <w:jc w:val="both"/>
              <w:rPr>
                <w:b/>
              </w:rPr>
            </w:pPr>
            <w:r w:rsidRPr="00C605C3">
              <w:rPr>
                <w:b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2D7D01" w:rsidRPr="00C605C3" w:rsidRDefault="00E162FA" w:rsidP="00E162FA">
            <w:pPr>
              <w:jc w:val="center"/>
              <w:rPr>
                <w:b/>
              </w:rPr>
            </w:pPr>
            <w:r w:rsidRPr="00C605C3">
              <w:rPr>
                <w:b/>
                <w:spacing w:val="-2"/>
              </w:rPr>
              <w:t>54</w:t>
            </w:r>
            <w:r w:rsidR="000413CC" w:rsidRPr="00C605C3">
              <w:rPr>
                <w:b/>
                <w:spacing w:val="-2"/>
              </w:rPr>
              <w:t>/</w:t>
            </w:r>
            <w:r w:rsidRPr="00C605C3">
              <w:rPr>
                <w:b/>
                <w:spacing w:val="-2"/>
              </w:rPr>
              <w:t>96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r w:rsidRPr="00C605C3">
              <w:t>Самоподготовка по темам (разделам) дисциплины</w:t>
            </w:r>
          </w:p>
        </w:tc>
        <w:tc>
          <w:tcPr>
            <w:tcW w:w="1767" w:type="pct"/>
          </w:tcPr>
          <w:p w:rsidR="002D7D01" w:rsidRPr="00C605C3" w:rsidRDefault="00E162FA" w:rsidP="00E162FA">
            <w:pPr>
              <w:jc w:val="center"/>
            </w:pPr>
            <w:r w:rsidRPr="00C605C3">
              <w:rPr>
                <w:spacing w:val="-2"/>
              </w:rPr>
              <w:t>54</w:t>
            </w:r>
            <w:r w:rsidR="000413CC" w:rsidRPr="00C605C3">
              <w:rPr>
                <w:spacing w:val="-2"/>
              </w:rPr>
              <w:t>/</w:t>
            </w:r>
            <w:r w:rsidRPr="00C605C3">
              <w:rPr>
                <w:spacing w:val="-2"/>
              </w:rPr>
              <w:t>96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2D7D01">
            <w:pPr>
              <w:rPr>
                <w:b/>
                <w:bCs/>
                <w:iCs/>
                <w:vertAlign w:val="superscript"/>
              </w:rPr>
            </w:pPr>
            <w:r w:rsidRPr="00C605C3"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2D7D01" w:rsidRPr="00C605C3" w:rsidRDefault="002D7D01" w:rsidP="00170353">
            <w:pPr>
              <w:jc w:val="center"/>
              <w:rPr>
                <w:b/>
              </w:rPr>
            </w:pPr>
            <w:r w:rsidRPr="00C605C3">
              <w:rPr>
                <w:spacing w:val="-2"/>
              </w:rPr>
              <w:t xml:space="preserve">- 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2D7D01">
            <w:r w:rsidRPr="00C605C3">
              <w:rPr>
                <w:b/>
              </w:rPr>
              <w:t>Контроль (часы на экзамен, зачет)</w:t>
            </w:r>
          </w:p>
        </w:tc>
        <w:tc>
          <w:tcPr>
            <w:tcW w:w="1767" w:type="pct"/>
          </w:tcPr>
          <w:p w:rsidR="002D7D01" w:rsidRPr="00C605C3" w:rsidRDefault="002D7D01" w:rsidP="00170353">
            <w:pPr>
              <w:jc w:val="center"/>
              <w:rPr>
                <w:b/>
              </w:rPr>
            </w:pPr>
            <w:r w:rsidRPr="00C605C3">
              <w:rPr>
                <w:b/>
                <w:spacing w:val="-2"/>
              </w:rPr>
              <w:t>-</w:t>
            </w:r>
            <w:r w:rsidR="000413CC" w:rsidRPr="00C605C3">
              <w:rPr>
                <w:b/>
                <w:spacing w:val="-2"/>
              </w:rPr>
              <w:t>/4</w:t>
            </w:r>
          </w:p>
        </w:tc>
      </w:tr>
      <w:tr w:rsidR="002D7D01" w:rsidRPr="00C605C3" w:rsidTr="00F71669">
        <w:tc>
          <w:tcPr>
            <w:tcW w:w="3233" w:type="pct"/>
            <w:shd w:val="clear" w:color="auto" w:fill="auto"/>
          </w:tcPr>
          <w:p w:rsidR="002D7D01" w:rsidRPr="00C605C3" w:rsidRDefault="002D7D01" w:rsidP="00170353">
            <w:pPr>
              <w:rPr>
                <w:b/>
              </w:rPr>
            </w:pPr>
            <w:r w:rsidRPr="00C605C3">
              <w:rPr>
                <w:b/>
              </w:rPr>
              <w:t>Промежуточная аттестация</w:t>
            </w:r>
          </w:p>
        </w:tc>
        <w:tc>
          <w:tcPr>
            <w:tcW w:w="1767" w:type="pct"/>
          </w:tcPr>
          <w:p w:rsidR="002D7D01" w:rsidRPr="006D3553" w:rsidRDefault="002D7D01" w:rsidP="002D7D01">
            <w:pPr>
              <w:jc w:val="center"/>
              <w:rPr>
                <w:b/>
              </w:rPr>
            </w:pPr>
            <w:r w:rsidRPr="006D3553">
              <w:rPr>
                <w:b/>
              </w:rPr>
              <w:t>зачет</w:t>
            </w:r>
          </w:p>
        </w:tc>
      </w:tr>
    </w:tbl>
    <w:p w:rsidR="00F71669" w:rsidRPr="00C605C3" w:rsidRDefault="00F71669" w:rsidP="00F71669">
      <w:pPr>
        <w:rPr>
          <w:i/>
          <w:iCs/>
          <w:sz w:val="22"/>
          <w:szCs w:val="22"/>
        </w:rPr>
      </w:pPr>
      <w:r w:rsidRPr="00C605C3">
        <w:rPr>
          <w:sz w:val="22"/>
          <w:szCs w:val="22"/>
        </w:rPr>
        <w:t>Примечание</w:t>
      </w:r>
      <w:proofErr w:type="gramStart"/>
      <w:r w:rsidRPr="00C605C3">
        <w:rPr>
          <w:sz w:val="22"/>
          <w:szCs w:val="22"/>
        </w:rPr>
        <w:t xml:space="preserve">:   </w:t>
      </w:r>
      <w:r w:rsidRPr="00C605C3">
        <w:rPr>
          <w:i/>
          <w:iCs/>
          <w:sz w:val="22"/>
          <w:szCs w:val="22"/>
        </w:rPr>
        <w:t xml:space="preserve">-/- </w:t>
      </w:r>
      <w:proofErr w:type="gramEnd"/>
      <w:r w:rsidRPr="00C605C3">
        <w:rPr>
          <w:i/>
          <w:iCs/>
          <w:sz w:val="22"/>
          <w:szCs w:val="22"/>
        </w:rPr>
        <w:t>объем часов соответственно для очной, заочной форм обучения</w:t>
      </w:r>
    </w:p>
    <w:p w:rsidR="00F71669" w:rsidRPr="00C605C3" w:rsidRDefault="00F71669" w:rsidP="00F71669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D7DA3" w:rsidRPr="00C605C3" w:rsidRDefault="00FD7DA3" w:rsidP="00FD7DA3">
      <w:pPr>
        <w:ind w:firstLine="709"/>
        <w:jc w:val="both"/>
        <w:rPr>
          <w:iCs/>
          <w:sz w:val="24"/>
          <w:szCs w:val="24"/>
        </w:rPr>
      </w:pPr>
      <w:r w:rsidRPr="00C605C3">
        <w:rPr>
          <w:iCs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 w:rsidRPr="00C605C3">
        <w:rPr>
          <w:iCs/>
          <w:sz w:val="24"/>
          <w:szCs w:val="24"/>
        </w:rPr>
        <w:t>обучающимися</w:t>
      </w:r>
      <w:proofErr w:type="gramEnd"/>
      <w:r w:rsidRPr="00C605C3">
        <w:rPr>
          <w:iCs/>
          <w:sz w:val="24"/>
          <w:szCs w:val="24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FD7DA3" w:rsidRPr="00C605C3" w:rsidRDefault="00FD7DA3" w:rsidP="00FD7DA3">
      <w:pPr>
        <w:ind w:firstLine="709"/>
        <w:jc w:val="both"/>
        <w:rPr>
          <w:iCs/>
          <w:sz w:val="24"/>
          <w:szCs w:val="24"/>
        </w:rPr>
      </w:pPr>
      <w:r w:rsidRPr="00C605C3">
        <w:rPr>
          <w:iCs/>
          <w:sz w:val="24"/>
          <w:szCs w:val="24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FD7DA3" w:rsidRPr="00C605C3" w:rsidRDefault="00FD7DA3" w:rsidP="00FD7DA3">
      <w:pPr>
        <w:ind w:firstLine="709"/>
        <w:jc w:val="both"/>
        <w:rPr>
          <w:sz w:val="24"/>
          <w:szCs w:val="24"/>
        </w:rPr>
      </w:pPr>
      <w:r w:rsidRPr="00C605C3">
        <w:rPr>
          <w:iCs/>
          <w:sz w:val="24"/>
          <w:szCs w:val="24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FD7DA3" w:rsidRPr="00C605C3" w:rsidRDefault="00FD7DA3" w:rsidP="00F71669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D7DA3" w:rsidRPr="00C605C3" w:rsidRDefault="00FD7DA3" w:rsidP="00F71669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  <w:sectPr w:rsidR="00FD7DA3" w:rsidRPr="00C605C3" w:rsidSect="00102049">
          <w:headerReference w:type="even" r:id="rId9"/>
          <w:headerReference w:type="default" r:id="rId10"/>
          <w:pgSz w:w="11907" w:h="16840" w:code="9"/>
          <w:pgMar w:top="851" w:right="567" w:bottom="567" w:left="1418" w:header="357" w:footer="329" w:gutter="0"/>
          <w:cols w:space="708"/>
          <w:titlePg/>
          <w:docGrid w:linePitch="360"/>
        </w:sectPr>
      </w:pPr>
    </w:p>
    <w:p w:rsidR="003F31DD" w:rsidRPr="00C605C3" w:rsidRDefault="006B0992" w:rsidP="00E63472">
      <w:pPr>
        <w:pStyle w:val="aff7"/>
        <w:numPr>
          <w:ilvl w:val="1"/>
          <w:numId w:val="3"/>
        </w:numPr>
        <w:tabs>
          <w:tab w:val="left" w:pos="1701"/>
        </w:tabs>
        <w:spacing w:after="120"/>
        <w:jc w:val="center"/>
        <w:rPr>
          <w:rFonts w:cs="Arial"/>
          <w:b/>
          <w:sz w:val="24"/>
          <w:szCs w:val="24"/>
        </w:rPr>
      </w:pPr>
      <w:r w:rsidRPr="00C605C3">
        <w:rPr>
          <w:rFonts w:ascii="Times New Roman" w:hAnsi="Times New Roman"/>
          <w:b/>
          <w:sz w:val="24"/>
          <w:szCs w:val="24"/>
        </w:rPr>
        <w:lastRenderedPageBreak/>
        <w:t xml:space="preserve">Содержаниедисциплины, </w:t>
      </w:r>
      <w:proofErr w:type="gramStart"/>
      <w:r w:rsidRPr="00C605C3">
        <w:rPr>
          <w:rFonts w:ascii="Times New Roman" w:hAnsi="Times New Roman"/>
          <w:b/>
          <w:sz w:val="24"/>
          <w:szCs w:val="24"/>
        </w:rPr>
        <w:t>структурированное</w:t>
      </w:r>
      <w:proofErr w:type="gramEnd"/>
      <w:r w:rsidRPr="00C605C3">
        <w:rPr>
          <w:rFonts w:ascii="Times New Roman" w:hAnsi="Times New Roman"/>
          <w:b/>
          <w:sz w:val="24"/>
          <w:szCs w:val="24"/>
        </w:rPr>
        <w:t xml:space="preserve"> по темам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969"/>
        <w:gridCol w:w="851"/>
        <w:gridCol w:w="567"/>
        <w:gridCol w:w="709"/>
        <w:gridCol w:w="992"/>
        <w:gridCol w:w="1984"/>
      </w:tblGrid>
      <w:tr w:rsidR="00E86107" w:rsidRPr="00C605C3" w:rsidTr="00FC1121">
        <w:trPr>
          <w:tblHeader/>
        </w:trPr>
        <w:tc>
          <w:tcPr>
            <w:tcW w:w="1242" w:type="dxa"/>
            <w:vMerge w:val="restart"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C605C3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605C3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3969" w:type="dxa"/>
            <w:vMerge w:val="restart"/>
            <w:shd w:val="clear" w:color="auto" w:fill="D9D9D9"/>
            <w:vAlign w:val="center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605C3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3119" w:type="dxa"/>
            <w:gridSpan w:val="4"/>
            <w:shd w:val="clear" w:color="auto" w:fill="D9D9D9"/>
            <w:vAlign w:val="center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C605C3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:rsidR="00E86107" w:rsidRPr="00C605C3" w:rsidRDefault="00E86107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605C3">
              <w:rPr>
                <w:b/>
                <w:bCs/>
                <w:sz w:val="18"/>
                <w:szCs w:val="18"/>
              </w:rPr>
              <w:t xml:space="preserve">Формы текущего контроля </w:t>
            </w:r>
          </w:p>
          <w:p w:rsidR="00E86107" w:rsidRPr="00C605C3" w:rsidRDefault="00E86107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605C3">
              <w:rPr>
                <w:b/>
                <w:bCs/>
                <w:sz w:val="18"/>
                <w:szCs w:val="18"/>
              </w:rPr>
              <w:t>(наименование оценочного средства)</w:t>
            </w:r>
          </w:p>
        </w:tc>
      </w:tr>
      <w:tr w:rsidR="00E86107" w:rsidRPr="00C605C3" w:rsidTr="00FC1121">
        <w:trPr>
          <w:tblHeader/>
        </w:trPr>
        <w:tc>
          <w:tcPr>
            <w:tcW w:w="1242" w:type="dxa"/>
            <w:vMerge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vMerge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605C3">
              <w:rPr>
                <w:b/>
                <w:sz w:val="16"/>
                <w:szCs w:val="16"/>
              </w:rPr>
              <w:t xml:space="preserve">Контактная работа </w:t>
            </w:r>
          </w:p>
        </w:tc>
        <w:tc>
          <w:tcPr>
            <w:tcW w:w="992" w:type="dxa"/>
            <w:vMerge w:val="restart"/>
            <w:shd w:val="clear" w:color="auto" w:fill="D9D9D9"/>
            <w:textDirection w:val="btLr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C605C3">
              <w:rPr>
                <w:b/>
                <w:bCs/>
                <w:sz w:val="18"/>
                <w:szCs w:val="18"/>
              </w:rPr>
              <w:t>Самостоятельная работа, час</w:t>
            </w:r>
          </w:p>
        </w:tc>
        <w:tc>
          <w:tcPr>
            <w:tcW w:w="1984" w:type="dxa"/>
            <w:vMerge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E86107" w:rsidRPr="00C605C3" w:rsidTr="00FC1121">
        <w:trPr>
          <w:trHeight w:val="1556"/>
          <w:tblHeader/>
        </w:trPr>
        <w:tc>
          <w:tcPr>
            <w:tcW w:w="1242" w:type="dxa"/>
            <w:vMerge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vMerge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C605C3">
              <w:rPr>
                <w:b/>
                <w:sz w:val="18"/>
                <w:szCs w:val="18"/>
              </w:rPr>
              <w:t>Лекции, час</w:t>
            </w:r>
          </w:p>
        </w:tc>
        <w:tc>
          <w:tcPr>
            <w:tcW w:w="567" w:type="dxa"/>
            <w:shd w:val="clear" w:color="auto" w:fill="D9D9D9"/>
            <w:textDirection w:val="btLr"/>
            <w:vAlign w:val="center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C605C3">
              <w:rPr>
                <w:b/>
                <w:sz w:val="18"/>
                <w:szCs w:val="18"/>
              </w:rPr>
              <w:t>Лабораторные работы, час</w:t>
            </w: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C605C3">
              <w:rPr>
                <w:b/>
                <w:sz w:val="18"/>
                <w:szCs w:val="18"/>
              </w:rPr>
              <w:t>Практические  занятия, час</w:t>
            </w:r>
          </w:p>
        </w:tc>
        <w:tc>
          <w:tcPr>
            <w:tcW w:w="992" w:type="dxa"/>
            <w:vMerge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D9D9D9"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0C6FE3" w:rsidRPr="00C605C3" w:rsidTr="00FC1121">
        <w:tc>
          <w:tcPr>
            <w:tcW w:w="1242" w:type="dxa"/>
            <w:vMerge w:val="restart"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>
              <w:t>УК-8, ИУК-8.1, ИУК-8.2</w:t>
            </w:r>
          </w:p>
        </w:tc>
        <w:tc>
          <w:tcPr>
            <w:tcW w:w="3969" w:type="dxa"/>
          </w:tcPr>
          <w:p w:rsidR="000C6FE3" w:rsidRPr="00810725" w:rsidRDefault="000C6FE3" w:rsidP="00E86107">
            <w:pPr>
              <w:jc w:val="both"/>
              <w:rPr>
                <w:b/>
              </w:rPr>
            </w:pPr>
            <w:r w:rsidRPr="00810725">
              <w:rPr>
                <w:b/>
              </w:rPr>
              <w:t>Тема 1. Цели и задачи дисциплины «Безопасность жизнедеятельности» (БЖД).</w:t>
            </w:r>
          </w:p>
        </w:tc>
        <w:tc>
          <w:tcPr>
            <w:tcW w:w="851" w:type="dxa"/>
          </w:tcPr>
          <w:p w:rsidR="000C6FE3" w:rsidRPr="00810725" w:rsidRDefault="000C6FE3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3/0,25</w:t>
            </w: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Лекция-визуализация (в т.ч. в ЭИОС)</w:t>
            </w:r>
          </w:p>
        </w:tc>
      </w:tr>
      <w:tr w:rsidR="000C6FE3" w:rsidRPr="00C605C3" w:rsidTr="00FC1121">
        <w:tc>
          <w:tcPr>
            <w:tcW w:w="1242" w:type="dxa"/>
            <w:vMerge/>
          </w:tcPr>
          <w:p w:rsidR="000C6FE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0C6FE3" w:rsidRPr="00810725" w:rsidRDefault="000C6FE3" w:rsidP="00E86107">
            <w:pPr>
              <w:jc w:val="both"/>
              <w:rPr>
                <w:b/>
              </w:rPr>
            </w:pPr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0C6FE3" w:rsidRPr="00810725" w:rsidRDefault="000C6FE3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t>6/10</w:t>
            </w:r>
          </w:p>
        </w:tc>
        <w:tc>
          <w:tcPr>
            <w:tcW w:w="1984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0C6FE3" w:rsidRPr="00C605C3" w:rsidTr="00FC1121">
        <w:tc>
          <w:tcPr>
            <w:tcW w:w="1242" w:type="dxa"/>
            <w:vMerge w:val="restart"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>
              <w:t>УК-8,  ИУК-8.1, ИУК-8.2</w:t>
            </w:r>
          </w:p>
        </w:tc>
        <w:tc>
          <w:tcPr>
            <w:tcW w:w="3969" w:type="dxa"/>
          </w:tcPr>
          <w:p w:rsidR="000C6FE3" w:rsidRPr="00810725" w:rsidRDefault="000C6FE3" w:rsidP="00E86107">
            <w:pPr>
              <w:jc w:val="both"/>
              <w:rPr>
                <w:b/>
              </w:rPr>
            </w:pPr>
            <w:r w:rsidRPr="00810725">
              <w:rPr>
                <w:b/>
              </w:rPr>
              <w:t>Тема 2. Понятие об экологическом кризисе и концепции устойчивого развития, направленного на сохранение природной среды.</w:t>
            </w:r>
          </w:p>
        </w:tc>
        <w:tc>
          <w:tcPr>
            <w:tcW w:w="851" w:type="dxa"/>
          </w:tcPr>
          <w:p w:rsidR="000C6FE3" w:rsidRPr="00810725" w:rsidRDefault="000C6FE3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3/0,25</w:t>
            </w: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0C6FE3" w:rsidRPr="00810725" w:rsidRDefault="000C6FE3" w:rsidP="000C6F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Лекция-визуализация (в т.ч. в ЭИОС)</w:t>
            </w:r>
          </w:p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0C6FE3" w:rsidRPr="00C605C3" w:rsidTr="00FC1121">
        <w:tc>
          <w:tcPr>
            <w:tcW w:w="1242" w:type="dxa"/>
            <w:vMerge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0C6FE3" w:rsidRPr="00810725" w:rsidRDefault="000C6FE3" w:rsidP="00E86107">
            <w:pPr>
              <w:jc w:val="both"/>
              <w:rPr>
                <w:b/>
              </w:rPr>
            </w:pPr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0C6FE3" w:rsidRPr="00810725" w:rsidRDefault="000C6FE3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t>6/10</w:t>
            </w:r>
          </w:p>
        </w:tc>
        <w:tc>
          <w:tcPr>
            <w:tcW w:w="1984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86107" w:rsidRPr="00C605C3" w:rsidTr="00FC1121">
        <w:tc>
          <w:tcPr>
            <w:tcW w:w="1242" w:type="dxa"/>
            <w:vMerge w:val="restart"/>
          </w:tcPr>
          <w:p w:rsidR="00E86107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E86107" w:rsidRPr="00810725" w:rsidRDefault="00B63D3A" w:rsidP="00E86107">
            <w:pPr>
              <w:jc w:val="both"/>
              <w:rPr>
                <w:b/>
              </w:rPr>
            </w:pPr>
            <w:r w:rsidRPr="00810725">
              <w:rPr>
                <w:b/>
              </w:rPr>
              <w:t>Тема 3. Безопасные условия жизнедеятельности и охрана окружающей природной среды.</w:t>
            </w:r>
          </w:p>
        </w:tc>
        <w:tc>
          <w:tcPr>
            <w:tcW w:w="851" w:type="dxa"/>
          </w:tcPr>
          <w:p w:rsidR="00E86107" w:rsidRPr="00810725" w:rsidRDefault="00B63D3A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3/0,5</w:t>
            </w:r>
          </w:p>
        </w:tc>
        <w:tc>
          <w:tcPr>
            <w:tcW w:w="567" w:type="dxa"/>
          </w:tcPr>
          <w:p w:rsidR="00E86107" w:rsidRPr="00810725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86107" w:rsidRPr="00810725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86107" w:rsidRPr="00810725" w:rsidRDefault="00E86107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E86107" w:rsidRPr="00810725" w:rsidRDefault="00BA702C" w:rsidP="00BA70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Устный опрос</w:t>
            </w:r>
          </w:p>
        </w:tc>
      </w:tr>
      <w:tr w:rsidR="00E86107" w:rsidRPr="00C605C3" w:rsidTr="00FC1121">
        <w:tc>
          <w:tcPr>
            <w:tcW w:w="1242" w:type="dxa"/>
            <w:vMerge/>
          </w:tcPr>
          <w:p w:rsidR="00E86107" w:rsidRPr="00C605C3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86107" w:rsidRPr="00810725" w:rsidRDefault="00E51746" w:rsidP="00E86107"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E86107" w:rsidRPr="00810725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86107" w:rsidRPr="00810725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86107" w:rsidRPr="00810725" w:rsidRDefault="00E86107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86107" w:rsidRPr="00810725" w:rsidRDefault="00B63D3A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t>6/10</w:t>
            </w:r>
          </w:p>
        </w:tc>
        <w:tc>
          <w:tcPr>
            <w:tcW w:w="1984" w:type="dxa"/>
          </w:tcPr>
          <w:p w:rsidR="00E86107" w:rsidRPr="00810725" w:rsidRDefault="00E86107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0C6FE3" w:rsidRPr="00C605C3" w:rsidTr="00FC1121">
        <w:tc>
          <w:tcPr>
            <w:tcW w:w="1242" w:type="dxa"/>
            <w:vMerge w:val="restart"/>
          </w:tcPr>
          <w:p w:rsidR="000C6FE3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0C6FE3" w:rsidRPr="00810725" w:rsidRDefault="00B63D3A" w:rsidP="00E86107">
            <w:r w:rsidRPr="00810725">
              <w:rPr>
                <w:b/>
              </w:rPr>
              <w:t xml:space="preserve">Тема 4. </w:t>
            </w:r>
            <w:r w:rsidRPr="00810725">
              <w:rPr>
                <w:b/>
                <w:shd w:val="clear" w:color="auto" w:fill="FFFFFF"/>
              </w:rPr>
              <w:t>Современный комплекс проблем безопасности социального характера. Угрозы национальной безопасности России. Национальные интересы России, обеспечивающие устойчивое развитие общества</w:t>
            </w:r>
          </w:p>
        </w:tc>
        <w:tc>
          <w:tcPr>
            <w:tcW w:w="851" w:type="dxa"/>
          </w:tcPr>
          <w:p w:rsidR="000C6FE3" w:rsidRPr="00810725" w:rsidRDefault="00B63D3A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3/0,5</w:t>
            </w: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0C6FE3" w:rsidRPr="00810725" w:rsidRDefault="00B63D3A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Лекция-визуализация (в т.ч. в ЭИОС)</w:t>
            </w:r>
          </w:p>
        </w:tc>
      </w:tr>
      <w:tr w:rsidR="000C6FE3" w:rsidRPr="00C605C3" w:rsidTr="00FC1121">
        <w:tc>
          <w:tcPr>
            <w:tcW w:w="1242" w:type="dxa"/>
            <w:vMerge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0C6FE3" w:rsidRPr="00810725" w:rsidRDefault="00E51746" w:rsidP="00E86107"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B63D3A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t>6/12</w:t>
            </w:r>
          </w:p>
        </w:tc>
        <w:tc>
          <w:tcPr>
            <w:tcW w:w="1984" w:type="dxa"/>
          </w:tcPr>
          <w:p w:rsidR="000C6FE3" w:rsidRPr="00810725" w:rsidRDefault="00B63D3A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0C6FE3" w:rsidRPr="00C605C3" w:rsidTr="00FC1121">
        <w:tc>
          <w:tcPr>
            <w:tcW w:w="1242" w:type="dxa"/>
            <w:vMerge w:val="restart"/>
          </w:tcPr>
          <w:p w:rsidR="000C6FE3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ИУК-8.1, ИУК-8.2</w:t>
            </w:r>
          </w:p>
        </w:tc>
        <w:tc>
          <w:tcPr>
            <w:tcW w:w="3969" w:type="dxa"/>
          </w:tcPr>
          <w:p w:rsidR="000C6FE3" w:rsidRPr="00810725" w:rsidRDefault="00B63D3A" w:rsidP="00E86107">
            <w:r w:rsidRPr="00810725">
              <w:rPr>
                <w:b/>
              </w:rPr>
              <w:t>Тема 5. Безопасность в чрезвычайных ситуациях мирного и военного времени. Методы противодействия терроризму и экстремизму, в том числе при угрозе и возникновении военных конфликтов.</w:t>
            </w:r>
          </w:p>
        </w:tc>
        <w:tc>
          <w:tcPr>
            <w:tcW w:w="851" w:type="dxa"/>
          </w:tcPr>
          <w:p w:rsidR="000C6FE3" w:rsidRPr="00810725" w:rsidRDefault="00B63D3A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3/0,5</w:t>
            </w: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0C6FE3" w:rsidRPr="00810725" w:rsidRDefault="00B63D3A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Лекция-визуализация (в т.ч. в ЭИОС)</w:t>
            </w:r>
          </w:p>
        </w:tc>
      </w:tr>
      <w:tr w:rsidR="000C6FE3" w:rsidRPr="00C605C3" w:rsidTr="00FC1121">
        <w:tc>
          <w:tcPr>
            <w:tcW w:w="1242" w:type="dxa"/>
            <w:vMerge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0C6FE3" w:rsidRPr="00810725" w:rsidRDefault="00E51746" w:rsidP="00E86107"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B63D3A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t>6/12</w:t>
            </w:r>
          </w:p>
        </w:tc>
        <w:tc>
          <w:tcPr>
            <w:tcW w:w="1984" w:type="dxa"/>
          </w:tcPr>
          <w:p w:rsidR="000C6FE3" w:rsidRPr="00810725" w:rsidRDefault="00B63D3A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C11793" w:rsidRPr="00C605C3" w:rsidTr="00FC1121">
        <w:tc>
          <w:tcPr>
            <w:tcW w:w="1242" w:type="dxa"/>
            <w:vMerge w:val="restart"/>
          </w:tcPr>
          <w:p w:rsidR="00C11793" w:rsidRPr="00C605C3" w:rsidRDefault="00C11793" w:rsidP="00B63D3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ИУК-8.2</w:t>
            </w:r>
          </w:p>
        </w:tc>
        <w:tc>
          <w:tcPr>
            <w:tcW w:w="3969" w:type="dxa"/>
          </w:tcPr>
          <w:p w:rsidR="00C11793" w:rsidRPr="00810725" w:rsidRDefault="00C11793" w:rsidP="00E86107">
            <w:r w:rsidRPr="00810725">
              <w:rPr>
                <w:b/>
              </w:rPr>
              <w:t xml:space="preserve">Тема 6. Охрана труда. Правовые и организационные вопросы  </w:t>
            </w:r>
            <w:proofErr w:type="gramStart"/>
            <w:r w:rsidRPr="00810725">
              <w:rPr>
                <w:b/>
              </w:rPr>
              <w:t>ОТ</w:t>
            </w:r>
            <w:proofErr w:type="gramEnd"/>
            <w:r w:rsidRPr="00810725">
              <w:rPr>
                <w:b/>
              </w:rPr>
              <w:t>.</w:t>
            </w:r>
          </w:p>
        </w:tc>
        <w:tc>
          <w:tcPr>
            <w:tcW w:w="851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3/0,5</w:t>
            </w:r>
          </w:p>
        </w:tc>
        <w:tc>
          <w:tcPr>
            <w:tcW w:w="567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C11793" w:rsidRPr="00810725" w:rsidRDefault="00C1179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C11793" w:rsidRPr="00810725" w:rsidRDefault="00550A3B" w:rsidP="00550A3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Устный опрос</w:t>
            </w:r>
          </w:p>
        </w:tc>
      </w:tr>
      <w:tr w:rsidR="00C11793" w:rsidRPr="00C605C3" w:rsidTr="00FC1121">
        <w:tc>
          <w:tcPr>
            <w:tcW w:w="1242" w:type="dxa"/>
            <w:vMerge/>
          </w:tcPr>
          <w:p w:rsidR="00C11793" w:rsidRPr="00C605C3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C11793" w:rsidRPr="00810725" w:rsidRDefault="00C11793" w:rsidP="00C11793">
            <w:pPr>
              <w:jc w:val="both"/>
              <w:rPr>
                <w:b/>
              </w:rPr>
            </w:pPr>
            <w:r w:rsidRPr="00810725">
              <w:rPr>
                <w:b/>
              </w:rPr>
              <w:t>Практическая работа № 1.</w:t>
            </w:r>
          </w:p>
          <w:p w:rsidR="00C11793" w:rsidRPr="00810725" w:rsidRDefault="00C11793" w:rsidP="00C11793">
            <w:r w:rsidRPr="00810725">
              <w:t>Расследование несчастного случая на производстве</w:t>
            </w:r>
          </w:p>
        </w:tc>
        <w:tc>
          <w:tcPr>
            <w:tcW w:w="851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4/0,5</w:t>
            </w:r>
          </w:p>
        </w:tc>
        <w:tc>
          <w:tcPr>
            <w:tcW w:w="992" w:type="dxa"/>
          </w:tcPr>
          <w:p w:rsidR="00C11793" w:rsidRPr="00810725" w:rsidRDefault="00C1179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C11793" w:rsidRPr="00810725" w:rsidRDefault="00C11793" w:rsidP="00C1179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bCs/>
              </w:rPr>
              <w:t>Отчет по практической работе</w:t>
            </w:r>
          </w:p>
        </w:tc>
      </w:tr>
      <w:tr w:rsidR="00C11793" w:rsidRPr="00C605C3" w:rsidTr="00FC1121">
        <w:tc>
          <w:tcPr>
            <w:tcW w:w="1242" w:type="dxa"/>
            <w:vMerge/>
          </w:tcPr>
          <w:p w:rsidR="00C11793" w:rsidRPr="00C605C3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C11793" w:rsidRPr="00810725" w:rsidRDefault="00C11793" w:rsidP="00C11793">
            <w:pPr>
              <w:jc w:val="both"/>
              <w:rPr>
                <w:b/>
              </w:rPr>
            </w:pPr>
            <w:r w:rsidRPr="00810725">
              <w:rPr>
                <w:b/>
              </w:rPr>
              <w:t>Практическая работа №2</w:t>
            </w:r>
          </w:p>
          <w:p w:rsidR="00C11793" w:rsidRPr="00810725" w:rsidRDefault="00C11793" w:rsidP="00C11793">
            <w:pPr>
              <w:jc w:val="both"/>
              <w:rPr>
                <w:b/>
              </w:rPr>
            </w:pPr>
            <w:r w:rsidRPr="00810725">
              <w:t>Исследование параметров микроклимата на рабочем месте.</w:t>
            </w:r>
          </w:p>
        </w:tc>
        <w:tc>
          <w:tcPr>
            <w:tcW w:w="851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4/0,5</w:t>
            </w:r>
          </w:p>
        </w:tc>
        <w:tc>
          <w:tcPr>
            <w:tcW w:w="992" w:type="dxa"/>
          </w:tcPr>
          <w:p w:rsidR="00C11793" w:rsidRPr="00810725" w:rsidRDefault="00C1179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C11793" w:rsidRPr="00810725" w:rsidRDefault="00C11793" w:rsidP="00C1179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bCs/>
              </w:rPr>
              <w:t>Отчет по практической работе</w:t>
            </w:r>
          </w:p>
        </w:tc>
      </w:tr>
      <w:tr w:rsidR="00C11793" w:rsidRPr="00C605C3" w:rsidTr="00FC1121">
        <w:tc>
          <w:tcPr>
            <w:tcW w:w="1242" w:type="dxa"/>
            <w:vMerge/>
          </w:tcPr>
          <w:p w:rsidR="00C11793" w:rsidRPr="00C605C3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C11793" w:rsidRPr="00810725" w:rsidRDefault="00C11793" w:rsidP="00C11793">
            <w:pPr>
              <w:jc w:val="both"/>
              <w:rPr>
                <w:b/>
              </w:rPr>
            </w:pPr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C11793" w:rsidRPr="00810725" w:rsidRDefault="00C1179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rPr>
                <w:bCs/>
              </w:rPr>
              <w:t>6/10</w:t>
            </w:r>
          </w:p>
        </w:tc>
        <w:tc>
          <w:tcPr>
            <w:tcW w:w="1984" w:type="dxa"/>
          </w:tcPr>
          <w:p w:rsidR="00C11793" w:rsidRPr="00810725" w:rsidRDefault="00C11793" w:rsidP="00C1179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  <w:p w:rsidR="00C11793" w:rsidRPr="00810725" w:rsidRDefault="00C11793" w:rsidP="00C1179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Подготовка  к практическим занятиям</w:t>
            </w:r>
          </w:p>
        </w:tc>
      </w:tr>
      <w:tr w:rsidR="000C6FE3" w:rsidRPr="00C605C3" w:rsidTr="00FC1121">
        <w:tc>
          <w:tcPr>
            <w:tcW w:w="1242" w:type="dxa"/>
            <w:vMerge w:val="restart"/>
          </w:tcPr>
          <w:p w:rsidR="000C6FE3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ИУК-8.1, ИУК-8.2</w:t>
            </w:r>
          </w:p>
        </w:tc>
        <w:tc>
          <w:tcPr>
            <w:tcW w:w="3969" w:type="dxa"/>
          </w:tcPr>
          <w:p w:rsidR="000C6FE3" w:rsidRPr="00810725" w:rsidRDefault="00C11793" w:rsidP="00E86107">
            <w:r w:rsidRPr="00810725">
              <w:rPr>
                <w:b/>
              </w:rPr>
              <w:t xml:space="preserve">Тема 7. Основы физиологии труда и комфортные условия жизнедеятельности. Микроклимат, поддержание безопасных условий </w:t>
            </w:r>
            <w:r w:rsidRPr="00810725">
              <w:rPr>
                <w:b/>
              </w:rPr>
              <w:lastRenderedPageBreak/>
              <w:t>жизнедеятельности</w:t>
            </w:r>
          </w:p>
        </w:tc>
        <w:tc>
          <w:tcPr>
            <w:tcW w:w="851" w:type="dxa"/>
          </w:tcPr>
          <w:p w:rsidR="000C6FE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lastRenderedPageBreak/>
              <w:t>3/0,5</w:t>
            </w: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0C6FE3" w:rsidRPr="00810725" w:rsidRDefault="00550A3B" w:rsidP="00BA70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Лекция-визуализация (в т.ч. в ЭИОС)</w:t>
            </w:r>
          </w:p>
        </w:tc>
      </w:tr>
      <w:tr w:rsidR="00C11793" w:rsidRPr="00C605C3" w:rsidTr="00FC1121">
        <w:tc>
          <w:tcPr>
            <w:tcW w:w="1242" w:type="dxa"/>
            <w:vMerge/>
          </w:tcPr>
          <w:p w:rsidR="00C11793" w:rsidRPr="00C605C3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C11793" w:rsidRPr="00810725" w:rsidRDefault="00C11793" w:rsidP="00C11793">
            <w:pPr>
              <w:jc w:val="both"/>
              <w:rPr>
                <w:b/>
              </w:rPr>
            </w:pPr>
            <w:r w:rsidRPr="00810725">
              <w:rPr>
                <w:b/>
              </w:rPr>
              <w:t>Практическая работа № 3.</w:t>
            </w:r>
          </w:p>
          <w:p w:rsidR="00C11793" w:rsidRPr="00810725" w:rsidRDefault="00C11793" w:rsidP="00C11793">
            <w:r w:rsidRPr="00810725">
              <w:t>Определение концентрации пыли в воздухе рабочей зоны</w:t>
            </w:r>
          </w:p>
        </w:tc>
        <w:tc>
          <w:tcPr>
            <w:tcW w:w="851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C11793" w:rsidRPr="00810725" w:rsidRDefault="00C1179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4/0,5</w:t>
            </w:r>
          </w:p>
        </w:tc>
        <w:tc>
          <w:tcPr>
            <w:tcW w:w="992" w:type="dxa"/>
          </w:tcPr>
          <w:p w:rsidR="00C11793" w:rsidRPr="00810725" w:rsidRDefault="00C1179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C11793" w:rsidRPr="00810725" w:rsidRDefault="00C11793" w:rsidP="00C1179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bCs/>
              </w:rPr>
              <w:t>Отчет по практической работе</w:t>
            </w:r>
          </w:p>
        </w:tc>
      </w:tr>
      <w:tr w:rsidR="000C6FE3" w:rsidRPr="00C605C3" w:rsidTr="00FC1121">
        <w:tc>
          <w:tcPr>
            <w:tcW w:w="1242" w:type="dxa"/>
            <w:vMerge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0C6FE3" w:rsidRPr="00810725" w:rsidRDefault="00E51746" w:rsidP="00E86107"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C1179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rPr>
                <w:bCs/>
              </w:rPr>
              <w:t>6/10</w:t>
            </w:r>
          </w:p>
        </w:tc>
        <w:tc>
          <w:tcPr>
            <w:tcW w:w="1984" w:type="dxa"/>
          </w:tcPr>
          <w:p w:rsidR="00C11793" w:rsidRPr="00810725" w:rsidRDefault="00C11793" w:rsidP="00C1179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  <w:p w:rsidR="000C6FE3" w:rsidRPr="00810725" w:rsidRDefault="00C11793" w:rsidP="00C1179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Подготовка  к практическим занятиям</w:t>
            </w:r>
          </w:p>
        </w:tc>
      </w:tr>
      <w:tr w:rsidR="000C6FE3" w:rsidRPr="00C605C3" w:rsidTr="00FC1121">
        <w:tc>
          <w:tcPr>
            <w:tcW w:w="1242" w:type="dxa"/>
            <w:vMerge w:val="restart"/>
          </w:tcPr>
          <w:p w:rsidR="000C6FE3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ИУК-8.1, ИУК-8.2</w:t>
            </w:r>
          </w:p>
        </w:tc>
        <w:tc>
          <w:tcPr>
            <w:tcW w:w="3969" w:type="dxa"/>
          </w:tcPr>
          <w:p w:rsidR="000C6FE3" w:rsidRPr="00810725" w:rsidRDefault="00C11793" w:rsidP="00E86107">
            <w:r w:rsidRPr="00810725">
              <w:rPr>
                <w:b/>
              </w:rPr>
              <w:t>Тема  8. Гигиена труда и производственная санитария</w:t>
            </w:r>
            <w:r w:rsidRPr="00810725">
              <w:t xml:space="preserve">.  </w:t>
            </w:r>
            <w:r w:rsidRPr="00810725">
              <w:rPr>
                <w:b/>
              </w:rPr>
              <w:t>Основы электробезопасности в повседневной жизни и в профессиональной деятельности.</w:t>
            </w:r>
          </w:p>
        </w:tc>
        <w:tc>
          <w:tcPr>
            <w:tcW w:w="851" w:type="dxa"/>
          </w:tcPr>
          <w:p w:rsidR="000C6FE3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3/0,5</w:t>
            </w: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633A7E" w:rsidRPr="00810725" w:rsidRDefault="00633A7E" w:rsidP="00633A7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Лекция-визуализация (в т.ч. в ЭИОС)</w:t>
            </w:r>
          </w:p>
          <w:p w:rsidR="000C6FE3" w:rsidRPr="00810725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633A7E" w:rsidRPr="00C605C3" w:rsidTr="00FC1121">
        <w:tc>
          <w:tcPr>
            <w:tcW w:w="1242" w:type="dxa"/>
            <w:vMerge/>
          </w:tcPr>
          <w:p w:rsidR="00633A7E" w:rsidRPr="00C605C3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633A7E" w:rsidRPr="00810725" w:rsidRDefault="00633A7E" w:rsidP="00633A7E">
            <w:pPr>
              <w:jc w:val="both"/>
              <w:rPr>
                <w:b/>
              </w:rPr>
            </w:pPr>
            <w:r w:rsidRPr="00810725">
              <w:rPr>
                <w:b/>
              </w:rPr>
              <w:t>Практическая работа № 4.</w:t>
            </w:r>
          </w:p>
          <w:p w:rsidR="00633A7E" w:rsidRPr="00810725" w:rsidRDefault="00633A7E" w:rsidP="00633A7E">
            <w:r w:rsidRPr="00810725">
              <w:t>Исследование производственного освещения.</w:t>
            </w:r>
          </w:p>
        </w:tc>
        <w:tc>
          <w:tcPr>
            <w:tcW w:w="851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4/0,5</w:t>
            </w:r>
          </w:p>
        </w:tc>
        <w:tc>
          <w:tcPr>
            <w:tcW w:w="992" w:type="dxa"/>
          </w:tcPr>
          <w:p w:rsidR="00633A7E" w:rsidRPr="00810725" w:rsidRDefault="00633A7E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633A7E" w:rsidRPr="00810725" w:rsidRDefault="00633A7E" w:rsidP="00633A7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Решение практических задач</w:t>
            </w:r>
          </w:p>
          <w:p w:rsidR="00633A7E" w:rsidRPr="00810725" w:rsidRDefault="00633A7E" w:rsidP="00633A7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bCs/>
              </w:rPr>
              <w:t>Отчет по практической работе</w:t>
            </w:r>
          </w:p>
        </w:tc>
      </w:tr>
      <w:tr w:rsidR="00633A7E" w:rsidRPr="00C605C3" w:rsidTr="00FC1121">
        <w:tc>
          <w:tcPr>
            <w:tcW w:w="1242" w:type="dxa"/>
            <w:vMerge/>
          </w:tcPr>
          <w:p w:rsidR="00633A7E" w:rsidRPr="00C605C3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633A7E" w:rsidRPr="00810725" w:rsidRDefault="00633A7E" w:rsidP="00633A7E">
            <w:pPr>
              <w:jc w:val="both"/>
              <w:rPr>
                <w:b/>
              </w:rPr>
            </w:pPr>
            <w:r w:rsidRPr="00810725">
              <w:rPr>
                <w:b/>
              </w:rPr>
              <w:t>Практическая работа № 5.</w:t>
            </w:r>
            <w:r w:rsidRPr="00810725">
              <w:t xml:space="preserve"> Исследование производственного шума.</w:t>
            </w:r>
          </w:p>
        </w:tc>
        <w:tc>
          <w:tcPr>
            <w:tcW w:w="851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6/1</w:t>
            </w:r>
          </w:p>
        </w:tc>
        <w:tc>
          <w:tcPr>
            <w:tcW w:w="992" w:type="dxa"/>
          </w:tcPr>
          <w:p w:rsidR="00633A7E" w:rsidRPr="00810725" w:rsidRDefault="00633A7E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633A7E" w:rsidRPr="00810725" w:rsidRDefault="00633A7E" w:rsidP="002849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bCs/>
              </w:rPr>
              <w:t>Отчет по практической работе</w:t>
            </w:r>
          </w:p>
        </w:tc>
      </w:tr>
      <w:tr w:rsidR="00633A7E" w:rsidRPr="00C605C3" w:rsidTr="00FC1121">
        <w:tc>
          <w:tcPr>
            <w:tcW w:w="1242" w:type="dxa"/>
            <w:vMerge/>
          </w:tcPr>
          <w:p w:rsidR="00633A7E" w:rsidRPr="00C605C3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633A7E" w:rsidRPr="00810725" w:rsidRDefault="00633A7E" w:rsidP="00633A7E">
            <w:pPr>
              <w:jc w:val="both"/>
              <w:rPr>
                <w:b/>
              </w:rPr>
            </w:pPr>
            <w:r w:rsidRPr="00810725">
              <w:rPr>
                <w:b/>
              </w:rPr>
              <w:t>Практическая работа № 6.</w:t>
            </w:r>
          </w:p>
          <w:p w:rsidR="00633A7E" w:rsidRPr="00810725" w:rsidRDefault="00633A7E" w:rsidP="00633A7E">
            <w:pPr>
              <w:jc w:val="both"/>
              <w:rPr>
                <w:b/>
              </w:rPr>
            </w:pPr>
            <w:r w:rsidRPr="00810725">
              <w:t>Определение концентрации вредных газов и паров в воздухе производственных помещений.</w:t>
            </w:r>
          </w:p>
        </w:tc>
        <w:tc>
          <w:tcPr>
            <w:tcW w:w="851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6/1</w:t>
            </w:r>
          </w:p>
        </w:tc>
        <w:tc>
          <w:tcPr>
            <w:tcW w:w="992" w:type="dxa"/>
          </w:tcPr>
          <w:p w:rsidR="00633A7E" w:rsidRPr="00810725" w:rsidRDefault="00633A7E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633A7E" w:rsidRPr="00810725" w:rsidRDefault="00A07BDE" w:rsidP="00633A7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 xml:space="preserve">Решение </w:t>
            </w:r>
            <w:proofErr w:type="gramStart"/>
            <w:r w:rsidRPr="00810725">
              <w:rPr>
                <w:rFonts w:cs="Arial"/>
              </w:rPr>
              <w:t>практических</w:t>
            </w:r>
            <w:proofErr w:type="gramEnd"/>
            <w:r w:rsidRPr="00810725">
              <w:rPr>
                <w:rFonts w:cs="Arial"/>
              </w:rPr>
              <w:t xml:space="preserve"> задач</w:t>
            </w:r>
            <w:r w:rsidR="00633A7E" w:rsidRPr="00810725">
              <w:rPr>
                <w:bCs/>
              </w:rPr>
              <w:t>Отчет по практической работе</w:t>
            </w:r>
          </w:p>
        </w:tc>
      </w:tr>
      <w:tr w:rsidR="000C6FE3" w:rsidRPr="00C605C3" w:rsidTr="00FC1121">
        <w:tc>
          <w:tcPr>
            <w:tcW w:w="1242" w:type="dxa"/>
            <w:vMerge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0C6FE3" w:rsidRPr="00810725" w:rsidRDefault="00E51746" w:rsidP="00E86107"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810725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810725" w:rsidRDefault="00633A7E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rPr>
                <w:bCs/>
              </w:rPr>
              <w:t>6/12</w:t>
            </w:r>
          </w:p>
        </w:tc>
        <w:tc>
          <w:tcPr>
            <w:tcW w:w="1984" w:type="dxa"/>
          </w:tcPr>
          <w:p w:rsidR="00633A7E" w:rsidRPr="00810725" w:rsidRDefault="00633A7E" w:rsidP="00633A7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  <w:p w:rsidR="000C6FE3" w:rsidRPr="00810725" w:rsidRDefault="00633A7E" w:rsidP="00633A7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Подготовка  к практическим занятиям</w:t>
            </w:r>
          </w:p>
        </w:tc>
      </w:tr>
      <w:tr w:rsidR="00633A7E" w:rsidRPr="00C605C3" w:rsidTr="00FC1121">
        <w:tc>
          <w:tcPr>
            <w:tcW w:w="1242" w:type="dxa"/>
            <w:vMerge w:val="restart"/>
          </w:tcPr>
          <w:p w:rsidR="00633A7E" w:rsidRPr="00C605C3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ИУК-8.1, ИУК-8.2</w:t>
            </w:r>
          </w:p>
        </w:tc>
        <w:tc>
          <w:tcPr>
            <w:tcW w:w="3969" w:type="dxa"/>
          </w:tcPr>
          <w:p w:rsidR="0057673B" w:rsidRPr="00810725" w:rsidRDefault="0057673B" w:rsidP="0057673B">
            <w:pPr>
              <w:jc w:val="both"/>
              <w:rPr>
                <w:b/>
                <w:shd w:val="clear" w:color="auto" w:fill="FFFFFF"/>
              </w:rPr>
            </w:pPr>
            <w:r w:rsidRPr="00810725">
              <w:rPr>
                <w:b/>
              </w:rPr>
              <w:t xml:space="preserve">Тема  9. </w:t>
            </w:r>
            <w:r w:rsidRPr="00810725">
              <w:rPr>
                <w:b/>
                <w:shd w:val="clear" w:color="auto" w:fill="FFFFFF"/>
              </w:rPr>
              <w:t>Основные составляющие здорового образа жизни.</w:t>
            </w:r>
          </w:p>
          <w:p w:rsidR="00633A7E" w:rsidRPr="00810725" w:rsidRDefault="0057673B" w:rsidP="0057673B">
            <w:proofErr w:type="spellStart"/>
            <w:r w:rsidRPr="00810725">
              <w:rPr>
                <w:b/>
                <w:shd w:val="clear" w:color="auto" w:fill="FFFFFF"/>
              </w:rPr>
              <w:t>Здоровьесберегающие</w:t>
            </w:r>
            <w:proofErr w:type="spellEnd"/>
            <w:r w:rsidRPr="00810725">
              <w:rPr>
                <w:b/>
                <w:shd w:val="clear" w:color="auto" w:fill="FFFFFF"/>
              </w:rPr>
              <w:t xml:space="preserve"> технологии в повседневной жизни и профессиональной деятельности</w:t>
            </w:r>
            <w:r w:rsidRPr="00810725">
              <w:rPr>
                <w:b/>
              </w:rPr>
              <w:t>.</w:t>
            </w:r>
          </w:p>
        </w:tc>
        <w:tc>
          <w:tcPr>
            <w:tcW w:w="851" w:type="dxa"/>
          </w:tcPr>
          <w:p w:rsidR="00633A7E" w:rsidRPr="00810725" w:rsidRDefault="0057673B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10725">
              <w:rPr>
                <w:rFonts w:cs="Arial"/>
              </w:rPr>
              <w:t>2/0,5</w:t>
            </w:r>
          </w:p>
        </w:tc>
        <w:tc>
          <w:tcPr>
            <w:tcW w:w="567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633A7E" w:rsidRPr="00810725" w:rsidRDefault="00633A7E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57673B" w:rsidRPr="00810725" w:rsidRDefault="0057673B" w:rsidP="0057673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Лекция-визуализация (в т.ч. в ЭИОС)</w:t>
            </w:r>
          </w:p>
          <w:p w:rsidR="00633A7E" w:rsidRPr="00810725" w:rsidRDefault="00633A7E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633A7E" w:rsidRPr="00C605C3" w:rsidTr="00FC1121">
        <w:tc>
          <w:tcPr>
            <w:tcW w:w="1242" w:type="dxa"/>
            <w:vMerge/>
          </w:tcPr>
          <w:p w:rsidR="00633A7E" w:rsidRPr="00C605C3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633A7E" w:rsidRPr="00810725" w:rsidRDefault="0057673B" w:rsidP="00E86107">
            <w:r w:rsidRPr="00810725">
              <w:t>Самостоятельная работа</w:t>
            </w:r>
          </w:p>
        </w:tc>
        <w:tc>
          <w:tcPr>
            <w:tcW w:w="851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633A7E" w:rsidRPr="00810725" w:rsidRDefault="00633A7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633A7E" w:rsidRPr="00810725" w:rsidRDefault="0057673B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0725">
              <w:rPr>
                <w:bCs/>
              </w:rPr>
              <w:t>6/10</w:t>
            </w:r>
          </w:p>
        </w:tc>
        <w:tc>
          <w:tcPr>
            <w:tcW w:w="1984" w:type="dxa"/>
          </w:tcPr>
          <w:p w:rsidR="0057673B" w:rsidRPr="00810725" w:rsidRDefault="0057673B" w:rsidP="0057673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810725">
              <w:rPr>
                <w:rFonts w:cs="Arial"/>
              </w:rPr>
              <w:t>Самостоятельное изучение учебных материалов</w:t>
            </w:r>
          </w:p>
          <w:p w:rsidR="00633A7E" w:rsidRPr="00810725" w:rsidRDefault="00633A7E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0C6FE3" w:rsidRPr="00C605C3" w:rsidTr="00FC1121">
        <w:tc>
          <w:tcPr>
            <w:tcW w:w="1242" w:type="dxa"/>
            <w:vMerge w:val="restart"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ИУК-8.1, ИУК-8.2</w:t>
            </w:r>
          </w:p>
        </w:tc>
        <w:tc>
          <w:tcPr>
            <w:tcW w:w="3969" w:type="dxa"/>
          </w:tcPr>
          <w:p w:rsidR="000C6FE3" w:rsidRPr="00C605C3" w:rsidRDefault="00E51746" w:rsidP="00E86107">
            <w:r w:rsidRPr="00C605C3">
              <w:rPr>
                <w:b/>
              </w:rPr>
              <w:t>Тема 1</w:t>
            </w:r>
            <w:r w:rsidR="0057673B">
              <w:rPr>
                <w:b/>
              </w:rPr>
              <w:t>0</w:t>
            </w:r>
            <w:r w:rsidRPr="00C605C3">
              <w:rPr>
                <w:b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Общевоинские уставы Во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оруженных Сил Российской Федера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ции, их основные требования и содержание</w:t>
            </w:r>
            <w:r w:rsidRPr="00C605C3">
              <w:rPr>
                <w:b/>
              </w:rPr>
              <w:t>.</w:t>
            </w:r>
          </w:p>
        </w:tc>
        <w:tc>
          <w:tcPr>
            <w:tcW w:w="851" w:type="dxa"/>
          </w:tcPr>
          <w:p w:rsidR="000C6FE3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2/0,25</w:t>
            </w:r>
          </w:p>
        </w:tc>
        <w:tc>
          <w:tcPr>
            <w:tcW w:w="567" w:type="dxa"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0C6FE3" w:rsidRPr="00C605C3" w:rsidRDefault="000C6FE3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0C6FE3" w:rsidRPr="00C605C3" w:rsidRDefault="000C6FE3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0C6FE3" w:rsidRPr="00C605C3" w:rsidRDefault="00550A3B" w:rsidP="00550A3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Устный опрос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B63D3A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3/5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E51746" w:rsidRPr="00C605C3" w:rsidRDefault="00E51746" w:rsidP="0057673B">
            <w:pPr>
              <w:rPr>
                <w:b/>
              </w:rPr>
            </w:pPr>
            <w:r w:rsidRPr="00C605C3">
              <w:rPr>
                <w:b/>
              </w:rPr>
              <w:t xml:space="preserve">Тема </w:t>
            </w:r>
            <w:r w:rsidR="0057673B">
              <w:rPr>
                <w:b/>
              </w:rPr>
              <w:t>11</w:t>
            </w:r>
            <w:r w:rsidRPr="00C605C3">
              <w:rPr>
                <w:b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Внутренний порядок и суточ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ный наряд</w:t>
            </w:r>
            <w:proofErr w:type="gramStart"/>
            <w:r w:rsidRPr="00C605C3">
              <w:rPr>
                <w:b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E51746" w:rsidRPr="00C605C3" w:rsidRDefault="00E51746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2/0,25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3/8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rPr>
          <w:trHeight w:val="211"/>
        </w:trPr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lastRenderedPageBreak/>
              <w:t>УК-8, ИУК-8.1, ИУК-8.2</w:t>
            </w:r>
          </w:p>
        </w:tc>
        <w:tc>
          <w:tcPr>
            <w:tcW w:w="3969" w:type="dxa"/>
          </w:tcPr>
          <w:p w:rsidR="00E51746" w:rsidRPr="00C605C3" w:rsidRDefault="00E51746" w:rsidP="0057673B">
            <w:pPr>
              <w:rPr>
                <w:b/>
              </w:rPr>
            </w:pPr>
            <w:r w:rsidRPr="00C605C3">
              <w:rPr>
                <w:b/>
              </w:rPr>
              <w:t xml:space="preserve">Тема </w:t>
            </w:r>
            <w:r w:rsidR="0057673B">
              <w:rPr>
                <w:b/>
              </w:rPr>
              <w:t>12</w:t>
            </w:r>
            <w:r w:rsidRPr="00C605C3">
              <w:rPr>
                <w:b/>
              </w:rPr>
              <w:t>.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Общие положения Устава гарнизонной и караульной службы</w:t>
            </w:r>
          </w:p>
        </w:tc>
        <w:tc>
          <w:tcPr>
            <w:tcW w:w="851" w:type="dxa"/>
          </w:tcPr>
          <w:p w:rsidR="00E51746" w:rsidRPr="00C605C3" w:rsidRDefault="00E51746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2/0,25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3/8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rPr>
          <w:trHeight w:val="445"/>
        </w:trPr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57673B">
            <w:r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 xml:space="preserve">Тема </w:t>
            </w:r>
            <w:r w:rsidR="0057673B">
              <w:rPr>
                <w:rStyle w:val="11pt0"/>
                <w:rFonts w:eastAsiaTheme="minorHAnsi"/>
                <w:color w:val="auto"/>
                <w:sz w:val="20"/>
                <w:szCs w:val="20"/>
              </w:rPr>
              <w:t>13</w:t>
            </w:r>
            <w:r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 xml:space="preserve">.  </w:t>
            </w:r>
            <w:r w:rsidRPr="00C605C3">
              <w:rPr>
                <w:rStyle w:val="11pt0"/>
                <w:rFonts w:eastAsiaTheme="minorHAnsi"/>
                <w:b w:val="0"/>
                <w:color w:val="auto"/>
                <w:sz w:val="20"/>
                <w:szCs w:val="20"/>
              </w:rPr>
              <w:t>П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 xml:space="preserve">равила стрельбы из стрелкового оружия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5155D">
              <w:rPr>
                <w:rFonts w:cs="Arial"/>
              </w:rPr>
              <w:t>5/1,5</w:t>
            </w: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практическое занятие</w:t>
            </w:r>
          </w:p>
        </w:tc>
      </w:tr>
      <w:tr w:rsidR="00E51746" w:rsidRPr="00C605C3" w:rsidTr="00FC1121">
        <w:trPr>
          <w:trHeight w:val="445"/>
        </w:trPr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E51746" w:rsidRPr="00C605C3" w:rsidRDefault="00E51746" w:rsidP="0057673B">
            <w:pPr>
              <w:rPr>
                <w:b/>
              </w:rPr>
            </w:pPr>
            <w:r w:rsidRPr="00C605C3">
              <w:rPr>
                <w:b/>
              </w:rPr>
              <w:t xml:space="preserve">Тема </w:t>
            </w:r>
            <w:r w:rsidR="0057673B">
              <w:rPr>
                <w:b/>
              </w:rPr>
              <w:t>14</w:t>
            </w:r>
            <w:r w:rsidRPr="00C605C3">
              <w:rPr>
                <w:b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Назначение, боевые свой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ства, материальная часть и примене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 xml:space="preserve">ние стрелкового оружия, ручных </w:t>
            </w:r>
            <w:proofErr w:type="spellStart"/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противотанков</w:t>
            </w:r>
            <w:proofErr w:type="spellEnd"/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 xml:space="preserve"> гранатомет и ручных гранат</w:t>
            </w:r>
          </w:p>
        </w:tc>
        <w:tc>
          <w:tcPr>
            <w:tcW w:w="851" w:type="dxa"/>
          </w:tcPr>
          <w:p w:rsidR="00E51746" w:rsidRPr="00C605C3" w:rsidRDefault="00E51746" w:rsidP="003E4D9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550A3B" w:rsidP="00550A3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Устный опрос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3/8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rPr>
          <w:trHeight w:val="426"/>
        </w:trPr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E51746" w:rsidRPr="00C605C3" w:rsidRDefault="00E51746" w:rsidP="0057673B">
            <w:r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 xml:space="preserve">Тема </w:t>
            </w:r>
            <w:r w:rsidR="0057673B">
              <w:rPr>
                <w:rStyle w:val="11pt0"/>
                <w:rFonts w:eastAsiaTheme="minorHAnsi"/>
                <w:color w:val="auto"/>
                <w:sz w:val="20"/>
                <w:szCs w:val="20"/>
              </w:rPr>
              <w:t>14</w:t>
            </w:r>
            <w:r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>.1.  Устройство и работа</w:t>
            </w:r>
            <w:r w:rsidRPr="00C605C3">
              <w:rPr>
                <w:rStyle w:val="11pt"/>
                <w:rFonts w:eastAsiaTheme="minorHAnsi"/>
                <w:color w:val="auto"/>
                <w:sz w:val="20"/>
                <w:szCs w:val="20"/>
              </w:rPr>
              <w:t xml:space="preserve"> Автомата Калашникова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5155D">
              <w:rPr>
                <w:rFonts w:cs="Arial"/>
              </w:rPr>
              <w:t>6/0,5</w:t>
            </w: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 xml:space="preserve">практическое занятие </w:t>
            </w:r>
          </w:p>
        </w:tc>
      </w:tr>
      <w:tr w:rsidR="00E51746" w:rsidRPr="00C605C3" w:rsidTr="00FC1121">
        <w:trPr>
          <w:trHeight w:val="641"/>
        </w:trPr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ИУК-8.2</w:t>
            </w:r>
          </w:p>
        </w:tc>
        <w:tc>
          <w:tcPr>
            <w:tcW w:w="3969" w:type="dxa"/>
          </w:tcPr>
          <w:p w:rsidR="00E51746" w:rsidRPr="00C605C3" w:rsidRDefault="00E51746" w:rsidP="0057673B">
            <w:pPr>
              <w:rPr>
                <w:b/>
              </w:rPr>
            </w:pPr>
            <w:r w:rsidRPr="00C605C3">
              <w:rPr>
                <w:b/>
              </w:rPr>
              <w:t xml:space="preserve">Тема </w:t>
            </w:r>
            <w:r w:rsidR="0057673B">
              <w:rPr>
                <w:b/>
              </w:rPr>
              <w:t>14</w:t>
            </w:r>
            <w:r w:rsidRPr="00C605C3">
              <w:rPr>
                <w:b/>
              </w:rPr>
              <w:t xml:space="preserve">.2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Неполная разборка и сборка Автомата Калашникова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F5155D">
              <w:rPr>
                <w:rFonts w:cs="Arial"/>
              </w:rPr>
              <w:t xml:space="preserve">  6/1</w:t>
            </w: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 xml:space="preserve">практическое занятие </w:t>
            </w: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FC1121">
            <w:pPr>
              <w:jc w:val="both"/>
              <w:rPr>
                <w:b/>
              </w:rPr>
            </w:pPr>
            <w:r w:rsidRPr="00C605C3">
              <w:rPr>
                <w:b/>
              </w:rPr>
              <w:t xml:space="preserve">Тема </w:t>
            </w:r>
            <w:r w:rsidR="00FC1121">
              <w:rPr>
                <w:b/>
              </w:rPr>
              <w:t>15</w:t>
            </w:r>
            <w:r w:rsidRPr="00C605C3">
              <w:rPr>
                <w:b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Вооруженные Силы Россий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ской Федерации их состав и задачи. Тактико-технические характери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стики (ТТХ) основных образцов во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оружения и техники ВС РФ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3/9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FC1121">
            <w:pPr>
              <w:jc w:val="both"/>
              <w:rPr>
                <w:b/>
              </w:rPr>
            </w:pPr>
            <w:r w:rsidRPr="00C605C3">
              <w:rPr>
                <w:b/>
              </w:rPr>
              <w:t>Тема  1</w:t>
            </w:r>
            <w:r w:rsidR="00FC1121">
              <w:rPr>
                <w:b/>
              </w:rPr>
              <w:t>6</w:t>
            </w:r>
            <w:r w:rsidRPr="00C605C3">
              <w:rPr>
                <w:b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Ядерное, химическое, био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логическое, зажигательное оружие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2/0,25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3/9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FC1121">
            <w:pPr>
              <w:jc w:val="both"/>
              <w:rPr>
                <w:b/>
              </w:rPr>
            </w:pPr>
            <w:r w:rsidRPr="00C605C3">
              <w:rPr>
                <w:b/>
              </w:rPr>
              <w:t>Тема 1</w:t>
            </w:r>
            <w:r w:rsidR="00FC1121">
              <w:rPr>
                <w:b/>
              </w:rPr>
              <w:t>7</w:t>
            </w:r>
            <w:r w:rsidRPr="00C605C3">
              <w:rPr>
                <w:b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Радиационная, химическая и биологическая защита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2/0,25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6/9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E51746" w:rsidRPr="00C605C3" w:rsidRDefault="00E51746" w:rsidP="00FC1121">
            <w:pPr>
              <w:rPr>
                <w:b/>
              </w:rPr>
            </w:pPr>
            <w:r w:rsidRPr="00C605C3">
              <w:rPr>
                <w:rStyle w:val="11pt0"/>
                <w:rFonts w:eastAsiaTheme="minorHAnsi"/>
                <w:color w:val="auto"/>
                <w:szCs w:val="24"/>
              </w:rPr>
              <w:t>Тема 1</w:t>
            </w:r>
            <w:r w:rsidR="00FC1121">
              <w:rPr>
                <w:rStyle w:val="11pt0"/>
                <w:rFonts w:eastAsiaTheme="minorHAnsi"/>
                <w:color w:val="auto"/>
                <w:szCs w:val="24"/>
              </w:rPr>
              <w:t>8</w:t>
            </w:r>
            <w:r w:rsidRPr="00C605C3">
              <w:rPr>
                <w:rStyle w:val="11pt0"/>
                <w:rFonts w:eastAsiaTheme="minorHAnsi"/>
                <w:color w:val="auto"/>
                <w:szCs w:val="24"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Радиационная защита (Устройство противогаза)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-106" w:right="-109"/>
              <w:jc w:val="center"/>
              <w:rPr>
                <w:rFonts w:cs="Arial"/>
              </w:rPr>
            </w:pPr>
          </w:p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-106" w:right="-109"/>
              <w:jc w:val="center"/>
              <w:rPr>
                <w:rFonts w:cs="Arial"/>
              </w:rPr>
            </w:pPr>
            <w:r w:rsidRPr="00F5155D">
              <w:rPr>
                <w:rFonts w:cs="Arial"/>
              </w:rPr>
              <w:t>6/0,5</w:t>
            </w: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 xml:space="preserve">практическое занятие </w:t>
            </w:r>
          </w:p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E51746" w:rsidRPr="00C605C3" w:rsidTr="00FC1121"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E51746" w:rsidRPr="00C605C3" w:rsidRDefault="00E51746" w:rsidP="00FC1121">
            <w:pPr>
              <w:rPr>
                <w:b/>
              </w:rPr>
            </w:pPr>
            <w:r w:rsidRPr="00C605C3">
              <w:rPr>
                <w:rStyle w:val="11pt0"/>
                <w:rFonts w:eastAsiaTheme="minorHAnsi"/>
                <w:color w:val="auto"/>
                <w:szCs w:val="24"/>
              </w:rPr>
              <w:t>Тема 1</w:t>
            </w:r>
            <w:r w:rsidR="00FC1121">
              <w:rPr>
                <w:rStyle w:val="11pt0"/>
                <w:rFonts w:eastAsiaTheme="minorHAnsi"/>
                <w:color w:val="auto"/>
                <w:szCs w:val="24"/>
              </w:rPr>
              <w:t>9</w:t>
            </w:r>
            <w:r w:rsidRPr="00C605C3">
              <w:rPr>
                <w:rStyle w:val="11pt0"/>
                <w:rFonts w:eastAsiaTheme="minorHAnsi"/>
                <w:color w:val="auto"/>
                <w:szCs w:val="24"/>
              </w:rPr>
              <w:t xml:space="preserve">.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Радиационная защита (Одевание  противогаза)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F5155D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F5155D">
              <w:rPr>
                <w:rFonts w:cs="Arial"/>
              </w:rPr>
              <w:t>5/0.5</w:t>
            </w: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 xml:space="preserve">практическое занятие </w:t>
            </w:r>
          </w:p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FC1121" w:rsidP="00FC1121">
            <w:pPr>
              <w:rPr>
                <w:b/>
              </w:rPr>
            </w:pPr>
            <w:r>
              <w:rPr>
                <w:rStyle w:val="11pt0"/>
                <w:rFonts w:eastAsiaTheme="minorHAnsi"/>
                <w:color w:val="auto"/>
                <w:sz w:val="20"/>
                <w:szCs w:val="20"/>
              </w:rPr>
              <w:t>Тема 20</w:t>
            </w:r>
            <w:r w:rsidR="00E51746"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>.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Местность как элемент бое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вой обстановки. Измерения и ориен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тирование на местности без карты, движение по азимутам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2/0,25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6/8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FC1121">
            <w:r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 xml:space="preserve">Тема </w:t>
            </w:r>
            <w:r w:rsidR="00FC1121">
              <w:rPr>
                <w:rStyle w:val="11pt0"/>
                <w:rFonts w:eastAsiaTheme="minorHAnsi"/>
                <w:color w:val="auto"/>
                <w:sz w:val="20"/>
                <w:szCs w:val="20"/>
              </w:rPr>
              <w:t>2</w:t>
            </w:r>
            <w:r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>1.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 xml:space="preserve">Топографические карты и их </w:t>
            </w:r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lastRenderedPageBreak/>
              <w:t xml:space="preserve">чтение, подготовка к работе. Определение координат объектов и </w:t>
            </w:r>
            <w:proofErr w:type="spellStart"/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целеуказания</w:t>
            </w:r>
            <w:proofErr w:type="spellEnd"/>
            <w:r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 xml:space="preserve"> по карте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lastRenderedPageBreak/>
              <w:t>2/0,5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</w:t>
            </w:r>
            <w:r w:rsidRPr="00C605C3">
              <w:rPr>
                <w:rFonts w:cs="Arial"/>
              </w:rPr>
              <w:lastRenderedPageBreak/>
              <w:t>визуализация (в т.ч. в ЭИОС)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6/8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FC1121" w:rsidP="00FC1121">
            <w:r>
              <w:rPr>
                <w:rStyle w:val="11pt0"/>
                <w:rFonts w:eastAsiaTheme="minorHAnsi"/>
                <w:color w:val="auto"/>
                <w:sz w:val="20"/>
                <w:szCs w:val="20"/>
              </w:rPr>
              <w:t>Тема 22</w:t>
            </w:r>
            <w:r w:rsidR="00E51746"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 xml:space="preserve">. 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Медицинское обеспечение войск (сил), первая медицинская по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мощь при ранениях, травмах и осо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бых случаях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2/0,5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A07BDE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Устный опрос</w:t>
            </w: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>Самостоятельная работа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6/8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FC1121" w:rsidP="00FC1121">
            <w:pPr>
              <w:jc w:val="both"/>
              <w:rPr>
                <w:b/>
              </w:rPr>
            </w:pPr>
            <w:r>
              <w:rPr>
                <w:rStyle w:val="11pt0"/>
                <w:rFonts w:eastAsiaTheme="minorHAnsi"/>
                <w:color w:val="auto"/>
                <w:sz w:val="20"/>
                <w:szCs w:val="20"/>
              </w:rPr>
              <w:t>Тема 23</w:t>
            </w:r>
            <w:r w:rsidR="00E51746"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 xml:space="preserve">. 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Россия в современном мире. Основные направления социально-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экономического, политического и во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енно-технического развития страны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3/0,25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</w:tc>
      </w:tr>
      <w:tr w:rsidR="00E51746" w:rsidRPr="00C605C3" w:rsidTr="00FC1121"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pPr>
              <w:jc w:val="both"/>
              <w:rPr>
                <w:b/>
              </w:rPr>
            </w:pPr>
            <w:r w:rsidRPr="00C605C3">
              <w:t>Самостоятельная работа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6/8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</w:tc>
      </w:tr>
      <w:tr w:rsidR="00E51746" w:rsidRPr="00C605C3" w:rsidTr="00FC1121">
        <w:tc>
          <w:tcPr>
            <w:tcW w:w="1242" w:type="dxa"/>
            <w:vMerge w:val="restart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C605C3">
              <w:t>УК-8,  ИУК-8.1, ИУК-8.2</w:t>
            </w:r>
          </w:p>
        </w:tc>
        <w:tc>
          <w:tcPr>
            <w:tcW w:w="3969" w:type="dxa"/>
          </w:tcPr>
          <w:p w:rsidR="00E51746" w:rsidRPr="00C605C3" w:rsidRDefault="00FC1121" w:rsidP="00FC1121">
            <w:pPr>
              <w:jc w:val="both"/>
              <w:rPr>
                <w:b/>
              </w:rPr>
            </w:pPr>
            <w:r>
              <w:rPr>
                <w:rStyle w:val="11pt0"/>
                <w:rFonts w:eastAsiaTheme="minorHAnsi"/>
                <w:color w:val="auto"/>
                <w:sz w:val="20"/>
                <w:szCs w:val="20"/>
              </w:rPr>
              <w:t>Тема 24</w:t>
            </w:r>
            <w:r w:rsidR="00E51746" w:rsidRPr="00C605C3">
              <w:rPr>
                <w:rStyle w:val="11pt0"/>
                <w:rFonts w:eastAsiaTheme="minorHAnsi"/>
                <w:color w:val="auto"/>
                <w:sz w:val="20"/>
                <w:szCs w:val="20"/>
              </w:rPr>
              <w:t xml:space="preserve">. 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t>Военная доктрина РФ. Зако</w:t>
            </w:r>
            <w:r w:rsidR="00E51746" w:rsidRPr="00C605C3">
              <w:rPr>
                <w:rStyle w:val="11pt"/>
                <w:rFonts w:eastAsiaTheme="minorHAnsi"/>
                <w:b/>
                <w:color w:val="auto"/>
                <w:sz w:val="20"/>
                <w:szCs w:val="20"/>
              </w:rPr>
              <w:softHyphen/>
              <w:t>нодательство Российской Федерации о прохождении военной службы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605C3">
              <w:rPr>
                <w:rFonts w:cs="Arial"/>
              </w:rPr>
              <w:t>3/0,25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Лекция-визуализация (в т.ч. в ЭИОС)</w:t>
            </w:r>
          </w:p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E51746" w:rsidRPr="00C605C3" w:rsidTr="00FC1121">
        <w:tc>
          <w:tcPr>
            <w:tcW w:w="1242" w:type="dxa"/>
            <w:vMerge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E51746" w:rsidRPr="00C605C3" w:rsidRDefault="00E51746" w:rsidP="00E86107">
            <w:r w:rsidRPr="00C605C3">
              <w:t xml:space="preserve">Самостоятельная работа </w:t>
            </w:r>
          </w:p>
        </w:tc>
        <w:tc>
          <w:tcPr>
            <w:tcW w:w="851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709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E51746" w:rsidRPr="00C605C3" w:rsidRDefault="00E51746" w:rsidP="00C605C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605C3">
              <w:rPr>
                <w:bCs/>
              </w:rPr>
              <w:t>6/8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C605C3">
              <w:rPr>
                <w:rFonts w:cs="Arial"/>
              </w:rPr>
              <w:t>Самостоятельное изучение учебных материалов</w:t>
            </w:r>
          </w:p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E51746" w:rsidRPr="00C605C3" w:rsidTr="00FC1121">
        <w:tc>
          <w:tcPr>
            <w:tcW w:w="1242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969" w:type="dxa"/>
          </w:tcPr>
          <w:p w:rsidR="00E51746" w:rsidRPr="00C605C3" w:rsidRDefault="00E51746" w:rsidP="000F015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</w:rPr>
            </w:pPr>
            <w:r w:rsidRPr="00C605C3">
              <w:rPr>
                <w:b/>
              </w:rPr>
              <w:t xml:space="preserve">ИТОГО </w:t>
            </w:r>
          </w:p>
        </w:tc>
        <w:tc>
          <w:tcPr>
            <w:tcW w:w="851" w:type="dxa"/>
          </w:tcPr>
          <w:p w:rsidR="00E51746" w:rsidRPr="00C605C3" w:rsidRDefault="00BA702C" w:rsidP="00BA70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>
              <w:rPr>
                <w:b/>
              </w:rPr>
              <w:t>26</w:t>
            </w:r>
            <w:r w:rsidR="00E51746" w:rsidRPr="00C605C3">
              <w:rPr>
                <w:b/>
              </w:rPr>
              <w:t>/</w:t>
            </w:r>
            <w:r>
              <w:rPr>
                <w:b/>
              </w:rPr>
              <w:t>4</w:t>
            </w:r>
          </w:p>
        </w:tc>
        <w:tc>
          <w:tcPr>
            <w:tcW w:w="567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709" w:type="dxa"/>
          </w:tcPr>
          <w:p w:rsidR="00E51746" w:rsidRPr="00C605C3" w:rsidRDefault="00BA702C" w:rsidP="00BA70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>
              <w:rPr>
                <w:b/>
              </w:rPr>
              <w:t>28</w:t>
            </w:r>
            <w:r w:rsidR="00E51746" w:rsidRPr="00C605C3">
              <w:rPr>
                <w:b/>
              </w:rPr>
              <w:t>/</w:t>
            </w:r>
            <w:r>
              <w:rPr>
                <w:b/>
              </w:rPr>
              <w:t>4</w:t>
            </w:r>
          </w:p>
        </w:tc>
        <w:tc>
          <w:tcPr>
            <w:tcW w:w="992" w:type="dxa"/>
          </w:tcPr>
          <w:p w:rsidR="00E51746" w:rsidRPr="00C605C3" w:rsidRDefault="00BA702C" w:rsidP="00BA70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>
              <w:rPr>
                <w:b/>
              </w:rPr>
              <w:t>54</w:t>
            </w:r>
            <w:r w:rsidR="00E51746" w:rsidRPr="00C605C3">
              <w:rPr>
                <w:b/>
              </w:rPr>
              <w:t>/</w:t>
            </w:r>
            <w:r>
              <w:rPr>
                <w:b/>
              </w:rPr>
              <w:t>96</w:t>
            </w:r>
          </w:p>
        </w:tc>
        <w:tc>
          <w:tcPr>
            <w:tcW w:w="1984" w:type="dxa"/>
          </w:tcPr>
          <w:p w:rsidR="00E51746" w:rsidRPr="00C605C3" w:rsidRDefault="00E51746" w:rsidP="00E861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</w:tr>
    </w:tbl>
    <w:p w:rsidR="008C0DEE" w:rsidRPr="00C605C3" w:rsidRDefault="008C0DEE" w:rsidP="004D3D69">
      <w:pPr>
        <w:ind w:left="357"/>
        <w:jc w:val="center"/>
        <w:rPr>
          <w:b/>
          <w:sz w:val="16"/>
          <w:szCs w:val="16"/>
        </w:rPr>
      </w:pPr>
    </w:p>
    <w:p w:rsidR="00980A75" w:rsidRPr="00C605C3" w:rsidRDefault="00980A75" w:rsidP="00EA7751">
      <w:pPr>
        <w:ind w:firstLine="851"/>
        <w:jc w:val="both"/>
        <w:rPr>
          <w:i/>
          <w:iCs/>
          <w:sz w:val="22"/>
          <w:szCs w:val="22"/>
        </w:rPr>
      </w:pPr>
      <w:r w:rsidRPr="00C605C3">
        <w:rPr>
          <w:sz w:val="22"/>
          <w:szCs w:val="22"/>
        </w:rPr>
        <w:t>Примечание</w:t>
      </w:r>
      <w:proofErr w:type="gramStart"/>
      <w:r w:rsidRPr="00C605C3">
        <w:rPr>
          <w:sz w:val="22"/>
          <w:szCs w:val="22"/>
        </w:rPr>
        <w:t xml:space="preserve">:   </w:t>
      </w:r>
      <w:r w:rsidRPr="00C605C3">
        <w:rPr>
          <w:i/>
          <w:iCs/>
          <w:sz w:val="22"/>
          <w:szCs w:val="22"/>
        </w:rPr>
        <w:t xml:space="preserve">-/- </w:t>
      </w:r>
      <w:proofErr w:type="gramEnd"/>
      <w:r w:rsidRPr="00C605C3">
        <w:rPr>
          <w:i/>
          <w:iCs/>
          <w:sz w:val="22"/>
          <w:szCs w:val="22"/>
        </w:rPr>
        <w:t>объем часов соответственно для очной, заочной форм обучения</w:t>
      </w:r>
    </w:p>
    <w:p w:rsidR="00980A75" w:rsidRDefault="00980A75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F5155D" w:rsidRDefault="00F5155D" w:rsidP="00980A75">
      <w:pPr>
        <w:tabs>
          <w:tab w:val="left" w:pos="1701"/>
        </w:tabs>
        <w:ind w:firstLine="709"/>
        <w:jc w:val="center"/>
        <w:rPr>
          <w:rFonts w:cs="Arial"/>
          <w:b/>
          <w:sz w:val="22"/>
          <w:szCs w:val="22"/>
        </w:rPr>
      </w:pPr>
    </w:p>
    <w:p w:rsidR="00626752" w:rsidRPr="00C605C3" w:rsidRDefault="0090390D" w:rsidP="002839CB">
      <w:pPr>
        <w:widowControl w:val="0"/>
        <w:tabs>
          <w:tab w:val="left" w:pos="-142"/>
        </w:tabs>
        <w:spacing w:after="120"/>
        <w:ind w:firstLine="709"/>
        <w:jc w:val="both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lastRenderedPageBreak/>
        <w:t>4</w:t>
      </w:r>
      <w:r w:rsidR="00F601E1" w:rsidRPr="00C605C3">
        <w:rPr>
          <w:b/>
          <w:sz w:val="24"/>
          <w:szCs w:val="24"/>
        </w:rPr>
        <w:t>.</w:t>
      </w:r>
      <w:r w:rsidR="00626752" w:rsidRPr="00C605C3">
        <w:rPr>
          <w:b/>
          <w:bCs/>
          <w:caps/>
          <w:sz w:val="24"/>
          <w:szCs w:val="24"/>
        </w:rPr>
        <w:t xml:space="preserve">методические указания </w:t>
      </w:r>
      <w:r w:rsidR="00125D39" w:rsidRPr="00C605C3">
        <w:rPr>
          <w:b/>
          <w:caps/>
          <w:sz w:val="24"/>
          <w:szCs w:val="24"/>
        </w:rPr>
        <w:t>для обучающихся</w:t>
      </w:r>
      <w:r w:rsidR="00626752" w:rsidRPr="00C605C3">
        <w:rPr>
          <w:b/>
          <w:bCs/>
          <w:caps/>
          <w:sz w:val="24"/>
          <w:szCs w:val="24"/>
        </w:rPr>
        <w:t xml:space="preserve">по освоению дисциплины </w:t>
      </w:r>
    </w:p>
    <w:p w:rsidR="00E86107" w:rsidRPr="00C605C3" w:rsidRDefault="00B2515D" w:rsidP="00E86107">
      <w:pPr>
        <w:autoSpaceDE w:val="0"/>
        <w:autoSpaceDN w:val="0"/>
        <w:adjustRightInd w:val="0"/>
        <w:spacing w:after="120"/>
        <w:jc w:val="both"/>
        <w:rPr>
          <w:b/>
          <w:sz w:val="24"/>
          <w:szCs w:val="24"/>
        </w:rPr>
      </w:pPr>
      <w:r w:rsidRPr="00C605C3">
        <w:tab/>
      </w:r>
      <w:r w:rsidR="00F5155D" w:rsidRPr="00C605C3">
        <w:rPr>
          <w:b/>
          <w:sz w:val="24"/>
          <w:szCs w:val="24"/>
        </w:rPr>
        <w:t xml:space="preserve">4.1. Общие методические рекомендации по </w:t>
      </w:r>
      <w:r w:rsidR="00F5155D" w:rsidRPr="00B2515D">
        <w:rPr>
          <w:b/>
          <w:sz w:val="24"/>
          <w:szCs w:val="24"/>
        </w:rPr>
        <w:t>освоению дисциплины, образовательные технологии</w:t>
      </w:r>
    </w:p>
    <w:p w:rsidR="00F5155D" w:rsidRPr="00B2515D" w:rsidRDefault="00F5155D" w:rsidP="00F5155D">
      <w:pPr>
        <w:ind w:firstLine="709"/>
        <w:jc w:val="both"/>
        <w:rPr>
          <w:sz w:val="24"/>
          <w:szCs w:val="24"/>
        </w:rPr>
      </w:pPr>
      <w:r w:rsidRPr="00B2515D">
        <w:rPr>
          <w:iCs/>
          <w:color w:val="000000"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 w:rsidRPr="00B2515D">
        <w:rPr>
          <w:iCs/>
          <w:color w:val="000000"/>
          <w:sz w:val="24"/>
          <w:szCs w:val="24"/>
        </w:rPr>
        <w:t>обучающимися</w:t>
      </w:r>
      <w:proofErr w:type="gramEnd"/>
      <w:r w:rsidRPr="00B2515D">
        <w:rPr>
          <w:iCs/>
          <w:color w:val="000000"/>
          <w:sz w:val="24"/>
          <w:szCs w:val="24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F5155D" w:rsidRPr="00B2515D" w:rsidRDefault="00F5155D" w:rsidP="00F5155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5D">
        <w:rPr>
          <w:sz w:val="24"/>
          <w:szCs w:val="24"/>
        </w:rPr>
        <w:tab/>
      </w:r>
      <w:proofErr w:type="gramStart"/>
      <w:r w:rsidRPr="00B2515D">
        <w:rPr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E86107" w:rsidRPr="00C605C3" w:rsidRDefault="00E86107" w:rsidP="00E86107">
      <w:pPr>
        <w:widowControl w:val="0"/>
        <w:tabs>
          <w:tab w:val="left" w:pos="-142"/>
        </w:tabs>
        <w:ind w:firstLine="709"/>
        <w:jc w:val="both"/>
        <w:rPr>
          <w:b/>
          <w:sz w:val="24"/>
          <w:szCs w:val="24"/>
        </w:rPr>
      </w:pPr>
      <w:r w:rsidRPr="00C605C3">
        <w:rPr>
          <w:sz w:val="24"/>
          <w:szCs w:val="24"/>
        </w:rPr>
        <w:t xml:space="preserve">Преподавание учебного модуля ведется с применением следующих видов </w:t>
      </w:r>
      <w:r w:rsidRPr="00C605C3">
        <w:rPr>
          <w:b/>
          <w:sz w:val="24"/>
          <w:szCs w:val="24"/>
        </w:rPr>
        <w:t>образовательных технологий:</w:t>
      </w:r>
    </w:p>
    <w:p w:rsidR="00E86107" w:rsidRPr="005253CE" w:rsidRDefault="00E86107" w:rsidP="00E86107">
      <w:pPr>
        <w:widowControl w:val="0"/>
        <w:tabs>
          <w:tab w:val="left" w:pos="-142"/>
        </w:tabs>
        <w:ind w:firstLine="709"/>
        <w:jc w:val="both"/>
        <w:rPr>
          <w:i/>
          <w:sz w:val="24"/>
          <w:szCs w:val="24"/>
        </w:rPr>
      </w:pPr>
      <w:r w:rsidRPr="005253CE">
        <w:rPr>
          <w:i/>
          <w:sz w:val="24"/>
          <w:szCs w:val="24"/>
        </w:rPr>
        <w:t xml:space="preserve">- </w:t>
      </w:r>
      <w:proofErr w:type="spellStart"/>
      <w:r w:rsidRPr="005253CE">
        <w:rPr>
          <w:i/>
          <w:sz w:val="24"/>
          <w:szCs w:val="24"/>
        </w:rPr>
        <w:t>балльно</w:t>
      </w:r>
      <w:proofErr w:type="spellEnd"/>
      <w:r w:rsidRPr="005253CE">
        <w:rPr>
          <w:i/>
          <w:sz w:val="24"/>
          <w:szCs w:val="24"/>
        </w:rPr>
        <w:t>-рейтинговая технология оценивания;</w:t>
      </w:r>
    </w:p>
    <w:p w:rsidR="00E86107" w:rsidRPr="005253CE" w:rsidRDefault="00E86107" w:rsidP="00E86107">
      <w:pPr>
        <w:widowControl w:val="0"/>
        <w:tabs>
          <w:tab w:val="left" w:pos="-142"/>
        </w:tabs>
        <w:ind w:firstLine="709"/>
        <w:jc w:val="both"/>
        <w:rPr>
          <w:i/>
          <w:sz w:val="24"/>
          <w:szCs w:val="24"/>
        </w:rPr>
      </w:pPr>
      <w:r w:rsidRPr="005253CE">
        <w:rPr>
          <w:i/>
          <w:sz w:val="24"/>
          <w:szCs w:val="24"/>
        </w:rPr>
        <w:t>- электронное обучение;</w:t>
      </w:r>
    </w:p>
    <w:p w:rsidR="00E86107" w:rsidRPr="005253CE" w:rsidRDefault="00E86107" w:rsidP="00E86107">
      <w:pPr>
        <w:widowControl w:val="0"/>
        <w:tabs>
          <w:tab w:val="left" w:pos="-142"/>
        </w:tabs>
        <w:ind w:firstLine="709"/>
        <w:jc w:val="both"/>
        <w:rPr>
          <w:i/>
          <w:sz w:val="24"/>
          <w:szCs w:val="24"/>
        </w:rPr>
      </w:pPr>
      <w:r w:rsidRPr="005253CE">
        <w:rPr>
          <w:i/>
          <w:sz w:val="24"/>
          <w:szCs w:val="24"/>
        </w:rPr>
        <w:t>- проблемное обучение;</w:t>
      </w:r>
    </w:p>
    <w:p w:rsidR="00E86107" w:rsidRPr="005253CE" w:rsidRDefault="00E86107" w:rsidP="00E86107">
      <w:pPr>
        <w:widowControl w:val="0"/>
        <w:tabs>
          <w:tab w:val="left" w:pos="-142"/>
        </w:tabs>
        <w:ind w:firstLine="709"/>
        <w:jc w:val="both"/>
        <w:rPr>
          <w:i/>
          <w:sz w:val="24"/>
          <w:szCs w:val="24"/>
        </w:rPr>
      </w:pPr>
      <w:r w:rsidRPr="005253CE">
        <w:rPr>
          <w:i/>
          <w:sz w:val="24"/>
          <w:szCs w:val="24"/>
        </w:rPr>
        <w:t>- разбор конкретных ситуаций;</w:t>
      </w:r>
    </w:p>
    <w:p w:rsidR="00E86107" w:rsidRPr="005253CE" w:rsidRDefault="00E86107" w:rsidP="00E86107">
      <w:pPr>
        <w:widowControl w:val="0"/>
        <w:tabs>
          <w:tab w:val="left" w:pos="-142"/>
        </w:tabs>
        <w:ind w:firstLine="709"/>
        <w:jc w:val="both"/>
        <w:rPr>
          <w:i/>
          <w:sz w:val="24"/>
          <w:szCs w:val="24"/>
        </w:rPr>
      </w:pPr>
      <w:r w:rsidRPr="005253CE">
        <w:rPr>
          <w:i/>
          <w:sz w:val="24"/>
          <w:szCs w:val="24"/>
        </w:rPr>
        <w:t>- информационные технологии: Google-документы</w:t>
      </w:r>
    </w:p>
    <w:p w:rsidR="00BC50BD" w:rsidRPr="00094F36" w:rsidRDefault="00BC50BD" w:rsidP="00BC50BD">
      <w:pPr>
        <w:ind w:firstLine="709"/>
        <w:jc w:val="both"/>
        <w:rPr>
          <w:sz w:val="24"/>
          <w:szCs w:val="24"/>
        </w:rPr>
      </w:pPr>
      <w:r w:rsidRPr="00094F36">
        <w:rPr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094F36">
        <w:rPr>
          <w:sz w:val="24"/>
          <w:szCs w:val="24"/>
        </w:rPr>
        <w:t>балльно</w:t>
      </w:r>
      <w:proofErr w:type="spellEnd"/>
      <w:r w:rsidRPr="00094F36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094F36">
        <w:rPr>
          <w:sz w:val="24"/>
          <w:szCs w:val="24"/>
        </w:rPr>
        <w:t>балльно</w:t>
      </w:r>
      <w:proofErr w:type="spellEnd"/>
      <w:r w:rsidRPr="00094F36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BC50BD" w:rsidRPr="00C605C3" w:rsidRDefault="00BC50BD" w:rsidP="00BC50B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050A7">
        <w:rPr>
          <w:sz w:val="24"/>
          <w:szCs w:val="24"/>
        </w:rPr>
        <w:t xml:space="preserve">           Процесс освоения модуля</w:t>
      </w:r>
      <w:proofErr w:type="gramStart"/>
      <w:r w:rsidRPr="005050A7">
        <w:rPr>
          <w:sz w:val="24"/>
          <w:szCs w:val="24"/>
        </w:rPr>
        <w:t>«О</w:t>
      </w:r>
      <w:proofErr w:type="gramEnd"/>
      <w:r w:rsidRPr="005050A7">
        <w:rPr>
          <w:sz w:val="24"/>
          <w:szCs w:val="24"/>
        </w:rPr>
        <w:t>сновы военной подготовки»</w:t>
      </w:r>
      <w:r w:rsidRPr="00C605C3">
        <w:rPr>
          <w:iCs/>
          <w:sz w:val="24"/>
          <w:szCs w:val="24"/>
        </w:rPr>
        <w:t xml:space="preserve">реализуется посредством проведения контактной работы с обучающимися  (включая проведение текущего контроля успеваемости), самостоятельной работы обучающихся и промежуточной аттестации. </w:t>
      </w:r>
    </w:p>
    <w:p w:rsidR="00BC50BD" w:rsidRPr="00C605C3" w:rsidRDefault="00BC50BD" w:rsidP="00BC50B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ab/>
        <w:t>Практические и групповые занятия составляют основу для изучения материалаобразовательного модуля. Практические  занятия направлены на выработку навыков и умений по строевой и огневой подготовке</w:t>
      </w:r>
      <w:r>
        <w:rPr>
          <w:sz w:val="24"/>
          <w:szCs w:val="24"/>
        </w:rPr>
        <w:t xml:space="preserve">, </w:t>
      </w:r>
      <w:r w:rsidRPr="00C605C3">
        <w:rPr>
          <w:sz w:val="24"/>
          <w:szCs w:val="24"/>
        </w:rPr>
        <w:t>выполнени</w:t>
      </w:r>
      <w:r>
        <w:rPr>
          <w:sz w:val="24"/>
          <w:szCs w:val="24"/>
        </w:rPr>
        <w:t>е</w:t>
      </w:r>
      <w:r w:rsidRPr="00C605C3">
        <w:rPr>
          <w:sz w:val="24"/>
          <w:szCs w:val="24"/>
        </w:rPr>
        <w:t xml:space="preserve"> </w:t>
      </w:r>
      <w:proofErr w:type="gramStart"/>
      <w:r w:rsidRPr="00C605C3">
        <w:rPr>
          <w:sz w:val="24"/>
          <w:szCs w:val="24"/>
        </w:rPr>
        <w:t>обучающимися</w:t>
      </w:r>
      <w:proofErr w:type="gramEnd"/>
      <w:r w:rsidRPr="00C605C3">
        <w:rPr>
          <w:sz w:val="24"/>
          <w:szCs w:val="24"/>
        </w:rPr>
        <w:t xml:space="preserve">  нормативов, предусмотренных по основам военной подготовки. </w:t>
      </w:r>
    </w:p>
    <w:p w:rsidR="00F5155D" w:rsidRPr="00C605C3" w:rsidRDefault="00F5155D" w:rsidP="00F515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86107" w:rsidRPr="00C605C3" w:rsidRDefault="00E86107" w:rsidP="00E86107">
      <w:pPr>
        <w:jc w:val="both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ab/>
      </w:r>
      <w:proofErr w:type="gramStart"/>
      <w:r w:rsidRPr="00C605C3">
        <w:rPr>
          <w:b/>
          <w:sz w:val="24"/>
          <w:szCs w:val="24"/>
        </w:rPr>
        <w:t>4.2.Методические указания для обучающихся по освоению дисциплины на занятиях лекционного типа</w:t>
      </w:r>
      <w:proofErr w:type="gramEnd"/>
    </w:p>
    <w:p w:rsidR="00E86107" w:rsidRPr="005253CE" w:rsidRDefault="00E86107" w:rsidP="00E86107">
      <w:pPr>
        <w:autoSpaceDE w:val="0"/>
        <w:autoSpaceDN w:val="0"/>
        <w:adjustRightInd w:val="0"/>
        <w:jc w:val="both"/>
        <w:rPr>
          <w:rFonts w:eastAsia="Calibri"/>
          <w:i/>
          <w:sz w:val="24"/>
          <w:szCs w:val="24"/>
        </w:rPr>
      </w:pPr>
      <w:r w:rsidRPr="00C605C3">
        <w:rPr>
          <w:rFonts w:eastAsia="Calibri"/>
          <w:sz w:val="24"/>
          <w:szCs w:val="24"/>
        </w:rPr>
        <w:tab/>
      </w:r>
      <w:r w:rsidRPr="005253CE">
        <w:rPr>
          <w:i/>
          <w:sz w:val="24"/>
          <w:szCs w:val="24"/>
        </w:rPr>
        <w:t xml:space="preserve">Лекционный курс предполагает систематизированное изложение основных вопросов тематического плана. </w:t>
      </w:r>
      <w:r w:rsidRPr="005253CE">
        <w:rPr>
          <w:rFonts w:eastAsia="Calibri"/>
          <w:i/>
          <w:sz w:val="24"/>
          <w:szCs w:val="24"/>
        </w:rPr>
        <w:t xml:space="preserve">В ходе лекционных занятий раскрываются базовые вопросы в рамках каждой темы  учебного модуля. Обозначаются ключевые аспекты тем, а также делаются акценты на наиболее сложные и важные положения изучаемого материала. </w:t>
      </w:r>
    </w:p>
    <w:p w:rsidR="00E86107" w:rsidRPr="00C605C3" w:rsidRDefault="00E86107" w:rsidP="00E8610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C605C3">
        <w:rPr>
          <w:rFonts w:eastAsia="TimesNewRomanPSMT"/>
          <w:sz w:val="24"/>
          <w:szCs w:val="24"/>
        </w:rPr>
        <w:tab/>
        <w:t>Лекционные занятия проводятся в поточной аудитории с применением</w:t>
      </w:r>
      <w:r w:rsidRPr="00C605C3">
        <w:rPr>
          <w:rFonts w:eastAsia="TimesNewRomanPSMT"/>
          <w:sz w:val="24"/>
          <w:szCs w:val="24"/>
        </w:rPr>
        <w:br/>
        <w:t xml:space="preserve">мультимедийного  проектора в виде учебной презентации или в ЭИОС университета. </w:t>
      </w:r>
    </w:p>
    <w:p w:rsidR="00E86107" w:rsidRPr="005253CE" w:rsidRDefault="00E86107" w:rsidP="00E86107">
      <w:pPr>
        <w:ind w:firstLine="540"/>
        <w:jc w:val="both"/>
        <w:rPr>
          <w:i/>
          <w:sz w:val="24"/>
          <w:szCs w:val="24"/>
        </w:rPr>
      </w:pPr>
      <w:r w:rsidRPr="005253CE">
        <w:rPr>
          <w:i/>
          <w:sz w:val="24"/>
          <w:szCs w:val="24"/>
        </w:rPr>
        <w:t xml:space="preserve">В ходе лекционных занятий  рекомендуется конспектирование учебного материала. Возможно ведение конспекта лекций в виде </w:t>
      </w:r>
      <w:proofErr w:type="gramStart"/>
      <w:r w:rsidRPr="005253CE">
        <w:rPr>
          <w:i/>
          <w:sz w:val="24"/>
          <w:szCs w:val="24"/>
        </w:rPr>
        <w:t>интеллект-карт</w:t>
      </w:r>
      <w:proofErr w:type="gramEnd"/>
      <w:r w:rsidRPr="005253CE">
        <w:rPr>
          <w:i/>
          <w:sz w:val="24"/>
          <w:szCs w:val="24"/>
        </w:rPr>
        <w:t>.</w:t>
      </w:r>
    </w:p>
    <w:p w:rsidR="00E86107" w:rsidRPr="005253CE" w:rsidRDefault="00E86107" w:rsidP="00E86107">
      <w:pPr>
        <w:ind w:firstLine="540"/>
        <w:jc w:val="both"/>
        <w:rPr>
          <w:i/>
          <w:sz w:val="24"/>
          <w:szCs w:val="24"/>
        </w:rPr>
      </w:pPr>
      <w:r w:rsidRPr="005253CE">
        <w:rPr>
          <w:rFonts w:eastAsia="TimesNewRomanPSMT"/>
          <w:i/>
          <w:sz w:val="24"/>
          <w:szCs w:val="24"/>
        </w:rPr>
        <w:t xml:space="preserve">Отдельные темы предлагаются для самостоятельного изучения (конспектируются). </w:t>
      </w:r>
    </w:p>
    <w:p w:rsidR="00E86107" w:rsidRPr="005253CE" w:rsidRDefault="00E86107" w:rsidP="00E86107">
      <w:pPr>
        <w:ind w:firstLine="540"/>
        <w:jc w:val="both"/>
        <w:rPr>
          <w:i/>
          <w:sz w:val="24"/>
          <w:szCs w:val="24"/>
        </w:rPr>
      </w:pPr>
      <w:r w:rsidRPr="005253CE">
        <w:rPr>
          <w:rFonts w:eastAsia="Calibri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предмету.</w:t>
      </w:r>
    </w:p>
    <w:p w:rsidR="00E86107" w:rsidRPr="005253CE" w:rsidRDefault="00E86107" w:rsidP="00E86107">
      <w:pPr>
        <w:jc w:val="both"/>
        <w:rPr>
          <w:i/>
          <w:sz w:val="24"/>
          <w:szCs w:val="24"/>
        </w:rPr>
      </w:pPr>
      <w:r w:rsidRPr="005253CE">
        <w:rPr>
          <w:i/>
          <w:sz w:val="24"/>
          <w:szCs w:val="24"/>
        </w:rPr>
        <w:tab/>
      </w:r>
    </w:p>
    <w:p w:rsidR="00F5155D" w:rsidRDefault="00F5155D" w:rsidP="00E86107">
      <w:pPr>
        <w:jc w:val="both"/>
        <w:rPr>
          <w:sz w:val="24"/>
          <w:szCs w:val="24"/>
        </w:rPr>
      </w:pPr>
    </w:p>
    <w:p w:rsidR="00F5155D" w:rsidRDefault="00F5155D" w:rsidP="00E86107">
      <w:pPr>
        <w:jc w:val="both"/>
        <w:rPr>
          <w:sz w:val="24"/>
          <w:szCs w:val="24"/>
        </w:rPr>
      </w:pPr>
    </w:p>
    <w:p w:rsidR="00F5155D" w:rsidRPr="00C605C3" w:rsidRDefault="00F5155D" w:rsidP="00E86107">
      <w:pPr>
        <w:jc w:val="both"/>
        <w:rPr>
          <w:rFonts w:eastAsia="TimesNewRomanPSMT"/>
          <w:sz w:val="24"/>
          <w:szCs w:val="24"/>
        </w:rPr>
      </w:pPr>
    </w:p>
    <w:p w:rsidR="00F5155D" w:rsidRDefault="00E86107" w:rsidP="00F5155D">
      <w:pPr>
        <w:spacing w:after="120"/>
        <w:jc w:val="both"/>
        <w:rPr>
          <w:b/>
          <w:sz w:val="24"/>
          <w:szCs w:val="24"/>
        </w:rPr>
      </w:pPr>
      <w:r w:rsidRPr="00C605C3">
        <w:rPr>
          <w:sz w:val="24"/>
          <w:szCs w:val="24"/>
        </w:rPr>
        <w:lastRenderedPageBreak/>
        <w:tab/>
      </w:r>
      <w:r w:rsidR="00F5155D" w:rsidRPr="00C605C3">
        <w:rPr>
          <w:b/>
          <w:sz w:val="24"/>
          <w:szCs w:val="24"/>
        </w:rPr>
        <w:t>4.3. Методические указания для обучающихся по освоению дисциплины</w:t>
      </w:r>
      <w:r w:rsidR="00F5155D" w:rsidRPr="00094F36">
        <w:rPr>
          <w:b/>
          <w:sz w:val="24"/>
          <w:szCs w:val="24"/>
        </w:rPr>
        <w:t xml:space="preserve">на </w:t>
      </w:r>
      <w:proofErr w:type="gramStart"/>
      <w:r w:rsidR="00F5155D" w:rsidRPr="00094F36">
        <w:rPr>
          <w:b/>
          <w:sz w:val="24"/>
          <w:szCs w:val="24"/>
        </w:rPr>
        <w:t>занятиях</w:t>
      </w:r>
      <w:proofErr w:type="gramEnd"/>
      <w:r w:rsidR="00F5155D" w:rsidRPr="00094F36">
        <w:rPr>
          <w:b/>
          <w:sz w:val="24"/>
          <w:szCs w:val="24"/>
        </w:rPr>
        <w:t xml:space="preserve"> семинарского типа/ на практических занятиях</w:t>
      </w:r>
    </w:p>
    <w:p w:rsidR="00F5155D" w:rsidRPr="00C605C3" w:rsidRDefault="00F5155D" w:rsidP="00F5155D">
      <w:pPr>
        <w:pStyle w:val="19"/>
        <w:rPr>
          <w:b w:val="0"/>
        </w:rPr>
      </w:pPr>
      <w:r w:rsidRPr="001A5C19">
        <w:rPr>
          <w:b w:val="0"/>
        </w:rPr>
        <w:t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</w:t>
      </w:r>
    </w:p>
    <w:p w:rsidR="00F5155D" w:rsidRPr="00C605C3" w:rsidRDefault="00F5155D" w:rsidP="00F5155D">
      <w:pPr>
        <w:pStyle w:val="19"/>
        <w:rPr>
          <w:b w:val="0"/>
        </w:rPr>
      </w:pPr>
      <w:r w:rsidRPr="00C605C3">
        <w:rPr>
          <w:b w:val="0"/>
        </w:rPr>
        <w:t xml:space="preserve">Основной формой проведения групповых (практических) занятий является обсуждение наиболее проблемных и сложных вопросов по отдельным темам, </w:t>
      </w:r>
      <w:r w:rsidRPr="00094F36">
        <w:rPr>
          <w:b w:val="0"/>
        </w:rPr>
        <w:t>решение задач и разбор примеров и ситуаций в аудиторных условиях</w:t>
      </w:r>
      <w:r>
        <w:rPr>
          <w:b w:val="0"/>
        </w:rPr>
        <w:t xml:space="preserve">, </w:t>
      </w:r>
      <w:r w:rsidRPr="00C605C3">
        <w:rPr>
          <w:b w:val="0"/>
        </w:rPr>
        <w:t xml:space="preserve">а также  разбор примеров решения ситуационных задач, выполнение практических тренировок в овладении стрелковым оружием (средствами индивидуальной защиты) в аудиторных условиях. </w:t>
      </w:r>
    </w:p>
    <w:p w:rsidR="00F5155D" w:rsidRPr="00C605C3" w:rsidRDefault="00F5155D" w:rsidP="00F5155D">
      <w:pPr>
        <w:pStyle w:val="81"/>
        <w:shd w:val="clear" w:color="auto" w:fill="auto"/>
        <w:spacing w:before="0" w:after="0" w:line="240" w:lineRule="auto"/>
        <w:ind w:right="20" w:firstLine="70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При проведении групповых занятий </w:t>
      </w:r>
      <w:proofErr w:type="gramStart"/>
      <w:r w:rsidRPr="00C605C3">
        <w:rPr>
          <w:sz w:val="24"/>
          <w:szCs w:val="24"/>
        </w:rPr>
        <w:t>излагаются систематизированные основы знаний по изучаемому модулю и обеспечивается</w:t>
      </w:r>
      <w:proofErr w:type="gramEnd"/>
      <w:r w:rsidRPr="00C605C3">
        <w:rPr>
          <w:sz w:val="24"/>
          <w:szCs w:val="24"/>
        </w:rPr>
        <w:t xml:space="preserve"> раскрытие учебных вопросов с учетом современного состояния и перспектив развития Вооруженных Сил РФ. Устное изложение учебного материала сопровождается использованием элементов учебно-материальной базы и демонстрацией презентаций.</w:t>
      </w:r>
    </w:p>
    <w:p w:rsidR="00F5155D" w:rsidRPr="00C605C3" w:rsidRDefault="00F5155D" w:rsidP="00F5155D">
      <w:pPr>
        <w:pStyle w:val="81"/>
        <w:shd w:val="clear" w:color="auto" w:fill="auto"/>
        <w:spacing w:before="0" w:after="0" w:line="240" w:lineRule="auto"/>
        <w:ind w:right="20" w:firstLine="70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Практические занятия по образовательному модулю направлены на форми</w:t>
      </w:r>
      <w:r w:rsidRPr="00C605C3">
        <w:rPr>
          <w:sz w:val="24"/>
          <w:szCs w:val="24"/>
        </w:rPr>
        <w:softHyphen/>
        <w:t>рование умений и навыков при практической отработке изученного материала методами повторения и упражнения.</w:t>
      </w:r>
    </w:p>
    <w:p w:rsidR="00F5155D" w:rsidRPr="00C605C3" w:rsidRDefault="00F5155D" w:rsidP="00F5155D">
      <w:pPr>
        <w:pStyle w:val="19"/>
        <w:rPr>
          <w:b w:val="0"/>
        </w:rPr>
      </w:pPr>
      <w:r w:rsidRPr="00C605C3">
        <w:rPr>
          <w:b w:val="0"/>
        </w:rPr>
        <w:t>Практически</w:t>
      </w:r>
      <w:proofErr w:type="gramStart"/>
      <w:r w:rsidRPr="00C605C3">
        <w:rPr>
          <w:b w:val="0"/>
        </w:rPr>
        <w:t>е(</w:t>
      </w:r>
      <w:proofErr w:type="gramEnd"/>
      <w:r w:rsidRPr="00C605C3">
        <w:rPr>
          <w:b w:val="0"/>
        </w:rPr>
        <w:t>групповые)  занятия с обучающимися обеспечивают:</w:t>
      </w:r>
    </w:p>
    <w:p w:rsidR="00F5155D" w:rsidRPr="00C605C3" w:rsidRDefault="00F5155D" w:rsidP="00F5155D">
      <w:pPr>
        <w:pStyle w:val="19"/>
        <w:rPr>
          <w:b w:val="0"/>
        </w:rPr>
      </w:pPr>
      <w:r w:rsidRPr="00C605C3">
        <w:rPr>
          <w:b w:val="0"/>
        </w:rPr>
        <w:t xml:space="preserve">-  проверку и уточнение знаний, полученных на лекциях; </w:t>
      </w:r>
    </w:p>
    <w:p w:rsidR="00F5155D" w:rsidRPr="00C605C3" w:rsidRDefault="00F5155D" w:rsidP="00F5155D">
      <w:pPr>
        <w:pStyle w:val="19"/>
        <w:rPr>
          <w:b w:val="0"/>
        </w:rPr>
      </w:pPr>
      <w:r w:rsidRPr="00C605C3">
        <w:rPr>
          <w:b w:val="0"/>
        </w:rPr>
        <w:t>- получение умений и навыков по обращению со стрелковым оружием и средствами индивидуальной защиты;</w:t>
      </w:r>
    </w:p>
    <w:p w:rsidR="00F5155D" w:rsidRPr="00C605C3" w:rsidRDefault="00F5155D" w:rsidP="00F5155D">
      <w:pPr>
        <w:pStyle w:val="19"/>
        <w:rPr>
          <w:b w:val="0"/>
        </w:rPr>
      </w:pPr>
      <w:r w:rsidRPr="00C605C3">
        <w:rPr>
          <w:b w:val="0"/>
        </w:rPr>
        <w:t>- подведение итогов занятий по рейтинговой системе, согласно технологической карте модуля.</w:t>
      </w:r>
    </w:p>
    <w:p w:rsidR="00F5155D" w:rsidRPr="00094F36" w:rsidRDefault="00F5155D" w:rsidP="00F5155D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094F36">
        <w:rPr>
          <w:rFonts w:eastAsia="TimesNewRomanPSMT"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F5155D" w:rsidRPr="00C605C3" w:rsidRDefault="00F5155D" w:rsidP="00F5155D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C605C3">
        <w:rPr>
          <w:rFonts w:eastAsia="TimesNewRomanPSMT"/>
        </w:rPr>
        <w:t xml:space="preserve">Практические занятия </w:t>
      </w:r>
      <w:r w:rsidRPr="007C47C4">
        <w:t xml:space="preserve">модуля </w:t>
      </w:r>
      <w:r w:rsidRPr="007C47C4">
        <w:rPr>
          <w:b/>
        </w:rPr>
        <w:t>«</w:t>
      </w:r>
      <w:r w:rsidRPr="007C47C4">
        <w:t>Основы военной подготовки</w:t>
      </w:r>
      <w:proofErr w:type="gramStart"/>
      <w:r w:rsidRPr="007C47C4">
        <w:t>»</w:t>
      </w:r>
      <w:r w:rsidRPr="00C605C3">
        <w:rPr>
          <w:rFonts w:eastAsia="TimesNewRomanPSMT"/>
        </w:rPr>
        <w:t>о</w:t>
      </w:r>
      <w:proofErr w:type="gramEnd"/>
      <w:r w:rsidRPr="00C605C3">
        <w:rPr>
          <w:rFonts w:eastAsia="TimesNewRomanPSMT"/>
        </w:rPr>
        <w:t>рганизуются в форме практической тренировки по выполнению нормативов по неполной разборке (сборке) автомата Калашникова и надевании средств индивидуальной защиты.</w:t>
      </w:r>
    </w:p>
    <w:p w:rsidR="00E86107" w:rsidRPr="00C605C3" w:rsidRDefault="00E86107" w:rsidP="00F5155D">
      <w:pPr>
        <w:spacing w:after="120"/>
        <w:jc w:val="both"/>
        <w:rPr>
          <w:lang w:eastAsia="en-US"/>
        </w:rPr>
      </w:pPr>
    </w:p>
    <w:p w:rsidR="00E86107" w:rsidRPr="00C605C3" w:rsidRDefault="00E86107" w:rsidP="00E86107">
      <w:pPr>
        <w:spacing w:before="120" w:after="120"/>
        <w:ind w:firstLine="709"/>
        <w:jc w:val="both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 xml:space="preserve">4.4. Методические указания по самостоятельной работе </w:t>
      </w:r>
      <w:proofErr w:type="gramStart"/>
      <w:r w:rsidRPr="00C605C3">
        <w:rPr>
          <w:b/>
          <w:sz w:val="24"/>
          <w:szCs w:val="24"/>
        </w:rPr>
        <w:t>обучающихся</w:t>
      </w:r>
      <w:proofErr w:type="gramEnd"/>
    </w:p>
    <w:p w:rsidR="00BC50BD" w:rsidRPr="00B2515D" w:rsidRDefault="00BC50BD" w:rsidP="00BC50BD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  <w:r w:rsidRPr="00B2515D">
        <w:rPr>
          <w:sz w:val="24"/>
          <w:szCs w:val="24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BC50BD" w:rsidRPr="00B2515D" w:rsidRDefault="00BC50BD" w:rsidP="00BC5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  <w:sz w:val="24"/>
          <w:szCs w:val="24"/>
        </w:rPr>
      </w:pPr>
      <w:r w:rsidRPr="00B2515D">
        <w:rPr>
          <w:rFonts w:eastAsia="TimesNewRomanPSMT"/>
          <w:color w:val="000000"/>
          <w:sz w:val="24"/>
          <w:szCs w:val="24"/>
        </w:rPr>
        <w:t>Самостоятельная работа студентов включает:</w:t>
      </w:r>
    </w:p>
    <w:p w:rsidR="00BC50BD" w:rsidRPr="005253CE" w:rsidRDefault="00BC50BD" w:rsidP="00BC5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4"/>
          <w:szCs w:val="24"/>
        </w:rPr>
      </w:pPr>
      <w:r w:rsidRPr="005253CE">
        <w:rPr>
          <w:rFonts w:eastAsia="TimesNewRomanPSMT"/>
          <w:i/>
          <w:sz w:val="24"/>
          <w:szCs w:val="24"/>
        </w:rPr>
        <w:t>1. Изучение учебной литературы по курсу.</w:t>
      </w:r>
    </w:p>
    <w:p w:rsidR="00BC50BD" w:rsidRPr="005253CE" w:rsidRDefault="00BC50BD" w:rsidP="00BC5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4"/>
          <w:szCs w:val="24"/>
        </w:rPr>
      </w:pPr>
      <w:r w:rsidRPr="005253CE">
        <w:rPr>
          <w:rFonts w:eastAsia="TimesNewRomanPSMT"/>
          <w:i/>
          <w:sz w:val="24"/>
          <w:szCs w:val="24"/>
        </w:rPr>
        <w:t>2. Решение практических задач</w:t>
      </w:r>
    </w:p>
    <w:p w:rsidR="00BC50BD" w:rsidRPr="005253CE" w:rsidRDefault="00BC50BD" w:rsidP="00BC5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4"/>
          <w:szCs w:val="24"/>
        </w:rPr>
      </w:pPr>
      <w:r w:rsidRPr="005253CE">
        <w:rPr>
          <w:rFonts w:eastAsia="TimesNewRomanPSMT"/>
          <w:i/>
          <w:sz w:val="24"/>
          <w:szCs w:val="24"/>
        </w:rPr>
        <w:t xml:space="preserve">3.Работу с ресурсами Интернет, указанными в </w:t>
      </w:r>
      <w:proofErr w:type="gramStart"/>
      <w:r w:rsidRPr="005253CE">
        <w:rPr>
          <w:rFonts w:eastAsia="TimesNewRomanPSMT"/>
          <w:i/>
          <w:sz w:val="24"/>
          <w:szCs w:val="24"/>
        </w:rPr>
        <w:t>учебно-методическом</w:t>
      </w:r>
      <w:proofErr w:type="gramEnd"/>
      <w:r w:rsidRPr="005253CE">
        <w:rPr>
          <w:rFonts w:eastAsia="TimesNewRomanPSMT"/>
          <w:i/>
          <w:sz w:val="24"/>
          <w:szCs w:val="24"/>
        </w:rPr>
        <w:t xml:space="preserve"> и информационном обеспечение дисциплины</w:t>
      </w:r>
    </w:p>
    <w:p w:rsidR="00BC50BD" w:rsidRPr="005253CE" w:rsidRDefault="00BC50BD" w:rsidP="00BC5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4"/>
          <w:szCs w:val="24"/>
        </w:rPr>
      </w:pPr>
      <w:r w:rsidRPr="005253CE">
        <w:rPr>
          <w:rFonts w:eastAsia="TimesNewRomanPSMT"/>
          <w:i/>
          <w:sz w:val="24"/>
          <w:szCs w:val="24"/>
        </w:rPr>
        <w:t>4. Подготовка отчетов по практическим занятиям.</w:t>
      </w:r>
    </w:p>
    <w:p w:rsidR="00BC50BD" w:rsidRPr="005253CE" w:rsidRDefault="00BC50BD" w:rsidP="00BC5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4"/>
          <w:szCs w:val="24"/>
        </w:rPr>
      </w:pPr>
      <w:r w:rsidRPr="005253CE">
        <w:rPr>
          <w:rFonts w:eastAsia="TimesNewRomanPSMT"/>
          <w:i/>
          <w:sz w:val="24"/>
          <w:szCs w:val="24"/>
        </w:rPr>
        <w:t>5. Подготовку к тестированию по темам курса.</w:t>
      </w:r>
    </w:p>
    <w:p w:rsidR="00BC50BD" w:rsidRPr="005253CE" w:rsidRDefault="00BC50BD" w:rsidP="00BC5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4"/>
          <w:szCs w:val="24"/>
        </w:rPr>
      </w:pPr>
      <w:r w:rsidRPr="005253CE">
        <w:rPr>
          <w:rFonts w:eastAsia="TimesNewRomanPSMT"/>
          <w:i/>
          <w:sz w:val="24"/>
          <w:szCs w:val="24"/>
        </w:rPr>
        <w:t>6. Подготовку к промежуточной аттестации по курсу.</w:t>
      </w:r>
    </w:p>
    <w:p w:rsidR="00BC50BD" w:rsidRPr="00B2515D" w:rsidRDefault="00BC50BD" w:rsidP="00BC50BD">
      <w:pPr>
        <w:widowControl w:val="0"/>
        <w:tabs>
          <w:tab w:val="left" w:pos="993"/>
        </w:tabs>
        <w:ind w:firstLine="709"/>
        <w:jc w:val="both"/>
        <w:rPr>
          <w:iCs/>
          <w:color w:val="000000"/>
          <w:sz w:val="24"/>
          <w:szCs w:val="24"/>
        </w:rPr>
      </w:pPr>
      <w:r w:rsidRPr="00094F36">
        <w:rPr>
          <w:iCs/>
          <w:sz w:val="24"/>
          <w:szCs w:val="24"/>
        </w:rPr>
        <w:t>При выполнении заданий для самостоятельной работы рекомендуется проработка</w:t>
      </w:r>
      <w:r w:rsidRPr="00B2515D">
        <w:rPr>
          <w:iCs/>
          <w:color w:val="000000"/>
          <w:sz w:val="24"/>
          <w:szCs w:val="24"/>
        </w:rPr>
        <w:t xml:space="preserve"> материалов лекций по каждой пройденной теме, а также изучение рекомендуемой литературы. </w:t>
      </w:r>
    </w:p>
    <w:p w:rsidR="00BC50BD" w:rsidRPr="00B2515D" w:rsidRDefault="00BC50BD" w:rsidP="00BC50BD">
      <w:pPr>
        <w:widowControl w:val="0"/>
        <w:tabs>
          <w:tab w:val="left" w:pos="993"/>
        </w:tabs>
        <w:ind w:firstLine="709"/>
        <w:jc w:val="both"/>
        <w:rPr>
          <w:sz w:val="24"/>
          <w:szCs w:val="24"/>
        </w:rPr>
      </w:pPr>
      <w:r w:rsidRPr="00B2515D">
        <w:rPr>
          <w:sz w:val="24"/>
          <w:szCs w:val="24"/>
        </w:rPr>
        <w:t xml:space="preserve">Для </w:t>
      </w:r>
      <w:proofErr w:type="gramStart"/>
      <w:r w:rsidRPr="00B2515D">
        <w:rPr>
          <w:sz w:val="24"/>
          <w:szCs w:val="24"/>
        </w:rPr>
        <w:t>обучающихся</w:t>
      </w:r>
      <w:proofErr w:type="gramEnd"/>
      <w:r w:rsidRPr="00B2515D">
        <w:rPr>
          <w:sz w:val="24"/>
          <w:szCs w:val="24"/>
        </w:rPr>
        <w:t xml:space="preserve"> по заочной форме обучения самостоятельная работа является основным видом учебной деятельности.</w:t>
      </w:r>
    </w:p>
    <w:p w:rsidR="00BC50BD" w:rsidRPr="00B2515D" w:rsidRDefault="00BC50BD" w:rsidP="00BC50BD">
      <w:pPr>
        <w:widowControl w:val="0"/>
        <w:tabs>
          <w:tab w:val="left" w:pos="993"/>
        </w:tabs>
        <w:ind w:firstLine="709"/>
        <w:jc w:val="both"/>
        <w:rPr>
          <w:rFonts w:eastAsia="TimesNewRomanPSMT"/>
          <w:color w:val="000000"/>
          <w:sz w:val="24"/>
          <w:szCs w:val="24"/>
        </w:rPr>
      </w:pPr>
      <w:r w:rsidRPr="00B2515D">
        <w:rPr>
          <w:rFonts w:eastAsia="TimesNewRomanPSMT"/>
          <w:color w:val="000000"/>
          <w:sz w:val="24"/>
          <w:szCs w:val="24"/>
        </w:rPr>
        <w:t xml:space="preserve">Для обеспечения самостоятельной работы </w:t>
      </w:r>
      <w:proofErr w:type="gramStart"/>
      <w:r w:rsidRPr="00B2515D">
        <w:rPr>
          <w:rFonts w:eastAsia="TimesNewRomanPSMT"/>
          <w:color w:val="000000"/>
          <w:sz w:val="24"/>
          <w:szCs w:val="24"/>
        </w:rPr>
        <w:t>обучающихся</w:t>
      </w:r>
      <w:proofErr w:type="gramEnd"/>
      <w:r w:rsidRPr="00B2515D">
        <w:rPr>
          <w:rFonts w:eastAsia="TimesNewRomanPSMT"/>
          <w:color w:val="000000"/>
          <w:sz w:val="24"/>
          <w:szCs w:val="24"/>
        </w:rPr>
        <w:t xml:space="preserve"> используется электронный учебный курс, созданный в ЭИОС университета http://sdo.tolgas.ru/</w:t>
      </w:r>
    </w:p>
    <w:p w:rsidR="00BC50BD" w:rsidRPr="00C605C3" w:rsidRDefault="00BC50BD" w:rsidP="00BC50BD">
      <w:pPr>
        <w:widowControl w:val="0"/>
        <w:tabs>
          <w:tab w:val="left" w:pos="993"/>
        </w:tabs>
        <w:ind w:firstLine="709"/>
        <w:jc w:val="both"/>
        <w:rPr>
          <w:iCs/>
          <w:sz w:val="24"/>
          <w:szCs w:val="24"/>
        </w:rPr>
      </w:pPr>
      <w:r w:rsidRPr="00C605C3">
        <w:rPr>
          <w:iCs/>
          <w:sz w:val="24"/>
          <w:szCs w:val="24"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BC50BD" w:rsidRPr="00C605C3" w:rsidRDefault="00BC50BD" w:rsidP="00BC50BD">
      <w:pPr>
        <w:widowControl w:val="0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Для </w:t>
      </w:r>
      <w:proofErr w:type="gramStart"/>
      <w:r w:rsidRPr="00C605C3">
        <w:rPr>
          <w:sz w:val="24"/>
          <w:szCs w:val="24"/>
        </w:rPr>
        <w:t>обучающихся</w:t>
      </w:r>
      <w:proofErr w:type="gramEnd"/>
      <w:r w:rsidRPr="00C605C3">
        <w:rPr>
          <w:sz w:val="24"/>
          <w:szCs w:val="24"/>
        </w:rPr>
        <w:t xml:space="preserve"> по заочной форме обучения самостоятельная работа является </w:t>
      </w:r>
      <w:r w:rsidRPr="00C605C3">
        <w:rPr>
          <w:sz w:val="24"/>
          <w:szCs w:val="24"/>
        </w:rPr>
        <w:lastRenderedPageBreak/>
        <w:t>основным видом учебной деятельности.</w:t>
      </w:r>
    </w:p>
    <w:p w:rsidR="00BC50BD" w:rsidRPr="00C605C3" w:rsidRDefault="00BC50BD" w:rsidP="00BC50BD">
      <w:pPr>
        <w:widowControl w:val="0"/>
        <w:tabs>
          <w:tab w:val="left" w:pos="993"/>
        </w:tabs>
        <w:ind w:firstLine="709"/>
        <w:jc w:val="both"/>
        <w:rPr>
          <w:rFonts w:eastAsia="TimesNewRomanPSMT"/>
          <w:sz w:val="24"/>
          <w:szCs w:val="24"/>
        </w:rPr>
      </w:pPr>
      <w:r w:rsidRPr="00C605C3">
        <w:rPr>
          <w:rFonts w:eastAsia="TimesNewRomanPSMT"/>
          <w:sz w:val="24"/>
          <w:szCs w:val="24"/>
        </w:rPr>
        <w:t xml:space="preserve">Для обеспечения самостоятельной работы </w:t>
      </w:r>
      <w:proofErr w:type="gramStart"/>
      <w:r w:rsidRPr="00C605C3">
        <w:rPr>
          <w:rFonts w:eastAsia="TimesNewRomanPSMT"/>
          <w:sz w:val="24"/>
          <w:szCs w:val="24"/>
        </w:rPr>
        <w:t>обучающихся</w:t>
      </w:r>
      <w:proofErr w:type="gramEnd"/>
      <w:r w:rsidRPr="00C605C3">
        <w:rPr>
          <w:rFonts w:eastAsia="TimesNewRomanPSMT"/>
          <w:sz w:val="24"/>
          <w:szCs w:val="24"/>
        </w:rPr>
        <w:t xml:space="preserve"> используется электронный учебный курс, созданный в ЭИОС университета http://sdo.tolgas.ru/</w:t>
      </w:r>
    </w:p>
    <w:p w:rsidR="00BC50BD" w:rsidRPr="004B6F5B" w:rsidRDefault="00BC50BD" w:rsidP="00BC50BD">
      <w:pPr>
        <w:widowControl w:val="0"/>
        <w:tabs>
          <w:tab w:val="left" w:pos="993"/>
        </w:tabs>
        <w:ind w:firstLine="709"/>
        <w:jc w:val="both"/>
        <w:rPr>
          <w:iCs/>
          <w:sz w:val="24"/>
          <w:szCs w:val="24"/>
        </w:rPr>
      </w:pPr>
      <w:proofErr w:type="gramStart"/>
      <w:r w:rsidRPr="004B6F5B">
        <w:rPr>
          <w:iCs/>
          <w:sz w:val="24"/>
          <w:szCs w:val="24"/>
        </w:rPr>
        <w:t>Самостоятельная работа обучающихся направлена на закрепление и углубле</w:t>
      </w:r>
      <w:r w:rsidRPr="004B6F5B">
        <w:rPr>
          <w:iCs/>
          <w:sz w:val="24"/>
          <w:szCs w:val="24"/>
        </w:rPr>
        <w:softHyphen/>
        <w:t>ние полученных знаний и навыков, поиска и приобретения новых знаний, а также выполнения учебных заданий, подготовки к предстоящим занятиям, текущему контролю успеваемости и промежуточной аттестации.</w:t>
      </w:r>
      <w:proofErr w:type="gramEnd"/>
    </w:p>
    <w:p w:rsidR="00BC50BD" w:rsidRPr="004B6F5B" w:rsidRDefault="00BC50BD" w:rsidP="00BC50BD">
      <w:pPr>
        <w:widowControl w:val="0"/>
        <w:tabs>
          <w:tab w:val="left" w:pos="993"/>
        </w:tabs>
        <w:ind w:firstLine="709"/>
        <w:jc w:val="both"/>
        <w:rPr>
          <w:iCs/>
          <w:sz w:val="24"/>
          <w:szCs w:val="24"/>
        </w:rPr>
      </w:pPr>
      <w:r w:rsidRPr="004B6F5B">
        <w:rPr>
          <w:iCs/>
          <w:sz w:val="24"/>
          <w:szCs w:val="24"/>
        </w:rPr>
        <w:t xml:space="preserve">Текущий контроль успеваемости по образовательному модулю </w:t>
      </w:r>
      <w:r w:rsidRPr="007C47C4">
        <w:rPr>
          <w:b/>
          <w:sz w:val="24"/>
          <w:szCs w:val="24"/>
        </w:rPr>
        <w:t>«</w:t>
      </w:r>
      <w:r w:rsidRPr="007C47C4">
        <w:rPr>
          <w:sz w:val="24"/>
          <w:szCs w:val="24"/>
        </w:rPr>
        <w:t>Основы военной подготовки</w:t>
      </w:r>
      <w:proofErr w:type="gramStart"/>
      <w:r w:rsidRPr="007C47C4">
        <w:rPr>
          <w:sz w:val="24"/>
          <w:szCs w:val="24"/>
        </w:rPr>
        <w:t>»</w:t>
      </w:r>
      <w:r w:rsidRPr="004B6F5B">
        <w:rPr>
          <w:iCs/>
          <w:sz w:val="24"/>
          <w:szCs w:val="24"/>
        </w:rPr>
        <w:t>п</w:t>
      </w:r>
      <w:proofErr w:type="gramEnd"/>
      <w:r w:rsidRPr="004B6F5B">
        <w:rPr>
          <w:iCs/>
          <w:sz w:val="24"/>
          <w:szCs w:val="24"/>
        </w:rPr>
        <w:t>роводится в виде контрольных проверок в письменной и устной форме по пройденным темам.</w:t>
      </w:r>
    </w:p>
    <w:p w:rsidR="00E86107" w:rsidRPr="00C605C3" w:rsidRDefault="00E86107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E86107" w:rsidRDefault="00E86107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BC50BD" w:rsidRPr="00C605C3" w:rsidRDefault="00BC50BD" w:rsidP="00E86107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E86107" w:rsidRPr="00C605C3" w:rsidRDefault="00E86107" w:rsidP="00E86107">
      <w:pPr>
        <w:ind w:firstLine="709"/>
        <w:jc w:val="both"/>
        <w:rPr>
          <w:b/>
          <w:caps/>
          <w:sz w:val="24"/>
          <w:szCs w:val="24"/>
        </w:rPr>
      </w:pPr>
      <w:r w:rsidRPr="00C605C3">
        <w:rPr>
          <w:b/>
          <w:sz w:val="24"/>
          <w:szCs w:val="24"/>
        </w:rPr>
        <w:lastRenderedPageBreak/>
        <w:t xml:space="preserve">5. </w:t>
      </w:r>
      <w:r w:rsidRPr="00C605C3">
        <w:rPr>
          <w:b/>
          <w:caps/>
          <w:sz w:val="24"/>
          <w:szCs w:val="24"/>
        </w:rPr>
        <w:t>Учебно-методическое и информационное обеспечение дисциплины</w:t>
      </w:r>
    </w:p>
    <w:p w:rsidR="00E86107" w:rsidRPr="00C605C3" w:rsidRDefault="00E86107" w:rsidP="00E86107">
      <w:pPr>
        <w:ind w:firstLine="709"/>
        <w:jc w:val="both"/>
        <w:rPr>
          <w:b/>
          <w:caps/>
          <w:sz w:val="24"/>
          <w:szCs w:val="24"/>
        </w:rPr>
      </w:pPr>
    </w:p>
    <w:p w:rsidR="00E86107" w:rsidRPr="00C605C3" w:rsidRDefault="00E86107" w:rsidP="00E86107">
      <w:pPr>
        <w:ind w:firstLine="709"/>
        <w:jc w:val="both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E86107" w:rsidRPr="00C605C3" w:rsidRDefault="00E86107" w:rsidP="00E86107">
      <w:pPr>
        <w:spacing w:before="12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ab/>
      </w:r>
      <w:r w:rsidR="00BC50BD" w:rsidRPr="0094203B">
        <w:rPr>
          <w:sz w:val="24"/>
          <w:szCs w:val="24"/>
        </w:rPr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C605C3" w:rsidRDefault="00C605C3" w:rsidP="00C605C3">
      <w:pPr>
        <w:jc w:val="center"/>
        <w:rPr>
          <w:b/>
          <w:sz w:val="24"/>
          <w:szCs w:val="24"/>
        </w:rPr>
      </w:pPr>
    </w:p>
    <w:p w:rsidR="00BC50BD" w:rsidRPr="00C605C3" w:rsidRDefault="00BC50BD" w:rsidP="008F1D75">
      <w:pPr>
        <w:jc w:val="center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>Основная литература</w:t>
      </w:r>
    </w:p>
    <w:p w:rsidR="005253CE" w:rsidRPr="005253CE" w:rsidRDefault="005253CE" w:rsidP="005253CE">
      <w:pPr>
        <w:pStyle w:val="aff7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5253CE">
        <w:rPr>
          <w:rFonts w:ascii="Times New Roman" w:hAnsi="Times New Roman"/>
          <w:sz w:val="24"/>
        </w:rPr>
        <w:t>Азизов, Б. М. Производственная санитария и гигиена труда : учеб</w:t>
      </w:r>
      <w:proofErr w:type="gramStart"/>
      <w:r w:rsidRPr="005253CE">
        <w:rPr>
          <w:rFonts w:ascii="Times New Roman" w:hAnsi="Times New Roman"/>
          <w:sz w:val="24"/>
        </w:rPr>
        <w:t>.</w:t>
      </w:r>
      <w:proofErr w:type="gramEnd"/>
      <w:r w:rsidRPr="005253CE">
        <w:rPr>
          <w:rFonts w:ascii="Times New Roman" w:hAnsi="Times New Roman"/>
          <w:sz w:val="24"/>
        </w:rPr>
        <w:t xml:space="preserve"> </w:t>
      </w:r>
      <w:proofErr w:type="gramStart"/>
      <w:r w:rsidRPr="005253CE">
        <w:rPr>
          <w:rFonts w:ascii="Times New Roman" w:hAnsi="Times New Roman"/>
          <w:sz w:val="24"/>
        </w:rPr>
        <w:t>п</w:t>
      </w:r>
      <w:proofErr w:type="gramEnd"/>
      <w:r w:rsidRPr="005253CE">
        <w:rPr>
          <w:rFonts w:ascii="Times New Roman" w:hAnsi="Times New Roman"/>
          <w:sz w:val="24"/>
        </w:rPr>
        <w:t xml:space="preserve">особие для студентов вузов по направлению </w:t>
      </w:r>
      <w:proofErr w:type="spellStart"/>
      <w:r w:rsidRPr="005253CE">
        <w:rPr>
          <w:rFonts w:ascii="Times New Roman" w:hAnsi="Times New Roman"/>
          <w:sz w:val="24"/>
        </w:rPr>
        <w:t>подгот</w:t>
      </w:r>
      <w:proofErr w:type="spellEnd"/>
      <w:r w:rsidRPr="005253CE">
        <w:rPr>
          <w:rFonts w:ascii="Times New Roman" w:hAnsi="Times New Roman"/>
          <w:sz w:val="24"/>
        </w:rPr>
        <w:t>. 20.03.01 "</w:t>
      </w:r>
      <w:proofErr w:type="spellStart"/>
      <w:r w:rsidRPr="005253CE">
        <w:rPr>
          <w:rFonts w:ascii="Times New Roman" w:hAnsi="Times New Roman"/>
          <w:sz w:val="24"/>
        </w:rPr>
        <w:t>Техносфер</w:t>
      </w:r>
      <w:proofErr w:type="spellEnd"/>
      <w:r w:rsidRPr="005253CE">
        <w:rPr>
          <w:rFonts w:ascii="Times New Roman" w:hAnsi="Times New Roman"/>
          <w:sz w:val="24"/>
        </w:rPr>
        <w:t xml:space="preserve">. безопасность" (квалификация (степень) "бакалавр") / Б. М. Азизов, И. В. </w:t>
      </w:r>
      <w:proofErr w:type="spellStart"/>
      <w:r w:rsidRPr="005253CE">
        <w:rPr>
          <w:rFonts w:ascii="Times New Roman" w:hAnsi="Times New Roman"/>
          <w:sz w:val="24"/>
        </w:rPr>
        <w:t>Чепегин</w:t>
      </w:r>
      <w:proofErr w:type="spellEnd"/>
      <w:r w:rsidRPr="005253CE">
        <w:rPr>
          <w:rFonts w:ascii="Times New Roman" w:hAnsi="Times New Roman"/>
          <w:sz w:val="24"/>
        </w:rPr>
        <w:t xml:space="preserve">. - Документ </w:t>
      </w:r>
      <w:proofErr w:type="spellStart"/>
      <w:r w:rsidRPr="005253CE">
        <w:rPr>
          <w:rFonts w:ascii="Times New Roman" w:hAnsi="Times New Roman"/>
          <w:sz w:val="24"/>
        </w:rPr>
        <w:t>read</w:t>
      </w:r>
      <w:proofErr w:type="spellEnd"/>
      <w:r w:rsidRPr="005253CE">
        <w:rPr>
          <w:rFonts w:ascii="Times New Roman" w:hAnsi="Times New Roman"/>
          <w:sz w:val="24"/>
        </w:rPr>
        <w:t>. - Москва</w:t>
      </w:r>
      <w:proofErr w:type="gramStart"/>
      <w:r w:rsidRPr="005253CE">
        <w:rPr>
          <w:rFonts w:ascii="Times New Roman" w:hAnsi="Times New Roman"/>
          <w:sz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</w:rPr>
        <w:t xml:space="preserve"> ИНФРА-М, 2023. - 433 с. - (Высшее образование - </w:t>
      </w:r>
      <w:proofErr w:type="spellStart"/>
      <w:r w:rsidRPr="005253CE">
        <w:rPr>
          <w:rFonts w:ascii="Times New Roman" w:hAnsi="Times New Roman"/>
          <w:sz w:val="24"/>
        </w:rPr>
        <w:t>Бакалавриат</w:t>
      </w:r>
      <w:proofErr w:type="spellEnd"/>
      <w:r w:rsidRPr="005253CE">
        <w:rPr>
          <w:rFonts w:ascii="Times New Roman" w:hAnsi="Times New Roman"/>
          <w:sz w:val="24"/>
        </w:rPr>
        <w:t xml:space="preserve">). - URL: https://znanium.ru/read?id=419606 (дата обращения: 18.11.2024). - Режим доступа: для </w:t>
      </w:r>
      <w:proofErr w:type="spellStart"/>
      <w:r w:rsidRPr="005253CE">
        <w:rPr>
          <w:rFonts w:ascii="Times New Roman" w:hAnsi="Times New Roman"/>
          <w:sz w:val="24"/>
        </w:rPr>
        <w:t>авториз</w:t>
      </w:r>
      <w:proofErr w:type="spellEnd"/>
      <w:r w:rsidRPr="005253CE">
        <w:rPr>
          <w:rFonts w:ascii="Times New Roman" w:hAnsi="Times New Roman"/>
          <w:sz w:val="24"/>
        </w:rPr>
        <w:t>. пользователей. - ISBN 978-5-16-101068-6. - Текст</w:t>
      </w:r>
      <w:proofErr w:type="gramStart"/>
      <w:r w:rsidRPr="005253CE">
        <w:rPr>
          <w:rFonts w:ascii="Times New Roman" w:hAnsi="Times New Roman"/>
          <w:sz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</w:rPr>
        <w:t xml:space="preserve"> электронный. </w:t>
      </w:r>
    </w:p>
    <w:p w:rsidR="00BC50BD" w:rsidRPr="005253CE" w:rsidRDefault="00BC50BD" w:rsidP="005253CE">
      <w:pPr>
        <w:pStyle w:val="aff7"/>
        <w:numPr>
          <w:ilvl w:val="0"/>
          <w:numId w:val="38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253CE">
        <w:rPr>
          <w:rFonts w:ascii="Times New Roman" w:hAnsi="Times New Roman"/>
          <w:bCs/>
          <w:sz w:val="24"/>
          <w:szCs w:val="24"/>
        </w:rPr>
        <w:t>Безопасность жизнедеятельности : учеб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>д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ля вузов по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укрупн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 xml:space="preserve">. группам направлений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подгот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 xml:space="preserve">. "Экономика и упр.", "Социология и соц. работа", "Сервис и туризм" (уровень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 xml:space="preserve">) / Э. А.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Арустамов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 xml:space="preserve">, А. Е.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Волощенко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>, Н. А. Прокопенко, Н. В. Косолапова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 xml:space="preserve"> ;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 под ред. Э. А.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Арустамова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 xml:space="preserve">. - 25-е изд. - Документ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read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>. - Москва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 Дашков и К, 2023. - 446 с.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 ил. - (Учебные издания для бакалавров). - Слов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>т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ерминов. - URL: https://znanium.com/read?id=431537 (дата обращения: 09.10.2023). - Режим доступа: для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>. пользователей. - ISBN 978-5-394-05502-7. - Текст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 электронный.</w:t>
      </w:r>
    </w:p>
    <w:p w:rsidR="00BC50BD" w:rsidRPr="005253CE" w:rsidRDefault="00BC50BD" w:rsidP="005253CE">
      <w:pPr>
        <w:pStyle w:val="aff7"/>
        <w:numPr>
          <w:ilvl w:val="0"/>
          <w:numId w:val="38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53CE">
        <w:rPr>
          <w:rFonts w:ascii="Times New Roman" w:hAnsi="Times New Roman"/>
          <w:sz w:val="24"/>
          <w:szCs w:val="24"/>
        </w:rPr>
        <w:t>Вучко</w:t>
      </w:r>
      <w:proofErr w:type="spellEnd"/>
      <w:r w:rsidRPr="005253CE">
        <w:rPr>
          <w:rFonts w:ascii="Times New Roman" w:hAnsi="Times New Roman"/>
          <w:sz w:val="24"/>
          <w:szCs w:val="24"/>
        </w:rPr>
        <w:t>, Р. А. Военная топография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учебник / Р. А. </w:t>
      </w:r>
      <w:proofErr w:type="spellStart"/>
      <w:r w:rsidRPr="005253CE">
        <w:rPr>
          <w:rFonts w:ascii="Times New Roman" w:hAnsi="Times New Roman"/>
          <w:sz w:val="24"/>
          <w:szCs w:val="24"/>
        </w:rPr>
        <w:t>Вучко</w:t>
      </w:r>
      <w:proofErr w:type="spellEnd"/>
      <w:r w:rsidRPr="005253CE">
        <w:rPr>
          <w:rFonts w:ascii="Times New Roman" w:hAnsi="Times New Roman"/>
          <w:sz w:val="24"/>
          <w:szCs w:val="24"/>
        </w:rPr>
        <w:t>, В. В. Фролов ; под ред. В. Н. Филатова. - Москва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ИНФРА-М, 2024. - 419 с.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ил. — (Военное образование). - URL: https://znanium.ru/read?id=443670 (дата обращения: 10.12.2023). – Режим доступа: для </w:t>
      </w:r>
      <w:proofErr w:type="spellStart"/>
      <w:r w:rsidRPr="005253C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 xml:space="preserve">. пользователей. - ISBN </w:t>
      </w:r>
      <w:r w:rsidRPr="005253CE">
        <w:rPr>
          <w:rFonts w:ascii="Times New Roman" w:hAnsi="Times New Roman"/>
          <w:sz w:val="24"/>
          <w:szCs w:val="24"/>
        </w:rPr>
        <w:t>978-5-16-019756-2</w:t>
      </w:r>
      <w:r w:rsidRPr="005253CE">
        <w:rPr>
          <w:rFonts w:ascii="Times New Roman" w:hAnsi="Times New Roman"/>
          <w:bCs/>
          <w:sz w:val="24"/>
          <w:szCs w:val="24"/>
        </w:rPr>
        <w:t>. - Текст</w:t>
      </w:r>
      <w:proofErr w:type="gramStart"/>
      <w:r w:rsidRPr="005253CE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sz w:val="24"/>
          <w:szCs w:val="24"/>
        </w:rPr>
        <w:t xml:space="preserve"> электронный</w:t>
      </w:r>
      <w:r w:rsidRPr="005253CE">
        <w:rPr>
          <w:rFonts w:ascii="Times New Roman" w:hAnsi="Times New Roman"/>
          <w:sz w:val="24"/>
          <w:szCs w:val="24"/>
        </w:rPr>
        <w:t>.</w:t>
      </w:r>
    </w:p>
    <w:p w:rsidR="00BC50BD" w:rsidRPr="005253CE" w:rsidRDefault="00BC50BD" w:rsidP="005253CE">
      <w:pPr>
        <w:pStyle w:val="aff7"/>
        <w:numPr>
          <w:ilvl w:val="0"/>
          <w:numId w:val="38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253CE">
        <w:rPr>
          <w:rFonts w:ascii="Times New Roman" w:hAnsi="Times New Roman"/>
          <w:bCs/>
          <w:sz w:val="24"/>
          <w:szCs w:val="24"/>
        </w:rPr>
        <w:t>Занько, Н. Г.</w:t>
      </w:r>
      <w:r w:rsidRPr="005253CE">
        <w:rPr>
          <w:rFonts w:ascii="Times New Roman" w:hAnsi="Times New Roman"/>
          <w:sz w:val="24"/>
          <w:szCs w:val="24"/>
        </w:rPr>
        <w:t xml:space="preserve"> Безопасность жизнедеятельности : учеб</w:t>
      </w:r>
      <w:proofErr w:type="gramStart"/>
      <w:r w:rsidRPr="005253CE">
        <w:rPr>
          <w:rFonts w:ascii="Times New Roman" w:hAnsi="Times New Roman"/>
          <w:sz w:val="24"/>
          <w:szCs w:val="24"/>
        </w:rPr>
        <w:t>.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53CE">
        <w:rPr>
          <w:rFonts w:ascii="Times New Roman" w:hAnsi="Times New Roman"/>
          <w:sz w:val="24"/>
          <w:szCs w:val="24"/>
        </w:rPr>
        <w:t>д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ля </w:t>
      </w:r>
      <w:proofErr w:type="spellStart"/>
      <w:r w:rsidRPr="005253CE">
        <w:rPr>
          <w:rFonts w:ascii="Times New Roman" w:hAnsi="Times New Roman"/>
          <w:sz w:val="24"/>
          <w:szCs w:val="24"/>
        </w:rPr>
        <w:t>высш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проф. образования по дисциплине "Безопасность жизнедеятельности" для всех направлений </w:t>
      </w:r>
      <w:proofErr w:type="spellStart"/>
      <w:r w:rsidRPr="005253CE">
        <w:rPr>
          <w:rFonts w:ascii="Times New Roman" w:hAnsi="Times New Roman"/>
          <w:sz w:val="24"/>
          <w:szCs w:val="24"/>
        </w:rPr>
        <w:t>подгот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и специальностей / под ред. О. Н. Русака. - Изд. 17-е, </w:t>
      </w:r>
      <w:proofErr w:type="spellStart"/>
      <w:r w:rsidRPr="005253CE">
        <w:rPr>
          <w:rFonts w:ascii="Times New Roman" w:hAnsi="Times New Roman"/>
          <w:sz w:val="24"/>
          <w:szCs w:val="24"/>
        </w:rPr>
        <w:t>испр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и доп. - Документ </w:t>
      </w:r>
      <w:proofErr w:type="spellStart"/>
      <w:r w:rsidRPr="005253CE">
        <w:rPr>
          <w:rFonts w:ascii="Times New Roman" w:hAnsi="Times New Roman"/>
          <w:sz w:val="24"/>
          <w:szCs w:val="24"/>
        </w:rPr>
        <w:t>Reader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- </w:t>
      </w:r>
      <w:proofErr w:type="gramStart"/>
      <w:r w:rsidRPr="005253CE">
        <w:rPr>
          <w:rFonts w:ascii="Times New Roman" w:hAnsi="Times New Roman"/>
          <w:sz w:val="24"/>
          <w:szCs w:val="24"/>
        </w:rPr>
        <w:t>Санкт-Петербург [и др.] : Лань, 2021. - 704 с. : ил., табл. - (Учебники для вузов.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53CE">
        <w:rPr>
          <w:rFonts w:ascii="Times New Roman" w:hAnsi="Times New Roman"/>
          <w:sz w:val="24"/>
          <w:szCs w:val="24"/>
        </w:rPr>
        <w:t>Специальная литература).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- Прил. - </w:t>
      </w:r>
      <w:proofErr w:type="spellStart"/>
      <w:r w:rsidRPr="005253CE">
        <w:rPr>
          <w:rFonts w:ascii="Times New Roman" w:hAnsi="Times New Roman"/>
          <w:sz w:val="24"/>
          <w:szCs w:val="24"/>
        </w:rPr>
        <w:t>Предм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указ. - URL: https://e.lanbook.com/reader/book/167385/#1 (дата обращения: 07.04.2023). - Режим доступа: для </w:t>
      </w:r>
      <w:proofErr w:type="spellStart"/>
      <w:r w:rsidRPr="005253C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5253CE">
        <w:rPr>
          <w:rFonts w:ascii="Times New Roman" w:hAnsi="Times New Roman"/>
          <w:sz w:val="24"/>
          <w:szCs w:val="24"/>
        </w:rPr>
        <w:t>. пользователей. - ISBN 978-5-8114-0284-7. - Текст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электронный.</w:t>
      </w:r>
    </w:p>
    <w:p w:rsidR="00BC50BD" w:rsidRPr="005253CE" w:rsidRDefault="00BC50BD" w:rsidP="005253CE">
      <w:pPr>
        <w:pStyle w:val="aff7"/>
        <w:numPr>
          <w:ilvl w:val="0"/>
          <w:numId w:val="38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53CE">
        <w:rPr>
          <w:rFonts w:ascii="Times New Roman" w:hAnsi="Times New Roman"/>
          <w:bCs/>
          <w:sz w:val="24"/>
          <w:szCs w:val="24"/>
        </w:rPr>
        <w:t>Коннова</w:t>
      </w:r>
      <w:proofErr w:type="spellEnd"/>
      <w:r w:rsidRPr="005253CE">
        <w:rPr>
          <w:rFonts w:ascii="Times New Roman" w:hAnsi="Times New Roman"/>
          <w:bCs/>
          <w:sz w:val="24"/>
          <w:szCs w:val="24"/>
        </w:rPr>
        <w:t>, Л. А.</w:t>
      </w:r>
      <w:r w:rsidRPr="005253CE">
        <w:rPr>
          <w:rFonts w:ascii="Times New Roman" w:hAnsi="Times New Roman"/>
          <w:sz w:val="24"/>
          <w:szCs w:val="24"/>
        </w:rPr>
        <w:t xml:space="preserve"> Основы радиационной безопасности : учеб</w:t>
      </w:r>
      <w:proofErr w:type="gramStart"/>
      <w:r w:rsidRPr="005253CE">
        <w:rPr>
          <w:rFonts w:ascii="Times New Roman" w:hAnsi="Times New Roman"/>
          <w:sz w:val="24"/>
          <w:szCs w:val="24"/>
        </w:rPr>
        <w:t>.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53CE">
        <w:rPr>
          <w:rFonts w:ascii="Times New Roman" w:hAnsi="Times New Roman"/>
          <w:sz w:val="24"/>
          <w:szCs w:val="24"/>
        </w:rPr>
        <w:t>п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особие для вузов по направлению </w:t>
      </w:r>
      <w:proofErr w:type="spellStart"/>
      <w:r w:rsidRPr="005253CE">
        <w:rPr>
          <w:rFonts w:ascii="Times New Roman" w:hAnsi="Times New Roman"/>
          <w:sz w:val="24"/>
          <w:szCs w:val="24"/>
        </w:rPr>
        <w:t>подгот</w:t>
      </w:r>
      <w:proofErr w:type="spellEnd"/>
      <w:r w:rsidRPr="005253CE">
        <w:rPr>
          <w:rFonts w:ascii="Times New Roman" w:hAnsi="Times New Roman"/>
          <w:sz w:val="24"/>
          <w:szCs w:val="24"/>
        </w:rPr>
        <w:t>. "</w:t>
      </w:r>
      <w:proofErr w:type="spellStart"/>
      <w:r w:rsidRPr="005253CE">
        <w:rPr>
          <w:rFonts w:ascii="Times New Roman" w:hAnsi="Times New Roman"/>
          <w:sz w:val="24"/>
          <w:szCs w:val="24"/>
        </w:rPr>
        <w:t>Техносферная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 безопасность" / Л. А. </w:t>
      </w:r>
      <w:proofErr w:type="spellStart"/>
      <w:r w:rsidRPr="005253CE">
        <w:rPr>
          <w:rFonts w:ascii="Times New Roman" w:hAnsi="Times New Roman"/>
          <w:sz w:val="24"/>
          <w:szCs w:val="24"/>
        </w:rPr>
        <w:t>Коннова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, М. Н. Акимов. - Изд. 3-е, стер. - Документ </w:t>
      </w:r>
      <w:proofErr w:type="spellStart"/>
      <w:r w:rsidRPr="005253CE">
        <w:rPr>
          <w:rFonts w:ascii="Times New Roman" w:hAnsi="Times New Roman"/>
          <w:sz w:val="24"/>
          <w:szCs w:val="24"/>
        </w:rPr>
        <w:t>Reader</w:t>
      </w:r>
      <w:proofErr w:type="spellEnd"/>
      <w:r w:rsidRPr="005253CE">
        <w:rPr>
          <w:rFonts w:ascii="Times New Roman" w:hAnsi="Times New Roman"/>
          <w:sz w:val="24"/>
          <w:szCs w:val="24"/>
        </w:rPr>
        <w:t>. - Санкт-Петербург [и др.]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Лань, 2023. - 161 с. - (Учебники для вузов. </w:t>
      </w:r>
      <w:proofErr w:type="gramStart"/>
      <w:r w:rsidRPr="005253CE">
        <w:rPr>
          <w:rFonts w:ascii="Times New Roman" w:hAnsi="Times New Roman"/>
          <w:sz w:val="24"/>
          <w:szCs w:val="24"/>
        </w:rPr>
        <w:t>Специальная литература).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- URL: https://reader.lanbook.com/book/284024 (дата обращения: 06.12.2023). - Режим доступа: для </w:t>
      </w:r>
      <w:proofErr w:type="spellStart"/>
      <w:r w:rsidRPr="005253C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5253CE">
        <w:rPr>
          <w:rFonts w:ascii="Times New Roman" w:hAnsi="Times New Roman"/>
          <w:sz w:val="24"/>
          <w:szCs w:val="24"/>
        </w:rPr>
        <w:t>. пользователей. - ISBN 978-5-507-45787-8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0-00. - Текст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электронный.</w:t>
      </w:r>
    </w:p>
    <w:p w:rsidR="00BC50BD" w:rsidRPr="005253CE" w:rsidRDefault="00BC50BD" w:rsidP="005253CE">
      <w:pPr>
        <w:pStyle w:val="aff7"/>
        <w:numPr>
          <w:ilvl w:val="0"/>
          <w:numId w:val="38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253CE">
        <w:rPr>
          <w:rFonts w:ascii="Times New Roman" w:hAnsi="Times New Roman"/>
          <w:bCs/>
          <w:sz w:val="24"/>
          <w:szCs w:val="24"/>
        </w:rPr>
        <w:t>Мельников, В. П.</w:t>
      </w:r>
      <w:r w:rsidRPr="005253CE">
        <w:rPr>
          <w:rFonts w:ascii="Times New Roman" w:hAnsi="Times New Roman"/>
          <w:sz w:val="24"/>
          <w:szCs w:val="24"/>
        </w:rPr>
        <w:t xml:space="preserve"> Безопасность жизнедеятельности : учеб</w:t>
      </w:r>
      <w:proofErr w:type="gramStart"/>
      <w:r w:rsidRPr="005253CE">
        <w:rPr>
          <w:rFonts w:ascii="Times New Roman" w:hAnsi="Times New Roman"/>
          <w:sz w:val="24"/>
          <w:szCs w:val="24"/>
        </w:rPr>
        <w:t>.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53CE">
        <w:rPr>
          <w:rFonts w:ascii="Times New Roman" w:hAnsi="Times New Roman"/>
          <w:sz w:val="24"/>
          <w:szCs w:val="24"/>
        </w:rPr>
        <w:t>д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ля студентов вузов по направлению </w:t>
      </w:r>
      <w:proofErr w:type="spellStart"/>
      <w:r w:rsidRPr="005253CE">
        <w:rPr>
          <w:rFonts w:ascii="Times New Roman" w:hAnsi="Times New Roman"/>
          <w:sz w:val="24"/>
          <w:szCs w:val="24"/>
        </w:rPr>
        <w:t>подгот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15.03.01 "Машиностроение" / В. П. Мельников. - Документ </w:t>
      </w:r>
      <w:proofErr w:type="spellStart"/>
      <w:r w:rsidRPr="005253CE">
        <w:rPr>
          <w:rFonts w:ascii="Times New Roman" w:hAnsi="Times New Roman"/>
          <w:sz w:val="24"/>
          <w:szCs w:val="24"/>
        </w:rPr>
        <w:t>read</w:t>
      </w:r>
      <w:proofErr w:type="spellEnd"/>
      <w:r w:rsidRPr="005253CE">
        <w:rPr>
          <w:rFonts w:ascii="Times New Roman" w:hAnsi="Times New Roman"/>
          <w:sz w:val="24"/>
          <w:szCs w:val="24"/>
        </w:rPr>
        <w:t>. - Москва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Курс [и др.], 2022. - 400 с. - URL: https://znanium.com/read?id=387291 (дата обращения: 14.12.2023). - Режим доступа: для </w:t>
      </w:r>
      <w:proofErr w:type="spellStart"/>
      <w:r w:rsidRPr="005253C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5253CE">
        <w:rPr>
          <w:rFonts w:ascii="Times New Roman" w:hAnsi="Times New Roman"/>
          <w:sz w:val="24"/>
          <w:szCs w:val="24"/>
        </w:rPr>
        <w:t>. пользователей. - ISBN 978-5-906818-13-3. - 978-5-16-103698-3. - Текст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электронный. </w:t>
      </w:r>
    </w:p>
    <w:p w:rsidR="00BC50BD" w:rsidRPr="005253CE" w:rsidRDefault="00BC50BD" w:rsidP="005253CE">
      <w:pPr>
        <w:pStyle w:val="aff7"/>
        <w:numPr>
          <w:ilvl w:val="0"/>
          <w:numId w:val="38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53CE">
        <w:rPr>
          <w:rFonts w:ascii="Times New Roman" w:hAnsi="Times New Roman"/>
          <w:sz w:val="24"/>
          <w:szCs w:val="24"/>
        </w:rPr>
        <w:t>Микрюков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, В. Ю. Основы военной службы: строевая, огневая и тактическая подготовка, военная топография : учебник для учащихся ст. </w:t>
      </w:r>
      <w:proofErr w:type="spellStart"/>
      <w:r w:rsidRPr="005253CE">
        <w:rPr>
          <w:rFonts w:ascii="Times New Roman" w:hAnsi="Times New Roman"/>
          <w:sz w:val="24"/>
          <w:szCs w:val="24"/>
        </w:rPr>
        <w:t>кл</w:t>
      </w:r>
      <w:proofErr w:type="spellEnd"/>
      <w:r w:rsidRPr="005253CE">
        <w:rPr>
          <w:rFonts w:ascii="Times New Roman" w:hAnsi="Times New Roman"/>
          <w:sz w:val="24"/>
          <w:szCs w:val="24"/>
        </w:rPr>
        <w:t>. сред</w:t>
      </w:r>
      <w:proofErr w:type="gramStart"/>
      <w:r w:rsidRPr="005253CE">
        <w:rPr>
          <w:rFonts w:ascii="Times New Roman" w:hAnsi="Times New Roman"/>
          <w:sz w:val="24"/>
          <w:szCs w:val="24"/>
        </w:rPr>
        <w:t>.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253CE">
        <w:rPr>
          <w:rFonts w:ascii="Times New Roman" w:hAnsi="Times New Roman"/>
          <w:sz w:val="24"/>
          <w:szCs w:val="24"/>
        </w:rPr>
        <w:t>о</w:t>
      </w:r>
      <w:proofErr w:type="gramEnd"/>
      <w:r w:rsidRPr="005253CE">
        <w:rPr>
          <w:rFonts w:ascii="Times New Roman" w:hAnsi="Times New Roman"/>
          <w:sz w:val="24"/>
          <w:szCs w:val="24"/>
        </w:rPr>
        <w:t>бразоват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учреждений и студентов сред. спец. учеб. заведений / В. Ю. </w:t>
      </w:r>
      <w:proofErr w:type="spellStart"/>
      <w:r w:rsidRPr="005253CE">
        <w:rPr>
          <w:rFonts w:ascii="Times New Roman" w:hAnsi="Times New Roman"/>
          <w:sz w:val="24"/>
          <w:szCs w:val="24"/>
        </w:rPr>
        <w:t>Микрюков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– 2-е изд., </w:t>
      </w:r>
      <w:proofErr w:type="spellStart"/>
      <w:r w:rsidRPr="005253CE">
        <w:rPr>
          <w:rFonts w:ascii="Times New Roman" w:hAnsi="Times New Roman"/>
          <w:sz w:val="24"/>
          <w:szCs w:val="24"/>
        </w:rPr>
        <w:t>испр</w:t>
      </w:r>
      <w:proofErr w:type="spellEnd"/>
      <w:r w:rsidRPr="005253CE">
        <w:rPr>
          <w:rFonts w:ascii="Times New Roman" w:hAnsi="Times New Roman"/>
          <w:sz w:val="24"/>
          <w:szCs w:val="24"/>
        </w:rPr>
        <w:t xml:space="preserve">. и доп. – Документ </w:t>
      </w:r>
      <w:proofErr w:type="spellStart"/>
      <w:r w:rsidRPr="005253CE">
        <w:rPr>
          <w:rFonts w:ascii="Times New Roman" w:hAnsi="Times New Roman"/>
          <w:sz w:val="24"/>
          <w:szCs w:val="24"/>
        </w:rPr>
        <w:t>read</w:t>
      </w:r>
      <w:proofErr w:type="spellEnd"/>
      <w:r w:rsidRPr="005253CE">
        <w:rPr>
          <w:rFonts w:ascii="Times New Roman" w:hAnsi="Times New Roman"/>
          <w:sz w:val="24"/>
          <w:szCs w:val="24"/>
        </w:rPr>
        <w:t>. – Москва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ФОРУМ [и др.], 2023. – 384 </w:t>
      </w:r>
      <w:proofErr w:type="gramStart"/>
      <w:r w:rsidRPr="005253CE">
        <w:rPr>
          <w:rFonts w:ascii="Times New Roman" w:hAnsi="Times New Roman"/>
          <w:sz w:val="24"/>
          <w:szCs w:val="24"/>
        </w:rPr>
        <w:t>с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. – (Среднее профессиональное образование). – Прил. – URL: https://znanium.com/read?id=422943 (дата обращения: 27.07.2023). - Режим доступа: для </w:t>
      </w:r>
      <w:proofErr w:type="spellStart"/>
      <w:r w:rsidRPr="005253C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5253CE">
        <w:rPr>
          <w:rFonts w:ascii="Times New Roman" w:hAnsi="Times New Roman"/>
          <w:sz w:val="24"/>
          <w:szCs w:val="24"/>
        </w:rPr>
        <w:t>. пользователей. – ISBN 978-5-00091-623-0. - 978-5-16-110477-4. – Текст</w:t>
      </w:r>
      <w:proofErr w:type="gramStart"/>
      <w:r w:rsidRPr="005253C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sz w:val="24"/>
          <w:szCs w:val="24"/>
        </w:rPr>
        <w:t xml:space="preserve"> электронный.</w:t>
      </w:r>
    </w:p>
    <w:p w:rsidR="00BC50BD" w:rsidRPr="005253CE" w:rsidRDefault="00BC50BD" w:rsidP="005253CE">
      <w:pPr>
        <w:pStyle w:val="aff7"/>
        <w:numPr>
          <w:ilvl w:val="0"/>
          <w:numId w:val="38"/>
        </w:numPr>
        <w:shd w:val="clear" w:color="auto" w:fill="FFFFFF"/>
        <w:tabs>
          <w:tab w:val="left" w:pos="851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253CE">
        <w:rPr>
          <w:rFonts w:ascii="Times New Roman" w:hAnsi="Times New Roman"/>
          <w:sz w:val="24"/>
          <w:szCs w:val="24"/>
        </w:rPr>
        <w:lastRenderedPageBreak/>
        <w:t>Широков, Ю. А.</w:t>
      </w:r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Надзор и контроль в сфере безопасности</w:t>
      </w:r>
      <w:proofErr w:type="gramStart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учебник / Ю. А. Широков. - Изд. 2-е, стер. - Документ </w:t>
      </w:r>
      <w:proofErr w:type="spellStart"/>
      <w:r w:rsidRPr="005253CE">
        <w:rPr>
          <w:rFonts w:ascii="Times New Roman" w:hAnsi="Times New Roman"/>
          <w:bCs/>
          <w:color w:val="000000"/>
          <w:sz w:val="24"/>
          <w:szCs w:val="24"/>
        </w:rPr>
        <w:t>Reader</w:t>
      </w:r>
      <w:proofErr w:type="spellEnd"/>
      <w:r w:rsidRPr="005253CE">
        <w:rPr>
          <w:rFonts w:ascii="Times New Roman" w:hAnsi="Times New Roman"/>
          <w:bCs/>
          <w:color w:val="000000"/>
          <w:sz w:val="24"/>
          <w:szCs w:val="24"/>
        </w:rPr>
        <w:t>. - Санкт-Петербург [и др.]</w:t>
      </w:r>
      <w:proofErr w:type="gramStart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Лань, 2022. - 411 с. - Прил. - URL: https://reader.lanbook.com/book/238520 (дата обращения: 21.06.2023). - Режим доступа: для </w:t>
      </w:r>
      <w:proofErr w:type="spellStart"/>
      <w:r w:rsidRPr="005253CE">
        <w:rPr>
          <w:rFonts w:ascii="Times New Roman" w:hAnsi="Times New Roman"/>
          <w:bCs/>
          <w:color w:val="000000"/>
          <w:sz w:val="24"/>
          <w:szCs w:val="24"/>
        </w:rPr>
        <w:t>авториз</w:t>
      </w:r>
      <w:proofErr w:type="spellEnd"/>
      <w:r w:rsidRPr="005253CE">
        <w:rPr>
          <w:rFonts w:ascii="Times New Roman" w:hAnsi="Times New Roman"/>
          <w:bCs/>
          <w:color w:val="000000"/>
          <w:sz w:val="24"/>
          <w:szCs w:val="24"/>
        </w:rPr>
        <w:t>. пользователей. - ISBN 978-5-507-44650-6</w:t>
      </w:r>
      <w:proofErr w:type="gramStart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0-00. - Текст</w:t>
      </w:r>
      <w:proofErr w:type="gramStart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5253CE">
        <w:rPr>
          <w:rFonts w:ascii="Times New Roman" w:hAnsi="Times New Roman"/>
          <w:bCs/>
          <w:color w:val="000000"/>
          <w:sz w:val="24"/>
          <w:szCs w:val="24"/>
        </w:rPr>
        <w:t xml:space="preserve"> электронный.</w:t>
      </w:r>
    </w:p>
    <w:p w:rsidR="00BC50BD" w:rsidRPr="00886C7E" w:rsidRDefault="00BC50BD" w:rsidP="005253CE">
      <w:pPr>
        <w:jc w:val="center"/>
        <w:rPr>
          <w:b/>
          <w:bCs/>
          <w:iCs/>
          <w:sz w:val="24"/>
          <w:szCs w:val="24"/>
        </w:rPr>
      </w:pPr>
    </w:p>
    <w:p w:rsidR="00BC50BD" w:rsidRPr="00886C7E" w:rsidRDefault="00BC50BD" w:rsidP="008F1D75">
      <w:pPr>
        <w:tabs>
          <w:tab w:val="num" w:pos="1070"/>
        </w:tabs>
        <w:jc w:val="center"/>
        <w:rPr>
          <w:b/>
          <w:bCs/>
          <w:iCs/>
          <w:sz w:val="24"/>
          <w:szCs w:val="24"/>
        </w:rPr>
      </w:pPr>
      <w:r w:rsidRPr="00886C7E">
        <w:rPr>
          <w:b/>
          <w:bCs/>
          <w:iCs/>
          <w:sz w:val="24"/>
          <w:szCs w:val="24"/>
        </w:rPr>
        <w:t>Дополнительная литература</w:t>
      </w:r>
    </w:p>
    <w:p w:rsidR="007263D9" w:rsidRPr="00C46B30" w:rsidRDefault="007263D9" w:rsidP="007263D9">
      <w:pPr>
        <w:pStyle w:val="aff7"/>
        <w:numPr>
          <w:ilvl w:val="0"/>
          <w:numId w:val="3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Ветошкин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46B30">
        <w:rPr>
          <w:rFonts w:ascii="Times New Roman" w:hAnsi="Times New Roman"/>
          <w:bCs/>
          <w:color w:val="000000"/>
          <w:sz w:val="24"/>
          <w:szCs w:val="24"/>
        </w:rPr>
        <w:t>А.Г. Нормативное и техническое обеспечение безопасности жизнедеятельности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учебно-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практ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пособие в 2-х ч. Ч. 1. Нормативно-управленческое обеспечение безопасности жизнедеятельности / А. Г.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Ветошкин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- 2-е изд. - Документ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read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- Москва [и др.]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Инфра-Инженерия, 2021. - 472 с. - Прил. - URL: https://znanium.com/read?id=385188 (дата обращения: 21.03.2023). - Режим доступа: для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авториз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пользователей. - ISBN 978-5-9729-0679-6. - 978-5-9729-0680-2. - Текст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электронный.</w:t>
      </w:r>
    </w:p>
    <w:p w:rsidR="007263D9" w:rsidRPr="00C46B30" w:rsidRDefault="007263D9" w:rsidP="007263D9">
      <w:pPr>
        <w:pStyle w:val="aff7"/>
        <w:numPr>
          <w:ilvl w:val="0"/>
          <w:numId w:val="39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Графкина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М.В. Безопасность жизнедеятельности : учебник / М. В.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Графкина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, В. А. Михайлов, Б. Н.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Нюнин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; [под общ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р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ед. Б. Н.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Нюнина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]. - Москва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Проспект, 2008. - 603 с.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схем. - ISBN 978-5-482-01576-6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187-00;181-50. - Текст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непосредственный.</w:t>
      </w:r>
    </w:p>
    <w:p w:rsidR="007263D9" w:rsidRPr="00C46B30" w:rsidRDefault="007263D9" w:rsidP="007263D9">
      <w:pPr>
        <w:pStyle w:val="aff7"/>
        <w:numPr>
          <w:ilvl w:val="0"/>
          <w:numId w:val="39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Гафнер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46B30">
        <w:rPr>
          <w:rFonts w:ascii="Times New Roman" w:hAnsi="Times New Roman"/>
          <w:bCs/>
          <w:color w:val="000000"/>
          <w:sz w:val="24"/>
          <w:szCs w:val="24"/>
        </w:rPr>
        <w:t>В.В. Основы безопасности жизнедеятельности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понятийно-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терминолог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словарь / В. В.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Гафнер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- Москва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Флинта [и др.], 2016. - 280 с. - ISBN 978-5-9765-2470-5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300-00. - Текст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непосредственный.</w:t>
      </w:r>
    </w:p>
    <w:p w:rsidR="007263D9" w:rsidRPr="00C46B30" w:rsidRDefault="007263D9" w:rsidP="007263D9">
      <w:pPr>
        <w:pStyle w:val="aff7"/>
        <w:numPr>
          <w:ilvl w:val="0"/>
          <w:numId w:val="39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46B30">
        <w:rPr>
          <w:rFonts w:ascii="Times New Roman" w:hAnsi="Times New Roman"/>
          <w:bCs/>
          <w:color w:val="000000"/>
          <w:sz w:val="24"/>
          <w:szCs w:val="24"/>
        </w:rPr>
        <w:t>Жуков, В. И. Защита и безопасность в чрезвычайных ситуациях : учеб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п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>особие для вузов по специальности "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Автомобил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дороги и аэродромы" направления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подгот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"Трансп. строительство" и направлению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подгот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бакалавров "Строительство" с профилем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подгот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"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Автомобил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дороги и аэродромы" / В. И. Жуков, Л. Н. Горбунова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;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Сиб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федер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ун-т. - Документ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read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- Москва [и др.]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ИНФРА-М [и др.], 2018. - 391 с. - (Высшее образование -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Бакалавриат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). - URL: https://znanium.com/read?id=372278 (дата обращения: 19.09.2022). - Режим доступа: для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авториз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пользователей. - ISBN 978-5-7638-2501-5. - 978-5-16-006369-0. - Текст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электронный.</w:t>
      </w:r>
    </w:p>
    <w:p w:rsidR="007263D9" w:rsidRPr="00C46B30" w:rsidRDefault="007263D9" w:rsidP="007263D9">
      <w:pPr>
        <w:pStyle w:val="aff7"/>
        <w:numPr>
          <w:ilvl w:val="0"/>
          <w:numId w:val="39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46B30">
        <w:rPr>
          <w:rFonts w:ascii="Times New Roman" w:hAnsi="Times New Roman"/>
          <w:bCs/>
          <w:color w:val="000000"/>
          <w:sz w:val="24"/>
          <w:szCs w:val="24"/>
        </w:rPr>
        <w:t>Масленникова,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46B30">
        <w:rPr>
          <w:rFonts w:ascii="Times New Roman" w:hAnsi="Times New Roman"/>
          <w:bCs/>
          <w:color w:val="000000"/>
          <w:sz w:val="24"/>
          <w:szCs w:val="24"/>
        </w:rPr>
        <w:t>И.С. Безопасность жизнедеятельности : учеб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д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ля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высш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проф. образования по направлениям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подгот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38.03.02 "Менеджмент", 38.03.01 "Экономика" и 20.03.02 "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Природообустройство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и водопользование" / И. С. Масленникова, О. Н.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Еронько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- 4-е изд.,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перераб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- Документ Bookread2. - Москва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ИНФРА-М, 2018. - 304 с. - (Высшее образование -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Бакалавриат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). - Прил. - URL: https://znanium.com/read?id=346322 (дата обращения: 01.02.2021). - Режим доступа: для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авториз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пользователей. - ISBN 978-5-16-006581-6. - Текст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электронный.</w:t>
      </w:r>
    </w:p>
    <w:p w:rsidR="007263D9" w:rsidRPr="00C46B30" w:rsidRDefault="007263D9" w:rsidP="007263D9">
      <w:pPr>
        <w:pStyle w:val="aff7"/>
        <w:numPr>
          <w:ilvl w:val="0"/>
          <w:numId w:val="39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46B30">
        <w:rPr>
          <w:rFonts w:ascii="Times New Roman" w:hAnsi="Times New Roman"/>
          <w:bCs/>
          <w:color w:val="000000"/>
          <w:sz w:val="24"/>
          <w:szCs w:val="24"/>
        </w:rPr>
        <w:t>Пашин,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Н.П. Охрана труда, здоровья и окружающей среды в российском законодательстве и конвенциях МОТ :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терминол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слов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.-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>справ. / Н. П. Пашин, О. П. Фролов. - Москва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Альфа-Пресс, 2009. - 366 с. - ISBN 978-5-94280-385-8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158-40. - Текст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непосредственный.</w:t>
      </w:r>
    </w:p>
    <w:p w:rsidR="007263D9" w:rsidRPr="00C46B30" w:rsidRDefault="007263D9" w:rsidP="007263D9">
      <w:pPr>
        <w:pStyle w:val="aff7"/>
        <w:numPr>
          <w:ilvl w:val="0"/>
          <w:numId w:val="39"/>
        </w:numPr>
        <w:tabs>
          <w:tab w:val="left" w:pos="426"/>
          <w:tab w:val="num" w:pos="900"/>
          <w:tab w:val="num" w:pos="1571"/>
        </w:tabs>
        <w:spacing w:after="0" w:line="240" w:lineRule="auto"/>
        <w:ind w:left="0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46B30">
        <w:rPr>
          <w:rFonts w:ascii="Times New Roman" w:hAnsi="Times New Roman"/>
          <w:bCs/>
          <w:color w:val="000000"/>
          <w:sz w:val="24"/>
          <w:szCs w:val="24"/>
        </w:rPr>
        <w:t>Халилов,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Ш.А. Безопасность жизнедеятельности : учеб. пособие для вузов по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гуманитар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и соц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>.-</w:t>
      </w:r>
      <w:proofErr w:type="spellStart"/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>экон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направлениям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подгот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. / Ш. А. Халилов, А. Н. Маликов, В. П.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Гневанов</w:t>
      </w:r>
      <w:proofErr w:type="spellEnd"/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;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под ред. Ш. А. Халилова. - Документ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read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- Москва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ФОРУМ [и др.], 2023. - 576 с. - (Высшее образование). - URL: https://znanium.com/read?id=422430 (дата обращения: 09.10.2023). - Режим доступа: для </w:t>
      </w:r>
      <w:proofErr w:type="spellStart"/>
      <w:r w:rsidRPr="00C46B30">
        <w:rPr>
          <w:rFonts w:ascii="Times New Roman" w:hAnsi="Times New Roman"/>
          <w:bCs/>
          <w:color w:val="000000"/>
          <w:sz w:val="24"/>
          <w:szCs w:val="24"/>
        </w:rPr>
        <w:t>авториз</w:t>
      </w:r>
      <w:proofErr w:type="spellEnd"/>
      <w:r w:rsidRPr="00C46B30">
        <w:rPr>
          <w:rFonts w:ascii="Times New Roman" w:hAnsi="Times New Roman"/>
          <w:bCs/>
          <w:color w:val="000000"/>
          <w:sz w:val="24"/>
          <w:szCs w:val="24"/>
        </w:rPr>
        <w:t>. пользователей. - ISBN 978-5-8199-0905-8. - 978-5-16-103572-6. - Текст</w:t>
      </w:r>
      <w:proofErr w:type="gramStart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:</w:t>
      </w:r>
      <w:proofErr w:type="gramEnd"/>
      <w:r w:rsidRPr="00C46B30">
        <w:rPr>
          <w:rFonts w:ascii="Times New Roman" w:hAnsi="Times New Roman"/>
          <w:bCs/>
          <w:color w:val="000000"/>
          <w:sz w:val="24"/>
          <w:szCs w:val="24"/>
        </w:rPr>
        <w:t xml:space="preserve"> электронный.</w:t>
      </w:r>
    </w:p>
    <w:p w:rsidR="007263D9" w:rsidRPr="00C46B30" w:rsidRDefault="007263D9" w:rsidP="007263D9">
      <w:pPr>
        <w:tabs>
          <w:tab w:val="left" w:pos="426"/>
          <w:tab w:val="num" w:pos="900"/>
          <w:tab w:val="num" w:pos="1571"/>
        </w:tabs>
        <w:ind w:left="993"/>
        <w:jc w:val="both"/>
        <w:rPr>
          <w:bCs/>
          <w:color w:val="000000"/>
          <w:sz w:val="24"/>
          <w:szCs w:val="24"/>
        </w:rPr>
      </w:pPr>
    </w:p>
    <w:p w:rsidR="00BC50BD" w:rsidRPr="008F1D75" w:rsidRDefault="00BC50BD" w:rsidP="008F1D75">
      <w:pPr>
        <w:pStyle w:val="af4"/>
        <w:ind w:left="709"/>
        <w:jc w:val="both"/>
        <w:rPr>
          <w:b/>
          <w:bCs/>
          <w:i/>
          <w:iCs/>
          <w:sz w:val="24"/>
          <w:szCs w:val="24"/>
        </w:rPr>
      </w:pPr>
      <w:r w:rsidRPr="002F7E47">
        <w:rPr>
          <w:b/>
          <w:bCs/>
          <w:i/>
          <w:iCs/>
          <w:sz w:val="24"/>
          <w:szCs w:val="24"/>
        </w:rPr>
        <w:t>Нормативно-правовые документы (нормативно-техническая документация)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 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– URL: http://www.consultant.ru (дата обращения: 26.04.2023).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О Государственном гимне Российской Федерации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Федеральный конституционный закон от 25.12.2000 г. № 3-ФКЗ (</w:t>
      </w:r>
      <w:proofErr w:type="gramStart"/>
      <w:r w:rsidRPr="008F1D75">
        <w:rPr>
          <w:rFonts w:ascii="Times New Roman" w:hAnsi="Times New Roman"/>
          <w:sz w:val="24"/>
          <w:szCs w:val="24"/>
        </w:rPr>
        <w:t>последняя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ред.).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lastRenderedPageBreak/>
        <w:t>Об обороне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Федеральный закон от 31.05.1996 г. № 61-ФЗ (</w:t>
      </w:r>
      <w:proofErr w:type="gramStart"/>
      <w:r w:rsidRPr="008F1D75">
        <w:rPr>
          <w:rFonts w:ascii="Times New Roman" w:hAnsi="Times New Roman"/>
          <w:sz w:val="24"/>
          <w:szCs w:val="24"/>
        </w:rPr>
        <w:t>последняя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ред.).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О воинской обязанности и военной службе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Федеральный закон от 28.03.1998 г. № 53-ФЗ (</w:t>
      </w:r>
      <w:proofErr w:type="gramStart"/>
      <w:r w:rsidRPr="008F1D75">
        <w:rPr>
          <w:rFonts w:ascii="Times New Roman" w:hAnsi="Times New Roman"/>
          <w:sz w:val="24"/>
          <w:szCs w:val="24"/>
        </w:rPr>
        <w:t>последняя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ред.).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О статусе военнослужащих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Федеральный закон от 27.05.1998 г. № 76-ФЗ (</w:t>
      </w:r>
      <w:proofErr w:type="gramStart"/>
      <w:r w:rsidRPr="008F1D75">
        <w:rPr>
          <w:rFonts w:ascii="Times New Roman" w:hAnsi="Times New Roman"/>
          <w:sz w:val="24"/>
          <w:szCs w:val="24"/>
        </w:rPr>
        <w:t>последняя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ред.).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 xml:space="preserve">Устав внутренней службы Вооруженных Сил Российской Федерации </w:t>
      </w:r>
      <w:proofErr w:type="gramStart"/>
      <w:r w:rsidRPr="008F1D75">
        <w:rPr>
          <w:rFonts w:ascii="Times New Roman" w:hAnsi="Times New Roman"/>
          <w:sz w:val="24"/>
          <w:szCs w:val="24"/>
        </w:rPr>
        <w:t>:У</w:t>
      </w:r>
      <w:proofErr w:type="gramEnd"/>
      <w:r w:rsidRPr="008F1D75">
        <w:rPr>
          <w:rFonts w:ascii="Times New Roman" w:hAnsi="Times New Roman"/>
          <w:sz w:val="24"/>
          <w:szCs w:val="24"/>
        </w:rPr>
        <w:t>каз Президента РФ от 10.11.2007 N 1495 (ред. от 01.03.2024).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 xml:space="preserve">Дисциплинарный устав Вооруженных Сил Российской Федерации </w:t>
      </w:r>
      <w:proofErr w:type="gramStart"/>
      <w:r w:rsidRPr="008F1D75">
        <w:rPr>
          <w:rFonts w:ascii="Times New Roman" w:hAnsi="Times New Roman"/>
          <w:sz w:val="24"/>
          <w:szCs w:val="24"/>
        </w:rPr>
        <w:t>:У</w:t>
      </w:r>
      <w:proofErr w:type="gramEnd"/>
      <w:r w:rsidRPr="008F1D75">
        <w:rPr>
          <w:rFonts w:ascii="Times New Roman" w:hAnsi="Times New Roman"/>
          <w:sz w:val="24"/>
          <w:szCs w:val="24"/>
        </w:rPr>
        <w:t>каз Президента РФ от 10.11.2007 N 1495 (ред. от 01.03.2024).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 xml:space="preserve">Устав гарнизонной и караульной служб Вооруженных Сил Российской Федерации </w:t>
      </w:r>
      <w:proofErr w:type="gramStart"/>
      <w:r w:rsidRPr="008F1D75">
        <w:rPr>
          <w:rFonts w:ascii="Times New Roman" w:hAnsi="Times New Roman"/>
          <w:sz w:val="24"/>
          <w:szCs w:val="24"/>
        </w:rPr>
        <w:t>:У</w:t>
      </w:r>
      <w:proofErr w:type="gramEnd"/>
      <w:r w:rsidRPr="008F1D75">
        <w:rPr>
          <w:rFonts w:ascii="Times New Roman" w:hAnsi="Times New Roman"/>
          <w:sz w:val="24"/>
          <w:szCs w:val="24"/>
        </w:rPr>
        <w:t>каз Президента РФ от 10.11.2007 N 1495 (ред. от 01.03.2024).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color w:val="000000"/>
          <w:sz w:val="24"/>
          <w:szCs w:val="24"/>
        </w:rPr>
        <w:t>Об утверждении Устава военной полиции Вооруженных Сил Российской Федерации и внесении изменений в некоторые акты Президента Российской Федерации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Указ Президента РФ от 2015 г. № 161</w:t>
      </w:r>
      <w:r w:rsidRPr="008F1D75">
        <w:rPr>
          <w:rFonts w:ascii="Times New Roman" w:hAnsi="Times New Roman"/>
          <w:color w:val="000000"/>
          <w:sz w:val="24"/>
          <w:szCs w:val="24"/>
        </w:rPr>
        <w:t xml:space="preserve"> (ред. от 01.03.2024). </w:t>
      </w:r>
      <w:r w:rsidRPr="008F1D75">
        <w:rPr>
          <w:rFonts w:ascii="Times New Roman" w:hAnsi="Times New Roman"/>
          <w:sz w:val="24"/>
          <w:szCs w:val="24"/>
        </w:rPr>
        <w:t>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Строевой устав Вооруженных Сил Российской Федерации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Приказ Министра обороны РФ от 11.03.2006 г. № 111.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Корабельный устав Военно-Морского Флота Российской Федерации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Приказ Главнокомандующего ВМФ от 2001 г. № 350.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Правила ношения военной формы одежды, знаков различия, ведомственных знаков отличия и иных геральдических знаков в Вооружённых Силах Российской Федерации и порядка смешения предметов существующей и новой военной формы одежды в Вооружённых Силах Российской Федерации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Приказ МО РФ от 22 июня 2015 г. № 300.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КонсультантПлюс : сайт. - URL: http://www.consultant.ru (дата обращения: 08.11.2023).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Обращение Президента Российской Федерации 24 февраля 2022 года.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Официальный сайт Президента России. - URL: www.kremlin.ru/events/president/news/67843 (дата обращения: 03.10.2023).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Обнародованы документы о военно-биологической работе США на Украине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Минобороны РФ обнародовало документы о причастности Пентагона к организации военно-биологических работ на Украине.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Радио </w:t>
      </w:r>
      <w:proofErr w:type="spellStart"/>
      <w:r w:rsidRPr="008F1D75">
        <w:rPr>
          <w:rFonts w:ascii="Times New Roman" w:hAnsi="Times New Roman"/>
          <w:sz w:val="24"/>
          <w:szCs w:val="24"/>
        </w:rPr>
        <w:t>Sputnik</w:t>
      </w:r>
      <w:proofErr w:type="spellEnd"/>
      <w:r w:rsidRPr="008F1D75">
        <w:rPr>
          <w:rFonts w:ascii="Times New Roman" w:hAnsi="Times New Roman"/>
          <w:sz w:val="24"/>
          <w:szCs w:val="24"/>
        </w:rPr>
        <w:t xml:space="preserve"> : [сайт]. – 2022. – 27 мая. - URL: </w:t>
      </w:r>
      <w:r w:rsidRPr="008F1D75">
        <w:rPr>
          <w:rFonts w:ascii="Times New Roman" w:hAnsi="Times New Roman"/>
          <w:sz w:val="24"/>
          <w:szCs w:val="24"/>
          <w:lang w:val="en-US"/>
        </w:rPr>
        <w:t>h</w:t>
      </w:r>
      <w:r w:rsidRPr="008F1D75">
        <w:rPr>
          <w:rFonts w:ascii="Times New Roman" w:hAnsi="Times New Roman"/>
          <w:sz w:val="24"/>
          <w:szCs w:val="24"/>
        </w:rPr>
        <w:t>t</w:t>
      </w:r>
      <w:r w:rsidRPr="008F1D75">
        <w:rPr>
          <w:rFonts w:ascii="Times New Roman" w:hAnsi="Times New Roman"/>
          <w:sz w:val="24"/>
          <w:szCs w:val="24"/>
          <w:lang w:val="en-US"/>
        </w:rPr>
        <w:t>t</w:t>
      </w:r>
      <w:r w:rsidRPr="008F1D75">
        <w:rPr>
          <w:rFonts w:ascii="Times New Roman" w:hAnsi="Times New Roman"/>
          <w:sz w:val="24"/>
          <w:szCs w:val="24"/>
        </w:rPr>
        <w:t>p://radiosputnik.ria.ru/20220527/biolaboratoriya-1791227912.html (дата обращения: 03.10.2023).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Заседание Правительства РФ 19 мая 2022 года.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Правительство России : офиц. сайт. - URL: government.ru/</w:t>
      </w:r>
      <w:proofErr w:type="spellStart"/>
      <w:r w:rsidRPr="008F1D75">
        <w:rPr>
          <w:rFonts w:ascii="Times New Roman" w:hAnsi="Times New Roman"/>
          <w:sz w:val="24"/>
          <w:szCs w:val="24"/>
        </w:rPr>
        <w:t>news</w:t>
      </w:r>
      <w:proofErr w:type="spellEnd"/>
      <w:r w:rsidRPr="008F1D75">
        <w:rPr>
          <w:rFonts w:ascii="Times New Roman" w:hAnsi="Times New Roman"/>
          <w:sz w:val="24"/>
          <w:szCs w:val="24"/>
        </w:rPr>
        <w:t xml:space="preserve">/45441/ (дата обращения: 03.10.2023). 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t>Специальная военная операция.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Минобороны России : [сайт]. - URL: https://z.mil.ru/spec_mil_oper.htm (дата обращения: 03.10.2023).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F1D75">
        <w:rPr>
          <w:rFonts w:ascii="Times New Roman" w:hAnsi="Times New Roman"/>
          <w:sz w:val="24"/>
          <w:szCs w:val="24"/>
        </w:rPr>
        <w:t>Мухаметшина</w:t>
      </w:r>
      <w:proofErr w:type="spellEnd"/>
      <w:r w:rsidRPr="008F1D75">
        <w:rPr>
          <w:rFonts w:ascii="Times New Roman" w:hAnsi="Times New Roman"/>
          <w:sz w:val="24"/>
          <w:szCs w:val="24"/>
        </w:rPr>
        <w:t>, Е. Пленарное заседание ВЭФ-2022: главное из выступления Владимира Путина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Что сказал президент о влиянии санкций на Россию и Запад, «зерновой сделке» и спецоперации / Е. </w:t>
      </w:r>
      <w:proofErr w:type="spellStart"/>
      <w:r w:rsidRPr="008F1D75">
        <w:rPr>
          <w:rFonts w:ascii="Times New Roman" w:hAnsi="Times New Roman"/>
          <w:sz w:val="24"/>
          <w:szCs w:val="24"/>
        </w:rPr>
        <w:t>Мухаметшина</w:t>
      </w:r>
      <w:proofErr w:type="spellEnd"/>
      <w:r w:rsidRPr="008F1D75">
        <w:rPr>
          <w:rFonts w:ascii="Times New Roman" w:hAnsi="Times New Roman"/>
          <w:sz w:val="24"/>
          <w:szCs w:val="24"/>
        </w:rPr>
        <w:t>, А. Майер.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Ведомости : сетевое изд. – 2022.- 07 сент. – URL: https://www.vedomosti.ru/politics/articles/2022/09/07/939640-plenarnoe-zasedanie-vef-2022 (дата обращения: 03.10.2023).</w:t>
      </w:r>
    </w:p>
    <w:p w:rsidR="00BC50BD" w:rsidRPr="008F1D75" w:rsidRDefault="00BC50BD" w:rsidP="008F1D75">
      <w:pPr>
        <w:pStyle w:val="aff7"/>
        <w:numPr>
          <w:ilvl w:val="1"/>
          <w:numId w:val="3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F1D75">
        <w:rPr>
          <w:rFonts w:ascii="Times New Roman" w:hAnsi="Times New Roman"/>
          <w:sz w:val="24"/>
          <w:szCs w:val="24"/>
        </w:rPr>
        <w:lastRenderedPageBreak/>
        <w:t>Выступление Президента России на церемонии подписания договоров о принятии ДНР, ЛНР, Запорожской и Херсонской областей в состав России. - Текст</w:t>
      </w:r>
      <w:proofErr w:type="gramStart"/>
      <w:r w:rsidRPr="008F1D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1D75">
        <w:rPr>
          <w:rFonts w:ascii="Times New Roman" w:hAnsi="Times New Roman"/>
          <w:sz w:val="24"/>
          <w:szCs w:val="24"/>
        </w:rPr>
        <w:t xml:space="preserve"> электронный // Официальный сайт Президента России. – URL: http://www.kremlin.ru/events/president/news/69465 (дата обращения: 03.10.2023).</w:t>
      </w:r>
    </w:p>
    <w:p w:rsidR="00BC50BD" w:rsidRPr="004B6F5B" w:rsidRDefault="00BC50BD" w:rsidP="00BC50BD">
      <w:pPr>
        <w:pStyle w:val="af4"/>
        <w:tabs>
          <w:tab w:val="left" w:pos="993"/>
        </w:tabs>
        <w:spacing w:after="0"/>
        <w:ind w:firstLine="567"/>
        <w:jc w:val="both"/>
        <w:rPr>
          <w:bCs/>
          <w:iCs/>
          <w:sz w:val="24"/>
          <w:szCs w:val="24"/>
        </w:rPr>
      </w:pPr>
    </w:p>
    <w:p w:rsidR="00BC50BD" w:rsidRPr="00C605C3" w:rsidRDefault="00BC50BD" w:rsidP="00BC50BD">
      <w:pPr>
        <w:ind w:firstLine="709"/>
        <w:jc w:val="both"/>
        <w:rPr>
          <w:b/>
          <w:bCs/>
          <w:iCs/>
          <w:sz w:val="24"/>
          <w:szCs w:val="24"/>
        </w:rPr>
      </w:pPr>
      <w:r w:rsidRPr="00C605C3">
        <w:rPr>
          <w:b/>
          <w:sz w:val="24"/>
          <w:szCs w:val="24"/>
        </w:rPr>
        <w:t xml:space="preserve">5.2. Профессиональные базы данных, </w:t>
      </w:r>
      <w:r w:rsidRPr="00C605C3">
        <w:rPr>
          <w:b/>
          <w:bCs/>
          <w:iCs/>
          <w:sz w:val="24"/>
          <w:szCs w:val="24"/>
        </w:rPr>
        <w:t>информационно-справочные системы, интернет-ресурсы</w:t>
      </w:r>
    </w:p>
    <w:p w:rsidR="00DF243F" w:rsidRPr="00DF243F" w:rsidRDefault="00DF243F" w:rsidP="00DF243F">
      <w:pPr>
        <w:tabs>
          <w:tab w:val="left" w:pos="851"/>
        </w:tabs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DF243F">
        <w:rPr>
          <w:rFonts w:eastAsia="Calibri"/>
          <w:bCs/>
          <w:sz w:val="24"/>
          <w:szCs w:val="24"/>
          <w:lang w:eastAsia="en-US"/>
        </w:rPr>
        <w:t>1.eLIBRARY.RU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научная электронная библиотека : сайт. – Москва, 2000 - . - URL: https://elibrary.ru (дата обращения: </w:t>
      </w:r>
      <w:r w:rsidRPr="00DF243F">
        <w:rPr>
          <w:sz w:val="24"/>
          <w:szCs w:val="24"/>
        </w:rPr>
        <w:t>13.04.2023</w:t>
      </w:r>
      <w:r w:rsidRPr="00DF243F">
        <w:rPr>
          <w:rFonts w:eastAsia="Calibri"/>
          <w:bCs/>
          <w:sz w:val="24"/>
          <w:szCs w:val="24"/>
          <w:lang w:eastAsia="en-US"/>
        </w:rPr>
        <w:t xml:space="preserve">). – Режим доступа: для </w:t>
      </w:r>
      <w:proofErr w:type="spellStart"/>
      <w:r w:rsidRPr="00DF243F">
        <w:rPr>
          <w:rFonts w:eastAsia="Calibri"/>
          <w:bCs/>
          <w:sz w:val="24"/>
          <w:szCs w:val="24"/>
          <w:lang w:eastAsia="en-US"/>
        </w:rPr>
        <w:t>зарегистрир</w:t>
      </w:r>
      <w:proofErr w:type="spellEnd"/>
      <w:r w:rsidRPr="00DF243F">
        <w:rPr>
          <w:rFonts w:eastAsia="Calibri"/>
          <w:bCs/>
          <w:sz w:val="24"/>
          <w:szCs w:val="24"/>
          <w:lang w:eastAsia="en-US"/>
        </w:rPr>
        <w:t>. пользователей. – Текст: электронный.</w:t>
      </w:r>
    </w:p>
    <w:p w:rsidR="00DF243F" w:rsidRPr="00DF243F" w:rsidRDefault="00DF243F" w:rsidP="00DF243F">
      <w:pPr>
        <w:tabs>
          <w:tab w:val="left" w:pos="851"/>
        </w:tabs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DF243F">
        <w:rPr>
          <w:rFonts w:eastAsia="Calibri"/>
          <w:bCs/>
          <w:sz w:val="24"/>
          <w:szCs w:val="24"/>
          <w:lang w:eastAsia="en-US"/>
        </w:rPr>
        <w:t>2. КонсультантПлюс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справочная правовая </w:t>
      </w:r>
      <w:proofErr w:type="spellStart"/>
      <w:r w:rsidRPr="00DF243F">
        <w:rPr>
          <w:rFonts w:eastAsia="Calibri"/>
          <w:bCs/>
          <w:sz w:val="24"/>
          <w:szCs w:val="24"/>
          <w:lang w:eastAsia="en-US"/>
        </w:rPr>
        <w:t>сиcтема</w:t>
      </w:r>
      <w:proofErr w:type="spellEnd"/>
      <w:r w:rsidRPr="00DF243F">
        <w:rPr>
          <w:rFonts w:eastAsia="Calibri"/>
          <w:bCs/>
          <w:sz w:val="24"/>
          <w:szCs w:val="24"/>
          <w:lang w:eastAsia="en-US"/>
        </w:rPr>
        <w:t xml:space="preserve"> : сайт / ЗАО «КонсультантПлюс». – Москва, 1992 - . - URL: http://www.consultant.ru (дата обращения </w:t>
      </w:r>
      <w:r w:rsidRPr="00DF243F">
        <w:rPr>
          <w:sz w:val="24"/>
          <w:szCs w:val="24"/>
        </w:rPr>
        <w:t>13.04.2023</w:t>
      </w:r>
      <w:r w:rsidRPr="00DF243F">
        <w:rPr>
          <w:rFonts w:eastAsia="Calibri"/>
          <w:bCs/>
          <w:sz w:val="24"/>
          <w:szCs w:val="24"/>
          <w:lang w:eastAsia="en-US"/>
        </w:rPr>
        <w:t>). – Текст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электронный.</w:t>
      </w:r>
    </w:p>
    <w:p w:rsidR="00DF243F" w:rsidRPr="00DF243F" w:rsidRDefault="00DF243F" w:rsidP="00DF243F">
      <w:pPr>
        <w:tabs>
          <w:tab w:val="left" w:pos="851"/>
        </w:tabs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DF243F">
        <w:rPr>
          <w:rFonts w:eastAsia="Calibri"/>
          <w:bCs/>
          <w:sz w:val="24"/>
          <w:szCs w:val="24"/>
          <w:lang w:eastAsia="en-US"/>
        </w:rPr>
        <w:t>3. Электронная библиотечная система Поволжского государственного университета сервиса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сайт / ФГБОУ ВО «ПВГУС». – Тольятти, 2010 - . - URL.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http://elib.tolgas.ru (дата обращения </w:t>
      </w:r>
      <w:r w:rsidRPr="00DF243F">
        <w:rPr>
          <w:sz w:val="24"/>
          <w:szCs w:val="24"/>
        </w:rPr>
        <w:t>13.04.2023</w:t>
      </w:r>
      <w:r w:rsidRPr="00DF243F">
        <w:rPr>
          <w:rFonts w:eastAsia="Calibri"/>
          <w:bCs/>
          <w:sz w:val="24"/>
          <w:szCs w:val="24"/>
          <w:lang w:eastAsia="en-US"/>
        </w:rPr>
        <w:t xml:space="preserve">). – Режим доступа: для </w:t>
      </w:r>
      <w:proofErr w:type="spellStart"/>
      <w:r w:rsidRPr="00DF243F">
        <w:rPr>
          <w:rFonts w:eastAsia="Calibri"/>
          <w:bCs/>
          <w:sz w:val="24"/>
          <w:szCs w:val="24"/>
          <w:lang w:eastAsia="en-US"/>
        </w:rPr>
        <w:t>авториз</w:t>
      </w:r>
      <w:proofErr w:type="spellEnd"/>
      <w:r w:rsidRPr="00DF243F">
        <w:rPr>
          <w:rFonts w:eastAsia="Calibri"/>
          <w:bCs/>
          <w:sz w:val="24"/>
          <w:szCs w:val="24"/>
          <w:lang w:eastAsia="en-US"/>
        </w:rPr>
        <w:t>. пользователей. – Текст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электронный.</w:t>
      </w:r>
    </w:p>
    <w:p w:rsidR="00DF243F" w:rsidRPr="00DF243F" w:rsidRDefault="00DF243F" w:rsidP="00DF243F">
      <w:pPr>
        <w:tabs>
          <w:tab w:val="left" w:pos="851"/>
        </w:tabs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DF243F">
        <w:rPr>
          <w:rFonts w:eastAsia="Calibri"/>
          <w:bCs/>
          <w:sz w:val="24"/>
          <w:szCs w:val="24"/>
          <w:lang w:eastAsia="en-US"/>
        </w:rPr>
        <w:t>4. Электронно-библиотечная система Znanium.com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сайт / ООО "ЗНАНИУМ". – Москва, 2011 - . - URL: https://znanium.com/ (дата обращения </w:t>
      </w:r>
      <w:r w:rsidRPr="00DF243F">
        <w:rPr>
          <w:sz w:val="24"/>
          <w:szCs w:val="24"/>
        </w:rPr>
        <w:t>13.04.2023</w:t>
      </w:r>
      <w:r w:rsidRPr="00DF243F">
        <w:rPr>
          <w:rFonts w:eastAsia="Calibri"/>
          <w:bCs/>
          <w:sz w:val="24"/>
          <w:szCs w:val="24"/>
          <w:lang w:eastAsia="en-US"/>
        </w:rPr>
        <w:t xml:space="preserve">). – Режим доступа: для </w:t>
      </w:r>
      <w:proofErr w:type="spellStart"/>
      <w:r w:rsidRPr="00DF243F">
        <w:rPr>
          <w:rFonts w:eastAsia="Calibri"/>
          <w:bCs/>
          <w:sz w:val="24"/>
          <w:szCs w:val="24"/>
          <w:lang w:eastAsia="en-US"/>
        </w:rPr>
        <w:t>авториз</w:t>
      </w:r>
      <w:proofErr w:type="spellEnd"/>
      <w:r w:rsidRPr="00DF243F">
        <w:rPr>
          <w:rFonts w:eastAsia="Calibri"/>
          <w:bCs/>
          <w:sz w:val="24"/>
          <w:szCs w:val="24"/>
          <w:lang w:eastAsia="en-US"/>
        </w:rPr>
        <w:t>. пользователей. – Текст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электронный.</w:t>
      </w:r>
    </w:p>
    <w:p w:rsidR="00DF243F" w:rsidRPr="00DF243F" w:rsidRDefault="00DF243F" w:rsidP="00DF243F">
      <w:pPr>
        <w:tabs>
          <w:tab w:val="left" w:pos="851"/>
        </w:tabs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DF243F">
        <w:rPr>
          <w:rFonts w:eastAsia="Calibri"/>
          <w:bCs/>
          <w:sz w:val="24"/>
          <w:szCs w:val="24"/>
          <w:lang w:eastAsia="en-US"/>
        </w:rPr>
        <w:t>5. Электронно-библиотечная система Лань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сайт / ООО "ЭБС ЛАНЬ". - Москва, 2011 - . - URL: https://e.lanbook.com/ (дата обращения </w:t>
      </w:r>
      <w:r w:rsidRPr="00DF243F">
        <w:rPr>
          <w:sz w:val="24"/>
          <w:szCs w:val="24"/>
        </w:rPr>
        <w:t>13.04.2023</w:t>
      </w:r>
      <w:r w:rsidRPr="00DF243F">
        <w:rPr>
          <w:rFonts w:eastAsia="Calibri"/>
          <w:bCs/>
          <w:sz w:val="24"/>
          <w:szCs w:val="24"/>
          <w:lang w:eastAsia="en-US"/>
        </w:rPr>
        <w:t xml:space="preserve">). – Режим доступа: для </w:t>
      </w:r>
      <w:proofErr w:type="spellStart"/>
      <w:r w:rsidRPr="00DF243F">
        <w:rPr>
          <w:rFonts w:eastAsia="Calibri"/>
          <w:bCs/>
          <w:sz w:val="24"/>
          <w:szCs w:val="24"/>
          <w:lang w:eastAsia="en-US"/>
        </w:rPr>
        <w:t>авториз</w:t>
      </w:r>
      <w:proofErr w:type="spellEnd"/>
      <w:r w:rsidRPr="00DF243F">
        <w:rPr>
          <w:rFonts w:eastAsia="Calibri"/>
          <w:bCs/>
          <w:sz w:val="24"/>
          <w:szCs w:val="24"/>
          <w:lang w:eastAsia="en-US"/>
        </w:rPr>
        <w:t>. пользователей. – Текст</w:t>
      </w:r>
      <w:proofErr w:type="gramStart"/>
      <w:r w:rsidRPr="00DF243F">
        <w:rPr>
          <w:rFonts w:eastAsia="Calibri"/>
          <w:bCs/>
          <w:sz w:val="24"/>
          <w:szCs w:val="24"/>
          <w:lang w:eastAsia="en-US"/>
        </w:rPr>
        <w:t xml:space="preserve"> :</w:t>
      </w:r>
      <w:proofErr w:type="gramEnd"/>
      <w:r w:rsidRPr="00DF243F">
        <w:rPr>
          <w:rFonts w:eastAsia="Calibri"/>
          <w:bCs/>
          <w:sz w:val="24"/>
          <w:szCs w:val="24"/>
          <w:lang w:eastAsia="en-US"/>
        </w:rPr>
        <w:t xml:space="preserve"> электронный.</w:t>
      </w:r>
    </w:p>
    <w:p w:rsidR="00E86107" w:rsidRPr="00C605C3" w:rsidRDefault="00E86107" w:rsidP="00E86107">
      <w:pPr>
        <w:spacing w:after="120"/>
        <w:ind w:firstLine="709"/>
        <w:jc w:val="center"/>
        <w:rPr>
          <w:b/>
          <w:sz w:val="24"/>
          <w:szCs w:val="24"/>
        </w:rPr>
      </w:pPr>
    </w:p>
    <w:p w:rsidR="00E86107" w:rsidRPr="00C605C3" w:rsidRDefault="00E86107" w:rsidP="00B32F24">
      <w:pPr>
        <w:spacing w:after="120"/>
        <w:ind w:firstLine="709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>5.3. Программное обеспечение</w:t>
      </w:r>
    </w:p>
    <w:p w:rsidR="00E86107" w:rsidRPr="00C605C3" w:rsidRDefault="00E86107" w:rsidP="00E86107">
      <w:pPr>
        <w:spacing w:after="120"/>
        <w:ind w:firstLine="70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И</w:t>
      </w:r>
      <w:r w:rsidRPr="00C605C3">
        <w:rPr>
          <w:rStyle w:val="extended-textfull"/>
          <w:sz w:val="24"/>
          <w:szCs w:val="24"/>
        </w:rPr>
        <w:t xml:space="preserve">нформационное </w:t>
      </w:r>
      <w:r w:rsidRPr="00C605C3">
        <w:rPr>
          <w:rStyle w:val="extended-textfull"/>
          <w:bCs/>
          <w:sz w:val="24"/>
          <w:szCs w:val="24"/>
        </w:rPr>
        <w:t>обеспечение учебного процесса по дисциплине</w:t>
      </w:r>
      <w:r w:rsidRPr="00C605C3">
        <w:rPr>
          <w:rStyle w:val="extended-textfull"/>
          <w:sz w:val="24"/>
          <w:szCs w:val="24"/>
        </w:rPr>
        <w:t xml:space="preserve"> осуществляется с </w:t>
      </w:r>
      <w:r w:rsidRPr="00C605C3">
        <w:rPr>
          <w:rStyle w:val="extended-textfull"/>
          <w:bCs/>
          <w:sz w:val="24"/>
          <w:szCs w:val="24"/>
        </w:rPr>
        <w:t>использованием следующего программного обеспечения (лицензионного и свободно распространяемого), в том числе отечественного производства</w:t>
      </w:r>
      <w:r w:rsidRPr="00C605C3">
        <w:rPr>
          <w:rStyle w:val="extended-textfull"/>
          <w:sz w:val="24"/>
          <w:szCs w:val="24"/>
        </w:rPr>
        <w:t>.</w:t>
      </w:r>
    </w:p>
    <w:tbl>
      <w:tblPr>
        <w:tblW w:w="9582" w:type="dxa"/>
        <w:jc w:val="center"/>
        <w:tblInd w:w="2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28"/>
        <w:gridCol w:w="5636"/>
      </w:tblGrid>
      <w:tr w:rsidR="00E86107" w:rsidRPr="00C605C3" w:rsidTr="00E86107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C605C3">
              <w:rPr>
                <w:rFonts w:eastAsia="Calibri"/>
                <w:b/>
                <w:lang w:eastAsia="en-US"/>
              </w:rPr>
              <w:t>№</w:t>
            </w:r>
          </w:p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C605C3">
              <w:rPr>
                <w:rFonts w:eastAsia="Calibri"/>
                <w:b/>
                <w:lang w:eastAsia="en-US"/>
              </w:rPr>
              <w:t>п/п</w:t>
            </w:r>
          </w:p>
        </w:tc>
        <w:tc>
          <w:tcPr>
            <w:tcW w:w="3328" w:type="dxa"/>
            <w:shd w:val="clear" w:color="auto" w:fill="D9D9D9"/>
          </w:tcPr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C605C3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C605C3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E86107" w:rsidRPr="00C605C3" w:rsidTr="00E86107">
        <w:trPr>
          <w:trHeight w:val="192"/>
          <w:jc w:val="center"/>
        </w:trPr>
        <w:tc>
          <w:tcPr>
            <w:tcW w:w="618" w:type="dxa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1</w:t>
            </w:r>
          </w:p>
        </w:tc>
        <w:tc>
          <w:tcPr>
            <w:tcW w:w="3328" w:type="dxa"/>
          </w:tcPr>
          <w:p w:rsidR="00E86107" w:rsidRPr="00C605C3" w:rsidRDefault="00E86107" w:rsidP="00E86107">
            <w:proofErr w:type="spellStart"/>
            <w:r w:rsidRPr="00C605C3">
              <w:t>MicrosoftWindows</w:t>
            </w:r>
            <w:proofErr w:type="spellEnd"/>
          </w:p>
        </w:tc>
        <w:tc>
          <w:tcPr>
            <w:tcW w:w="5636" w:type="dxa"/>
          </w:tcPr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605C3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86107" w:rsidRPr="00C605C3" w:rsidTr="00E86107">
        <w:trPr>
          <w:trHeight w:val="192"/>
          <w:jc w:val="center"/>
        </w:trPr>
        <w:tc>
          <w:tcPr>
            <w:tcW w:w="618" w:type="dxa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2</w:t>
            </w:r>
          </w:p>
        </w:tc>
        <w:tc>
          <w:tcPr>
            <w:tcW w:w="3328" w:type="dxa"/>
          </w:tcPr>
          <w:p w:rsidR="00E86107" w:rsidRPr="00C605C3" w:rsidRDefault="00E86107" w:rsidP="00E86107">
            <w:pPr>
              <w:rPr>
                <w:rFonts w:eastAsia="Arial Unicode MS"/>
              </w:rPr>
            </w:pPr>
            <w:r w:rsidRPr="00C605C3">
              <w:rPr>
                <w:rFonts w:eastAsia="Arial Unicode MS"/>
                <w:lang w:val="en-US"/>
              </w:rPr>
              <w:t>MicrosoftOffice</w:t>
            </w:r>
          </w:p>
        </w:tc>
        <w:tc>
          <w:tcPr>
            <w:tcW w:w="5636" w:type="dxa"/>
          </w:tcPr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605C3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86107" w:rsidRPr="00C605C3" w:rsidTr="00E86107">
        <w:trPr>
          <w:trHeight w:val="192"/>
          <w:jc w:val="center"/>
        </w:trPr>
        <w:tc>
          <w:tcPr>
            <w:tcW w:w="618" w:type="dxa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3</w:t>
            </w:r>
          </w:p>
        </w:tc>
        <w:tc>
          <w:tcPr>
            <w:tcW w:w="3328" w:type="dxa"/>
          </w:tcPr>
          <w:p w:rsidR="00E86107" w:rsidRPr="00C605C3" w:rsidRDefault="00E86107" w:rsidP="00E86107">
            <w:pPr>
              <w:rPr>
                <w:rFonts w:eastAsia="Arial Unicode MS"/>
              </w:rPr>
            </w:pPr>
            <w:r w:rsidRPr="00C605C3">
              <w:t>КонсультантПлюс</w:t>
            </w:r>
          </w:p>
        </w:tc>
        <w:tc>
          <w:tcPr>
            <w:tcW w:w="5636" w:type="dxa"/>
          </w:tcPr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605C3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86107" w:rsidRPr="00C605C3" w:rsidTr="00E86107">
        <w:trPr>
          <w:trHeight w:val="192"/>
          <w:jc w:val="center"/>
        </w:trPr>
        <w:tc>
          <w:tcPr>
            <w:tcW w:w="618" w:type="dxa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4</w:t>
            </w:r>
          </w:p>
        </w:tc>
        <w:tc>
          <w:tcPr>
            <w:tcW w:w="3328" w:type="dxa"/>
          </w:tcPr>
          <w:p w:rsidR="00E86107" w:rsidRPr="00C605C3" w:rsidRDefault="00E86107" w:rsidP="00E86107">
            <w:r w:rsidRPr="00C605C3">
              <w:t xml:space="preserve">СДО </w:t>
            </w:r>
            <w:r w:rsidRPr="00C605C3">
              <w:rPr>
                <w:lang w:val="en-US"/>
              </w:rPr>
              <w:t>MOODLE</w:t>
            </w:r>
          </w:p>
        </w:tc>
        <w:tc>
          <w:tcPr>
            <w:tcW w:w="5636" w:type="dxa"/>
          </w:tcPr>
          <w:p w:rsidR="00E86107" w:rsidRPr="00C605C3" w:rsidRDefault="00E86107" w:rsidP="00E8610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605C3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C605C3" w:rsidRDefault="00C605C3" w:rsidP="00E86107">
      <w:pPr>
        <w:jc w:val="center"/>
        <w:rPr>
          <w:b/>
          <w:sz w:val="24"/>
          <w:szCs w:val="24"/>
        </w:rPr>
      </w:pPr>
    </w:p>
    <w:p w:rsidR="008F1D75" w:rsidRDefault="008F1D75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FB0686" w:rsidRDefault="00FB0686" w:rsidP="00E86107">
      <w:pPr>
        <w:jc w:val="center"/>
        <w:rPr>
          <w:b/>
          <w:sz w:val="24"/>
          <w:szCs w:val="24"/>
        </w:rPr>
      </w:pPr>
    </w:p>
    <w:p w:rsidR="00E86107" w:rsidRPr="00C605C3" w:rsidRDefault="00E86107" w:rsidP="00C605C3">
      <w:pPr>
        <w:ind w:firstLine="851"/>
        <w:jc w:val="both"/>
        <w:rPr>
          <w:b/>
          <w:caps/>
          <w:sz w:val="24"/>
          <w:szCs w:val="24"/>
        </w:rPr>
      </w:pPr>
      <w:r w:rsidRPr="00C605C3">
        <w:rPr>
          <w:b/>
          <w:sz w:val="24"/>
          <w:szCs w:val="24"/>
        </w:rPr>
        <w:lastRenderedPageBreak/>
        <w:t xml:space="preserve">6. </w:t>
      </w:r>
      <w:r w:rsidRPr="00C605C3">
        <w:rPr>
          <w:b/>
          <w:caps/>
          <w:sz w:val="24"/>
          <w:szCs w:val="24"/>
        </w:rPr>
        <w:t>Описание материально-технической базы, необходимой для осуществления образовательного процесса по ОБРАЗОВАТЕЛЬНОМУ МОДУЛЮ</w:t>
      </w:r>
    </w:p>
    <w:p w:rsidR="00E86107" w:rsidRPr="00C605C3" w:rsidRDefault="00E86107" w:rsidP="00E86107">
      <w:pPr>
        <w:jc w:val="center"/>
        <w:rPr>
          <w:b/>
          <w:caps/>
          <w:sz w:val="24"/>
          <w:szCs w:val="24"/>
        </w:rPr>
      </w:pPr>
    </w:p>
    <w:p w:rsidR="00BC50BD" w:rsidRPr="00DD47D0" w:rsidRDefault="00BC50BD" w:rsidP="00BC50BD">
      <w:pPr>
        <w:ind w:firstLine="709"/>
        <w:jc w:val="both"/>
        <w:rPr>
          <w:sz w:val="24"/>
          <w:szCs w:val="24"/>
        </w:rPr>
      </w:pPr>
      <w:r w:rsidRPr="00DD47D0">
        <w:rPr>
          <w:sz w:val="24"/>
          <w:szCs w:val="24"/>
        </w:rPr>
        <w:t xml:space="preserve">Помещения </w:t>
      </w:r>
      <w:r>
        <w:rPr>
          <w:sz w:val="24"/>
          <w:szCs w:val="24"/>
        </w:rPr>
        <w:t>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BC50BD" w:rsidRDefault="00BC50BD" w:rsidP="00BC50BD">
      <w:pPr>
        <w:tabs>
          <w:tab w:val="left" w:pos="0"/>
        </w:tabs>
        <w:jc w:val="both"/>
        <w:rPr>
          <w:sz w:val="24"/>
          <w:szCs w:val="24"/>
        </w:rPr>
      </w:pPr>
      <w:r w:rsidRPr="007F16E9">
        <w:rPr>
          <w:sz w:val="24"/>
          <w:szCs w:val="24"/>
        </w:rPr>
        <w:tab/>
      </w:r>
      <w:r w:rsidRPr="00AF1CEA">
        <w:rPr>
          <w:b/>
          <w:sz w:val="24"/>
          <w:szCs w:val="24"/>
        </w:rPr>
        <w:t>З</w:t>
      </w:r>
      <w:r w:rsidRPr="007F16E9">
        <w:rPr>
          <w:b/>
          <w:sz w:val="24"/>
          <w:szCs w:val="24"/>
        </w:rPr>
        <w:t>анятия</w:t>
      </w:r>
      <w:r>
        <w:rPr>
          <w:b/>
          <w:sz w:val="24"/>
          <w:szCs w:val="24"/>
        </w:rPr>
        <w:t xml:space="preserve"> лекционного типа</w:t>
      </w:r>
      <w:r>
        <w:rPr>
          <w:sz w:val="24"/>
          <w:szCs w:val="24"/>
        </w:rPr>
        <w:t>.</w:t>
      </w:r>
      <w:r w:rsidRPr="007F16E9">
        <w:rPr>
          <w:sz w:val="24"/>
          <w:szCs w:val="24"/>
        </w:rPr>
        <w:t xml:space="preserve"> </w:t>
      </w:r>
      <w:proofErr w:type="gramStart"/>
      <w:r w:rsidRPr="007F16E9">
        <w:rPr>
          <w:sz w:val="24"/>
          <w:szCs w:val="24"/>
        </w:rPr>
        <w:t>Учебные аудитории для занятий</w:t>
      </w:r>
      <w:r>
        <w:rPr>
          <w:sz w:val="24"/>
          <w:szCs w:val="24"/>
        </w:rPr>
        <w:t xml:space="preserve"> лекционного типа</w:t>
      </w:r>
      <w:r w:rsidRPr="007F16E9">
        <w:rPr>
          <w:sz w:val="24"/>
          <w:szCs w:val="24"/>
        </w:rPr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BC50BD" w:rsidRPr="00B2515D" w:rsidRDefault="00BC50BD" w:rsidP="00BC50BD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Занятия семинарского типа. </w:t>
      </w:r>
      <w:proofErr w:type="gramStart"/>
      <w:r w:rsidRPr="007F16E9">
        <w:rPr>
          <w:sz w:val="24"/>
          <w:szCs w:val="24"/>
        </w:rPr>
        <w:t>Учебные аудитории для занятий</w:t>
      </w:r>
      <w:r>
        <w:rPr>
          <w:sz w:val="24"/>
          <w:szCs w:val="24"/>
        </w:rPr>
        <w:t xml:space="preserve"> семинарского типа</w:t>
      </w:r>
      <w:r w:rsidRPr="007F16E9">
        <w:rPr>
          <w:sz w:val="24"/>
          <w:szCs w:val="24"/>
        </w:rPr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</w:t>
      </w:r>
      <w:r w:rsidRPr="00160DCC">
        <w:rPr>
          <w:sz w:val="24"/>
          <w:szCs w:val="24"/>
        </w:rPr>
        <w:t>демонстрационного оборудования (проектор, экран, компьютер/ноутбук).</w:t>
      </w:r>
      <w:proofErr w:type="gramEnd"/>
    </w:p>
    <w:p w:rsidR="00BC50BD" w:rsidRPr="007F16E9" w:rsidRDefault="00BC50BD" w:rsidP="00BC50BD">
      <w:pPr>
        <w:tabs>
          <w:tab w:val="left" w:pos="0"/>
        </w:tabs>
        <w:jc w:val="both"/>
        <w:rPr>
          <w:b/>
          <w:sz w:val="24"/>
          <w:szCs w:val="24"/>
        </w:rPr>
      </w:pPr>
      <w:r w:rsidRPr="007F16E9">
        <w:rPr>
          <w:sz w:val="24"/>
          <w:szCs w:val="24"/>
        </w:rPr>
        <w:tab/>
      </w:r>
      <w:r w:rsidRPr="00160DCC">
        <w:rPr>
          <w:b/>
          <w:sz w:val="24"/>
          <w:szCs w:val="24"/>
        </w:rPr>
        <w:t>П</w:t>
      </w:r>
      <w:r w:rsidRPr="007F16E9">
        <w:rPr>
          <w:b/>
          <w:sz w:val="24"/>
          <w:szCs w:val="24"/>
        </w:rPr>
        <w:t>ромежуточная аттестация.</w:t>
      </w:r>
      <w:r w:rsidRPr="007F16E9">
        <w:rPr>
          <w:sz w:val="24"/>
          <w:szCs w:val="24"/>
        </w:rPr>
        <w:t xml:space="preserve"> Для</w:t>
      </w:r>
      <w:r>
        <w:rPr>
          <w:sz w:val="24"/>
          <w:szCs w:val="24"/>
        </w:rPr>
        <w:t xml:space="preserve"> проведения</w:t>
      </w:r>
      <w:r w:rsidRPr="007F16E9">
        <w:rPr>
          <w:sz w:val="24"/>
          <w:szCs w:val="24"/>
        </w:rPr>
        <w:t xml:space="preserve"> промежуточной аттестации </w:t>
      </w:r>
      <w:r>
        <w:rPr>
          <w:sz w:val="24"/>
          <w:szCs w:val="24"/>
        </w:rPr>
        <w:t xml:space="preserve">по дисциплине </w:t>
      </w:r>
      <w:r w:rsidRPr="007F16E9">
        <w:rPr>
          <w:sz w:val="24"/>
          <w:szCs w:val="24"/>
        </w:rPr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>
        <w:rPr>
          <w:sz w:val="24"/>
          <w:szCs w:val="24"/>
        </w:rPr>
        <w:t xml:space="preserve"> и/или учебные аудитории, у</w:t>
      </w:r>
      <w:r w:rsidRPr="007F16E9">
        <w:rPr>
          <w:sz w:val="24"/>
          <w:szCs w:val="24"/>
        </w:rPr>
        <w:t>комплектован</w:t>
      </w:r>
      <w:r>
        <w:rPr>
          <w:sz w:val="24"/>
          <w:szCs w:val="24"/>
        </w:rPr>
        <w:t>н</w:t>
      </w:r>
      <w:r w:rsidRPr="007F16E9">
        <w:rPr>
          <w:sz w:val="24"/>
          <w:szCs w:val="24"/>
        </w:rPr>
        <w:t>ы</w:t>
      </w:r>
      <w:r>
        <w:rPr>
          <w:sz w:val="24"/>
          <w:szCs w:val="24"/>
        </w:rPr>
        <w:t>е</w:t>
      </w:r>
      <w:r w:rsidRPr="007F16E9">
        <w:rPr>
          <w:sz w:val="24"/>
          <w:szCs w:val="24"/>
        </w:rPr>
        <w:t xml:space="preserve"> мебелью и техническими средствами обучения.</w:t>
      </w:r>
    </w:p>
    <w:p w:rsidR="00BC50BD" w:rsidRDefault="00BC50BD" w:rsidP="00BC50BD">
      <w:pPr>
        <w:tabs>
          <w:tab w:val="left" w:pos="0"/>
        </w:tabs>
        <w:jc w:val="both"/>
        <w:rPr>
          <w:sz w:val="24"/>
          <w:szCs w:val="24"/>
        </w:rPr>
      </w:pPr>
      <w:r w:rsidRPr="007F16E9">
        <w:rPr>
          <w:sz w:val="24"/>
          <w:szCs w:val="24"/>
        </w:rPr>
        <w:tab/>
      </w:r>
      <w:r w:rsidRPr="007F16E9">
        <w:rPr>
          <w:b/>
          <w:sz w:val="24"/>
          <w:szCs w:val="24"/>
        </w:rPr>
        <w:t>Самостоятельная работа</w:t>
      </w:r>
      <w:r w:rsidRPr="007F16E9">
        <w:rPr>
          <w:sz w:val="24"/>
          <w:szCs w:val="24"/>
        </w:rPr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7F16E9">
        <w:rPr>
          <w:sz w:val="24"/>
          <w:szCs w:val="24"/>
        </w:rPr>
        <w:t>Интеренет</w:t>
      </w:r>
      <w:proofErr w:type="spellEnd"/>
      <w:r w:rsidRPr="007F16E9">
        <w:rPr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7F16E9">
        <w:rPr>
          <w:sz w:val="24"/>
          <w:szCs w:val="24"/>
        </w:rPr>
        <w:t>обучающихся</w:t>
      </w:r>
      <w:proofErr w:type="gramEnd"/>
      <w:r w:rsidRPr="007F16E9">
        <w:rPr>
          <w:sz w:val="24"/>
          <w:szCs w:val="24"/>
        </w:rPr>
        <w:t xml:space="preserve"> используются:</w:t>
      </w:r>
    </w:p>
    <w:p w:rsidR="00BC50BD" w:rsidRDefault="00BC50BD" w:rsidP="00BC50BD">
      <w:pPr>
        <w:autoSpaceDE w:val="0"/>
        <w:autoSpaceDN w:val="0"/>
        <w:adjustRightInd w:val="0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ab/>
        <w:t>компьютерные классы университета;</w:t>
      </w:r>
    </w:p>
    <w:p w:rsidR="00BC50BD" w:rsidRDefault="00BC50BD" w:rsidP="00BC50BD">
      <w:pPr>
        <w:autoSpaceDE w:val="0"/>
        <w:autoSpaceDN w:val="0"/>
        <w:adjustRightInd w:val="0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ab/>
      </w:r>
      <w:proofErr w:type="gramStart"/>
      <w:r>
        <w:rPr>
          <w:rFonts w:eastAsia="Calibri"/>
          <w:bCs/>
          <w:iCs/>
          <w:sz w:val="24"/>
          <w:szCs w:val="24"/>
        </w:rPr>
        <w:t>б</w:t>
      </w:r>
      <w:r w:rsidRPr="00BC36D8">
        <w:rPr>
          <w:rFonts w:eastAsia="Calibri"/>
          <w:bCs/>
          <w:iCs/>
          <w:sz w:val="24"/>
          <w:szCs w:val="24"/>
        </w:rPr>
        <w:t>иблиотека</w:t>
      </w:r>
      <w:r>
        <w:rPr>
          <w:rFonts w:eastAsia="Calibri"/>
          <w:bCs/>
          <w:iCs/>
          <w:sz w:val="24"/>
          <w:szCs w:val="24"/>
        </w:rPr>
        <w:t xml:space="preserve"> (</w:t>
      </w:r>
      <w:proofErr w:type="spellStart"/>
      <w:r>
        <w:rPr>
          <w:rFonts w:eastAsia="Calibri"/>
          <w:bCs/>
          <w:iCs/>
          <w:sz w:val="24"/>
          <w:szCs w:val="24"/>
        </w:rPr>
        <w:t>медиазал</w:t>
      </w:r>
      <w:proofErr w:type="spellEnd"/>
      <w:r>
        <w:rPr>
          <w:rFonts w:eastAsia="Calibri"/>
          <w:bCs/>
          <w:iCs/>
          <w:sz w:val="24"/>
          <w:szCs w:val="24"/>
        </w:rPr>
        <w:t>)</w:t>
      </w:r>
      <w:r w:rsidRPr="00BC36D8">
        <w:rPr>
          <w:rFonts w:eastAsia="Calibri"/>
          <w:bCs/>
          <w:iCs/>
          <w:sz w:val="24"/>
          <w:szCs w:val="24"/>
        </w:rPr>
        <w:t xml:space="preserve">, имеющая места для обучающихся, оснащенные компьютерами </w:t>
      </w:r>
      <w:proofErr w:type="spellStart"/>
      <w:r w:rsidRPr="00BC36D8">
        <w:rPr>
          <w:rFonts w:eastAsia="Calibri"/>
          <w:bCs/>
          <w:iCs/>
          <w:sz w:val="24"/>
          <w:szCs w:val="24"/>
        </w:rPr>
        <w:t>сдоступом</w:t>
      </w:r>
      <w:proofErr w:type="spellEnd"/>
      <w:r w:rsidRPr="00BC36D8">
        <w:rPr>
          <w:rFonts w:eastAsia="Calibri"/>
          <w:bCs/>
          <w:iCs/>
          <w:sz w:val="24"/>
          <w:szCs w:val="24"/>
        </w:rPr>
        <w:t xml:space="preserve"> к базам данных и сети Интернет</w:t>
      </w:r>
      <w:r>
        <w:rPr>
          <w:rFonts w:eastAsia="Calibri"/>
          <w:bCs/>
          <w:iCs/>
          <w:sz w:val="24"/>
          <w:szCs w:val="24"/>
        </w:rPr>
        <w:t>.</w:t>
      </w:r>
      <w:proofErr w:type="gramEnd"/>
    </w:p>
    <w:p w:rsidR="00BC50BD" w:rsidRDefault="00BC50BD" w:rsidP="00BC50BD">
      <w:pPr>
        <w:tabs>
          <w:tab w:val="left" w:pos="0"/>
        </w:tabs>
        <w:jc w:val="both"/>
        <w:rPr>
          <w:rStyle w:val="extended-textfull"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ab/>
      </w:r>
      <w:r w:rsidRPr="001F7F3A">
        <w:rPr>
          <w:rFonts w:eastAsia="Calibri"/>
          <w:b/>
          <w:bCs/>
          <w:iCs/>
          <w:sz w:val="24"/>
          <w:szCs w:val="24"/>
        </w:rPr>
        <w:t>Электронная информационно-образовательная среда университета (ЭИОС)</w:t>
      </w:r>
      <w:proofErr w:type="gramStart"/>
      <w:r w:rsidRPr="001F7F3A">
        <w:rPr>
          <w:rFonts w:eastAsia="Calibri"/>
          <w:b/>
          <w:bCs/>
          <w:iCs/>
          <w:sz w:val="24"/>
          <w:szCs w:val="24"/>
        </w:rPr>
        <w:t>.</w:t>
      </w:r>
      <w:r w:rsidRPr="001A71F4">
        <w:rPr>
          <w:rStyle w:val="extended-textfull"/>
          <w:bCs/>
          <w:sz w:val="24"/>
          <w:szCs w:val="24"/>
        </w:rPr>
        <w:t>К</w:t>
      </w:r>
      <w:proofErr w:type="gramEnd"/>
      <w:r w:rsidRPr="001A71F4">
        <w:rPr>
          <w:rStyle w:val="extended-textfull"/>
          <w:bCs/>
          <w:sz w:val="24"/>
          <w:szCs w:val="24"/>
        </w:rPr>
        <w:t>аждыйобучающийсявтечениевсегопериодаобученияобеспечениндивидуальнымнеограниченным</w:t>
      </w:r>
      <w:r w:rsidRPr="001A71F4"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</w:t>
      </w:r>
      <w:r>
        <w:rPr>
          <w:rStyle w:val="extended-textfull"/>
          <w:sz w:val="24"/>
          <w:szCs w:val="24"/>
        </w:rPr>
        <w:t>университета (ЭИОС)</w:t>
      </w:r>
      <w:r w:rsidRPr="003A1299">
        <w:rPr>
          <w:rStyle w:val="extended-textfull"/>
          <w:sz w:val="24"/>
          <w:szCs w:val="24"/>
        </w:rPr>
        <w:t>http://sdo.tolgas.ru/</w:t>
      </w:r>
      <w:r w:rsidRPr="001A71F4">
        <w:rPr>
          <w:rStyle w:val="extended-textfull"/>
          <w:sz w:val="24"/>
          <w:szCs w:val="24"/>
        </w:rPr>
        <w:t>из любой точки, в которой имеется доступ к информационно-телеко</w:t>
      </w:r>
      <w:r>
        <w:rPr>
          <w:rStyle w:val="extended-textfull"/>
          <w:sz w:val="24"/>
          <w:szCs w:val="24"/>
        </w:rPr>
        <w:t>ммуникационной сети "Интернет"</w:t>
      </w:r>
      <w:r w:rsidRPr="001A71F4">
        <w:rPr>
          <w:rStyle w:val="extended-textfull"/>
          <w:sz w:val="24"/>
          <w:szCs w:val="24"/>
        </w:rPr>
        <w:t xml:space="preserve">, как на территории </w:t>
      </w:r>
      <w:r>
        <w:rPr>
          <w:rStyle w:val="extended-textfull"/>
          <w:sz w:val="24"/>
          <w:szCs w:val="24"/>
        </w:rPr>
        <w:t>университета</w:t>
      </w:r>
      <w:r w:rsidRPr="001A71F4">
        <w:rPr>
          <w:rStyle w:val="extended-textfull"/>
          <w:sz w:val="24"/>
          <w:szCs w:val="24"/>
        </w:rPr>
        <w:t xml:space="preserve">, так и вне ее. </w:t>
      </w:r>
    </w:p>
    <w:p w:rsidR="00BC50BD" w:rsidRDefault="00BC50BD" w:rsidP="00BC50B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>
        <w:rPr>
          <w:rStyle w:val="extended-textfull"/>
          <w:sz w:val="24"/>
          <w:szCs w:val="24"/>
        </w:rPr>
        <w:t>ЭИОС университета обеспечивает:</w:t>
      </w:r>
    </w:p>
    <w:p w:rsidR="00BC50BD" w:rsidRPr="001F7F3A" w:rsidRDefault="00BC50BD" w:rsidP="00BC50BD">
      <w:pPr>
        <w:ind w:firstLine="540"/>
        <w:jc w:val="both"/>
        <w:rPr>
          <w:sz w:val="24"/>
          <w:szCs w:val="24"/>
        </w:rPr>
      </w:pPr>
      <w:r w:rsidRPr="001F7F3A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BC50BD" w:rsidRPr="001F7F3A" w:rsidRDefault="00BC50BD" w:rsidP="00BC50BD">
      <w:pPr>
        <w:ind w:firstLine="540"/>
        <w:jc w:val="both"/>
        <w:rPr>
          <w:sz w:val="24"/>
          <w:szCs w:val="24"/>
        </w:rPr>
      </w:pPr>
      <w:r w:rsidRPr="001F7F3A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BC50BD" w:rsidRPr="001F7F3A" w:rsidRDefault="00BC50BD" w:rsidP="00BC50BD">
      <w:pPr>
        <w:ind w:firstLine="540"/>
        <w:jc w:val="both"/>
        <w:rPr>
          <w:sz w:val="24"/>
          <w:szCs w:val="24"/>
        </w:rPr>
      </w:pPr>
      <w:r w:rsidRPr="001F7F3A">
        <w:rPr>
          <w:sz w:val="24"/>
          <w:szCs w:val="24"/>
        </w:rPr>
        <w:t xml:space="preserve">В случае реализации </w:t>
      </w:r>
      <w:r>
        <w:rPr>
          <w:sz w:val="24"/>
          <w:szCs w:val="24"/>
        </w:rPr>
        <w:t xml:space="preserve">образовательной </w:t>
      </w:r>
      <w:r w:rsidRPr="001F7F3A">
        <w:rPr>
          <w:sz w:val="24"/>
          <w:szCs w:val="24"/>
        </w:rPr>
        <w:t xml:space="preserve">программы с применением электронного обучения, дистанционных образовательных технологий </w:t>
      </w:r>
      <w:r>
        <w:rPr>
          <w:sz w:val="24"/>
          <w:szCs w:val="24"/>
        </w:rPr>
        <w:t xml:space="preserve">ЭИОС дополнительно обеспечивает: </w:t>
      </w:r>
    </w:p>
    <w:p w:rsidR="00BC50BD" w:rsidRPr="001F7F3A" w:rsidRDefault="00BC50BD" w:rsidP="00BC50BD">
      <w:pPr>
        <w:ind w:firstLine="540"/>
        <w:jc w:val="both"/>
        <w:rPr>
          <w:sz w:val="24"/>
          <w:szCs w:val="24"/>
        </w:rPr>
      </w:pPr>
      <w:r w:rsidRPr="001F7F3A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</w:t>
      </w:r>
      <w:r>
        <w:rPr>
          <w:sz w:val="24"/>
          <w:szCs w:val="24"/>
        </w:rPr>
        <w:t>ия образовательной программы</w:t>
      </w:r>
      <w:r w:rsidRPr="001F7F3A">
        <w:rPr>
          <w:sz w:val="24"/>
          <w:szCs w:val="24"/>
        </w:rPr>
        <w:t>;</w:t>
      </w:r>
    </w:p>
    <w:p w:rsidR="00BC50BD" w:rsidRPr="001F7F3A" w:rsidRDefault="00BC50BD" w:rsidP="00BC50BD">
      <w:pPr>
        <w:ind w:firstLine="540"/>
        <w:jc w:val="both"/>
        <w:rPr>
          <w:sz w:val="24"/>
          <w:szCs w:val="24"/>
        </w:rPr>
      </w:pPr>
      <w:r w:rsidRPr="001F7F3A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BC50BD" w:rsidRPr="001F7F3A" w:rsidRDefault="00BC50BD" w:rsidP="00BC50BD">
      <w:pPr>
        <w:ind w:firstLine="540"/>
        <w:jc w:val="both"/>
        <w:rPr>
          <w:sz w:val="24"/>
          <w:szCs w:val="24"/>
        </w:rPr>
      </w:pPr>
      <w:r w:rsidRPr="001F7F3A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BC50BD" w:rsidRPr="001E1695" w:rsidRDefault="00BC50BD" w:rsidP="00BC50BD">
      <w:pPr>
        <w:pStyle w:val="aff0"/>
        <w:shd w:val="clear" w:color="auto" w:fill="FFFFFF"/>
        <w:spacing w:before="0" w:after="120" w:line="276" w:lineRule="auto"/>
        <w:jc w:val="both"/>
        <w:textAlignment w:val="baseline"/>
        <w:rPr>
          <w:b/>
          <w:bCs/>
          <w:iCs/>
        </w:rPr>
      </w:pPr>
    </w:p>
    <w:p w:rsidR="00BC50BD" w:rsidRPr="00BC50BD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t xml:space="preserve">1. Лекционная аудитория. </w:t>
      </w:r>
    </w:p>
    <w:p w:rsidR="00BC50BD" w:rsidRPr="00BC50BD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t xml:space="preserve">2. Специализированная аудитория «Класс огневой подготовки». </w:t>
      </w:r>
    </w:p>
    <w:p w:rsidR="00BC50BD" w:rsidRPr="00BC50BD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t xml:space="preserve">4. Строевой плац. </w:t>
      </w:r>
    </w:p>
    <w:p w:rsidR="00BC50BD" w:rsidRPr="00BC50BD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t xml:space="preserve">5. Тир. </w:t>
      </w:r>
    </w:p>
    <w:p w:rsidR="00BC50BD" w:rsidRPr="00BC50BD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lastRenderedPageBreak/>
        <w:t xml:space="preserve">6. Ноутбук, проектор, экран. </w:t>
      </w:r>
    </w:p>
    <w:p w:rsidR="00BC50BD" w:rsidRPr="00BC50BD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t xml:space="preserve">7. Магнитно-маркерная доска, маркеры. </w:t>
      </w:r>
    </w:p>
    <w:p w:rsidR="00BC50BD" w:rsidRPr="00BC50BD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t xml:space="preserve">8. Наглядные материалы (специализированные стенды, плакаты, видеофильмы, учебные пособия, презентации). </w:t>
      </w:r>
    </w:p>
    <w:p w:rsidR="00BC50BD" w:rsidRPr="00C605C3" w:rsidRDefault="00BC50BD" w:rsidP="00BC50BD">
      <w:pPr>
        <w:autoSpaceDE w:val="0"/>
        <w:autoSpaceDN w:val="0"/>
        <w:adjustRightInd w:val="0"/>
        <w:ind w:left="709"/>
        <w:contextualSpacing/>
        <w:rPr>
          <w:rFonts w:eastAsia="Calibri"/>
          <w:sz w:val="24"/>
          <w:szCs w:val="24"/>
        </w:rPr>
      </w:pPr>
      <w:r w:rsidRPr="00BC50BD">
        <w:rPr>
          <w:rFonts w:eastAsia="Calibri"/>
          <w:sz w:val="24"/>
          <w:szCs w:val="24"/>
        </w:rPr>
        <w:t>9. Учебное оружие, учебные боеприпасы, учебные ручные гранаты, массогабаритные макеты стрелкового оружия и гранат.</w:t>
      </w:r>
    </w:p>
    <w:p w:rsidR="00E86107" w:rsidRPr="00C605C3" w:rsidRDefault="00E86107" w:rsidP="00E86107">
      <w:pPr>
        <w:pStyle w:val="aff0"/>
        <w:shd w:val="clear" w:color="auto" w:fill="FFFFFF"/>
        <w:spacing w:before="0" w:after="120" w:line="276" w:lineRule="auto"/>
        <w:jc w:val="both"/>
        <w:textAlignment w:val="baseline"/>
        <w:rPr>
          <w:b/>
          <w:bCs/>
          <w:iCs/>
        </w:rPr>
      </w:pPr>
    </w:p>
    <w:p w:rsidR="00E86107" w:rsidRPr="00C605C3" w:rsidRDefault="00E86107" w:rsidP="00E86107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</w:rPr>
      </w:pPr>
      <w:r w:rsidRPr="00C605C3">
        <w:rPr>
          <w:b/>
          <w:bCs/>
          <w:iCs/>
        </w:rPr>
        <w:t xml:space="preserve">7. </w:t>
      </w:r>
      <w:r w:rsidRPr="00C605C3">
        <w:rPr>
          <w:b/>
          <w:bCs/>
          <w:caps/>
        </w:rPr>
        <w:t>Особенности организации обучения для лиц с ограниченными возможностями здоровья и инвалидов</w:t>
      </w:r>
    </w:p>
    <w:p w:rsidR="00E86107" w:rsidRPr="00C605C3" w:rsidRDefault="00E86107" w:rsidP="00E86107">
      <w:pPr>
        <w:tabs>
          <w:tab w:val="right" w:leader="underscore" w:pos="9639"/>
        </w:tabs>
        <w:ind w:firstLine="567"/>
        <w:jc w:val="both"/>
        <w:outlineLvl w:val="1"/>
        <w:rPr>
          <w:sz w:val="24"/>
          <w:szCs w:val="24"/>
        </w:rPr>
      </w:pPr>
      <w:r w:rsidRPr="00C605C3">
        <w:rPr>
          <w:sz w:val="24"/>
          <w:szCs w:val="24"/>
        </w:rPr>
        <w:t>При необходимости рабочая программа учебного модуля может быть адаптирована для обеспечения образовательного процесса инвалидов и лиц с ограниченными возможностями здоровья.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E86107" w:rsidRPr="00C605C3" w:rsidRDefault="00E86107" w:rsidP="00E8610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C605C3">
        <w:rPr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C605C3">
        <w:rPr>
          <w:rFonts w:eastAsia="Calibri"/>
          <w:sz w:val="24"/>
          <w:szCs w:val="24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C605C3">
        <w:rPr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E86107" w:rsidRPr="00C605C3" w:rsidRDefault="00E86107" w:rsidP="00E8610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- </w:t>
      </w:r>
      <w:r w:rsidRPr="00C605C3">
        <w:rPr>
          <w:iCs/>
          <w:sz w:val="24"/>
          <w:szCs w:val="24"/>
        </w:rPr>
        <w:t>для лиц с нарушениями зрения:</w:t>
      </w:r>
      <w:r w:rsidRPr="00C605C3">
        <w:rPr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C605C3">
        <w:rPr>
          <w:sz w:val="24"/>
          <w:szCs w:val="24"/>
        </w:rPr>
        <w:t>аудиоформат</w:t>
      </w:r>
      <w:proofErr w:type="spellEnd"/>
      <w:r w:rsidRPr="00C605C3">
        <w:rPr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C605C3">
        <w:rPr>
          <w:sz w:val="24"/>
          <w:szCs w:val="24"/>
        </w:rPr>
        <w:t>тифлосурдопереводчика</w:t>
      </w:r>
      <w:proofErr w:type="spellEnd"/>
      <w:r w:rsidRPr="00C605C3">
        <w:rPr>
          <w:sz w:val="24"/>
          <w:szCs w:val="24"/>
        </w:rPr>
        <w:t>; индивидуальные задания и консультации.</w:t>
      </w:r>
    </w:p>
    <w:p w:rsidR="00E86107" w:rsidRPr="00C605C3" w:rsidRDefault="00E86107" w:rsidP="00E86107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 w:rsidRPr="00C605C3">
        <w:rPr>
          <w:sz w:val="24"/>
          <w:szCs w:val="24"/>
        </w:rPr>
        <w:t xml:space="preserve">- </w:t>
      </w:r>
      <w:r w:rsidRPr="00C605C3">
        <w:rPr>
          <w:iCs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C605C3">
        <w:rPr>
          <w:iCs/>
          <w:sz w:val="24"/>
          <w:szCs w:val="24"/>
        </w:rPr>
        <w:t>сурдопереводчика</w:t>
      </w:r>
      <w:proofErr w:type="spellEnd"/>
      <w:r w:rsidRPr="00C605C3">
        <w:rPr>
          <w:iCs/>
          <w:sz w:val="24"/>
          <w:szCs w:val="24"/>
        </w:rPr>
        <w:t>; индивидуальные задания и консультации.</w:t>
      </w:r>
    </w:p>
    <w:p w:rsidR="00E86107" w:rsidRPr="00C605C3" w:rsidRDefault="00E86107" w:rsidP="00E86107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 w:rsidRPr="00C605C3">
        <w:rPr>
          <w:iCs/>
          <w:sz w:val="24"/>
          <w:szCs w:val="24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E86107" w:rsidRPr="00C605C3" w:rsidRDefault="00E86107" w:rsidP="00E86107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</w:p>
    <w:p w:rsidR="00E86107" w:rsidRPr="00C605C3" w:rsidRDefault="00E86107" w:rsidP="00E86107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</w:p>
    <w:p w:rsidR="00E86107" w:rsidRPr="00C605C3" w:rsidRDefault="00E86107" w:rsidP="00E86107">
      <w:pPr>
        <w:widowControl w:val="0"/>
        <w:tabs>
          <w:tab w:val="left" w:pos="-142"/>
        </w:tabs>
        <w:spacing w:after="120"/>
        <w:jc w:val="both"/>
      </w:pPr>
      <w:r w:rsidRPr="00C605C3">
        <w:tab/>
      </w:r>
    </w:p>
    <w:p w:rsidR="00E86107" w:rsidRPr="00C605C3" w:rsidRDefault="00E86107" w:rsidP="00E86107">
      <w:r w:rsidRPr="00C605C3">
        <w:br w:type="page"/>
      </w:r>
    </w:p>
    <w:p w:rsidR="009D6B5C" w:rsidRPr="00C605C3" w:rsidRDefault="009D6B5C" w:rsidP="00E075CE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  <w:sz w:val="24"/>
          <w:szCs w:val="24"/>
        </w:rPr>
      </w:pPr>
      <w:r w:rsidRPr="00C605C3">
        <w:rPr>
          <w:b/>
          <w:sz w:val="24"/>
          <w:szCs w:val="24"/>
        </w:rPr>
        <w:lastRenderedPageBreak/>
        <w:t>8</w:t>
      </w:r>
      <w:r w:rsidR="009C080B" w:rsidRPr="00C605C3">
        <w:rPr>
          <w:b/>
          <w:sz w:val="24"/>
          <w:szCs w:val="24"/>
        </w:rPr>
        <w:t>.</w:t>
      </w:r>
      <w:r w:rsidR="00AA3EAB" w:rsidRPr="00C605C3">
        <w:rPr>
          <w:b/>
          <w:caps/>
          <w:sz w:val="24"/>
          <w:szCs w:val="24"/>
        </w:rPr>
        <w:t xml:space="preserve">Оценочные материалы </w:t>
      </w:r>
      <w:r w:rsidR="00067342" w:rsidRPr="00C605C3">
        <w:rPr>
          <w:b/>
          <w:caps/>
          <w:sz w:val="24"/>
          <w:szCs w:val="24"/>
        </w:rPr>
        <w:t xml:space="preserve">(фонд оценочных средств) </w:t>
      </w:r>
      <w:r w:rsidR="00AA3EAB" w:rsidRPr="00C605C3">
        <w:rPr>
          <w:b/>
          <w:caps/>
          <w:sz w:val="24"/>
          <w:szCs w:val="24"/>
        </w:rPr>
        <w:t>для текущего контроля успеваемости</w:t>
      </w:r>
      <w:r w:rsidRPr="00C605C3">
        <w:rPr>
          <w:b/>
          <w:caps/>
          <w:sz w:val="24"/>
          <w:szCs w:val="24"/>
        </w:rPr>
        <w:t>и промежуточной аттестации</w:t>
      </w:r>
    </w:p>
    <w:p w:rsidR="00B2515D" w:rsidRPr="00C605C3" w:rsidRDefault="00B2515D" w:rsidP="008E3307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  <w:sz w:val="24"/>
          <w:szCs w:val="24"/>
        </w:rPr>
      </w:pPr>
      <w:r w:rsidRPr="00C605C3">
        <w:rPr>
          <w:b/>
          <w:caps/>
          <w:sz w:val="24"/>
          <w:szCs w:val="24"/>
        </w:rPr>
        <w:t xml:space="preserve">8.1. </w:t>
      </w:r>
      <w:r w:rsidRPr="00C605C3">
        <w:rPr>
          <w:rFonts w:eastAsia="TimesNewRomanPSMT"/>
          <w:b/>
          <w:sz w:val="24"/>
          <w:szCs w:val="24"/>
        </w:rPr>
        <w:t>Описание показателей и критериев оценивания компетенций на</w:t>
      </w:r>
      <w:r w:rsidRPr="00C605C3">
        <w:rPr>
          <w:rFonts w:eastAsia="TimesNewRomanPSMT"/>
          <w:b/>
          <w:sz w:val="24"/>
          <w:szCs w:val="24"/>
        </w:rPr>
        <w:br/>
        <w:t>различных этапах их формирования, описание шкал оценивания</w:t>
      </w:r>
    </w:p>
    <w:p w:rsidR="00B2515D" w:rsidRPr="00C605C3" w:rsidRDefault="00B2515D" w:rsidP="00B2515D">
      <w:pPr>
        <w:ind w:firstLine="70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C605C3">
        <w:rPr>
          <w:sz w:val="24"/>
          <w:szCs w:val="24"/>
        </w:rPr>
        <w:t>балльно</w:t>
      </w:r>
      <w:proofErr w:type="spellEnd"/>
      <w:r w:rsidRPr="00C605C3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C605C3">
        <w:rPr>
          <w:sz w:val="24"/>
          <w:szCs w:val="24"/>
        </w:rPr>
        <w:t>балльно</w:t>
      </w:r>
      <w:proofErr w:type="spellEnd"/>
      <w:r w:rsidRPr="00C605C3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B2515D" w:rsidRPr="00C605C3" w:rsidRDefault="00B2515D" w:rsidP="00B2515D">
      <w:pPr>
        <w:spacing w:before="120" w:after="120"/>
        <w:jc w:val="center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417"/>
        <w:gridCol w:w="1134"/>
        <w:gridCol w:w="1276"/>
        <w:gridCol w:w="2551"/>
        <w:gridCol w:w="1276"/>
      </w:tblGrid>
      <w:tr w:rsidR="00B2515D" w:rsidRPr="00C605C3" w:rsidTr="00B2515D">
        <w:tc>
          <w:tcPr>
            <w:tcW w:w="2235" w:type="dxa"/>
            <w:vMerge w:val="restart"/>
            <w:shd w:val="clear" w:color="auto" w:fill="D9D9D9"/>
          </w:tcPr>
          <w:p w:rsidR="00B2515D" w:rsidRPr="00C605C3" w:rsidRDefault="00B2515D" w:rsidP="00170353">
            <w:pPr>
              <w:tabs>
                <w:tab w:val="num" w:pos="0"/>
              </w:tabs>
              <w:jc w:val="center"/>
              <w:rPr>
                <w:b/>
                <w:szCs w:val="24"/>
              </w:rPr>
            </w:pPr>
            <w:r w:rsidRPr="00C605C3">
              <w:rPr>
                <w:b/>
                <w:szCs w:val="24"/>
              </w:rPr>
              <w:t xml:space="preserve">Форма проведения </w:t>
            </w:r>
          </w:p>
          <w:p w:rsidR="00B2515D" w:rsidRPr="00C605C3" w:rsidRDefault="00B2515D" w:rsidP="00170353">
            <w:pPr>
              <w:tabs>
                <w:tab w:val="num" w:pos="0"/>
              </w:tabs>
              <w:jc w:val="center"/>
              <w:rPr>
                <w:b/>
                <w:szCs w:val="24"/>
              </w:rPr>
            </w:pPr>
            <w:r w:rsidRPr="00C605C3">
              <w:rPr>
                <w:b/>
                <w:szCs w:val="24"/>
              </w:rPr>
              <w:t>промежуточной аттестации</w:t>
            </w:r>
          </w:p>
        </w:tc>
        <w:tc>
          <w:tcPr>
            <w:tcW w:w="2551" w:type="dxa"/>
            <w:gridSpan w:val="2"/>
            <w:shd w:val="clear" w:color="auto" w:fill="D9D9D9"/>
          </w:tcPr>
          <w:p w:rsidR="00B2515D" w:rsidRPr="00C605C3" w:rsidRDefault="00B2515D" w:rsidP="00170353">
            <w:pPr>
              <w:jc w:val="center"/>
              <w:rPr>
                <w:b/>
                <w:szCs w:val="24"/>
              </w:rPr>
            </w:pPr>
            <w:r w:rsidRPr="00C605C3">
              <w:rPr>
                <w:b/>
                <w:szCs w:val="24"/>
              </w:rPr>
              <w:t xml:space="preserve">Шкалы оценки уровня </w:t>
            </w:r>
          </w:p>
          <w:p w:rsidR="00B2515D" w:rsidRPr="00C605C3" w:rsidRDefault="00B2515D" w:rsidP="00170353">
            <w:pPr>
              <w:jc w:val="center"/>
              <w:rPr>
                <w:b/>
                <w:szCs w:val="24"/>
              </w:rPr>
            </w:pPr>
            <w:r w:rsidRPr="00C605C3">
              <w:rPr>
                <w:b/>
                <w:szCs w:val="24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B2515D" w:rsidRPr="00C605C3" w:rsidRDefault="00B2515D" w:rsidP="00170353">
            <w:pPr>
              <w:jc w:val="center"/>
              <w:rPr>
                <w:b/>
                <w:szCs w:val="24"/>
              </w:rPr>
            </w:pPr>
            <w:r w:rsidRPr="00C605C3">
              <w:rPr>
                <w:b/>
                <w:szCs w:val="24"/>
              </w:rPr>
              <w:t>Шкала оценки уровня освоения дисциплины</w:t>
            </w:r>
          </w:p>
        </w:tc>
      </w:tr>
      <w:tr w:rsidR="00B2515D" w:rsidRPr="00C605C3" w:rsidTr="008E3307">
        <w:tc>
          <w:tcPr>
            <w:tcW w:w="2235" w:type="dxa"/>
            <w:vMerge/>
            <w:shd w:val="clear" w:color="auto" w:fill="D9D9D9"/>
          </w:tcPr>
          <w:p w:rsidR="00B2515D" w:rsidRPr="00C605C3" w:rsidRDefault="00B2515D" w:rsidP="00170353">
            <w:pPr>
              <w:jc w:val="center"/>
              <w:rPr>
                <w:i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Уровневая шкала оценки компетенций</w:t>
            </w:r>
          </w:p>
        </w:tc>
        <w:tc>
          <w:tcPr>
            <w:tcW w:w="1134" w:type="dxa"/>
            <w:shd w:val="clear" w:color="auto" w:fill="D9D9D9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5-балльная шкала,</w:t>
            </w:r>
          </w:p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недифференцированная оценка</w:t>
            </w:r>
          </w:p>
        </w:tc>
      </w:tr>
      <w:tr w:rsidR="00B2515D" w:rsidRPr="00C605C3" w:rsidTr="008E3307">
        <w:tc>
          <w:tcPr>
            <w:tcW w:w="2235" w:type="dxa"/>
            <w:vMerge w:val="restart"/>
          </w:tcPr>
          <w:p w:rsidR="00B2515D" w:rsidRPr="00C605C3" w:rsidRDefault="00B2515D" w:rsidP="00170353">
            <w:pPr>
              <w:tabs>
                <w:tab w:val="num" w:pos="0"/>
              </w:tabs>
              <w:rPr>
                <w:bCs/>
                <w:i/>
                <w:szCs w:val="24"/>
              </w:rPr>
            </w:pPr>
            <w:r w:rsidRPr="00C605C3">
              <w:rPr>
                <w:szCs w:val="24"/>
              </w:rPr>
              <w:t>зачет (по результатам накопительного рейтинга или в форме компьютерного тестирования)</w:t>
            </w:r>
          </w:p>
        </w:tc>
        <w:tc>
          <w:tcPr>
            <w:tcW w:w="1417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proofErr w:type="spellStart"/>
            <w:r w:rsidRPr="00C605C3">
              <w:rPr>
                <w:szCs w:val="24"/>
              </w:rPr>
              <w:t>допороговый</w:t>
            </w:r>
            <w:proofErr w:type="spellEnd"/>
          </w:p>
        </w:tc>
        <w:tc>
          <w:tcPr>
            <w:tcW w:w="1134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ниже 61</w:t>
            </w: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ниже 61</w:t>
            </w:r>
          </w:p>
        </w:tc>
        <w:tc>
          <w:tcPr>
            <w:tcW w:w="2551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«неудовлетворительно» / 2</w:t>
            </w: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 xml:space="preserve"> не зачтено</w:t>
            </w:r>
          </w:p>
        </w:tc>
      </w:tr>
      <w:tr w:rsidR="00B2515D" w:rsidRPr="00C605C3" w:rsidTr="008E3307">
        <w:tc>
          <w:tcPr>
            <w:tcW w:w="2235" w:type="dxa"/>
            <w:vMerge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пороговый</w:t>
            </w:r>
          </w:p>
        </w:tc>
        <w:tc>
          <w:tcPr>
            <w:tcW w:w="1134" w:type="dxa"/>
            <w:vMerge w:val="restart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61-85,9</w:t>
            </w: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61-69,9</w:t>
            </w:r>
          </w:p>
        </w:tc>
        <w:tc>
          <w:tcPr>
            <w:tcW w:w="2551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 xml:space="preserve">«удовлетворительно» / 3 </w:t>
            </w: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зачтено</w:t>
            </w:r>
          </w:p>
        </w:tc>
      </w:tr>
      <w:tr w:rsidR="00B2515D" w:rsidRPr="00C605C3" w:rsidTr="008E3307">
        <w:tc>
          <w:tcPr>
            <w:tcW w:w="2235" w:type="dxa"/>
            <w:vMerge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vMerge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70-85,9</w:t>
            </w:r>
          </w:p>
        </w:tc>
        <w:tc>
          <w:tcPr>
            <w:tcW w:w="2551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«хорошо» / 4</w:t>
            </w: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зачтено</w:t>
            </w:r>
          </w:p>
        </w:tc>
      </w:tr>
      <w:tr w:rsidR="00B2515D" w:rsidRPr="00C605C3" w:rsidTr="008E3307">
        <w:tc>
          <w:tcPr>
            <w:tcW w:w="2235" w:type="dxa"/>
            <w:vMerge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 xml:space="preserve">повышенный </w:t>
            </w:r>
          </w:p>
        </w:tc>
        <w:tc>
          <w:tcPr>
            <w:tcW w:w="1134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86-100</w:t>
            </w: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86-100</w:t>
            </w:r>
          </w:p>
        </w:tc>
        <w:tc>
          <w:tcPr>
            <w:tcW w:w="2551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«отлично» / 5</w:t>
            </w:r>
          </w:p>
        </w:tc>
        <w:tc>
          <w:tcPr>
            <w:tcW w:w="1276" w:type="dxa"/>
          </w:tcPr>
          <w:p w:rsidR="00B2515D" w:rsidRPr="00C605C3" w:rsidRDefault="00B2515D" w:rsidP="00170353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зачтено</w:t>
            </w:r>
          </w:p>
        </w:tc>
      </w:tr>
    </w:tbl>
    <w:p w:rsidR="00B2515D" w:rsidRPr="00C605C3" w:rsidRDefault="00B2515D" w:rsidP="00B2515D">
      <w:pPr>
        <w:jc w:val="both"/>
        <w:rPr>
          <w:sz w:val="24"/>
          <w:szCs w:val="24"/>
        </w:rPr>
      </w:pPr>
    </w:p>
    <w:p w:rsidR="00B2515D" w:rsidRPr="00C605C3" w:rsidRDefault="00B2515D" w:rsidP="00B2515D">
      <w:pPr>
        <w:ind w:firstLine="709"/>
        <w:jc w:val="both"/>
        <w:rPr>
          <w:i/>
          <w:sz w:val="24"/>
          <w:szCs w:val="24"/>
        </w:rPr>
      </w:pPr>
      <w:r w:rsidRPr="00C605C3">
        <w:rPr>
          <w:i/>
          <w:sz w:val="24"/>
          <w:szCs w:val="24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</w:t>
      </w:r>
      <w:proofErr w:type="gramStart"/>
      <w:r w:rsidRPr="00C605C3">
        <w:rPr>
          <w:i/>
          <w:sz w:val="24"/>
          <w:szCs w:val="24"/>
        </w:rPr>
        <w:t>.С</w:t>
      </w:r>
      <w:proofErr w:type="gramEnd"/>
      <w:r w:rsidRPr="00C605C3">
        <w:rPr>
          <w:i/>
          <w:sz w:val="24"/>
          <w:szCs w:val="24"/>
        </w:rPr>
        <w:t xml:space="preserve">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B2515D" w:rsidRPr="00C605C3" w:rsidRDefault="00B2515D" w:rsidP="00B2515D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C605C3">
        <w:rPr>
          <w:i/>
          <w:sz w:val="24"/>
          <w:szCs w:val="24"/>
        </w:rPr>
        <w:tab/>
      </w:r>
      <w:proofErr w:type="gramStart"/>
      <w:r w:rsidRPr="00C605C3">
        <w:rPr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C605C3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C605C3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B2515D" w:rsidRPr="00C605C3" w:rsidRDefault="00B2515D" w:rsidP="00B2515D">
      <w:pPr>
        <w:ind w:firstLine="709"/>
        <w:jc w:val="both"/>
        <w:rPr>
          <w:i/>
          <w:sz w:val="24"/>
          <w:szCs w:val="24"/>
        </w:rPr>
      </w:pPr>
      <w:proofErr w:type="gramStart"/>
      <w:r w:rsidRPr="00C605C3">
        <w:rPr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C605C3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C605C3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B2515D" w:rsidRPr="00C605C3" w:rsidRDefault="00B2515D" w:rsidP="00B2515D">
      <w:pPr>
        <w:ind w:firstLine="709"/>
        <w:jc w:val="both"/>
        <w:rPr>
          <w:i/>
          <w:sz w:val="24"/>
          <w:szCs w:val="24"/>
        </w:rPr>
      </w:pPr>
      <w:r w:rsidRPr="00C605C3">
        <w:rPr>
          <w:b/>
          <w:i/>
          <w:sz w:val="24"/>
          <w:szCs w:val="24"/>
        </w:rPr>
        <w:t>Результат обучения считается несформированным</w:t>
      </w:r>
      <w:r w:rsidRPr="00C605C3">
        <w:rPr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C605C3">
        <w:rPr>
          <w:i/>
          <w:sz w:val="24"/>
          <w:szCs w:val="24"/>
        </w:rPr>
        <w:t>допороговому</w:t>
      </w:r>
      <w:proofErr w:type="spellEnd"/>
      <w:r w:rsidRPr="00C605C3">
        <w:rPr>
          <w:i/>
          <w:sz w:val="24"/>
          <w:szCs w:val="24"/>
        </w:rPr>
        <w:t xml:space="preserve"> уровню.</w:t>
      </w:r>
    </w:p>
    <w:p w:rsidR="00B2515D" w:rsidRPr="00C605C3" w:rsidRDefault="00B2515D" w:rsidP="00B2515D">
      <w:pPr>
        <w:ind w:right="-1"/>
        <w:jc w:val="center"/>
        <w:rPr>
          <w:b/>
          <w:sz w:val="24"/>
          <w:szCs w:val="24"/>
        </w:rPr>
      </w:pPr>
    </w:p>
    <w:p w:rsidR="00E86107" w:rsidRPr="00C605C3" w:rsidRDefault="00E86107" w:rsidP="00E86107">
      <w:pPr>
        <w:ind w:right="-1"/>
        <w:jc w:val="center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lastRenderedPageBreak/>
        <w:t>Формы текущего контроля успеваемости</w:t>
      </w:r>
    </w:p>
    <w:p w:rsidR="00E86107" w:rsidRPr="00C605C3" w:rsidRDefault="00E86107" w:rsidP="00E86107">
      <w:pPr>
        <w:ind w:right="-1"/>
        <w:jc w:val="center"/>
        <w:rPr>
          <w:b/>
          <w:sz w:val="24"/>
          <w:szCs w:val="24"/>
        </w:rPr>
      </w:pPr>
    </w:p>
    <w:tbl>
      <w:tblPr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1341"/>
        <w:gridCol w:w="1695"/>
        <w:gridCol w:w="1546"/>
      </w:tblGrid>
      <w:tr w:rsidR="00E86107" w:rsidRPr="00C605C3" w:rsidTr="00E86107">
        <w:tc>
          <w:tcPr>
            <w:tcW w:w="5353" w:type="dxa"/>
            <w:shd w:val="clear" w:color="auto" w:fill="D9D9D9"/>
          </w:tcPr>
          <w:p w:rsidR="00E86107" w:rsidRPr="00C605C3" w:rsidRDefault="00E86107" w:rsidP="00E86107">
            <w:pPr>
              <w:tabs>
                <w:tab w:val="num" w:pos="0"/>
              </w:tabs>
              <w:jc w:val="center"/>
              <w:rPr>
                <w:b/>
                <w:szCs w:val="24"/>
              </w:rPr>
            </w:pPr>
            <w:r w:rsidRPr="00C605C3">
              <w:rPr>
                <w:b/>
                <w:szCs w:val="24"/>
              </w:rPr>
              <w:t xml:space="preserve">Формы текущего контроля </w:t>
            </w:r>
          </w:p>
        </w:tc>
        <w:tc>
          <w:tcPr>
            <w:tcW w:w="1341" w:type="dxa"/>
            <w:shd w:val="clear" w:color="auto" w:fill="D9D9D9"/>
          </w:tcPr>
          <w:p w:rsidR="00E86107" w:rsidRPr="00C605C3" w:rsidRDefault="00E86107" w:rsidP="00E86107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Количество контрольных точек</w:t>
            </w:r>
          </w:p>
        </w:tc>
        <w:tc>
          <w:tcPr>
            <w:tcW w:w="1695" w:type="dxa"/>
            <w:shd w:val="clear" w:color="auto" w:fill="D9D9D9"/>
          </w:tcPr>
          <w:p w:rsidR="00E86107" w:rsidRPr="00C605C3" w:rsidRDefault="00E86107" w:rsidP="00E86107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>Количество баллов за 1 контр</w:t>
            </w:r>
            <w:proofErr w:type="gramStart"/>
            <w:r w:rsidRPr="00C605C3">
              <w:rPr>
                <w:szCs w:val="24"/>
              </w:rPr>
              <w:t>.т</w:t>
            </w:r>
            <w:proofErr w:type="gramEnd"/>
            <w:r w:rsidRPr="00C605C3">
              <w:rPr>
                <w:szCs w:val="24"/>
              </w:rPr>
              <w:t>очку</w:t>
            </w:r>
          </w:p>
        </w:tc>
        <w:tc>
          <w:tcPr>
            <w:tcW w:w="1546" w:type="dxa"/>
            <w:shd w:val="clear" w:color="auto" w:fill="D9D9D9"/>
          </w:tcPr>
          <w:p w:rsidR="00E86107" w:rsidRPr="00C605C3" w:rsidRDefault="00E86107" w:rsidP="00E86107">
            <w:pPr>
              <w:jc w:val="center"/>
              <w:rPr>
                <w:szCs w:val="24"/>
              </w:rPr>
            </w:pPr>
            <w:r w:rsidRPr="00C605C3">
              <w:rPr>
                <w:szCs w:val="24"/>
              </w:rPr>
              <w:t xml:space="preserve">Макс.  </w:t>
            </w:r>
            <w:proofErr w:type="spellStart"/>
            <w:r w:rsidRPr="00C605C3">
              <w:rPr>
                <w:szCs w:val="24"/>
              </w:rPr>
              <w:t>возм</w:t>
            </w:r>
            <w:proofErr w:type="spellEnd"/>
            <w:r w:rsidRPr="00C605C3">
              <w:rPr>
                <w:szCs w:val="24"/>
              </w:rPr>
              <w:t>. кол-во баллов</w:t>
            </w:r>
          </w:p>
        </w:tc>
      </w:tr>
      <w:tr w:rsidR="00E86107" w:rsidRPr="00C605C3" w:rsidTr="00E86107">
        <w:tc>
          <w:tcPr>
            <w:tcW w:w="5353" w:type="dxa"/>
          </w:tcPr>
          <w:p w:rsidR="00E86107" w:rsidRPr="00C605C3" w:rsidRDefault="00E86107" w:rsidP="00E86107">
            <w:pPr>
              <w:tabs>
                <w:tab w:val="num" w:pos="0"/>
              </w:tabs>
              <w:rPr>
                <w:bCs/>
                <w:i/>
              </w:rPr>
            </w:pPr>
            <w:r w:rsidRPr="00C605C3">
              <w:rPr>
                <w:bCs/>
              </w:rPr>
              <w:t>Отчет  по темам лекционных занятий</w:t>
            </w:r>
          </w:p>
        </w:tc>
        <w:tc>
          <w:tcPr>
            <w:tcW w:w="1341" w:type="dxa"/>
          </w:tcPr>
          <w:p w:rsidR="00E86107" w:rsidRPr="00C605C3" w:rsidRDefault="00E86107" w:rsidP="00E86107">
            <w:pPr>
              <w:jc w:val="center"/>
            </w:pPr>
            <w:r w:rsidRPr="00C605C3">
              <w:t>5</w:t>
            </w:r>
          </w:p>
        </w:tc>
        <w:tc>
          <w:tcPr>
            <w:tcW w:w="1695" w:type="dxa"/>
          </w:tcPr>
          <w:p w:rsidR="00E86107" w:rsidRPr="00C605C3" w:rsidRDefault="00E86107" w:rsidP="00E86107">
            <w:pPr>
              <w:jc w:val="center"/>
            </w:pPr>
            <w:r w:rsidRPr="00C605C3">
              <w:t>5</w:t>
            </w:r>
          </w:p>
        </w:tc>
        <w:tc>
          <w:tcPr>
            <w:tcW w:w="1546" w:type="dxa"/>
          </w:tcPr>
          <w:p w:rsidR="00E86107" w:rsidRPr="00C605C3" w:rsidRDefault="00E86107" w:rsidP="00E86107">
            <w:pPr>
              <w:jc w:val="center"/>
            </w:pPr>
            <w:r w:rsidRPr="00C605C3">
              <w:t>25</w:t>
            </w:r>
          </w:p>
        </w:tc>
      </w:tr>
      <w:tr w:rsidR="00E86107" w:rsidRPr="00C605C3" w:rsidTr="00E86107">
        <w:tc>
          <w:tcPr>
            <w:tcW w:w="5353" w:type="dxa"/>
          </w:tcPr>
          <w:p w:rsidR="00E86107" w:rsidRPr="00975904" w:rsidRDefault="00E86107" w:rsidP="00E86107">
            <w:pPr>
              <w:tabs>
                <w:tab w:val="num" w:pos="0"/>
              </w:tabs>
              <w:rPr>
                <w:bCs/>
                <w:i/>
              </w:rPr>
            </w:pPr>
            <w:r w:rsidRPr="00975904">
              <w:rPr>
                <w:bCs/>
              </w:rPr>
              <w:t>Устный опрос</w:t>
            </w:r>
          </w:p>
        </w:tc>
        <w:tc>
          <w:tcPr>
            <w:tcW w:w="1341" w:type="dxa"/>
          </w:tcPr>
          <w:p w:rsidR="00E86107" w:rsidRPr="00975904" w:rsidRDefault="00E86107" w:rsidP="00E86107">
            <w:pPr>
              <w:jc w:val="center"/>
            </w:pPr>
            <w:r w:rsidRPr="00975904">
              <w:t>5</w:t>
            </w:r>
          </w:p>
        </w:tc>
        <w:tc>
          <w:tcPr>
            <w:tcW w:w="1695" w:type="dxa"/>
          </w:tcPr>
          <w:p w:rsidR="00E86107" w:rsidRPr="00975904" w:rsidRDefault="00E86107" w:rsidP="00E86107">
            <w:pPr>
              <w:jc w:val="center"/>
            </w:pPr>
            <w:r w:rsidRPr="00975904">
              <w:t>5</w:t>
            </w:r>
          </w:p>
        </w:tc>
        <w:tc>
          <w:tcPr>
            <w:tcW w:w="1546" w:type="dxa"/>
          </w:tcPr>
          <w:p w:rsidR="00E86107" w:rsidRPr="00975904" w:rsidRDefault="00E86107" w:rsidP="00E86107">
            <w:pPr>
              <w:jc w:val="center"/>
            </w:pPr>
            <w:r w:rsidRPr="00975904">
              <w:t>25</w:t>
            </w:r>
          </w:p>
        </w:tc>
      </w:tr>
      <w:tr w:rsidR="00E86107" w:rsidRPr="00C605C3" w:rsidTr="00E86107">
        <w:tc>
          <w:tcPr>
            <w:tcW w:w="5353" w:type="dxa"/>
          </w:tcPr>
          <w:p w:rsidR="00E86107" w:rsidRPr="00975904" w:rsidRDefault="00E86107" w:rsidP="00E86107">
            <w:pPr>
              <w:tabs>
                <w:tab w:val="num" w:pos="0"/>
              </w:tabs>
              <w:rPr>
                <w:bCs/>
              </w:rPr>
            </w:pPr>
            <w:r w:rsidRPr="00975904">
              <w:rPr>
                <w:bCs/>
              </w:rPr>
              <w:t>Отчет по практической работе</w:t>
            </w:r>
          </w:p>
        </w:tc>
        <w:tc>
          <w:tcPr>
            <w:tcW w:w="1341" w:type="dxa"/>
          </w:tcPr>
          <w:p w:rsidR="00E86107" w:rsidRPr="00975904" w:rsidRDefault="00E86107" w:rsidP="00E86107">
            <w:pPr>
              <w:jc w:val="center"/>
            </w:pPr>
            <w:r w:rsidRPr="00975904">
              <w:t>6</w:t>
            </w:r>
          </w:p>
        </w:tc>
        <w:tc>
          <w:tcPr>
            <w:tcW w:w="1695" w:type="dxa"/>
          </w:tcPr>
          <w:p w:rsidR="00E86107" w:rsidRPr="00975904" w:rsidRDefault="00E86107" w:rsidP="00E86107">
            <w:pPr>
              <w:jc w:val="center"/>
            </w:pPr>
            <w:r w:rsidRPr="00975904">
              <w:t>5</w:t>
            </w:r>
          </w:p>
        </w:tc>
        <w:tc>
          <w:tcPr>
            <w:tcW w:w="1546" w:type="dxa"/>
          </w:tcPr>
          <w:p w:rsidR="00E86107" w:rsidRPr="00975904" w:rsidRDefault="00E86107" w:rsidP="00E86107">
            <w:pPr>
              <w:jc w:val="center"/>
            </w:pPr>
            <w:r w:rsidRPr="00975904">
              <w:t>30</w:t>
            </w:r>
          </w:p>
        </w:tc>
      </w:tr>
      <w:tr w:rsidR="00E86107" w:rsidRPr="00C605C3" w:rsidTr="00E86107">
        <w:tc>
          <w:tcPr>
            <w:tcW w:w="5353" w:type="dxa"/>
          </w:tcPr>
          <w:p w:rsidR="00E86107" w:rsidRPr="00975904" w:rsidRDefault="00E86107" w:rsidP="00E86107">
            <w:pPr>
              <w:tabs>
                <w:tab w:val="num" w:pos="0"/>
              </w:tabs>
              <w:rPr>
                <w:bCs/>
              </w:rPr>
            </w:pPr>
            <w:r w:rsidRPr="00975904">
              <w:rPr>
                <w:rFonts w:cs="Arial"/>
              </w:rPr>
              <w:t>Решение практических задач</w:t>
            </w:r>
          </w:p>
        </w:tc>
        <w:tc>
          <w:tcPr>
            <w:tcW w:w="1341" w:type="dxa"/>
          </w:tcPr>
          <w:p w:rsidR="00E86107" w:rsidRPr="00975904" w:rsidRDefault="00E86107" w:rsidP="00E86107">
            <w:pPr>
              <w:jc w:val="center"/>
            </w:pPr>
            <w:r w:rsidRPr="00975904">
              <w:t>2</w:t>
            </w:r>
          </w:p>
        </w:tc>
        <w:tc>
          <w:tcPr>
            <w:tcW w:w="1695" w:type="dxa"/>
          </w:tcPr>
          <w:p w:rsidR="00E86107" w:rsidRPr="00975904" w:rsidRDefault="00E86107" w:rsidP="00E86107">
            <w:pPr>
              <w:jc w:val="center"/>
            </w:pPr>
            <w:r w:rsidRPr="00975904">
              <w:t>7</w:t>
            </w:r>
          </w:p>
        </w:tc>
        <w:tc>
          <w:tcPr>
            <w:tcW w:w="1546" w:type="dxa"/>
          </w:tcPr>
          <w:p w:rsidR="00E86107" w:rsidRPr="00975904" w:rsidRDefault="00E86107" w:rsidP="00E86107">
            <w:pPr>
              <w:jc w:val="center"/>
            </w:pPr>
            <w:r w:rsidRPr="00975904">
              <w:t>14</w:t>
            </w:r>
          </w:p>
        </w:tc>
      </w:tr>
      <w:tr w:rsidR="00E86107" w:rsidRPr="00C605C3" w:rsidTr="00E86107">
        <w:tc>
          <w:tcPr>
            <w:tcW w:w="5353" w:type="dxa"/>
          </w:tcPr>
          <w:p w:rsidR="00E86107" w:rsidRPr="00C605C3" w:rsidRDefault="00E86107" w:rsidP="00E86107">
            <w:pPr>
              <w:tabs>
                <w:tab w:val="num" w:pos="0"/>
              </w:tabs>
              <w:rPr>
                <w:bCs/>
                <w:i/>
                <w:szCs w:val="24"/>
              </w:rPr>
            </w:pPr>
            <w:r w:rsidRPr="00C605C3">
              <w:rPr>
                <w:bCs/>
                <w:i/>
                <w:szCs w:val="24"/>
              </w:rPr>
              <w:t>Творческий рейтинг (участие в конференциях, олимпиадах и т.п.)</w:t>
            </w:r>
          </w:p>
          <w:p w:rsidR="00E86107" w:rsidRPr="00C605C3" w:rsidRDefault="00E86107" w:rsidP="00E86107">
            <w:pPr>
              <w:tabs>
                <w:tab w:val="num" w:pos="0"/>
              </w:tabs>
              <w:rPr>
                <w:bCs/>
                <w:i/>
                <w:szCs w:val="24"/>
              </w:rPr>
            </w:pPr>
            <w:r w:rsidRPr="00C605C3">
              <w:rPr>
                <w:bCs/>
                <w:i/>
                <w:szCs w:val="24"/>
              </w:rPr>
              <w:t>Дополнительные баллы за активное изучение дисциплины</w:t>
            </w:r>
          </w:p>
          <w:p w:rsidR="00E86107" w:rsidRPr="00C605C3" w:rsidRDefault="00E86107" w:rsidP="00E86107">
            <w:pPr>
              <w:tabs>
                <w:tab w:val="num" w:pos="0"/>
              </w:tabs>
              <w:rPr>
                <w:bCs/>
                <w:i/>
                <w:szCs w:val="24"/>
              </w:rPr>
            </w:pPr>
            <w:r w:rsidRPr="00C605C3">
              <w:rPr>
                <w:bCs/>
                <w:i/>
                <w:szCs w:val="24"/>
              </w:rPr>
              <w:t>и др.</w:t>
            </w:r>
          </w:p>
        </w:tc>
        <w:tc>
          <w:tcPr>
            <w:tcW w:w="1341" w:type="dxa"/>
          </w:tcPr>
          <w:p w:rsidR="00E86107" w:rsidRPr="00C605C3" w:rsidRDefault="00E86107" w:rsidP="00E86107">
            <w:pPr>
              <w:jc w:val="center"/>
            </w:pPr>
            <w:r w:rsidRPr="00C605C3">
              <w:t>1</w:t>
            </w:r>
          </w:p>
        </w:tc>
        <w:tc>
          <w:tcPr>
            <w:tcW w:w="1695" w:type="dxa"/>
          </w:tcPr>
          <w:p w:rsidR="00E86107" w:rsidRPr="00C605C3" w:rsidRDefault="00E86107" w:rsidP="00E86107">
            <w:pPr>
              <w:jc w:val="center"/>
            </w:pPr>
            <w:r w:rsidRPr="00C605C3">
              <w:t>6</w:t>
            </w:r>
          </w:p>
        </w:tc>
        <w:tc>
          <w:tcPr>
            <w:tcW w:w="1546" w:type="dxa"/>
          </w:tcPr>
          <w:p w:rsidR="00E86107" w:rsidRPr="00C605C3" w:rsidRDefault="00E86107" w:rsidP="00E86107">
            <w:pPr>
              <w:jc w:val="center"/>
            </w:pPr>
            <w:r w:rsidRPr="00C605C3">
              <w:t>6</w:t>
            </w:r>
          </w:p>
        </w:tc>
      </w:tr>
      <w:tr w:rsidR="00E86107" w:rsidRPr="00C605C3" w:rsidTr="00E86107">
        <w:tc>
          <w:tcPr>
            <w:tcW w:w="8389" w:type="dxa"/>
            <w:gridSpan w:val="3"/>
          </w:tcPr>
          <w:p w:rsidR="00E86107" w:rsidRPr="00C605C3" w:rsidRDefault="00E86107" w:rsidP="00E86107">
            <w:pPr>
              <w:jc w:val="center"/>
              <w:rPr>
                <w:szCs w:val="24"/>
              </w:rPr>
            </w:pPr>
            <w:r w:rsidRPr="00C605C3">
              <w:rPr>
                <w:b/>
                <w:bCs/>
                <w:szCs w:val="24"/>
              </w:rPr>
              <w:t>Итого по дисциплине</w:t>
            </w:r>
          </w:p>
        </w:tc>
        <w:tc>
          <w:tcPr>
            <w:tcW w:w="1546" w:type="dxa"/>
          </w:tcPr>
          <w:p w:rsidR="00E86107" w:rsidRPr="00C605C3" w:rsidRDefault="00E86107" w:rsidP="00E86107">
            <w:pPr>
              <w:jc w:val="center"/>
              <w:rPr>
                <w:szCs w:val="24"/>
              </w:rPr>
            </w:pPr>
            <w:r w:rsidRPr="00C605C3">
              <w:rPr>
                <w:b/>
                <w:bCs/>
                <w:szCs w:val="24"/>
              </w:rPr>
              <w:t>100 баллов</w:t>
            </w:r>
          </w:p>
        </w:tc>
      </w:tr>
    </w:tbl>
    <w:p w:rsidR="005D5FCA" w:rsidRDefault="00E86107" w:rsidP="00E86107">
      <w:pPr>
        <w:widowControl w:val="0"/>
        <w:tabs>
          <w:tab w:val="left" w:pos="-142"/>
        </w:tabs>
        <w:spacing w:after="120"/>
        <w:jc w:val="both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ab/>
      </w:r>
    </w:p>
    <w:p w:rsidR="00E86107" w:rsidRPr="00C605C3" w:rsidRDefault="00E86107" w:rsidP="00FB0686">
      <w:pPr>
        <w:widowControl w:val="0"/>
        <w:tabs>
          <w:tab w:val="left" w:pos="-142"/>
        </w:tabs>
        <w:spacing w:after="120"/>
        <w:ind w:firstLine="851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Система оценивания представлена в электронном учебном курсе по дисциплине http://sdo.tolgas.ru/.</w:t>
      </w:r>
    </w:p>
    <w:p w:rsidR="00E86107" w:rsidRDefault="00E86107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FB0686" w:rsidRPr="00C605C3" w:rsidRDefault="00FB0686" w:rsidP="00E86107">
      <w:pPr>
        <w:widowControl w:val="0"/>
        <w:tabs>
          <w:tab w:val="left" w:pos="-142"/>
        </w:tabs>
        <w:spacing w:after="120"/>
        <w:jc w:val="both"/>
        <w:rPr>
          <w:b/>
          <w:caps/>
          <w:sz w:val="24"/>
          <w:szCs w:val="24"/>
        </w:rPr>
      </w:pPr>
    </w:p>
    <w:p w:rsidR="00E86107" w:rsidRPr="00C605C3" w:rsidRDefault="00E86107" w:rsidP="00E86107">
      <w:pPr>
        <w:widowControl w:val="0"/>
        <w:tabs>
          <w:tab w:val="left" w:pos="-142"/>
        </w:tabs>
        <w:spacing w:after="120"/>
        <w:jc w:val="both"/>
        <w:rPr>
          <w:b/>
          <w:sz w:val="24"/>
          <w:szCs w:val="24"/>
        </w:rPr>
      </w:pPr>
      <w:r w:rsidRPr="00C605C3">
        <w:rPr>
          <w:b/>
          <w:caps/>
          <w:sz w:val="24"/>
          <w:szCs w:val="24"/>
        </w:rPr>
        <w:lastRenderedPageBreak/>
        <w:tab/>
      </w:r>
      <w:r w:rsidRPr="00C605C3">
        <w:rPr>
          <w:b/>
          <w:caps/>
          <w:sz w:val="24"/>
        </w:rPr>
        <w:t xml:space="preserve">8.2. </w:t>
      </w:r>
      <w:r w:rsidRPr="00C605C3">
        <w:rPr>
          <w:b/>
          <w:sz w:val="24"/>
        </w:rPr>
        <w:t xml:space="preserve">Типовые контрольные задания или иные материалы для </w:t>
      </w:r>
      <w:r w:rsidRPr="00C605C3">
        <w:rPr>
          <w:b/>
          <w:caps/>
          <w:sz w:val="24"/>
        </w:rPr>
        <w:t>текущего контроля успеваемости</w:t>
      </w:r>
    </w:p>
    <w:p w:rsidR="00E86107" w:rsidRPr="00C605C3" w:rsidRDefault="00E86107" w:rsidP="00E86107">
      <w:pPr>
        <w:jc w:val="both"/>
        <w:rPr>
          <w:i/>
          <w:sz w:val="24"/>
          <w:szCs w:val="24"/>
        </w:rPr>
      </w:pPr>
      <w:r w:rsidRPr="00C605C3">
        <w:rPr>
          <w:i/>
          <w:sz w:val="24"/>
          <w:szCs w:val="24"/>
        </w:rPr>
        <w:tab/>
      </w:r>
    </w:p>
    <w:p w:rsidR="00E86107" w:rsidRPr="00C605C3" w:rsidRDefault="00E86107" w:rsidP="00E86107">
      <w:pPr>
        <w:pStyle w:val="af4"/>
        <w:spacing w:after="0"/>
        <w:ind w:left="720"/>
        <w:jc w:val="both"/>
        <w:rPr>
          <w:b/>
          <w:sz w:val="24"/>
          <w:szCs w:val="24"/>
          <w:shd w:val="clear" w:color="auto" w:fill="FFFFFF"/>
        </w:rPr>
      </w:pPr>
      <w:r w:rsidRPr="00C605C3">
        <w:rPr>
          <w:b/>
          <w:sz w:val="24"/>
          <w:szCs w:val="24"/>
          <w:shd w:val="clear" w:color="auto" w:fill="FFFFFF"/>
        </w:rPr>
        <w:t xml:space="preserve">8.2.1. Типовые задачи для решения на практических занятиях </w:t>
      </w:r>
    </w:p>
    <w:p w:rsidR="00E86107" w:rsidRPr="00C605C3" w:rsidRDefault="00E86107" w:rsidP="00E86107">
      <w:pPr>
        <w:pStyle w:val="af4"/>
        <w:spacing w:after="0"/>
        <w:ind w:left="720"/>
        <w:jc w:val="both"/>
        <w:rPr>
          <w:b/>
          <w:sz w:val="24"/>
          <w:szCs w:val="24"/>
        </w:rPr>
      </w:pPr>
    </w:p>
    <w:p w:rsidR="00E86107" w:rsidRPr="00C605C3" w:rsidRDefault="00E86107" w:rsidP="00E86107">
      <w:pPr>
        <w:pStyle w:val="af4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Законодательные основы защиты населения и территорий в чрезвычайных ситуациях, понятие о предупреждении ЧС и ликвидации ЧС.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Риск как количественная характеристика опасности, приемлемый и неприемлемый риск.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Охрана окружающей среды: понятие об окружающей среде, экологическом кризисе и экологической катастрофе. Примеры кризисного состояния окружающей среды. 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Биологические ЧС.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Организация службы ГО и ЧС предприятия (организации).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ЧС по различным признакам.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Понятие о чрезвычайной ситуации, авария, катастрофа, стихийное бедствие.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Риск как количественная характеристика опасности, приемлемый и неприемлемый риск.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огнетушащих средств, заправляемых в огнетушители: по способу прекращения горения, по электропроводности, по токсичности.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ЧС по различным признакам.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Организационно-правовые основы противодействия экстремизму и терроризму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Методы борьбы с терроризмом и экстремизмом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Оценка </w:t>
      </w:r>
      <w:proofErr w:type="spellStart"/>
      <w:r w:rsidRPr="00C605C3">
        <w:rPr>
          <w:sz w:val="24"/>
          <w:szCs w:val="24"/>
        </w:rPr>
        <w:t>травмобезопасности</w:t>
      </w:r>
      <w:proofErr w:type="spellEnd"/>
      <w:r w:rsidRPr="00C605C3">
        <w:rPr>
          <w:sz w:val="24"/>
          <w:szCs w:val="24"/>
        </w:rPr>
        <w:t xml:space="preserve"> рабочего места. Оформление результатов аттестации рабочих мест по условиям труда.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вредных веществ и их влияние  на работоспособность и сохранение здоровья работника.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Порядок расследования несчастных случаев на производстве.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Подготовка к проведению аттестации рабочих мест по условиям труда, составление перечня рабочих мест.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  Влияние метеорологических условий на рабочем месте на работоспособность и сохранение здоровья работника.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Виды поражения организма электрическим током.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Работоспособность человека и ее динамика.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помещений по опасности поражения электрическим током.</w:t>
      </w:r>
    </w:p>
    <w:p w:rsidR="00E86107" w:rsidRPr="00C605C3" w:rsidRDefault="00E86107" w:rsidP="00E86107">
      <w:pPr>
        <w:pStyle w:val="af4"/>
        <w:numPr>
          <w:ilvl w:val="0"/>
          <w:numId w:val="8"/>
        </w:numPr>
        <w:tabs>
          <w:tab w:val="num" w:pos="180"/>
        </w:tabs>
        <w:spacing w:after="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Инструкции по охране труда, порядок их разработки и утверждения, требования к содержанию.  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/>
        <w:jc w:val="center"/>
        <w:rPr>
          <w:b/>
          <w:bCs/>
          <w:sz w:val="24"/>
          <w:szCs w:val="24"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/>
        <w:jc w:val="center"/>
        <w:rPr>
          <w:sz w:val="24"/>
          <w:szCs w:val="24"/>
        </w:rPr>
      </w:pPr>
      <w:r w:rsidRPr="00C605C3">
        <w:rPr>
          <w:b/>
          <w:bCs/>
          <w:sz w:val="24"/>
          <w:szCs w:val="24"/>
        </w:rPr>
        <w:t>Задание №1.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Оценить соответствие состава и параметров воздушной среды на рабочем месте (РМ), если фактические параметры соответственно равны: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- температура рабочей зоны – </w:t>
      </w:r>
      <w:proofErr w:type="spellStart"/>
      <w:proofErr w:type="gramStart"/>
      <w:r w:rsidRPr="00C605C3">
        <w:rPr>
          <w:sz w:val="24"/>
          <w:szCs w:val="24"/>
        </w:rPr>
        <w:t>t</w:t>
      </w:r>
      <w:proofErr w:type="gramEnd"/>
      <w:r w:rsidRPr="00C605C3">
        <w:rPr>
          <w:sz w:val="24"/>
          <w:szCs w:val="24"/>
          <w:vertAlign w:val="subscript"/>
        </w:rPr>
        <w:t>рз</w:t>
      </w:r>
      <w:proofErr w:type="spellEnd"/>
      <w:r w:rsidRPr="00C605C3">
        <w:rPr>
          <w:sz w:val="24"/>
          <w:szCs w:val="24"/>
        </w:rPr>
        <w:t xml:space="preserve">, </w:t>
      </w:r>
      <w:r w:rsidRPr="00C605C3">
        <w:rPr>
          <w:sz w:val="24"/>
          <w:szCs w:val="24"/>
          <w:vertAlign w:val="superscript"/>
        </w:rPr>
        <w:t>0</w:t>
      </w:r>
      <w:r w:rsidRPr="00C605C3">
        <w:rPr>
          <w:sz w:val="24"/>
          <w:szCs w:val="24"/>
        </w:rPr>
        <w:t>С;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- относительная влажность – φ, %;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- скорость воздуха – υ, м/</w:t>
      </w:r>
      <w:proofErr w:type="gramStart"/>
      <w:r w:rsidRPr="00C605C3">
        <w:rPr>
          <w:sz w:val="24"/>
          <w:szCs w:val="24"/>
        </w:rPr>
        <w:t>с</w:t>
      </w:r>
      <w:proofErr w:type="gramEnd"/>
      <w:r w:rsidRPr="00C605C3">
        <w:rPr>
          <w:sz w:val="24"/>
          <w:szCs w:val="24"/>
        </w:rPr>
        <w:t>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- тепловое излучение – g, Вт/м</w:t>
      </w:r>
      <w:proofErr w:type="gramStart"/>
      <w:r w:rsidRPr="00C605C3">
        <w:rPr>
          <w:sz w:val="24"/>
          <w:szCs w:val="24"/>
          <w:vertAlign w:val="superscript"/>
        </w:rPr>
        <w:t>2</w:t>
      </w:r>
      <w:proofErr w:type="gramEnd"/>
      <w:r w:rsidRPr="00C605C3">
        <w:rPr>
          <w:sz w:val="24"/>
          <w:szCs w:val="24"/>
        </w:rPr>
        <w:t>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- </w:t>
      </w:r>
      <w:proofErr w:type="spellStart"/>
      <w:r w:rsidRPr="00C605C3">
        <w:rPr>
          <w:sz w:val="24"/>
          <w:szCs w:val="24"/>
        </w:rPr>
        <w:t>энергозатраты</w:t>
      </w:r>
      <w:proofErr w:type="spellEnd"/>
      <w:r w:rsidRPr="00C605C3">
        <w:rPr>
          <w:sz w:val="24"/>
          <w:szCs w:val="24"/>
        </w:rPr>
        <w:t xml:space="preserve"> на выполнение работ – </w:t>
      </w:r>
      <w:proofErr w:type="spellStart"/>
      <w:r w:rsidRPr="00C605C3">
        <w:rPr>
          <w:sz w:val="24"/>
          <w:szCs w:val="24"/>
        </w:rPr>
        <w:t>Эз</w:t>
      </w:r>
      <w:proofErr w:type="spellEnd"/>
      <w:r w:rsidRPr="00C605C3">
        <w:rPr>
          <w:sz w:val="24"/>
          <w:szCs w:val="24"/>
        </w:rPr>
        <w:t>, Вт;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- температура наружного воздуха – </w:t>
      </w:r>
      <w:proofErr w:type="spellStart"/>
      <w:proofErr w:type="gramStart"/>
      <w:r w:rsidRPr="00C605C3">
        <w:rPr>
          <w:sz w:val="24"/>
          <w:szCs w:val="24"/>
        </w:rPr>
        <w:t>t</w:t>
      </w:r>
      <w:proofErr w:type="gramEnd"/>
      <w:r w:rsidRPr="00C605C3">
        <w:rPr>
          <w:sz w:val="24"/>
          <w:szCs w:val="24"/>
          <w:vertAlign w:val="subscript"/>
        </w:rPr>
        <w:t>н</w:t>
      </w:r>
      <w:proofErr w:type="spellEnd"/>
      <w:r w:rsidRPr="00C605C3">
        <w:rPr>
          <w:sz w:val="24"/>
          <w:szCs w:val="24"/>
        </w:rPr>
        <w:t xml:space="preserve">., </w:t>
      </w:r>
      <w:r w:rsidRPr="00C605C3">
        <w:rPr>
          <w:sz w:val="24"/>
          <w:szCs w:val="24"/>
          <w:vertAlign w:val="superscript"/>
        </w:rPr>
        <w:t>0</w:t>
      </w:r>
      <w:r w:rsidRPr="00C605C3">
        <w:rPr>
          <w:sz w:val="24"/>
          <w:szCs w:val="24"/>
        </w:rPr>
        <w:t>С;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- давление – 101,3 кПа;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- продолжительность пребывания на рабочем месте в % от смены – </w:t>
      </w:r>
      <w:proofErr w:type="gramStart"/>
      <w:r w:rsidRPr="00C605C3">
        <w:rPr>
          <w:sz w:val="24"/>
          <w:szCs w:val="24"/>
        </w:rPr>
        <w:t>П</w:t>
      </w:r>
      <w:proofErr w:type="gramEnd"/>
      <w:r w:rsidRPr="00C605C3">
        <w:rPr>
          <w:sz w:val="24"/>
          <w:szCs w:val="24"/>
        </w:rPr>
        <w:t>;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- %; концентрация веществ</w:t>
      </w:r>
      <w:proofErr w:type="gramStart"/>
      <w:r w:rsidRPr="00C605C3">
        <w:rPr>
          <w:sz w:val="24"/>
          <w:szCs w:val="24"/>
        </w:rPr>
        <w:t xml:space="preserve"> А</w:t>
      </w:r>
      <w:proofErr w:type="gramEnd"/>
      <w:r w:rsidRPr="00C605C3">
        <w:rPr>
          <w:sz w:val="24"/>
          <w:szCs w:val="24"/>
        </w:rPr>
        <w:t>, В, С соответственно равны – К</w:t>
      </w:r>
      <w:r w:rsidRPr="00C605C3">
        <w:rPr>
          <w:sz w:val="24"/>
          <w:szCs w:val="24"/>
          <w:vertAlign w:val="subscript"/>
        </w:rPr>
        <w:t>А</w:t>
      </w:r>
      <w:r w:rsidRPr="00C605C3">
        <w:rPr>
          <w:sz w:val="24"/>
          <w:szCs w:val="24"/>
        </w:rPr>
        <w:t>, К</w:t>
      </w:r>
      <w:r w:rsidRPr="00C605C3">
        <w:rPr>
          <w:sz w:val="24"/>
          <w:szCs w:val="24"/>
          <w:vertAlign w:val="subscript"/>
        </w:rPr>
        <w:t>В</w:t>
      </w:r>
      <w:r w:rsidRPr="00C605C3">
        <w:rPr>
          <w:sz w:val="24"/>
          <w:szCs w:val="24"/>
        </w:rPr>
        <w:t>, К</w:t>
      </w:r>
      <w:r w:rsidRPr="00C605C3">
        <w:rPr>
          <w:sz w:val="24"/>
          <w:szCs w:val="24"/>
          <w:vertAlign w:val="subscript"/>
        </w:rPr>
        <w:t>C</w:t>
      </w:r>
      <w:r w:rsidRPr="00C605C3">
        <w:rPr>
          <w:sz w:val="24"/>
          <w:szCs w:val="24"/>
        </w:rPr>
        <w:t xml:space="preserve">. 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 w:firstLine="589"/>
        <w:jc w:val="both"/>
        <w:rPr>
          <w:b/>
          <w:sz w:val="24"/>
          <w:szCs w:val="24"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Определить необходимый воздухообмен на удаление вредных веществ, если объем помещения – V, м</w:t>
      </w:r>
      <w:r w:rsidRPr="00C605C3">
        <w:rPr>
          <w:sz w:val="24"/>
          <w:szCs w:val="24"/>
          <w:vertAlign w:val="superscript"/>
        </w:rPr>
        <w:t>3</w:t>
      </w:r>
      <w:r w:rsidRPr="00C605C3">
        <w:rPr>
          <w:sz w:val="24"/>
          <w:szCs w:val="24"/>
        </w:rPr>
        <w:t xml:space="preserve">. 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Предложить мероприятия по обеспечению здоровых и безопасных условий труда для конкретного рабочего места.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49" w:lineRule="exact"/>
        <w:rPr>
          <w:sz w:val="24"/>
          <w:szCs w:val="24"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20" w:lineRule="auto"/>
        <w:ind w:left="120"/>
        <w:jc w:val="right"/>
        <w:rPr>
          <w:b/>
          <w:bCs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20" w:lineRule="auto"/>
        <w:ind w:left="120"/>
        <w:jc w:val="right"/>
        <w:rPr>
          <w:bCs/>
          <w:sz w:val="24"/>
          <w:szCs w:val="24"/>
        </w:rPr>
      </w:pPr>
      <w:r w:rsidRPr="00C605C3">
        <w:rPr>
          <w:bCs/>
          <w:sz w:val="24"/>
          <w:szCs w:val="24"/>
        </w:rPr>
        <w:lastRenderedPageBreak/>
        <w:t>Таблица 1 - Фактическое значение параметров</w:t>
      </w:r>
    </w:p>
    <w:tbl>
      <w:tblPr>
        <w:tblW w:w="10169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562"/>
        <w:gridCol w:w="421"/>
        <w:gridCol w:w="582"/>
        <w:gridCol w:w="562"/>
        <w:gridCol w:w="702"/>
        <w:gridCol w:w="441"/>
        <w:gridCol w:w="1224"/>
        <w:gridCol w:w="1036"/>
        <w:gridCol w:w="1253"/>
        <w:gridCol w:w="693"/>
        <w:gridCol w:w="566"/>
      </w:tblGrid>
      <w:tr w:rsidR="00E86107" w:rsidRPr="00C605C3" w:rsidTr="00E86107">
        <w:trPr>
          <w:cantSplit/>
          <w:trHeight w:val="86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60" w:right="113"/>
              <w:jc w:val="center"/>
            </w:pPr>
            <w:r w:rsidRPr="00C605C3">
              <w:t>Вариант№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60"/>
            </w:pPr>
            <w:r w:rsidRPr="00C605C3">
              <w:t>Рабочее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C605C3">
              <w:rPr>
                <w:w w:val="98"/>
              </w:rPr>
              <w:t>место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  <w:jc w:val="center"/>
            </w:pPr>
            <w:proofErr w:type="spellStart"/>
            <w:proofErr w:type="gramStart"/>
            <w:r w:rsidRPr="00C605C3">
              <w:t>t</w:t>
            </w:r>
            <w:proofErr w:type="gramEnd"/>
            <w:r w:rsidRPr="00C605C3">
              <w:rPr>
                <w:vertAlign w:val="subscript"/>
              </w:rPr>
              <w:t>рз</w:t>
            </w:r>
            <w:proofErr w:type="spellEnd"/>
            <w:r w:rsidRPr="00C605C3">
              <w:t>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00"/>
              <w:jc w:val="center"/>
            </w:pPr>
            <w:r w:rsidRPr="00C605C3">
              <w:rPr>
                <w:vertAlign w:val="superscript"/>
              </w:rPr>
              <w:t>0</w:t>
            </w:r>
            <w:r w:rsidRPr="00C605C3">
              <w:rPr>
                <w:vertAlign w:val="subscript"/>
              </w:rPr>
              <w:t>С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center"/>
            </w:pPr>
            <w:r w:rsidRPr="00C605C3">
              <w:rPr>
                <w:rFonts w:ascii="Arial" w:hAnsi="Arial" w:cs="Arial"/>
              </w:rPr>
              <w:t>φ</w:t>
            </w:r>
            <w:r w:rsidRPr="00C605C3">
              <w:t>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C605C3">
              <w:rPr>
                <w:w w:val="97"/>
              </w:rPr>
              <w:t>%;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40"/>
              <w:jc w:val="center"/>
            </w:pPr>
            <w:r w:rsidRPr="00C605C3">
              <w:t>υ,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60"/>
              <w:jc w:val="center"/>
            </w:pPr>
            <w:proofErr w:type="gramStart"/>
            <w:r w:rsidRPr="00C605C3">
              <w:t>м</w:t>
            </w:r>
            <w:proofErr w:type="gramEnd"/>
            <w:r w:rsidRPr="00C605C3">
              <w:t>/с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proofErr w:type="spellStart"/>
            <w:r w:rsidRPr="00C605C3">
              <w:rPr>
                <w:w w:val="95"/>
              </w:rPr>
              <w:t>Эз</w:t>
            </w:r>
            <w:proofErr w:type="spellEnd"/>
            <w:r w:rsidRPr="00C605C3">
              <w:rPr>
                <w:w w:val="95"/>
              </w:rPr>
              <w:t>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C605C3">
              <w:rPr>
                <w:w w:val="97"/>
              </w:rPr>
              <w:t>Вт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351" w:lineRule="exact"/>
              <w:jc w:val="center"/>
            </w:pPr>
            <w:proofErr w:type="spellStart"/>
            <w:proofErr w:type="gramStart"/>
            <w:r w:rsidRPr="00C605C3">
              <w:rPr>
                <w:w w:val="92"/>
              </w:rPr>
              <w:t>t</w:t>
            </w:r>
            <w:proofErr w:type="gramEnd"/>
            <w:r w:rsidRPr="00C605C3">
              <w:rPr>
                <w:w w:val="92"/>
                <w:vertAlign w:val="subscript"/>
              </w:rPr>
              <w:t>н</w:t>
            </w:r>
            <w:proofErr w:type="spellEnd"/>
            <w:r w:rsidRPr="00C605C3">
              <w:rPr>
                <w:w w:val="92"/>
              </w:rPr>
              <w:t>.,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17" w:lineRule="exact"/>
              <w:jc w:val="center"/>
            </w:pPr>
            <w:r w:rsidRPr="00C605C3">
              <w:rPr>
                <w:w w:val="87"/>
                <w:vertAlign w:val="superscript"/>
              </w:rPr>
              <w:t>0</w:t>
            </w:r>
            <w:r w:rsidRPr="00C605C3">
              <w:rPr>
                <w:w w:val="87"/>
              </w:rPr>
              <w:t>С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center"/>
            </w:pPr>
            <w:proofErr w:type="gramStart"/>
            <w:r w:rsidRPr="00C605C3">
              <w:t>П</w:t>
            </w:r>
            <w:proofErr w:type="gramEnd"/>
            <w:r w:rsidRPr="00C605C3">
              <w:t>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center"/>
            </w:pPr>
            <w:r w:rsidRPr="00C605C3">
              <w:t>%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C605C3">
              <w:rPr>
                <w:w w:val="94"/>
              </w:rPr>
              <w:t>А; К</w:t>
            </w:r>
            <w:r w:rsidRPr="00C605C3">
              <w:rPr>
                <w:w w:val="94"/>
                <w:vertAlign w:val="subscript"/>
              </w:rPr>
              <w:t>А</w:t>
            </w:r>
            <w:r w:rsidRPr="00C605C3">
              <w:rPr>
                <w:w w:val="94"/>
              </w:rPr>
              <w:t>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3"/>
              </w:rPr>
              <w:t>мг/м</w:t>
            </w:r>
            <w:r w:rsidRPr="00C605C3">
              <w:rPr>
                <w:w w:val="93"/>
                <w:vertAlign w:val="superscript"/>
              </w:rPr>
              <w:t>3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3"/>
              </w:rPr>
              <w:t>В; К</w:t>
            </w:r>
            <w:r w:rsidRPr="00C605C3">
              <w:rPr>
                <w:w w:val="93"/>
                <w:vertAlign w:val="subscript"/>
              </w:rPr>
              <w:t>В,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3"/>
              </w:rPr>
              <w:t>мг/м</w:t>
            </w:r>
            <w:r w:rsidRPr="00C605C3">
              <w:rPr>
                <w:w w:val="93"/>
                <w:vertAlign w:val="superscript"/>
              </w:rPr>
              <w:t>3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4"/>
              </w:rPr>
              <w:t>С; К</w:t>
            </w:r>
            <w:r w:rsidRPr="00C605C3">
              <w:rPr>
                <w:w w:val="94"/>
                <w:vertAlign w:val="subscript"/>
              </w:rPr>
              <w:t>С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7"/>
              </w:rPr>
              <w:t>мг/м</w:t>
            </w:r>
            <w:r w:rsidRPr="00C605C3">
              <w:rPr>
                <w:w w:val="97"/>
                <w:vertAlign w:val="superscript"/>
              </w:rPr>
              <w:t>3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2"/>
              <w:jc w:val="center"/>
            </w:pPr>
            <w:r w:rsidRPr="00C605C3">
              <w:t>3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17" w:lineRule="exact"/>
              <w:ind w:right="102"/>
              <w:jc w:val="center"/>
            </w:pPr>
            <w:r w:rsidRPr="00C605C3">
              <w:t>V, м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88"/>
              </w:rPr>
              <w:t>g,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4"/>
              </w:rPr>
              <w:t>Вт/м</w:t>
            </w:r>
            <w:proofErr w:type="gramStart"/>
            <w:r w:rsidRPr="00C605C3">
              <w:rPr>
                <w:w w:val="94"/>
                <w:vertAlign w:val="superscript"/>
              </w:rPr>
              <w:t>2</w:t>
            </w:r>
            <w:proofErr w:type="gramEnd"/>
          </w:p>
        </w:tc>
      </w:tr>
      <w:tr w:rsidR="00E86107" w:rsidRPr="00C605C3" w:rsidTr="00E86107">
        <w:trPr>
          <w:trHeight w:val="53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center"/>
            </w:pPr>
            <w:r w:rsidRPr="00C605C3">
              <w:t>Слесарь-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center"/>
            </w:pPr>
            <w:r w:rsidRPr="00C605C3">
              <w:t>ремонтник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  <w:r w:rsidRPr="00C605C3">
              <w:t>22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 w:rsidRPr="00C605C3">
              <w:rPr>
                <w:w w:val="99"/>
              </w:rPr>
              <w:t>64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60"/>
            </w:pPr>
            <w:r w:rsidRPr="00C605C3">
              <w:t>0,4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255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right"/>
            </w:pPr>
            <w:r w:rsidRPr="00C605C3">
              <w:rPr>
                <w:w w:val="93"/>
              </w:rPr>
              <w:t>14–20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C605C3">
              <w:rPr>
                <w:w w:val="99"/>
              </w:rPr>
              <w:t>Ni;0,03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Кадмий;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0,03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C605C3">
              <w:t>Железо; 2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2"/>
              <w:jc w:val="center"/>
            </w:pPr>
            <w:r w:rsidRPr="00C605C3">
              <w:rPr>
                <w:w w:val="99"/>
              </w:rPr>
              <w:t>600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-</w:t>
            </w:r>
          </w:p>
        </w:tc>
      </w:tr>
      <w:tr w:rsidR="00E86107" w:rsidRPr="00C605C3" w:rsidTr="00E86107">
        <w:trPr>
          <w:trHeight w:val="53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40"/>
              <w:jc w:val="center"/>
            </w:pPr>
            <w:r w:rsidRPr="00C605C3">
              <w:t>Менеджер по продажам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  <w:r w:rsidRPr="00C605C3">
              <w:t>27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 w:rsidRPr="00C605C3">
              <w:rPr>
                <w:w w:val="99"/>
              </w:rPr>
              <w:t>60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60"/>
            </w:pPr>
            <w:r w:rsidRPr="00C605C3">
              <w:t>0,4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220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right"/>
            </w:pPr>
            <w:r w:rsidRPr="00C605C3">
              <w:rPr>
                <w:w w:val="93"/>
              </w:rPr>
              <w:t>21–28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60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C605C3">
              <w:rPr>
                <w:w w:val="99"/>
              </w:rPr>
              <w:t>5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4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180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2"/>
              <w:jc w:val="center"/>
            </w:pPr>
            <w:r w:rsidRPr="00C605C3">
              <w:rPr>
                <w:w w:val="99"/>
              </w:rPr>
              <w:t>520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100</w:t>
            </w:r>
          </w:p>
        </w:tc>
      </w:tr>
      <w:tr w:rsidR="00E86107" w:rsidRPr="00C605C3" w:rsidTr="00E86107">
        <w:trPr>
          <w:trHeight w:val="53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rPr>
                <w:w w:val="98"/>
              </w:rPr>
              <w:t>Водитель</w:t>
            </w:r>
            <w:r w:rsidRPr="00C605C3">
              <w:rPr>
                <w:w w:val="99"/>
              </w:rPr>
              <w:t>легк</w:t>
            </w:r>
            <w:proofErr w:type="spellEnd"/>
            <w:r w:rsidRPr="00C605C3">
              <w:rPr>
                <w:w w:val="99"/>
              </w:rPr>
              <w:t>. авт.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  <w:r w:rsidRPr="00C605C3">
              <w:t>23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 w:rsidRPr="00C605C3">
              <w:rPr>
                <w:w w:val="99"/>
              </w:rPr>
              <w:t>65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60"/>
            </w:pPr>
            <w:r w:rsidRPr="00C605C3">
              <w:t>0,1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220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18-25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95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1"/>
              <w:jc w:val="center"/>
            </w:pPr>
            <w:r w:rsidRPr="00C605C3">
              <w:rPr>
                <w:w w:val="98"/>
              </w:rPr>
              <w:t>Бензин; 60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  <w:r w:rsidRPr="00C605C3">
              <w:rPr>
                <w:w w:val="99"/>
              </w:rPr>
              <w:t>СО; 15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1"/>
              <w:jc w:val="center"/>
            </w:pPr>
            <w:r w:rsidRPr="00C605C3">
              <w:rPr>
                <w:w w:val="99"/>
              </w:rPr>
              <w:t>Тетра-</w:t>
            </w:r>
            <w:proofErr w:type="spellStart"/>
            <w:r w:rsidRPr="00C605C3">
              <w:rPr>
                <w:w w:val="99"/>
              </w:rPr>
              <w:t>этилсви</w:t>
            </w:r>
            <w:proofErr w:type="spellEnd"/>
            <w:r w:rsidRPr="00C605C3">
              <w:rPr>
                <w:w w:val="99"/>
              </w:rPr>
              <w:t>-</w:t>
            </w:r>
            <w:proofErr w:type="spellStart"/>
            <w:r w:rsidRPr="00C605C3">
              <w:rPr>
                <w:w w:val="98"/>
              </w:rPr>
              <w:t>нец</w:t>
            </w:r>
            <w:proofErr w:type="spellEnd"/>
            <w:r w:rsidRPr="00C605C3">
              <w:rPr>
                <w:w w:val="98"/>
              </w:rPr>
              <w:t>; 0,003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2"/>
              <w:jc w:val="center"/>
            </w:pPr>
            <w:r w:rsidRPr="00C605C3">
              <w:rPr>
                <w:w w:val="99"/>
              </w:rPr>
              <w:t>5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60</w:t>
            </w:r>
          </w:p>
        </w:tc>
      </w:tr>
      <w:tr w:rsidR="00E86107" w:rsidRPr="00C605C3" w:rsidTr="00E86107">
        <w:trPr>
          <w:trHeight w:val="53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40"/>
              <w:jc w:val="center"/>
            </w:pPr>
            <w:proofErr w:type="spellStart"/>
            <w:proofErr w:type="gramStart"/>
            <w:r w:rsidRPr="00C605C3">
              <w:t>Аккумуля-торщик</w:t>
            </w:r>
            <w:proofErr w:type="spellEnd"/>
            <w:proofErr w:type="gramEnd"/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  <w:r w:rsidRPr="00C605C3">
              <w:t>22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 w:rsidRPr="00C605C3">
              <w:rPr>
                <w:w w:val="99"/>
              </w:rPr>
              <w:t>66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60"/>
            </w:pPr>
            <w:r w:rsidRPr="00C605C3">
              <w:t>0,4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260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14-22</w:t>
            </w:r>
          </w:p>
        </w:tc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21"/>
              <w:jc w:val="center"/>
            </w:pPr>
            <w:r w:rsidRPr="00C605C3">
              <w:rPr>
                <w:w w:val="98"/>
              </w:rPr>
              <w:t>Серная</w:t>
            </w:r>
            <w:r w:rsidRPr="00C605C3">
              <w:rPr>
                <w:w w:val="99"/>
              </w:rPr>
              <w:t xml:space="preserve"> кислота; 4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  <w:r w:rsidRPr="00C605C3">
              <w:rPr>
                <w:w w:val="97"/>
              </w:rPr>
              <w:t>SO</w:t>
            </w:r>
            <w:r w:rsidRPr="00C605C3">
              <w:rPr>
                <w:w w:val="97"/>
                <w:vertAlign w:val="subscript"/>
              </w:rPr>
              <w:t>3</w:t>
            </w:r>
            <w:r w:rsidRPr="00C605C3">
              <w:rPr>
                <w:w w:val="97"/>
              </w:rPr>
              <w:t>; 0,5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1"/>
              <w:jc w:val="center"/>
            </w:pPr>
            <w:r w:rsidRPr="00C605C3">
              <w:t>Медь; 0,7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2"/>
              <w:jc w:val="center"/>
            </w:pPr>
            <w:r w:rsidRPr="00C605C3">
              <w:rPr>
                <w:w w:val="99"/>
              </w:rPr>
              <w:t>500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30</w:t>
            </w:r>
          </w:p>
        </w:tc>
      </w:tr>
      <w:tr w:rsidR="00E86107" w:rsidRPr="00C605C3" w:rsidTr="00E86107">
        <w:trPr>
          <w:trHeight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center"/>
            </w:pPr>
            <w:r w:rsidRPr="00C605C3">
              <w:rPr>
                <w:w w:val="99"/>
              </w:rPr>
              <w:t>Механик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  <w:r w:rsidRPr="00C605C3">
              <w:t>25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 w:rsidRPr="00C605C3">
              <w:rPr>
                <w:w w:val="99"/>
              </w:rPr>
              <w:t>62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60"/>
            </w:pPr>
            <w:r w:rsidRPr="00C605C3">
              <w:t>0,4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270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20-24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60"/>
              <w:jc w:val="right"/>
            </w:pPr>
            <w:r w:rsidRPr="00C605C3">
              <w:rPr>
                <w:w w:val="99"/>
              </w:rPr>
              <w:t>60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1"/>
              <w:jc w:val="center"/>
            </w:pPr>
            <w:r w:rsidRPr="00C605C3">
              <w:rPr>
                <w:w w:val="98"/>
              </w:rPr>
              <w:t>Бензин; 80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right="22"/>
              <w:jc w:val="center"/>
            </w:pPr>
            <w:r w:rsidRPr="00C605C3">
              <w:t>Свинец;</w:t>
            </w:r>
            <w:r w:rsidRPr="00C605C3">
              <w:rPr>
                <w:w w:val="99"/>
              </w:rPr>
              <w:t xml:space="preserve"> 0,01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1"/>
              <w:jc w:val="center"/>
            </w:pPr>
            <w:r w:rsidRPr="00C605C3">
              <w:rPr>
                <w:w w:val="99"/>
              </w:rPr>
              <w:t>Сажа; 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22"/>
              <w:jc w:val="center"/>
            </w:pPr>
            <w:r w:rsidRPr="00C605C3">
              <w:rPr>
                <w:w w:val="99"/>
              </w:rPr>
              <w:t>2000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-</w:t>
            </w:r>
          </w:p>
        </w:tc>
      </w:tr>
    </w:tbl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53" w:lineRule="exact"/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59" w:lineRule="exact"/>
        <w:ind w:firstLine="540"/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14" w:lineRule="auto"/>
        <w:ind w:right="820" w:firstLine="540"/>
        <w:jc w:val="both"/>
        <w:rPr>
          <w:b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14" w:lineRule="auto"/>
        <w:ind w:right="820" w:firstLine="540"/>
        <w:jc w:val="both"/>
        <w:rPr>
          <w:b/>
          <w:sz w:val="24"/>
          <w:szCs w:val="24"/>
        </w:rPr>
      </w:pPr>
      <w:r w:rsidRPr="00C605C3">
        <w:rPr>
          <w:b/>
          <w:sz w:val="24"/>
          <w:szCs w:val="24"/>
        </w:rPr>
        <w:t>Ответ оформить в виде табл. 2 и 3 с пояснениями, расчетами, заключением и рекомендациями.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39" w:lineRule="auto"/>
        <w:ind w:firstLine="540"/>
        <w:rPr>
          <w:sz w:val="24"/>
          <w:szCs w:val="24"/>
        </w:rPr>
      </w:pPr>
      <w:r w:rsidRPr="00C605C3">
        <w:rPr>
          <w:sz w:val="24"/>
          <w:szCs w:val="24"/>
        </w:rPr>
        <w:t>Необходимый воздухообмен рассчитывается по формуле: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49" w:lineRule="exact"/>
        <w:ind w:firstLine="540"/>
        <w:rPr>
          <w:sz w:val="24"/>
          <w:szCs w:val="24"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39" w:lineRule="auto"/>
        <w:ind w:firstLine="540"/>
        <w:rPr>
          <w:sz w:val="24"/>
          <w:szCs w:val="24"/>
        </w:rPr>
      </w:pPr>
      <w:proofErr w:type="spellStart"/>
      <w:r w:rsidRPr="00C605C3">
        <w:rPr>
          <w:i/>
          <w:iCs/>
          <w:sz w:val="24"/>
          <w:szCs w:val="24"/>
        </w:rPr>
        <w:t>L</w:t>
      </w:r>
      <w:r w:rsidRPr="00C605C3">
        <w:rPr>
          <w:i/>
          <w:iCs/>
          <w:sz w:val="24"/>
          <w:szCs w:val="24"/>
          <w:vertAlign w:val="subscript"/>
        </w:rPr>
        <w:t>н</w:t>
      </w:r>
      <w:r w:rsidRPr="00C605C3">
        <w:rPr>
          <w:sz w:val="24"/>
          <w:szCs w:val="24"/>
        </w:rPr>
        <w:t></w:t>
      </w:r>
      <w:r w:rsidRPr="00C605C3">
        <w:rPr>
          <w:i/>
          <w:iCs/>
          <w:sz w:val="24"/>
          <w:szCs w:val="24"/>
        </w:rPr>
        <w:t>K</w:t>
      </w:r>
      <w:r w:rsidRPr="00C605C3">
        <w:rPr>
          <w:i/>
          <w:iCs/>
          <w:sz w:val="24"/>
          <w:szCs w:val="24"/>
          <w:vertAlign w:val="subscript"/>
        </w:rPr>
        <w:t>в</w:t>
      </w:r>
      <w:r w:rsidRPr="00C605C3">
        <w:rPr>
          <w:sz w:val="24"/>
          <w:szCs w:val="24"/>
        </w:rPr>
        <w:t></w:t>
      </w:r>
      <w:r w:rsidRPr="00C605C3">
        <w:rPr>
          <w:i/>
          <w:iCs/>
          <w:sz w:val="24"/>
          <w:szCs w:val="24"/>
        </w:rPr>
        <w:t>V</w:t>
      </w:r>
      <w:proofErr w:type="spellEnd"/>
      <w:r w:rsidRPr="00C605C3">
        <w:rPr>
          <w:sz w:val="24"/>
          <w:szCs w:val="24"/>
        </w:rPr>
        <w:t>,  (</w:t>
      </w:r>
      <w:r w:rsidRPr="00C605C3">
        <w:rPr>
          <w:i/>
          <w:iCs/>
          <w:sz w:val="24"/>
          <w:szCs w:val="24"/>
        </w:rPr>
        <w:t>м</w:t>
      </w:r>
      <w:r w:rsidRPr="00C605C3">
        <w:rPr>
          <w:sz w:val="24"/>
          <w:szCs w:val="24"/>
          <w:vertAlign w:val="superscript"/>
        </w:rPr>
        <w:t>3</w:t>
      </w:r>
      <w:r w:rsidRPr="00C605C3">
        <w:rPr>
          <w:sz w:val="24"/>
          <w:szCs w:val="24"/>
        </w:rPr>
        <w:t>/</w:t>
      </w:r>
      <w:r w:rsidRPr="00C605C3">
        <w:rPr>
          <w:i/>
          <w:iCs/>
          <w:sz w:val="24"/>
          <w:szCs w:val="24"/>
        </w:rPr>
        <w:t xml:space="preserve"> час</w:t>
      </w:r>
      <w:r w:rsidRPr="00C605C3">
        <w:rPr>
          <w:sz w:val="24"/>
          <w:szCs w:val="24"/>
        </w:rPr>
        <w:t>)</w:t>
      </w:r>
      <w:proofErr w:type="gramStart"/>
      <w:r w:rsidRPr="00C605C3">
        <w:rPr>
          <w:sz w:val="24"/>
          <w:szCs w:val="24"/>
        </w:rPr>
        <w:t>,</w:t>
      </w:r>
      <w:proofErr w:type="spellStart"/>
      <w:r w:rsidRPr="00C605C3">
        <w:rPr>
          <w:sz w:val="24"/>
          <w:szCs w:val="24"/>
        </w:rPr>
        <w:t>г</w:t>
      </w:r>
      <w:proofErr w:type="gramEnd"/>
      <w:r w:rsidRPr="00C605C3">
        <w:rPr>
          <w:sz w:val="24"/>
          <w:szCs w:val="24"/>
        </w:rPr>
        <w:t>деV</w:t>
      </w:r>
      <w:proofErr w:type="spellEnd"/>
      <w:r w:rsidRPr="00C605C3">
        <w:rPr>
          <w:sz w:val="24"/>
          <w:szCs w:val="24"/>
        </w:rPr>
        <w:t>–объём помещения,</w:t>
      </w:r>
      <w:r w:rsidRPr="00C605C3">
        <w:rPr>
          <w:i/>
          <w:iCs/>
          <w:sz w:val="24"/>
          <w:szCs w:val="24"/>
        </w:rPr>
        <w:t xml:space="preserve"> K </w:t>
      </w:r>
      <w:r w:rsidRPr="00C605C3">
        <w:rPr>
          <w:i/>
          <w:iCs/>
          <w:sz w:val="24"/>
          <w:szCs w:val="24"/>
          <w:vertAlign w:val="subscript"/>
        </w:rPr>
        <w:t>в</w:t>
      </w:r>
      <w:r w:rsidRPr="00C605C3">
        <w:rPr>
          <w:sz w:val="24"/>
          <w:szCs w:val="24"/>
        </w:rPr>
        <w:t>-кратность воздухообмена,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12" w:lineRule="exact"/>
        <w:ind w:firstLine="540"/>
        <w:rPr>
          <w:sz w:val="24"/>
          <w:szCs w:val="24"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C605C3">
        <w:rPr>
          <w:sz w:val="24"/>
          <w:szCs w:val="24"/>
        </w:rPr>
        <w:t>1/час.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C605C3">
        <w:rPr>
          <w:i/>
          <w:iCs/>
          <w:sz w:val="24"/>
          <w:szCs w:val="24"/>
        </w:rPr>
        <w:t xml:space="preserve">K </w:t>
      </w:r>
      <w:r w:rsidRPr="00C605C3">
        <w:rPr>
          <w:i/>
          <w:iCs/>
          <w:sz w:val="24"/>
          <w:szCs w:val="24"/>
          <w:vertAlign w:val="subscript"/>
        </w:rPr>
        <w:t>в</w:t>
      </w:r>
      <w:r w:rsidRPr="00C605C3">
        <w:rPr>
          <w:sz w:val="24"/>
          <w:szCs w:val="24"/>
        </w:rPr>
        <w:t>принимается равной или более максимальной кратности запыленност</w:t>
      </w:r>
      <w:proofErr w:type="gramStart"/>
      <w:r w:rsidRPr="00C605C3">
        <w:rPr>
          <w:sz w:val="24"/>
          <w:szCs w:val="24"/>
        </w:rPr>
        <w:t>и(</w:t>
      </w:r>
      <w:proofErr w:type="spellStart"/>
      <w:proofErr w:type="gramEnd"/>
      <w:r w:rsidRPr="00C605C3">
        <w:rPr>
          <w:sz w:val="24"/>
          <w:szCs w:val="24"/>
        </w:rPr>
        <w:t>загазо-ванности</w:t>
      </w:r>
      <w:proofErr w:type="spellEnd"/>
      <w:r w:rsidRPr="00C605C3">
        <w:rPr>
          <w:sz w:val="24"/>
          <w:szCs w:val="24"/>
        </w:rPr>
        <w:t xml:space="preserve">), </w:t>
      </w:r>
      <w:proofErr w:type="spellStart"/>
      <w:r w:rsidRPr="00C605C3">
        <w:rPr>
          <w:i/>
          <w:iCs/>
          <w:sz w:val="24"/>
          <w:szCs w:val="24"/>
        </w:rPr>
        <w:t>К</w:t>
      </w:r>
      <w:r w:rsidRPr="00C605C3">
        <w:rPr>
          <w:i/>
          <w:iCs/>
          <w:sz w:val="24"/>
          <w:szCs w:val="24"/>
          <w:vertAlign w:val="subscript"/>
        </w:rPr>
        <w:t>з</w:t>
      </w:r>
      <w:proofErr w:type="spellEnd"/>
      <w:r w:rsidRPr="00C605C3">
        <w:rPr>
          <w:sz w:val="24"/>
          <w:szCs w:val="24"/>
        </w:rPr>
        <w:t xml:space="preserve"> 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16" w:lineRule="exact"/>
        <w:ind w:firstLine="540"/>
        <w:rPr>
          <w:sz w:val="24"/>
          <w:szCs w:val="24"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344" w:lineRule="exact"/>
        <w:ind w:firstLine="540"/>
        <w:rPr>
          <w:i/>
          <w:iCs/>
          <w:sz w:val="24"/>
          <w:szCs w:val="24"/>
        </w:rPr>
      </w:pPr>
      <w:r w:rsidRPr="00C605C3">
        <w:rPr>
          <w:i/>
          <w:iCs/>
          <w:sz w:val="24"/>
          <w:szCs w:val="24"/>
        </w:rPr>
        <w:t xml:space="preserve">К </w:t>
      </w:r>
      <w:r w:rsidRPr="00C605C3">
        <w:rPr>
          <w:i/>
          <w:iCs/>
          <w:sz w:val="24"/>
          <w:szCs w:val="24"/>
          <w:vertAlign w:val="subscript"/>
        </w:rPr>
        <w:t>з</w:t>
      </w:r>
      <w:r w:rsidRPr="00C605C3">
        <w:rPr>
          <w:sz w:val="24"/>
          <w:szCs w:val="24"/>
        </w:rPr>
        <w:t>=</w:t>
      </w:r>
      <w:proofErr w:type="spellStart"/>
      <w:r w:rsidRPr="00C605C3">
        <w:rPr>
          <w:i/>
          <w:iCs/>
          <w:sz w:val="24"/>
          <w:szCs w:val="24"/>
        </w:rPr>
        <w:t>К</w:t>
      </w:r>
      <w:r w:rsidRPr="00C605C3">
        <w:rPr>
          <w:i/>
          <w:iCs/>
          <w:sz w:val="24"/>
          <w:szCs w:val="24"/>
          <w:vertAlign w:val="subscript"/>
        </w:rPr>
        <w:t>фi</w:t>
      </w:r>
      <w:proofErr w:type="spellEnd"/>
      <w:r w:rsidRPr="00C605C3">
        <w:rPr>
          <w:sz w:val="24"/>
          <w:szCs w:val="24"/>
        </w:rPr>
        <w:t>/</w:t>
      </w:r>
      <w:proofErr w:type="spellStart"/>
      <w:r w:rsidRPr="00C605C3">
        <w:rPr>
          <w:i/>
          <w:iCs/>
          <w:sz w:val="24"/>
          <w:szCs w:val="24"/>
        </w:rPr>
        <w:t>ПДК</w:t>
      </w:r>
      <w:r w:rsidRPr="00C605C3">
        <w:rPr>
          <w:i/>
          <w:iCs/>
          <w:sz w:val="24"/>
          <w:szCs w:val="24"/>
          <w:vertAlign w:val="subscript"/>
        </w:rPr>
        <w:t>i</w:t>
      </w:r>
      <w:proofErr w:type="spellEnd"/>
      <w:r w:rsidRPr="00C605C3">
        <w:rPr>
          <w:sz w:val="24"/>
          <w:szCs w:val="24"/>
        </w:rPr>
        <w:t>(для веществ разного действия</w:t>
      </w:r>
      <w:proofErr w:type="gramStart"/>
      <w:r w:rsidRPr="00C605C3">
        <w:rPr>
          <w:sz w:val="24"/>
          <w:szCs w:val="24"/>
        </w:rPr>
        <w:t>)и</w:t>
      </w:r>
      <w:proofErr w:type="gramEnd"/>
      <w:r w:rsidRPr="00C605C3">
        <w:rPr>
          <w:sz w:val="24"/>
          <w:szCs w:val="24"/>
        </w:rPr>
        <w:t>ли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344" w:lineRule="exact"/>
        <w:ind w:firstLine="540"/>
        <w:rPr>
          <w:sz w:val="24"/>
          <w:szCs w:val="24"/>
        </w:rPr>
      </w:pPr>
      <w:proofErr w:type="spellStart"/>
      <w:proofErr w:type="gramStart"/>
      <w:r w:rsidRPr="00C605C3">
        <w:rPr>
          <w:i/>
          <w:iCs/>
          <w:sz w:val="24"/>
          <w:szCs w:val="24"/>
        </w:rPr>
        <w:t>К</w:t>
      </w:r>
      <w:r w:rsidRPr="00C605C3">
        <w:rPr>
          <w:i/>
          <w:iCs/>
          <w:sz w:val="24"/>
          <w:szCs w:val="24"/>
          <w:vertAlign w:val="subscript"/>
        </w:rPr>
        <w:t>з</w:t>
      </w:r>
      <w:proofErr w:type="spellEnd"/>
      <w:proofErr w:type="gramEnd"/>
      <w:r w:rsidRPr="00C605C3">
        <w:rPr>
          <w:sz w:val="24"/>
          <w:szCs w:val="24"/>
          <w:vertAlign w:val="superscript"/>
        </w:rPr>
        <w:t>=</w:t>
      </w:r>
      <w:r w:rsidRPr="00C605C3">
        <w:rPr>
          <w:sz w:val="24"/>
          <w:szCs w:val="24"/>
        </w:rPr>
        <w:t></w:t>
      </w:r>
      <w:proofErr w:type="spellStart"/>
      <w:r w:rsidRPr="00C605C3">
        <w:rPr>
          <w:i/>
          <w:iCs/>
          <w:sz w:val="24"/>
          <w:szCs w:val="24"/>
        </w:rPr>
        <w:t>К</w:t>
      </w:r>
      <w:r w:rsidRPr="00C605C3">
        <w:rPr>
          <w:i/>
          <w:iCs/>
          <w:sz w:val="24"/>
          <w:szCs w:val="24"/>
          <w:vertAlign w:val="subscript"/>
        </w:rPr>
        <w:t>фi</w:t>
      </w:r>
      <w:proofErr w:type="spellEnd"/>
      <w:r w:rsidRPr="00C605C3">
        <w:rPr>
          <w:sz w:val="24"/>
          <w:szCs w:val="24"/>
        </w:rPr>
        <w:t xml:space="preserve">/ </w:t>
      </w:r>
      <w:proofErr w:type="spellStart"/>
      <w:r w:rsidRPr="00C605C3">
        <w:rPr>
          <w:i/>
          <w:iCs/>
          <w:sz w:val="24"/>
          <w:szCs w:val="24"/>
        </w:rPr>
        <w:t>ПДК</w:t>
      </w:r>
      <w:r w:rsidRPr="00C605C3">
        <w:rPr>
          <w:i/>
          <w:iCs/>
          <w:sz w:val="24"/>
          <w:szCs w:val="24"/>
          <w:vertAlign w:val="subscript"/>
        </w:rPr>
        <w:t>i</w:t>
      </w:r>
      <w:proofErr w:type="spellEnd"/>
      <w:r w:rsidRPr="00C605C3">
        <w:rPr>
          <w:sz w:val="24"/>
          <w:szCs w:val="24"/>
        </w:rPr>
        <w:t xml:space="preserve">  (для веществ однонаправленного действия).</w:t>
      </w:r>
    </w:p>
    <w:tbl>
      <w:tblPr>
        <w:tblW w:w="101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260"/>
        <w:gridCol w:w="1420"/>
        <w:gridCol w:w="720"/>
        <w:gridCol w:w="980"/>
        <w:gridCol w:w="1560"/>
        <w:gridCol w:w="580"/>
        <w:gridCol w:w="2000"/>
        <w:gridCol w:w="30"/>
      </w:tblGrid>
      <w:tr w:rsidR="00E86107" w:rsidRPr="00C605C3" w:rsidTr="00E86107">
        <w:trPr>
          <w:trHeight w:val="647"/>
        </w:trPr>
        <w:tc>
          <w:tcPr>
            <w:tcW w:w="101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jc w:val="right"/>
              <w:rPr>
                <w:b/>
                <w:bCs/>
              </w:rPr>
            </w:pPr>
            <w:r w:rsidRPr="00C605C3">
              <w:br w:type="page"/>
            </w:r>
            <w:r w:rsidRPr="00C605C3">
              <w:br w:type="page"/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jc w:val="right"/>
              <w:rPr>
                <w:b/>
                <w:bCs/>
              </w:rPr>
            </w:pP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b/>
                <w:bCs/>
                <w:sz w:val="24"/>
                <w:szCs w:val="24"/>
              </w:rPr>
            </w:pPr>
            <w:r w:rsidRPr="00C605C3">
              <w:rPr>
                <w:b/>
                <w:bCs/>
                <w:sz w:val="24"/>
                <w:szCs w:val="24"/>
              </w:rPr>
              <w:t>Таблица 2 - Санитарно-гигиеническая оценка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C605C3">
              <w:rPr>
                <w:b/>
                <w:bCs/>
                <w:sz w:val="24"/>
                <w:szCs w:val="24"/>
              </w:rPr>
              <w:t>параметров воздушной среды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71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20"/>
            </w:pPr>
            <w:r w:rsidRPr="00C605C3">
              <w:t>Категория тяжести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70" w:lineRule="exact"/>
              <w:jc w:val="right"/>
            </w:pPr>
            <w:r w:rsidRPr="00C605C3">
              <w:t>___________________________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7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</w:pPr>
            <w:r w:rsidRPr="00C605C3">
              <w:t>Период года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right"/>
            </w:pPr>
            <w:r w:rsidRPr="00C605C3">
              <w:t>___________________________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76"/>
        </w:trPr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</w:pPr>
            <w:r w:rsidRPr="00C605C3">
              <w:t>Постоянство рабочего места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right"/>
            </w:pPr>
            <w:r w:rsidRPr="00C605C3">
              <w:t>___________________________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332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58"/>
        </w:trPr>
        <w:tc>
          <w:tcPr>
            <w:tcW w:w="288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Параметр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00"/>
            </w:pPr>
            <w:r w:rsidRPr="00C605C3">
              <w:t>Единица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00"/>
            </w:pPr>
            <w:r w:rsidRPr="00C605C3">
              <w:t>измерения</w:t>
            </w: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00"/>
            </w:pPr>
            <w:r w:rsidRPr="00C605C3">
              <w:t>Фактическое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00"/>
            </w:pPr>
            <w:r w:rsidRPr="00C605C3">
              <w:t>значение</w:t>
            </w:r>
          </w:p>
        </w:tc>
        <w:tc>
          <w:tcPr>
            <w:tcW w:w="4140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00"/>
            </w:pPr>
            <w:r w:rsidRPr="00C605C3">
              <w:t>Нормируемое значение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80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00"/>
            </w:pPr>
          </w:p>
        </w:tc>
        <w:tc>
          <w:tcPr>
            <w:tcW w:w="1700" w:type="dxa"/>
            <w:gridSpan w:val="2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00"/>
            </w:pPr>
          </w:p>
        </w:tc>
        <w:tc>
          <w:tcPr>
            <w:tcW w:w="4140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143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700" w:type="dxa"/>
            <w:gridSpan w:val="2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140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  <w:r w:rsidRPr="00C605C3">
              <w:t>оптимальное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right="500"/>
              <w:jc w:val="center"/>
            </w:pPr>
            <w:r w:rsidRPr="00C605C3">
              <w:t>допустимое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118"/>
        </w:trPr>
        <w:tc>
          <w:tcPr>
            <w:tcW w:w="288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7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21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66"/>
        </w:trPr>
        <w:tc>
          <w:tcPr>
            <w:tcW w:w="2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C605C3">
              <w:t>Температура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61"/>
        </w:trPr>
        <w:tc>
          <w:tcPr>
            <w:tcW w:w="288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C605C3">
              <w:t>Относительная влажность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  <w:r w:rsidRPr="00C605C3">
              <w:t>воздуха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82"/>
        </w:trPr>
        <w:tc>
          <w:tcPr>
            <w:tcW w:w="288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61"/>
        </w:trPr>
        <w:tc>
          <w:tcPr>
            <w:tcW w:w="288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C605C3">
              <w:t>Скорость движения воз духа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81"/>
        </w:trPr>
        <w:tc>
          <w:tcPr>
            <w:tcW w:w="288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68"/>
        </w:trPr>
        <w:tc>
          <w:tcPr>
            <w:tcW w:w="2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C605C3">
              <w:t>Давление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66"/>
        </w:trPr>
        <w:tc>
          <w:tcPr>
            <w:tcW w:w="2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C605C3">
              <w:t>Тепловое излучение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498"/>
        </w:trPr>
        <w:tc>
          <w:tcPr>
            <w:tcW w:w="1014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jc w:val="right"/>
              <w:rPr>
                <w:sz w:val="24"/>
                <w:szCs w:val="24"/>
              </w:rPr>
            </w:pPr>
            <w:r w:rsidRPr="00C605C3">
              <w:rPr>
                <w:b/>
                <w:bCs/>
                <w:sz w:val="24"/>
                <w:szCs w:val="24"/>
              </w:rPr>
              <w:t>Таблица 3 - Санитарно-гигиеническая оценка состава воздуха рабочей зоны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107" w:rsidRPr="00C605C3" w:rsidTr="00E86107">
        <w:trPr>
          <w:trHeight w:val="261"/>
        </w:trPr>
        <w:tc>
          <w:tcPr>
            <w:tcW w:w="162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14" w:lineRule="exact"/>
              <w:ind w:left="120"/>
            </w:pPr>
            <w:r w:rsidRPr="00C605C3">
              <w:t>Вещество</w:t>
            </w:r>
          </w:p>
        </w:tc>
        <w:tc>
          <w:tcPr>
            <w:tcW w:w="3400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00"/>
            </w:pPr>
            <w:r w:rsidRPr="00C605C3">
              <w:t>Фактическая концентрация, мг/</w:t>
            </w:r>
            <w:r w:rsidRPr="00C605C3">
              <w:rPr>
                <w:sz w:val="32"/>
                <w:szCs w:val="32"/>
                <w:vertAlign w:val="superscript"/>
              </w:rPr>
              <w:t>м3</w:t>
            </w:r>
          </w:p>
        </w:tc>
        <w:tc>
          <w:tcPr>
            <w:tcW w:w="2540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80"/>
            </w:pPr>
            <w:r w:rsidRPr="00C605C3">
              <w:rPr>
                <w:sz w:val="23"/>
                <w:szCs w:val="23"/>
              </w:rPr>
              <w:t>ПДК, мг/м</w:t>
            </w:r>
            <w:r w:rsidRPr="00C605C3">
              <w:rPr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2580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8" w:lineRule="exact"/>
              <w:jc w:val="center"/>
            </w:pPr>
            <w:r w:rsidRPr="00C605C3">
              <w:rPr>
                <w:w w:val="99"/>
              </w:rPr>
              <w:t>Особенности действия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80"/>
        </w:trPr>
        <w:tc>
          <w:tcPr>
            <w:tcW w:w="1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0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8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61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C605C3">
              <w:t>A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61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C605C3">
              <w:t>B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56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214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14" w:lineRule="exact"/>
              <w:ind w:left="120"/>
            </w:pPr>
            <w:r w:rsidRPr="00C605C3">
              <w:t>C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trHeight w:val="100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/>
        <w:jc w:val="both"/>
        <w:rPr>
          <w:b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/>
        <w:jc w:val="both"/>
        <w:rPr>
          <w:b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/>
        <w:jc w:val="both"/>
        <w:rPr>
          <w:b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Определить необходимый воздухообмен на удаление вредных веществ, если объем помещения – V, м</w:t>
      </w:r>
      <w:r w:rsidRPr="00C605C3">
        <w:rPr>
          <w:sz w:val="24"/>
          <w:szCs w:val="24"/>
          <w:vertAlign w:val="superscript"/>
        </w:rPr>
        <w:t>3</w:t>
      </w:r>
      <w:r w:rsidRPr="00C605C3">
        <w:rPr>
          <w:sz w:val="24"/>
          <w:szCs w:val="24"/>
        </w:rPr>
        <w:t xml:space="preserve">. 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194" w:lineRule="auto"/>
        <w:ind w:left="120" w:right="420" w:firstLine="589"/>
        <w:jc w:val="both"/>
        <w:rPr>
          <w:sz w:val="24"/>
          <w:szCs w:val="24"/>
        </w:rPr>
      </w:pPr>
      <w:r w:rsidRPr="00C605C3">
        <w:rPr>
          <w:sz w:val="24"/>
          <w:szCs w:val="24"/>
        </w:rPr>
        <w:lastRenderedPageBreak/>
        <w:t>Указать мероприятия по обеспечению здоровых и безопасных условий труда для конкретного рабочего места.</w:t>
      </w:r>
    </w:p>
    <w:p w:rsidR="00E86107" w:rsidRPr="00C605C3" w:rsidRDefault="00E86107" w:rsidP="00E86107">
      <w:pPr>
        <w:ind w:firstLine="360"/>
        <w:rPr>
          <w:sz w:val="24"/>
          <w:szCs w:val="24"/>
        </w:rPr>
      </w:pPr>
    </w:p>
    <w:p w:rsidR="00E86107" w:rsidRPr="00C605C3" w:rsidRDefault="00E86107" w:rsidP="00E86107">
      <w:pPr>
        <w:ind w:firstLine="360"/>
        <w:jc w:val="center"/>
        <w:rPr>
          <w:b/>
          <w:bCs/>
          <w:sz w:val="24"/>
          <w:szCs w:val="24"/>
        </w:rPr>
      </w:pPr>
      <w:r w:rsidRPr="00C605C3">
        <w:rPr>
          <w:b/>
          <w:bCs/>
          <w:sz w:val="24"/>
          <w:szCs w:val="24"/>
        </w:rPr>
        <w:t>Задание №2.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35" w:lineRule="auto"/>
        <w:ind w:left="2400"/>
        <w:rPr>
          <w:sz w:val="24"/>
          <w:szCs w:val="24"/>
        </w:rPr>
      </w:pPr>
      <w:r w:rsidRPr="00C605C3">
        <w:rPr>
          <w:sz w:val="24"/>
          <w:szCs w:val="24"/>
        </w:rPr>
        <w:t>Оценить шум и вибрацию на рабочем месте (РМ)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35" w:lineRule="auto"/>
        <w:ind w:left="2400"/>
        <w:rPr>
          <w:sz w:val="24"/>
          <w:szCs w:val="24"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59" w:lineRule="exact"/>
        <w:rPr>
          <w:sz w:val="24"/>
          <w:szCs w:val="24"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32" w:lineRule="auto"/>
        <w:ind w:left="120" w:right="460" w:firstLine="720"/>
        <w:jc w:val="both"/>
        <w:rPr>
          <w:sz w:val="24"/>
          <w:szCs w:val="24"/>
        </w:rPr>
      </w:pPr>
      <w:r w:rsidRPr="00C605C3">
        <w:rPr>
          <w:b/>
          <w:sz w:val="24"/>
          <w:szCs w:val="24"/>
          <w:u w:val="single"/>
        </w:rPr>
        <w:t>Задание:</w:t>
      </w:r>
      <w:r w:rsidRPr="00C605C3">
        <w:rPr>
          <w:sz w:val="24"/>
          <w:szCs w:val="24"/>
        </w:rPr>
        <w:t xml:space="preserve"> Фактические параметры шума и вибрации приведены в табл. 1 и 2. Определить требуемое снижение шума, вибрации и время, в течени</w:t>
      </w:r>
      <w:proofErr w:type="gramStart"/>
      <w:r w:rsidRPr="00C605C3">
        <w:rPr>
          <w:sz w:val="24"/>
          <w:szCs w:val="24"/>
        </w:rPr>
        <w:t>и</w:t>
      </w:r>
      <w:proofErr w:type="gramEnd"/>
      <w:r w:rsidRPr="00C605C3">
        <w:rPr>
          <w:sz w:val="24"/>
          <w:szCs w:val="24"/>
        </w:rPr>
        <w:t xml:space="preserve"> которого вибрация не будет оказывать вредного воздействия на работающих. 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32" w:lineRule="auto"/>
        <w:ind w:left="120" w:right="460" w:firstLine="720"/>
        <w:jc w:val="both"/>
      </w:pPr>
      <w:r w:rsidRPr="00C605C3">
        <w:rPr>
          <w:sz w:val="23"/>
          <w:szCs w:val="23"/>
        </w:rPr>
        <w:t>Подобрать средства индивидуальной защиты от шума.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84" w:lineRule="exact"/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20"/>
        <w:jc w:val="center"/>
        <w:rPr>
          <w:sz w:val="24"/>
          <w:szCs w:val="24"/>
        </w:rPr>
      </w:pPr>
      <w:r w:rsidRPr="00C605C3">
        <w:rPr>
          <w:b/>
          <w:bCs/>
          <w:sz w:val="24"/>
          <w:szCs w:val="24"/>
        </w:rPr>
        <w:t>Таблица 1 - Фактические параметры шума</w:t>
      </w:r>
    </w:p>
    <w:tbl>
      <w:tblPr>
        <w:tblW w:w="1019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2137"/>
        <w:gridCol w:w="640"/>
        <w:gridCol w:w="624"/>
        <w:gridCol w:w="709"/>
        <w:gridCol w:w="850"/>
        <w:gridCol w:w="709"/>
        <w:gridCol w:w="567"/>
        <w:gridCol w:w="709"/>
        <w:gridCol w:w="850"/>
        <w:gridCol w:w="709"/>
        <w:gridCol w:w="851"/>
      </w:tblGrid>
      <w:tr w:rsidR="00E86107" w:rsidRPr="00C605C3" w:rsidTr="00E86107">
        <w:trPr>
          <w:trHeight w:val="781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proofErr w:type="spellStart"/>
            <w:r w:rsidRPr="00C605C3">
              <w:rPr>
                <w:w w:val="97"/>
              </w:rPr>
              <w:t>Ва</w:t>
            </w:r>
            <w:proofErr w:type="spellEnd"/>
            <w:r w:rsidRPr="00C605C3">
              <w:rPr>
                <w:w w:val="97"/>
              </w:rPr>
              <w:t>-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rPr>
                <w:w w:val="98"/>
              </w:rPr>
              <w:t>риант</w:t>
            </w:r>
            <w:proofErr w:type="spellEnd"/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C605C3">
              <w:rPr>
                <w:w w:val="95"/>
              </w:rPr>
              <w:t>№</w:t>
            </w:r>
          </w:p>
        </w:tc>
        <w:tc>
          <w:tcPr>
            <w:tcW w:w="2137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540"/>
              <w:jc w:val="center"/>
            </w:pPr>
            <w:r w:rsidRPr="00C605C3">
              <w:t>РМ</w:t>
            </w:r>
          </w:p>
        </w:tc>
        <w:tc>
          <w:tcPr>
            <w:tcW w:w="636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t>Уровни звукового давления (дБ) в октавных полосах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 xml:space="preserve">со среднегеометрическими частотами, </w:t>
            </w:r>
            <w:proofErr w:type="gramStart"/>
            <w:r w:rsidRPr="00C605C3">
              <w:rPr>
                <w:w w:val="99"/>
              </w:rPr>
              <w:t>Гц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t>Уро-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t>вень</w:t>
            </w:r>
            <w:proofErr w:type="spellEnd"/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proofErr w:type="spellStart"/>
            <w:r w:rsidRPr="00C605C3">
              <w:t>звука</w:t>
            </w:r>
            <w:proofErr w:type="gramStart"/>
            <w:r w:rsidRPr="00C605C3">
              <w:t>,</w:t>
            </w:r>
            <w:r w:rsidRPr="00C605C3">
              <w:rPr>
                <w:w w:val="96"/>
              </w:rPr>
              <w:t>д</w:t>
            </w:r>
            <w:proofErr w:type="gramEnd"/>
            <w:r w:rsidRPr="00C605C3">
              <w:rPr>
                <w:w w:val="96"/>
              </w:rPr>
              <w:t>БА</w:t>
            </w:r>
            <w:proofErr w:type="spellEnd"/>
          </w:p>
        </w:tc>
      </w:tr>
      <w:tr w:rsidR="00E86107" w:rsidRPr="00C605C3" w:rsidTr="00E86107">
        <w:trPr>
          <w:trHeight w:val="266"/>
        </w:trPr>
        <w:tc>
          <w:tcPr>
            <w:tcW w:w="84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</w:p>
        </w:tc>
        <w:tc>
          <w:tcPr>
            <w:tcW w:w="2137" w:type="dxa"/>
            <w:vMerge/>
            <w:tcBorders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60"/>
              <w:jc w:val="right"/>
            </w:pPr>
            <w:r w:rsidRPr="00C605C3">
              <w:t>31,5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60"/>
              <w:jc w:val="right"/>
            </w:pPr>
            <w:r w:rsidRPr="00C605C3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 w:rsidRPr="00C605C3">
              <w:rPr>
                <w:w w:val="99"/>
              </w:rPr>
              <w:t>125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 w:rsidRPr="00C605C3">
              <w:rPr>
                <w:w w:val="99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 w:rsidRPr="00C605C3">
              <w:rPr>
                <w:w w:val="99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 w:rsidRPr="00C605C3">
              <w:rPr>
                <w:w w:val="99"/>
              </w:rPr>
              <w:t>1000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 w:rsidRPr="00C605C3">
              <w:rPr>
                <w:w w:val="99"/>
              </w:rPr>
              <w:t>2000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 w:rsidRPr="00C605C3">
              <w:rPr>
                <w:w w:val="99"/>
              </w:rPr>
              <w:t>4000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 w:rsidRPr="00C605C3">
              <w:rPr>
                <w:w w:val="99"/>
              </w:rPr>
              <w:t>8000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</w:p>
        </w:tc>
      </w:tr>
      <w:tr w:rsidR="00E86107" w:rsidRPr="00C605C3" w:rsidTr="00E86107">
        <w:trPr>
          <w:trHeight w:val="26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center"/>
            </w:pPr>
            <w:r w:rsidRPr="00C605C3">
              <w:t>Слесарь- ремонтник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</w:pPr>
            <w:r w:rsidRPr="00C605C3">
              <w:rPr>
                <w:w w:val="99"/>
              </w:rPr>
              <w:t>90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right"/>
            </w:pPr>
            <w:r w:rsidRPr="00C605C3"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68</w:t>
            </w:r>
          </w:p>
        </w:tc>
      </w:tr>
      <w:tr w:rsidR="00E86107" w:rsidRPr="00C605C3" w:rsidTr="00E86107">
        <w:trPr>
          <w:trHeight w:val="26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40"/>
              <w:jc w:val="center"/>
            </w:pPr>
            <w:r w:rsidRPr="00C605C3">
              <w:t>Менеджер по продажам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ind w:left="40"/>
              <w:jc w:val="center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right"/>
            </w:pPr>
            <w:r w:rsidRPr="00C605C3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C605C3">
              <w:rPr>
                <w:w w:val="99"/>
              </w:rPr>
              <w:t>85</w:t>
            </w:r>
          </w:p>
        </w:tc>
      </w:tr>
      <w:tr w:rsidR="00E86107" w:rsidRPr="00C605C3" w:rsidTr="00E86107">
        <w:trPr>
          <w:trHeight w:val="26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t>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  <w:proofErr w:type="spellStart"/>
            <w:r w:rsidRPr="00C605C3">
              <w:rPr>
                <w:w w:val="98"/>
              </w:rPr>
              <w:t>Водитель</w:t>
            </w:r>
            <w:r w:rsidRPr="00C605C3">
              <w:rPr>
                <w:w w:val="99"/>
              </w:rPr>
              <w:t>легк</w:t>
            </w:r>
            <w:proofErr w:type="spellEnd"/>
            <w:r w:rsidRPr="00C605C3">
              <w:rPr>
                <w:w w:val="99"/>
              </w:rPr>
              <w:t>. авт.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</w:pPr>
            <w:r w:rsidRPr="00C605C3">
              <w:rPr>
                <w:w w:val="99"/>
              </w:rPr>
              <w:t>90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right"/>
            </w:pPr>
            <w:r w:rsidRPr="00C605C3"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88</w:t>
            </w:r>
          </w:p>
        </w:tc>
      </w:tr>
      <w:tr w:rsidR="00E86107" w:rsidRPr="00C605C3" w:rsidTr="00E86107">
        <w:trPr>
          <w:trHeight w:val="26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  <w:proofErr w:type="spellStart"/>
            <w:proofErr w:type="gramStart"/>
            <w:r w:rsidRPr="00C605C3">
              <w:t>Аккумуля-торщик</w:t>
            </w:r>
            <w:proofErr w:type="spellEnd"/>
            <w:proofErr w:type="gram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</w:pPr>
            <w:r w:rsidRPr="00C605C3">
              <w:rPr>
                <w:w w:val="99"/>
              </w:rPr>
              <w:t>70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right"/>
            </w:pPr>
            <w:r w:rsidRPr="00C605C3"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60</w:t>
            </w:r>
          </w:p>
        </w:tc>
      </w:tr>
      <w:tr w:rsidR="00E86107" w:rsidRPr="00C605C3" w:rsidTr="00E86107">
        <w:trPr>
          <w:trHeight w:val="26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t>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  <w:r w:rsidRPr="00C605C3">
              <w:rPr>
                <w:w w:val="99"/>
              </w:rPr>
              <w:t>Механик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</w:pPr>
            <w:r w:rsidRPr="00C605C3">
              <w:rPr>
                <w:w w:val="99"/>
              </w:rPr>
              <w:t>92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right"/>
            </w:pPr>
            <w:r w:rsidRPr="00C605C3"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</w:pPr>
            <w:r w:rsidRPr="00C605C3">
              <w:rPr>
                <w:w w:val="99"/>
              </w:rPr>
              <w:t>83</w:t>
            </w:r>
          </w:p>
        </w:tc>
      </w:tr>
    </w:tbl>
    <w:p w:rsidR="00E86107" w:rsidRPr="00C605C3" w:rsidRDefault="00E86107" w:rsidP="00E86107">
      <w:pPr>
        <w:widowControl w:val="0"/>
        <w:autoSpaceDE w:val="0"/>
        <w:autoSpaceDN w:val="0"/>
        <w:adjustRightInd w:val="0"/>
        <w:ind w:left="120"/>
        <w:jc w:val="right"/>
        <w:rPr>
          <w:b/>
          <w:bCs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20"/>
        <w:jc w:val="center"/>
        <w:rPr>
          <w:sz w:val="24"/>
          <w:szCs w:val="24"/>
        </w:rPr>
      </w:pPr>
      <w:r w:rsidRPr="00C605C3">
        <w:rPr>
          <w:b/>
          <w:bCs/>
          <w:sz w:val="24"/>
          <w:szCs w:val="24"/>
        </w:rPr>
        <w:t>Таблица 2 - Фактические значения оцениваемого параметра вибрации</w:t>
      </w:r>
    </w:p>
    <w:tbl>
      <w:tblPr>
        <w:tblW w:w="1022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2400"/>
        <w:gridCol w:w="2420"/>
        <w:gridCol w:w="2660"/>
        <w:gridCol w:w="2040"/>
      </w:tblGrid>
      <w:tr w:rsidR="00E86107" w:rsidRPr="00C605C3" w:rsidTr="00E86107">
        <w:trPr>
          <w:trHeight w:val="261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t>Ва</w:t>
            </w:r>
            <w:proofErr w:type="spellEnd"/>
            <w:r w:rsidRPr="00C605C3">
              <w:t>-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rPr>
                <w:w w:val="97"/>
              </w:rPr>
              <w:t>ри</w:t>
            </w:r>
            <w:proofErr w:type="spellEnd"/>
            <w:r w:rsidRPr="00C605C3">
              <w:rPr>
                <w:w w:val="97"/>
              </w:rPr>
              <w:t>-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ант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№</w:t>
            </w:r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Источник вибрации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(рабочее место)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Параметр по оси</w:t>
            </w:r>
          </w:p>
        </w:tc>
        <w:tc>
          <w:tcPr>
            <w:tcW w:w="266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 xml:space="preserve">Значение параметра </w:t>
            </w:r>
            <w:proofErr w:type="gramStart"/>
            <w:r w:rsidRPr="00C605C3">
              <w:rPr>
                <w:w w:val="99"/>
              </w:rPr>
              <w:t>в</w:t>
            </w:r>
            <w:proofErr w:type="gramEnd"/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 xml:space="preserve">нормируемом </w:t>
            </w:r>
            <w:proofErr w:type="gramStart"/>
            <w:r w:rsidRPr="00C605C3">
              <w:t>диапазоне</w:t>
            </w:r>
            <w:proofErr w:type="gramEnd"/>
            <w:r w:rsidRPr="00C605C3">
              <w:t xml:space="preserve"> октавных полос со</w:t>
            </w:r>
            <w:r w:rsidRPr="00C605C3">
              <w:rPr>
                <w:w w:val="98"/>
              </w:rPr>
              <w:t>ответственно</w:t>
            </w:r>
          </w:p>
        </w:tc>
        <w:tc>
          <w:tcPr>
            <w:tcW w:w="204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Корректирован</w:t>
            </w:r>
            <w:r w:rsidRPr="00C605C3">
              <w:t xml:space="preserve">ное по частоте </w:t>
            </w:r>
            <w:r w:rsidRPr="00C605C3">
              <w:rPr>
                <w:w w:val="99"/>
              </w:rPr>
              <w:t>значение</w:t>
            </w:r>
          </w:p>
        </w:tc>
      </w:tr>
      <w:tr w:rsidR="00E86107" w:rsidRPr="00C605C3" w:rsidTr="00E86107">
        <w:trPr>
          <w:trHeight w:val="171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6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6107" w:rsidRPr="00C605C3" w:rsidTr="00E8610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6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6107" w:rsidRPr="00C605C3" w:rsidTr="00E86107">
        <w:trPr>
          <w:trHeight w:val="80"/>
        </w:trPr>
        <w:tc>
          <w:tcPr>
            <w:tcW w:w="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56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Пресс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 xml:space="preserve">Уровень </w:t>
            </w:r>
            <w:proofErr w:type="spellStart"/>
            <w:r w:rsidRPr="00C605C3">
              <w:t>виброуско</w:t>
            </w:r>
            <w:r w:rsidRPr="00C605C3">
              <w:rPr>
                <w:w w:val="97"/>
              </w:rPr>
              <w:t>рения</w:t>
            </w:r>
            <w:proofErr w:type="spellEnd"/>
            <w:r w:rsidRPr="00C605C3">
              <w:rPr>
                <w:w w:val="97"/>
              </w:rPr>
              <w:t xml:space="preserve"> (</w:t>
            </w:r>
            <w:proofErr w:type="spellStart"/>
            <w:r w:rsidRPr="00C605C3">
              <w:rPr>
                <w:w w:val="97"/>
              </w:rPr>
              <w:t>L</w:t>
            </w:r>
            <w:r w:rsidRPr="00C605C3">
              <w:rPr>
                <w:w w:val="97"/>
                <w:sz w:val="32"/>
                <w:szCs w:val="32"/>
                <w:vertAlign w:val="subscript"/>
              </w:rPr>
              <w:t>a</w:t>
            </w:r>
            <w:proofErr w:type="spellEnd"/>
            <w:r w:rsidRPr="00C605C3">
              <w:rPr>
                <w:w w:val="97"/>
              </w:rPr>
              <w:t>), дБ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по оси Х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100; 110; 100;109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111</w:t>
            </w:r>
          </w:p>
        </w:tc>
      </w:tr>
      <w:tr w:rsidR="00E86107" w:rsidRPr="00C605C3" w:rsidTr="00E86107">
        <w:trPr>
          <w:trHeight w:val="334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2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120;115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2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242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</w:tr>
      <w:tr w:rsidR="00E86107" w:rsidRPr="00C605C3" w:rsidTr="00E86107">
        <w:trPr>
          <w:trHeight w:val="27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C605C3">
              <w:rPr>
                <w:w w:val="99"/>
              </w:rPr>
              <w:t xml:space="preserve">Столовая (эл. </w:t>
            </w:r>
            <w:proofErr w:type="spellStart"/>
            <w:r w:rsidRPr="00C605C3">
              <w:rPr>
                <w:w w:val="99"/>
              </w:rPr>
              <w:t>двига</w:t>
            </w:r>
            <w:proofErr w:type="spellEnd"/>
            <w:r w:rsidRPr="00C605C3">
              <w:rPr>
                <w:w w:val="99"/>
              </w:rPr>
              <w:t>-</w:t>
            </w:r>
            <w:proofErr w:type="gram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rPr>
                <w:w w:val="99"/>
              </w:rPr>
              <w:t>Виброскорость</w:t>
            </w:r>
            <w:proofErr w:type="spellEnd"/>
            <w:proofErr w:type="gramStart"/>
            <w:r w:rsidRPr="00C605C3">
              <w:rPr>
                <w:w w:val="99"/>
              </w:rPr>
              <w:t xml:space="preserve"> (</w:t>
            </w:r>
            <w:r w:rsidRPr="00C605C3">
              <w:rPr>
                <w:rFonts w:ascii="Symbol" w:hAnsi="Symbol" w:cs="Symbol"/>
                <w:w w:val="99"/>
              </w:rPr>
              <w:t></w:t>
            </w:r>
            <w:r w:rsidRPr="00C605C3">
              <w:rPr>
                <w:w w:val="99"/>
              </w:rPr>
              <w:t>),</w:t>
            </w:r>
            <w:proofErr w:type="gram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0,01; 0,005; 0,005; 0,002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rPr>
                <w:w w:val="99"/>
              </w:rPr>
              <w:t>0,003</w:t>
            </w:r>
          </w:p>
        </w:tc>
      </w:tr>
      <w:tr w:rsidR="00E86107" w:rsidRPr="00C605C3" w:rsidTr="00E86107">
        <w:trPr>
          <w:trHeight w:val="28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C605C3">
              <w:rPr>
                <w:w w:val="99"/>
              </w:rPr>
              <w:t>тель</w:t>
            </w:r>
            <w:proofErr w:type="spellEnd"/>
            <w:r w:rsidRPr="00C605C3">
              <w:rPr>
                <w:w w:val="99"/>
              </w:rPr>
              <w:t>)</w:t>
            </w:r>
            <w:proofErr w:type="gramEnd"/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м/</w:t>
            </w:r>
            <w:proofErr w:type="gramStart"/>
            <w:r w:rsidRPr="00C605C3">
              <w:t>с</w:t>
            </w:r>
            <w:proofErr w:type="gramEnd"/>
            <w:r w:rsidRPr="00C605C3">
              <w:t xml:space="preserve"> по оси 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0,003; 0,003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Водитель, легковой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 xml:space="preserve">Уровень </w:t>
            </w:r>
            <w:proofErr w:type="spellStart"/>
            <w:r w:rsidRPr="00C605C3">
              <w:t>виброуско</w:t>
            </w:r>
            <w:proofErr w:type="spellEnd"/>
            <w:r w:rsidRPr="00C605C3"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  <w:r w:rsidRPr="00C605C3">
              <w:rPr>
                <w:w w:val="99"/>
              </w:rPr>
              <w:t>112; 108; 120; 129; 132;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117</w:t>
            </w: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автомобиль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рения (</w:t>
            </w:r>
            <w:proofErr w:type="spellStart"/>
            <w:r w:rsidRPr="00C605C3">
              <w:t>La</w:t>
            </w:r>
            <w:proofErr w:type="spellEnd"/>
            <w:r w:rsidRPr="00C605C3">
              <w:t>), дБ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  <w:r w:rsidRPr="00C605C3">
              <w:rPr>
                <w:w w:val="99"/>
              </w:rPr>
              <w:t>136; 142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по оси Х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Аккумуляторщик,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 xml:space="preserve">Уровень </w:t>
            </w:r>
            <w:proofErr w:type="spellStart"/>
            <w:r w:rsidRPr="00C605C3">
              <w:t>виброско</w:t>
            </w:r>
            <w:proofErr w:type="spellEnd"/>
            <w:r w:rsidRPr="00C605C3"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  <w:r w:rsidRPr="00C605C3">
              <w:rPr>
                <w:w w:val="99"/>
              </w:rPr>
              <w:t>108; 105; 100; 95; 95; 93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99</w:t>
            </w: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эл. двигатели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t>рости</w:t>
            </w:r>
            <w:proofErr w:type="spellEnd"/>
            <w:r w:rsidRPr="00C605C3">
              <w:t xml:space="preserve"> (L</w:t>
            </w:r>
            <w:r w:rsidRPr="00C605C3">
              <w:rPr>
                <w:rFonts w:ascii="Symbol" w:hAnsi="Symbol" w:cs="Symbol"/>
                <w:w w:val="99"/>
              </w:rPr>
              <w:t></w:t>
            </w:r>
            <w:r w:rsidRPr="00C605C3">
              <w:t>), дБ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по оси Х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Механик,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605C3">
              <w:t>Виброскорость</w:t>
            </w:r>
            <w:proofErr w:type="spellEnd"/>
            <w:proofErr w:type="gramStart"/>
            <w:r w:rsidRPr="00C605C3">
              <w:t xml:space="preserve"> (</w:t>
            </w:r>
            <w:r w:rsidRPr="00C605C3">
              <w:rPr>
                <w:rFonts w:ascii="Symbol" w:hAnsi="Symbol" w:cs="Symbol"/>
                <w:w w:val="99"/>
              </w:rPr>
              <w:t></w:t>
            </w:r>
            <w:r w:rsidRPr="00C605C3">
              <w:t>),</w:t>
            </w:r>
            <w:proofErr w:type="gram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  <w:r w:rsidRPr="00C605C3">
              <w:rPr>
                <w:w w:val="99"/>
              </w:rPr>
              <w:t>0,0018; 0,0008; 0,0005;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0,0005</w:t>
            </w:r>
          </w:p>
        </w:tc>
      </w:tr>
      <w:tr w:rsidR="00E86107" w:rsidRPr="00C605C3" w:rsidTr="00E86107">
        <w:trPr>
          <w:trHeight w:val="2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оборудование гаража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>м/</w:t>
            </w:r>
            <w:proofErr w:type="gramStart"/>
            <w:r w:rsidRPr="00C605C3">
              <w:t>с</w:t>
            </w:r>
            <w:proofErr w:type="gramEnd"/>
            <w:r w:rsidRPr="00C605C3">
              <w:t xml:space="preserve"> по оси Z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w w:val="99"/>
              </w:rPr>
            </w:pPr>
            <w:r w:rsidRPr="00C605C3">
              <w:rPr>
                <w:w w:val="99"/>
              </w:rPr>
              <w:t>0,0005; 0,0005; 0,0005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18" w:lineRule="exact"/>
      </w:pPr>
      <w:bookmarkStart w:id="1" w:name="page25"/>
      <w:bookmarkEnd w:id="1"/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20"/>
        <w:jc w:val="center"/>
        <w:rPr>
          <w:b/>
          <w:bCs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14" w:lineRule="auto"/>
        <w:ind w:left="120" w:right="440" w:firstLine="708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Ответ оформить в виде табл. 3 и 4 с пояснениями, расчетами, заключением, и рекомендациями.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200" w:lineRule="exact"/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20"/>
        <w:jc w:val="center"/>
        <w:rPr>
          <w:sz w:val="24"/>
          <w:szCs w:val="24"/>
        </w:rPr>
      </w:pPr>
      <w:bookmarkStart w:id="2" w:name="page27"/>
      <w:bookmarkEnd w:id="2"/>
      <w:r w:rsidRPr="00C605C3">
        <w:rPr>
          <w:b/>
          <w:bCs/>
          <w:sz w:val="24"/>
          <w:szCs w:val="24"/>
        </w:rPr>
        <w:t>Таблица 3 - Санитарно-гигиеническая оценка шума</w:t>
      </w:r>
    </w:p>
    <w:tbl>
      <w:tblPr>
        <w:tblW w:w="10036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20"/>
        <w:gridCol w:w="720"/>
        <w:gridCol w:w="720"/>
        <w:gridCol w:w="720"/>
        <w:gridCol w:w="720"/>
        <w:gridCol w:w="720"/>
        <w:gridCol w:w="80"/>
        <w:gridCol w:w="640"/>
        <w:gridCol w:w="840"/>
        <w:gridCol w:w="820"/>
        <w:gridCol w:w="100"/>
        <w:gridCol w:w="826"/>
      </w:tblGrid>
      <w:tr w:rsidR="00E86107" w:rsidRPr="00C605C3" w:rsidTr="00E86107">
        <w:trPr>
          <w:trHeight w:val="261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C605C3">
              <w:t>Параметр</w:t>
            </w:r>
          </w:p>
        </w:tc>
        <w:tc>
          <w:tcPr>
            <w:tcW w:w="6700" w:type="dxa"/>
            <w:gridSpan w:val="10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1560"/>
              <w:jc w:val="center"/>
            </w:pPr>
            <w:r w:rsidRPr="00C605C3">
              <w:rPr>
                <w:w w:val="99"/>
              </w:rPr>
              <w:t>Значение параметра в октавных полосах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1560"/>
              <w:jc w:val="center"/>
            </w:pPr>
            <w:r w:rsidRPr="00C605C3">
              <w:rPr>
                <w:w w:val="99"/>
              </w:rPr>
              <w:t xml:space="preserve">со среднегеометрической частотой, </w:t>
            </w:r>
            <w:proofErr w:type="gramStart"/>
            <w:r w:rsidRPr="00C605C3">
              <w:rPr>
                <w:w w:val="99"/>
              </w:rPr>
              <w:t>Гц</w:t>
            </w:r>
            <w:proofErr w:type="gramEnd"/>
          </w:p>
        </w:tc>
        <w:tc>
          <w:tcPr>
            <w:tcW w:w="9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</w:pPr>
            <w:r w:rsidRPr="00C605C3">
              <w:t xml:space="preserve">Уровень звука, </w:t>
            </w:r>
            <w:proofErr w:type="spellStart"/>
            <w:r w:rsidRPr="00C605C3">
              <w:t>дБА</w:t>
            </w:r>
            <w:proofErr w:type="spellEnd"/>
          </w:p>
        </w:tc>
      </w:tr>
      <w:tr w:rsidR="00E86107" w:rsidRPr="00C605C3" w:rsidTr="00E86107">
        <w:trPr>
          <w:trHeight w:val="276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00" w:type="dxa"/>
            <w:gridSpan w:val="10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1560"/>
              <w:jc w:val="center"/>
            </w:pPr>
          </w:p>
        </w:tc>
        <w:tc>
          <w:tcPr>
            <w:tcW w:w="92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</w:pPr>
          </w:p>
        </w:tc>
      </w:tr>
      <w:tr w:rsidR="00E86107" w:rsidRPr="00C605C3" w:rsidTr="00E86107">
        <w:trPr>
          <w:trHeight w:val="17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200"/>
              <w:jc w:val="right"/>
            </w:pPr>
            <w:r w:rsidRPr="00C605C3">
              <w:t>31,5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360"/>
              <w:jc w:val="right"/>
            </w:pPr>
            <w:r w:rsidRPr="00C605C3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260"/>
              <w:jc w:val="right"/>
            </w:pPr>
            <w:r w:rsidRPr="00C605C3"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260"/>
              <w:jc w:val="right"/>
            </w:pPr>
            <w:r w:rsidRPr="00C605C3"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260"/>
              <w:jc w:val="right"/>
            </w:pPr>
            <w:r w:rsidRPr="00C605C3"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140"/>
              <w:jc w:val="right"/>
            </w:pPr>
            <w:r w:rsidRPr="00C605C3">
              <w:t>1000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120"/>
              <w:jc w:val="right"/>
            </w:pPr>
            <w:r w:rsidRPr="00C605C3">
              <w:rPr>
                <w:w w:val="99"/>
              </w:rPr>
              <w:t>2000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140"/>
              <w:jc w:val="right"/>
            </w:pPr>
            <w:r w:rsidRPr="00C605C3">
              <w:t>4000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6" w:lineRule="exact"/>
              <w:ind w:right="140"/>
              <w:jc w:val="right"/>
            </w:pPr>
            <w:r w:rsidRPr="00C605C3">
              <w:t>8000</w:t>
            </w:r>
          </w:p>
        </w:tc>
        <w:tc>
          <w:tcPr>
            <w:tcW w:w="92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</w:pPr>
          </w:p>
        </w:tc>
      </w:tr>
      <w:tr w:rsidR="00E86107" w:rsidRPr="00C605C3" w:rsidTr="00E86107">
        <w:trPr>
          <w:trHeight w:val="26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C605C3">
              <w:t>Фактический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8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85" w:lineRule="exact"/>
              <w:ind w:left="120"/>
            </w:pPr>
            <w:r w:rsidRPr="00C605C3">
              <w:t>УЗД (</w:t>
            </w:r>
            <w:proofErr w:type="spellStart"/>
            <w:r w:rsidRPr="00C605C3">
              <w:t>L</w:t>
            </w:r>
            <w:r w:rsidRPr="00C605C3">
              <w:rPr>
                <w:sz w:val="32"/>
                <w:szCs w:val="32"/>
                <w:vertAlign w:val="subscript"/>
              </w:rPr>
              <w:t>p</w:t>
            </w:r>
            <w:proofErr w:type="spellEnd"/>
            <w:r w:rsidRPr="00C605C3">
              <w:t>), дБ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61"/>
        </w:trPr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C605C3">
              <w:t>ПДУ, дБ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9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90" w:lineRule="exact"/>
              <w:ind w:left="120"/>
            </w:pPr>
            <w:r w:rsidRPr="00C605C3">
              <w:rPr>
                <w:rFonts w:ascii="Symbol" w:hAnsi="Symbol" w:cs="Symbol"/>
              </w:rPr>
              <w:t></w:t>
            </w:r>
            <w:proofErr w:type="spellStart"/>
            <w:proofErr w:type="gramStart"/>
            <w:r w:rsidRPr="00C605C3">
              <w:t>L</w:t>
            </w:r>
            <w:proofErr w:type="gramEnd"/>
            <w:r w:rsidRPr="00C605C3">
              <w:rPr>
                <w:sz w:val="32"/>
                <w:szCs w:val="32"/>
                <w:vertAlign w:val="subscript"/>
              </w:rPr>
              <w:t>тр</w:t>
            </w:r>
            <w:proofErr w:type="spellEnd"/>
            <w:r w:rsidRPr="00C605C3">
              <w:t>, дБ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82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82" w:lineRule="exact"/>
              <w:ind w:left="120"/>
            </w:pPr>
            <w:r w:rsidRPr="00C605C3">
              <w:rPr>
                <w:rFonts w:ascii="Symbol" w:hAnsi="Symbol" w:cs="Symbol"/>
              </w:rPr>
              <w:t></w:t>
            </w:r>
            <w:proofErr w:type="spellStart"/>
            <w:proofErr w:type="gramStart"/>
            <w:r w:rsidRPr="00C605C3">
              <w:t>L</w:t>
            </w:r>
            <w:proofErr w:type="gramEnd"/>
            <w:r w:rsidRPr="00C605C3">
              <w:rPr>
                <w:sz w:val="32"/>
                <w:szCs w:val="32"/>
                <w:vertAlign w:val="subscript"/>
              </w:rPr>
              <w:t>тр</w:t>
            </w:r>
            <w:proofErr w:type="spellEnd"/>
            <w:r w:rsidRPr="00C605C3">
              <w:t xml:space="preserve"> + </w:t>
            </w:r>
            <w:r w:rsidRPr="00C605C3">
              <w:rPr>
                <w:rFonts w:ascii="Symbol" w:hAnsi="Symbol" w:cs="Symbol"/>
              </w:rPr>
              <w:t></w:t>
            </w:r>
            <w:r w:rsidRPr="00C605C3">
              <w:t>L*, дБ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2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84" w:lineRule="exact"/>
              <w:ind w:left="120"/>
            </w:pPr>
            <w:r w:rsidRPr="00C605C3">
              <w:rPr>
                <w:rFonts w:ascii="Symbol" w:hAnsi="Symbol" w:cs="Symbol"/>
              </w:rPr>
              <w:t></w:t>
            </w:r>
            <w:proofErr w:type="spellStart"/>
            <w:r w:rsidRPr="00C605C3">
              <w:t>L</w:t>
            </w:r>
            <w:r w:rsidRPr="00C605C3">
              <w:rPr>
                <w:sz w:val="16"/>
                <w:szCs w:val="16"/>
              </w:rPr>
              <w:t>эф</w:t>
            </w:r>
            <w:proofErr w:type="gramStart"/>
            <w:r w:rsidRPr="00C605C3">
              <w:rPr>
                <w:sz w:val="16"/>
                <w:szCs w:val="16"/>
              </w:rPr>
              <w:t>.с</w:t>
            </w:r>
            <w:proofErr w:type="gramEnd"/>
            <w:r w:rsidRPr="00C605C3">
              <w:rPr>
                <w:sz w:val="16"/>
                <w:szCs w:val="16"/>
              </w:rPr>
              <w:t>из</w:t>
            </w:r>
            <w:proofErr w:type="spellEnd"/>
            <w:r w:rsidRPr="00C605C3">
              <w:t>, дБ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107" w:rsidRPr="00C605C3" w:rsidTr="00E86107">
        <w:trPr>
          <w:trHeight w:val="596"/>
        </w:trPr>
        <w:tc>
          <w:tcPr>
            <w:tcW w:w="681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rPr>
                <w:sz w:val="24"/>
                <w:szCs w:val="24"/>
              </w:rPr>
            </w:pPr>
            <w:r w:rsidRPr="00C605C3">
              <w:rPr>
                <w:rFonts w:ascii="Symbol" w:hAnsi="Symbol" w:cs="Symbol"/>
                <w:w w:val="99"/>
                <w:sz w:val="24"/>
                <w:szCs w:val="24"/>
              </w:rPr>
              <w:lastRenderedPageBreak/>
              <w:t></w:t>
            </w:r>
            <w:r w:rsidRPr="00C605C3">
              <w:rPr>
                <w:w w:val="99"/>
                <w:sz w:val="24"/>
                <w:szCs w:val="24"/>
              </w:rPr>
              <w:t xml:space="preserve">L* – поправка на качество изготовления </w:t>
            </w:r>
            <w:proofErr w:type="gramStart"/>
            <w:r w:rsidRPr="00C605C3">
              <w:rPr>
                <w:w w:val="99"/>
                <w:sz w:val="24"/>
                <w:szCs w:val="24"/>
              </w:rPr>
              <w:t>СИЗ</w:t>
            </w:r>
            <w:proofErr w:type="gramEnd"/>
            <w:r w:rsidRPr="00C605C3">
              <w:rPr>
                <w:w w:val="99"/>
                <w:sz w:val="24"/>
                <w:szCs w:val="24"/>
              </w:rPr>
              <w:t xml:space="preserve">; </w:t>
            </w:r>
            <w:r w:rsidRPr="00C605C3">
              <w:rPr>
                <w:rFonts w:ascii="Symbol" w:hAnsi="Symbol" w:cs="Symbol"/>
                <w:w w:val="99"/>
                <w:sz w:val="24"/>
                <w:szCs w:val="24"/>
              </w:rPr>
              <w:t></w:t>
            </w:r>
            <w:r w:rsidRPr="00C605C3">
              <w:rPr>
                <w:w w:val="99"/>
                <w:sz w:val="24"/>
                <w:szCs w:val="24"/>
              </w:rPr>
              <w:t>L*=5 в октавах с</w:t>
            </w:r>
          </w:p>
        </w:tc>
        <w:tc>
          <w:tcPr>
            <w:tcW w:w="2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40"/>
              <w:rPr>
                <w:sz w:val="24"/>
                <w:szCs w:val="24"/>
              </w:rPr>
            </w:pPr>
            <w:r w:rsidRPr="00C605C3">
              <w:rPr>
                <w:i/>
                <w:iCs/>
                <w:w w:val="96"/>
                <w:sz w:val="24"/>
                <w:szCs w:val="24"/>
              </w:rPr>
              <w:t xml:space="preserve">f </w:t>
            </w:r>
            <w:proofErr w:type="spellStart"/>
            <w:r w:rsidRPr="00C605C3">
              <w:rPr>
                <w:i/>
                <w:iCs/>
                <w:w w:val="96"/>
                <w:sz w:val="24"/>
                <w:szCs w:val="24"/>
                <w:vertAlign w:val="subscript"/>
              </w:rPr>
              <w:t>сг</w:t>
            </w:r>
            <w:proofErr w:type="spellEnd"/>
            <w:r w:rsidRPr="00C605C3">
              <w:rPr>
                <w:w w:val="96"/>
                <w:sz w:val="24"/>
                <w:szCs w:val="24"/>
              </w:rPr>
              <w:t>=(31,5– 500)Гц или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41" w:lineRule="exact"/>
        <w:rPr>
          <w:sz w:val="24"/>
          <w:szCs w:val="24"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20"/>
        <w:rPr>
          <w:sz w:val="24"/>
          <w:szCs w:val="24"/>
        </w:rPr>
      </w:pPr>
      <w:r w:rsidRPr="00C605C3">
        <w:rPr>
          <w:rFonts w:ascii="Symbol" w:hAnsi="Symbol" w:cs="Symbol"/>
          <w:sz w:val="24"/>
          <w:szCs w:val="24"/>
        </w:rPr>
        <w:t></w:t>
      </w:r>
      <w:r w:rsidRPr="00C605C3">
        <w:rPr>
          <w:sz w:val="24"/>
          <w:szCs w:val="24"/>
        </w:rPr>
        <w:t xml:space="preserve">L*=10 в октавах с  </w:t>
      </w:r>
      <w:proofErr w:type="spellStart"/>
      <w:proofErr w:type="gramStart"/>
      <w:r w:rsidRPr="00C605C3">
        <w:rPr>
          <w:i/>
          <w:iCs/>
          <w:sz w:val="24"/>
          <w:szCs w:val="24"/>
        </w:rPr>
        <w:t>f</w:t>
      </w:r>
      <w:proofErr w:type="gramEnd"/>
      <w:r w:rsidRPr="00C605C3">
        <w:rPr>
          <w:i/>
          <w:iCs/>
          <w:sz w:val="24"/>
          <w:szCs w:val="24"/>
          <w:vertAlign w:val="subscript"/>
        </w:rPr>
        <w:t>сг</w:t>
      </w:r>
      <w:proofErr w:type="spellEnd"/>
      <w:r w:rsidRPr="00C605C3">
        <w:rPr>
          <w:sz w:val="24"/>
          <w:szCs w:val="24"/>
        </w:rPr>
        <w:t xml:space="preserve"> =(1000 – 8000) Гц;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53" w:lineRule="exact"/>
        <w:rPr>
          <w:sz w:val="24"/>
          <w:szCs w:val="24"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54" w:lineRule="auto"/>
        <w:ind w:left="120" w:right="440" w:firstLine="218"/>
        <w:jc w:val="both"/>
        <w:rPr>
          <w:sz w:val="24"/>
          <w:szCs w:val="24"/>
        </w:rPr>
      </w:pPr>
      <w:r w:rsidRPr="00C605C3">
        <w:rPr>
          <w:rFonts w:ascii="Symbol" w:hAnsi="Symbol" w:cs="Symbol"/>
          <w:sz w:val="24"/>
          <w:szCs w:val="24"/>
        </w:rPr>
        <w:t></w:t>
      </w:r>
      <w:proofErr w:type="spellStart"/>
      <w:r w:rsidRPr="00C605C3">
        <w:rPr>
          <w:i/>
          <w:iCs/>
          <w:sz w:val="24"/>
          <w:szCs w:val="24"/>
        </w:rPr>
        <w:t>L</w:t>
      </w:r>
      <w:r w:rsidRPr="00C605C3">
        <w:rPr>
          <w:i/>
          <w:iCs/>
          <w:sz w:val="24"/>
          <w:szCs w:val="24"/>
          <w:vertAlign w:val="subscript"/>
        </w:rPr>
        <w:t>тр</w:t>
      </w:r>
      <w:r w:rsidRPr="00C605C3">
        <w:rPr>
          <w:rFonts w:ascii="Symbol" w:hAnsi="Symbol" w:cs="Symbol"/>
          <w:sz w:val="24"/>
          <w:szCs w:val="24"/>
        </w:rPr>
        <w:t></w:t>
      </w:r>
      <w:r w:rsidRPr="00C605C3">
        <w:rPr>
          <w:i/>
          <w:iCs/>
          <w:sz w:val="24"/>
          <w:szCs w:val="24"/>
        </w:rPr>
        <w:t>L</w:t>
      </w:r>
      <w:r w:rsidRPr="00C605C3">
        <w:rPr>
          <w:i/>
          <w:iCs/>
          <w:sz w:val="24"/>
          <w:szCs w:val="24"/>
          <w:vertAlign w:val="subscript"/>
        </w:rPr>
        <w:t>факт</w:t>
      </w:r>
      <w:r w:rsidRPr="00C605C3">
        <w:rPr>
          <w:rFonts w:ascii="Symbol" w:hAnsi="Symbol" w:cs="Symbol"/>
          <w:sz w:val="24"/>
          <w:szCs w:val="24"/>
        </w:rPr>
        <w:t></w:t>
      </w:r>
      <w:r w:rsidRPr="00C605C3">
        <w:rPr>
          <w:i/>
          <w:iCs/>
          <w:sz w:val="24"/>
          <w:szCs w:val="24"/>
        </w:rPr>
        <w:t>ПДУ</w:t>
      </w:r>
      <w:proofErr w:type="gramStart"/>
      <w:r w:rsidRPr="00C605C3">
        <w:rPr>
          <w:sz w:val="24"/>
          <w:szCs w:val="24"/>
        </w:rPr>
        <w:t>;п</w:t>
      </w:r>
      <w:proofErr w:type="gramEnd"/>
      <w:r w:rsidRPr="00C605C3">
        <w:rPr>
          <w:sz w:val="24"/>
          <w:szCs w:val="24"/>
        </w:rPr>
        <w:t>ри</w:t>
      </w:r>
      <w:proofErr w:type="spellEnd"/>
      <w:r w:rsidRPr="00C605C3">
        <w:rPr>
          <w:sz w:val="24"/>
          <w:szCs w:val="24"/>
        </w:rPr>
        <w:t xml:space="preserve"> выборе СИЗ использовать справочную литературу по эффективности СИЗ от шума, эффективность СИЗ должна быть больше (равна) требуемого снижения</w:t>
      </w:r>
    </w:p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9"/>
        <w:gridCol w:w="780"/>
        <w:gridCol w:w="779"/>
        <w:gridCol w:w="759"/>
        <w:gridCol w:w="779"/>
        <w:gridCol w:w="799"/>
        <w:gridCol w:w="779"/>
        <w:gridCol w:w="779"/>
        <w:gridCol w:w="559"/>
        <w:gridCol w:w="220"/>
        <w:gridCol w:w="1678"/>
        <w:gridCol w:w="10"/>
        <w:gridCol w:w="20"/>
        <w:gridCol w:w="10"/>
      </w:tblGrid>
      <w:tr w:rsidR="00E86107" w:rsidRPr="00C605C3" w:rsidTr="00E86107">
        <w:trPr>
          <w:gridAfter w:val="1"/>
          <w:wAfter w:w="10" w:type="dxa"/>
          <w:trHeight w:val="331"/>
        </w:trPr>
        <w:tc>
          <w:tcPr>
            <w:tcW w:w="79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309" w:lineRule="exact"/>
              <w:ind w:left="120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 xml:space="preserve">с поправкой на качество изготовления: </w:t>
            </w:r>
            <w:r w:rsidRPr="00C605C3">
              <w:rPr>
                <w:rFonts w:ascii="Symbol" w:hAnsi="Symbol" w:cs="Symbol"/>
                <w:sz w:val="24"/>
                <w:szCs w:val="24"/>
              </w:rPr>
              <w:t></w:t>
            </w:r>
            <w:proofErr w:type="spellStart"/>
            <w:proofErr w:type="gramStart"/>
            <w:r w:rsidRPr="00C605C3">
              <w:rPr>
                <w:i/>
                <w:iCs/>
                <w:sz w:val="24"/>
                <w:szCs w:val="24"/>
              </w:rPr>
              <w:t>L</w:t>
            </w:r>
            <w:proofErr w:type="gramEnd"/>
            <w:r w:rsidRPr="00C605C3">
              <w:rPr>
                <w:i/>
                <w:iCs/>
                <w:sz w:val="24"/>
                <w:szCs w:val="24"/>
                <w:vertAlign w:val="subscript"/>
              </w:rPr>
              <w:t>эфСИЗ</w:t>
            </w:r>
            <w:proofErr w:type="spellEnd"/>
            <w:r w:rsidRPr="00C605C3">
              <w:rPr>
                <w:rFonts w:ascii="Symbol" w:hAnsi="Symbol" w:cs="Symbol"/>
                <w:sz w:val="24"/>
                <w:szCs w:val="24"/>
              </w:rPr>
              <w:t></w:t>
            </w:r>
            <w:r w:rsidRPr="00C605C3">
              <w:rPr>
                <w:rFonts w:ascii="Symbol" w:hAnsi="Symbol" w:cs="Symbol"/>
                <w:sz w:val="24"/>
                <w:szCs w:val="24"/>
              </w:rPr>
              <w:t></w:t>
            </w:r>
            <w:r w:rsidRPr="00C605C3">
              <w:rPr>
                <w:rFonts w:ascii="Symbol" w:hAnsi="Symbol" w:cs="Symbol"/>
                <w:sz w:val="24"/>
                <w:szCs w:val="24"/>
              </w:rPr>
              <w:t></w:t>
            </w:r>
            <w:proofErr w:type="spellStart"/>
            <w:r w:rsidRPr="00C605C3">
              <w:rPr>
                <w:i/>
                <w:iCs/>
                <w:sz w:val="24"/>
                <w:szCs w:val="24"/>
              </w:rPr>
              <w:t>L</w:t>
            </w:r>
            <w:r w:rsidRPr="00C605C3">
              <w:rPr>
                <w:i/>
                <w:iCs/>
                <w:sz w:val="24"/>
                <w:szCs w:val="24"/>
                <w:vertAlign w:val="subscript"/>
              </w:rPr>
              <w:t>тр</w:t>
            </w:r>
            <w:proofErr w:type="spellEnd"/>
            <w:r w:rsidRPr="00C605C3">
              <w:rPr>
                <w:rFonts w:ascii="Symbol" w:hAnsi="Symbol" w:cs="Symbol"/>
                <w:sz w:val="24"/>
                <w:szCs w:val="24"/>
              </w:rPr>
              <w:t></w:t>
            </w:r>
            <w:r w:rsidRPr="00C605C3">
              <w:rPr>
                <w:rFonts w:ascii="Symbol" w:hAnsi="Symbol" w:cs="Symbol"/>
                <w:sz w:val="24"/>
                <w:szCs w:val="24"/>
              </w:rPr>
              <w:t></w:t>
            </w:r>
            <w:r w:rsidRPr="00C605C3">
              <w:rPr>
                <w:rFonts w:ascii="Symbol" w:hAnsi="Symbol" w:cs="Symbol"/>
                <w:sz w:val="24"/>
                <w:szCs w:val="24"/>
              </w:rPr>
              <w:t></w:t>
            </w:r>
            <w:r w:rsidRPr="00C605C3">
              <w:rPr>
                <w:i/>
                <w:iCs/>
                <w:sz w:val="24"/>
                <w:szCs w:val="24"/>
              </w:rPr>
              <w:t>L</w:t>
            </w:r>
            <w:r w:rsidRPr="00C605C3">
              <w:rPr>
                <w:sz w:val="24"/>
                <w:szCs w:val="24"/>
              </w:rPr>
              <w:t xml:space="preserve"> *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550"/>
        </w:trPr>
        <w:tc>
          <w:tcPr>
            <w:tcW w:w="989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4569AB" w:rsidRPr="00C605C3" w:rsidRDefault="004569AB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05C3">
              <w:rPr>
                <w:b/>
                <w:bCs/>
                <w:sz w:val="24"/>
                <w:szCs w:val="24"/>
              </w:rPr>
              <w:t>Таблица 4 - Санитарно-гигиеническая оценка вибрации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71"/>
        </w:trPr>
        <w:tc>
          <w:tcPr>
            <w:tcW w:w="27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20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Вид вибрации</w:t>
            </w:r>
          </w:p>
        </w:tc>
        <w:tc>
          <w:tcPr>
            <w:tcW w:w="31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120"/>
              <w:jc w:val="right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_____________________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76"/>
        </w:trPr>
        <w:tc>
          <w:tcPr>
            <w:tcW w:w="27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Направление действия</w:t>
            </w:r>
          </w:p>
        </w:tc>
        <w:tc>
          <w:tcPr>
            <w:tcW w:w="31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right="120"/>
              <w:jc w:val="right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_____________________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56"/>
        </w:trPr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C605C3">
              <w:t>Параметр</w:t>
            </w:r>
          </w:p>
        </w:tc>
        <w:tc>
          <w:tcPr>
            <w:tcW w:w="6233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11" w:lineRule="exact"/>
              <w:ind w:right="1380"/>
              <w:jc w:val="center"/>
            </w:pPr>
            <w:r w:rsidRPr="00C605C3">
              <w:t>Значение параметра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186" w:lineRule="exact"/>
              <w:ind w:right="600"/>
              <w:jc w:val="center"/>
            </w:pPr>
            <w:r w:rsidRPr="00C605C3">
              <w:rPr>
                <w:w w:val="99"/>
              </w:rPr>
              <w:t>в нормируемом диапазоне октавных полос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605C3">
              <w:t xml:space="preserve">со среднегеометрическими частотами, </w:t>
            </w:r>
            <w:proofErr w:type="gramStart"/>
            <w:r w:rsidRPr="00C605C3">
              <w:t>Гц</w:t>
            </w:r>
            <w:proofErr w:type="gramEnd"/>
            <w:r w:rsidRPr="00C605C3">
              <w:t>*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left="80"/>
            </w:pPr>
            <w:r w:rsidRPr="00C605C3">
              <w:t>Корректирован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  <w:proofErr w:type="spellStart"/>
            <w:r w:rsidRPr="00C605C3">
              <w:t>ное</w:t>
            </w:r>
            <w:proofErr w:type="spellEnd"/>
            <w:r w:rsidRPr="00C605C3">
              <w:t xml:space="preserve"> по частоте</w:t>
            </w:r>
          </w:p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  <w:r w:rsidRPr="00C605C3">
              <w:t>значение</w:t>
            </w:r>
          </w:p>
        </w:tc>
        <w:tc>
          <w:tcPr>
            <w:tcW w:w="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186"/>
        </w:trPr>
        <w:tc>
          <w:tcPr>
            <w:tcW w:w="1979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233" w:type="dxa"/>
            <w:gridSpan w:val="9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90"/>
        </w:trPr>
        <w:tc>
          <w:tcPr>
            <w:tcW w:w="19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233" w:type="dxa"/>
            <w:gridSpan w:val="9"/>
            <w:vMerge/>
            <w:tcBorders>
              <w:left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6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  <w:rPr>
                <w:sz w:val="7"/>
                <w:szCs w:val="7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185"/>
        </w:trPr>
        <w:tc>
          <w:tcPr>
            <w:tcW w:w="19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233" w:type="dxa"/>
            <w:gridSpan w:val="9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80"/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71"/>
        </w:trPr>
        <w:tc>
          <w:tcPr>
            <w:tcW w:w="19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16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04"/>
        </w:trPr>
        <w:tc>
          <w:tcPr>
            <w:tcW w:w="19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67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56"/>
        </w:trPr>
        <w:tc>
          <w:tcPr>
            <w:tcW w:w="19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C605C3">
              <w:t>Фактическое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76"/>
        </w:trPr>
        <w:tc>
          <w:tcPr>
            <w:tcW w:w="19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</w:pPr>
            <w:r w:rsidRPr="00C605C3">
              <w:t>значение,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81"/>
        </w:trPr>
        <w:tc>
          <w:tcPr>
            <w:tcW w:w="1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</w:pPr>
            <w:r w:rsidRPr="00C605C3">
              <w:t>ед. изм.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61"/>
        </w:trPr>
        <w:tc>
          <w:tcPr>
            <w:tcW w:w="19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C605C3">
              <w:t>ПДЗ, ед. изм.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300"/>
        </w:trPr>
        <w:tc>
          <w:tcPr>
            <w:tcW w:w="1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</w:pPr>
            <w:r w:rsidRPr="00C605C3">
              <w:t xml:space="preserve">при </w:t>
            </w:r>
            <w:r w:rsidRPr="00C605C3">
              <w:rPr>
                <w:rFonts w:ascii="Symbol" w:hAnsi="Symbol" w:cs="Symbol"/>
              </w:rPr>
              <w:t></w:t>
            </w:r>
            <w:r w:rsidRPr="00C605C3">
              <w:t xml:space="preserve"> = 480 мин.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17"/>
        </w:trPr>
        <w:tc>
          <w:tcPr>
            <w:tcW w:w="19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17" w:lineRule="exact"/>
              <w:ind w:left="120"/>
            </w:pPr>
            <w:r w:rsidRPr="00C605C3">
              <w:t>Превышение**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54"/>
        </w:trPr>
        <w:tc>
          <w:tcPr>
            <w:tcW w:w="1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56"/>
        </w:trPr>
        <w:tc>
          <w:tcPr>
            <w:tcW w:w="79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*Заполняется с учетом вида вибрации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107" w:rsidRPr="00C605C3" w:rsidTr="00E86107">
        <w:trPr>
          <w:gridAfter w:val="1"/>
          <w:wAfter w:w="10" w:type="dxa"/>
          <w:trHeight w:val="276"/>
        </w:trPr>
        <w:tc>
          <w:tcPr>
            <w:tcW w:w="79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>* *Превышение ПДЗ фактическим параметром определяется: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107" w:rsidRPr="00C605C3" w:rsidTr="00E86107">
        <w:trPr>
          <w:trHeight w:val="341"/>
        </w:trPr>
        <w:tc>
          <w:tcPr>
            <w:tcW w:w="79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120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 xml:space="preserve">а) по разности фактических уровней и ПДУ (если оцениваемый параметр </w:t>
            </w:r>
            <w:proofErr w:type="spellStart"/>
            <w:r w:rsidRPr="00C605C3">
              <w:rPr>
                <w:i/>
                <w:iCs/>
                <w:sz w:val="24"/>
                <w:szCs w:val="24"/>
              </w:rPr>
              <w:t>L</w:t>
            </w:r>
            <w:r w:rsidRPr="00C605C3">
              <w:rPr>
                <w:i/>
                <w:iCs/>
                <w:sz w:val="24"/>
                <w:szCs w:val="24"/>
                <w:vertAlign w:val="subscript"/>
              </w:rPr>
              <w:t>v</w:t>
            </w:r>
            <w:proofErr w:type="spellEnd"/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ind w:left="40"/>
              <w:rPr>
                <w:sz w:val="24"/>
                <w:szCs w:val="24"/>
              </w:rPr>
            </w:pPr>
            <w:r w:rsidRPr="00C605C3">
              <w:rPr>
                <w:sz w:val="24"/>
                <w:szCs w:val="24"/>
              </w:rPr>
              <w:t xml:space="preserve">или </w:t>
            </w:r>
            <w:proofErr w:type="spellStart"/>
            <w:r w:rsidRPr="00C605C3">
              <w:rPr>
                <w:i/>
                <w:iCs/>
                <w:sz w:val="24"/>
                <w:szCs w:val="24"/>
              </w:rPr>
              <w:t>L</w:t>
            </w:r>
            <w:r w:rsidRPr="00C605C3">
              <w:rPr>
                <w:i/>
                <w:iCs/>
                <w:sz w:val="24"/>
                <w:szCs w:val="24"/>
                <w:vertAlign w:val="subscript"/>
              </w:rPr>
              <w:t>a</w:t>
            </w:r>
            <w:proofErr w:type="spellEnd"/>
            <w:r w:rsidRPr="00C605C3">
              <w:rPr>
                <w:sz w:val="24"/>
                <w:szCs w:val="24"/>
              </w:rPr>
              <w:t xml:space="preserve"> , дБ);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107" w:rsidRPr="00C605C3" w:rsidRDefault="00E86107" w:rsidP="00E86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38" w:lineRule="exact"/>
        <w:rPr>
          <w:sz w:val="24"/>
          <w:szCs w:val="24"/>
        </w:rPr>
      </w:pP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20"/>
        <w:rPr>
          <w:sz w:val="24"/>
          <w:szCs w:val="24"/>
        </w:rPr>
      </w:pPr>
      <w:r w:rsidRPr="00C605C3">
        <w:rPr>
          <w:sz w:val="24"/>
          <w:szCs w:val="24"/>
        </w:rPr>
        <w:t xml:space="preserve">б) по кратности </w:t>
      </w:r>
      <w:proofErr w:type="spellStart"/>
      <w:r w:rsidRPr="00C605C3">
        <w:rPr>
          <w:i/>
          <w:iCs/>
          <w:sz w:val="24"/>
          <w:szCs w:val="24"/>
        </w:rPr>
        <w:t>a</w:t>
      </w:r>
      <w:r w:rsidRPr="00C605C3">
        <w:rPr>
          <w:i/>
          <w:iCs/>
          <w:sz w:val="24"/>
          <w:szCs w:val="24"/>
          <w:vertAlign w:val="subscript"/>
        </w:rPr>
        <w:t>ф</w:t>
      </w:r>
      <w:proofErr w:type="spellEnd"/>
      <w:r w:rsidRPr="00C605C3">
        <w:rPr>
          <w:sz w:val="24"/>
          <w:szCs w:val="24"/>
        </w:rPr>
        <w:t xml:space="preserve"> / </w:t>
      </w:r>
      <w:proofErr w:type="spellStart"/>
      <w:r w:rsidRPr="00C605C3">
        <w:rPr>
          <w:i/>
          <w:iCs/>
          <w:sz w:val="24"/>
          <w:szCs w:val="24"/>
        </w:rPr>
        <w:t>a</w:t>
      </w:r>
      <w:r w:rsidRPr="00C605C3">
        <w:rPr>
          <w:i/>
          <w:iCs/>
          <w:sz w:val="24"/>
          <w:szCs w:val="24"/>
          <w:vertAlign w:val="subscript"/>
        </w:rPr>
        <w:t>н</w:t>
      </w:r>
      <w:proofErr w:type="spellEnd"/>
      <w:r w:rsidRPr="00C605C3">
        <w:rPr>
          <w:sz w:val="24"/>
          <w:szCs w:val="24"/>
        </w:rPr>
        <w:t xml:space="preserve">  (или </w:t>
      </w:r>
      <w:r w:rsidRPr="00C605C3">
        <w:rPr>
          <w:rFonts w:ascii="Symbol" w:hAnsi="Symbol" w:cs="Symbol"/>
          <w:sz w:val="24"/>
          <w:szCs w:val="24"/>
        </w:rPr>
        <w:t></w:t>
      </w:r>
      <w:r w:rsidRPr="00C605C3">
        <w:rPr>
          <w:i/>
          <w:iCs/>
          <w:sz w:val="24"/>
          <w:szCs w:val="24"/>
          <w:vertAlign w:val="subscript"/>
        </w:rPr>
        <w:t>ф</w:t>
      </w:r>
      <w:r w:rsidRPr="00C605C3">
        <w:rPr>
          <w:sz w:val="24"/>
          <w:szCs w:val="24"/>
        </w:rPr>
        <w:t xml:space="preserve"> / </w:t>
      </w:r>
      <w:r w:rsidRPr="00C605C3">
        <w:rPr>
          <w:rFonts w:ascii="Symbol" w:hAnsi="Symbol" w:cs="Symbol"/>
          <w:sz w:val="24"/>
          <w:szCs w:val="24"/>
        </w:rPr>
        <w:t></w:t>
      </w:r>
      <w:r w:rsidRPr="00C605C3">
        <w:rPr>
          <w:i/>
          <w:iCs/>
          <w:sz w:val="24"/>
          <w:szCs w:val="24"/>
          <w:vertAlign w:val="subscript"/>
        </w:rPr>
        <w:t>н</w:t>
      </w:r>
      <w:proofErr w:type="gramStart"/>
      <w:r w:rsidRPr="00C605C3">
        <w:rPr>
          <w:sz w:val="24"/>
          <w:szCs w:val="24"/>
        </w:rPr>
        <w:t xml:space="preserve"> )</w:t>
      </w:r>
      <w:proofErr w:type="gramEnd"/>
      <w:r w:rsidRPr="00C605C3">
        <w:rPr>
          <w:sz w:val="24"/>
          <w:szCs w:val="24"/>
        </w:rPr>
        <w:t>, если оцениваемый параметр скорость или ускорение.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119" w:lineRule="exact"/>
        <w:rPr>
          <w:sz w:val="24"/>
          <w:szCs w:val="24"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06" w:lineRule="auto"/>
        <w:ind w:left="120" w:right="560" w:firstLine="60"/>
        <w:rPr>
          <w:sz w:val="24"/>
          <w:szCs w:val="24"/>
        </w:rPr>
      </w:pPr>
      <w:r w:rsidRPr="00C605C3">
        <w:rPr>
          <w:sz w:val="24"/>
          <w:szCs w:val="24"/>
        </w:rPr>
        <w:t>Время (</w:t>
      </w:r>
      <w:r w:rsidRPr="00C605C3">
        <w:rPr>
          <w:rFonts w:ascii="Symbol" w:hAnsi="Symbol" w:cs="Symbol"/>
          <w:sz w:val="24"/>
          <w:szCs w:val="24"/>
        </w:rPr>
        <w:t></w:t>
      </w:r>
      <w:r w:rsidRPr="00C605C3">
        <w:rPr>
          <w:sz w:val="24"/>
          <w:szCs w:val="24"/>
        </w:rPr>
        <w:t>), в течени</w:t>
      </w:r>
      <w:proofErr w:type="gramStart"/>
      <w:r w:rsidRPr="00C605C3">
        <w:rPr>
          <w:sz w:val="24"/>
          <w:szCs w:val="24"/>
        </w:rPr>
        <w:t>и</w:t>
      </w:r>
      <w:proofErr w:type="gramEnd"/>
      <w:r w:rsidRPr="00C605C3">
        <w:rPr>
          <w:sz w:val="24"/>
          <w:szCs w:val="24"/>
        </w:rPr>
        <w:t xml:space="preserve"> которого вибрация не оказывает вредного воздействия определяется из уравнений: (выбирается в соответствии с оцениваемым параметром)</w: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40" w:lineRule="exact"/>
        <w:rPr>
          <w:sz w:val="24"/>
          <w:szCs w:val="24"/>
        </w:rPr>
      </w:pPr>
    </w:p>
    <w:p w:rsidR="00E86107" w:rsidRPr="00C605C3" w:rsidRDefault="00E86107" w:rsidP="00E86107">
      <w:pPr>
        <w:widowControl w:val="0"/>
        <w:numPr>
          <w:ilvl w:val="1"/>
          <w:numId w:val="9"/>
        </w:numPr>
        <w:tabs>
          <w:tab w:val="clear" w:pos="1440"/>
          <w:tab w:val="num" w:pos="280"/>
        </w:tabs>
        <w:overflowPunct w:val="0"/>
        <w:autoSpaceDE w:val="0"/>
        <w:autoSpaceDN w:val="0"/>
        <w:adjustRightInd w:val="0"/>
        <w:ind w:left="280" w:hanging="130"/>
        <w:jc w:val="both"/>
        <w:rPr>
          <w:i/>
          <w:iCs/>
          <w:sz w:val="24"/>
          <w:szCs w:val="24"/>
        </w:rPr>
      </w:pPr>
      <w:r w:rsidRPr="00C605C3">
        <w:rPr>
          <w:i/>
          <w:iCs/>
          <w:sz w:val="24"/>
          <w:szCs w:val="24"/>
          <w:vertAlign w:val="subscript"/>
        </w:rPr>
        <w:t>н</w:t>
      </w:r>
      <w:r w:rsidRPr="00C605C3">
        <w:rPr>
          <w:rFonts w:ascii="Symbol" w:hAnsi="Symbol" w:cs="Symbol"/>
          <w:i/>
          <w:iCs/>
          <w:sz w:val="24"/>
          <w:szCs w:val="24"/>
          <w:vertAlign w:val="subscript"/>
        </w:rPr>
        <w:t></w:t>
      </w:r>
      <w:r w:rsidRPr="00C605C3">
        <w:rPr>
          <w:sz w:val="24"/>
          <w:szCs w:val="24"/>
        </w:rPr>
        <w:t xml:space="preserve"> = </w:t>
      </w:r>
      <w:r w:rsidRPr="00C605C3">
        <w:rPr>
          <w:i/>
          <w:iCs/>
          <w:sz w:val="24"/>
          <w:szCs w:val="24"/>
        </w:rPr>
        <w:t>а</w:t>
      </w:r>
      <w:r w:rsidRPr="00C605C3">
        <w:rPr>
          <w:i/>
          <w:iCs/>
          <w:sz w:val="24"/>
          <w:szCs w:val="24"/>
          <w:vertAlign w:val="subscript"/>
        </w:rPr>
        <w:t>н</w:t>
      </w:r>
      <w:r w:rsidRPr="00C605C3">
        <w:rPr>
          <w:sz w:val="24"/>
          <w:szCs w:val="24"/>
          <w:vertAlign w:val="subscript"/>
        </w:rPr>
        <w:t>480</w:t>
      </w:r>
      <w:r w:rsidRPr="00C605C3">
        <w:rPr>
          <w:rFonts w:ascii="Symbol" w:hAnsi="Symbol" w:cs="Symbol"/>
          <w:sz w:val="24"/>
          <w:szCs w:val="24"/>
        </w:rPr>
        <w:t></w:t>
      </w:r>
      <w:r w:rsidRPr="00C605C3">
        <w:rPr>
          <w:rFonts w:ascii="Symbol" w:hAnsi="Symbol" w:cs="Symbol"/>
          <w:sz w:val="24"/>
          <w:szCs w:val="24"/>
        </w:rPr>
        <w:t></w:t>
      </w:r>
      <w:r w:rsidRPr="00C605C3">
        <w:rPr>
          <w:i/>
          <w:iCs/>
          <w:noProof/>
          <w:sz w:val="24"/>
          <w:szCs w:val="24"/>
        </w:rPr>
        <w:drawing>
          <wp:inline distT="0" distB="0" distL="0" distR="0">
            <wp:extent cx="57150" cy="57150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i/>
          <w:iCs/>
          <w:noProof/>
          <w:sz w:val="24"/>
          <w:szCs w:val="24"/>
        </w:rPr>
        <w:drawing>
          <wp:inline distT="0" distB="0" distL="0" distR="0">
            <wp:extent cx="47625" cy="152400"/>
            <wp:effectExtent l="19050" t="0" r="9525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sz w:val="24"/>
          <w:szCs w:val="24"/>
        </w:rPr>
        <w:t>480 /</w:t>
      </w:r>
      <w:r w:rsidRPr="00C605C3">
        <w:rPr>
          <w:rFonts w:ascii="Symbol" w:hAnsi="Symbol" w:cs="Symbol"/>
          <w:i/>
          <w:iCs/>
          <w:sz w:val="24"/>
          <w:szCs w:val="24"/>
        </w:rPr>
        <w:t></w:t>
      </w:r>
      <w:proofErr w:type="gramStart"/>
      <w:r w:rsidRPr="00C605C3">
        <w:rPr>
          <w:sz w:val="24"/>
          <w:szCs w:val="24"/>
        </w:rPr>
        <w:t xml:space="preserve"> ;</w:t>
      </w:r>
      <w:proofErr w:type="gramEnd"/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57" w:lineRule="exact"/>
        <w:rPr>
          <w:i/>
          <w:iCs/>
          <w:sz w:val="24"/>
          <w:szCs w:val="24"/>
        </w:rPr>
      </w:pPr>
    </w:p>
    <w:p w:rsidR="00E86107" w:rsidRPr="00C605C3" w:rsidRDefault="00E86107" w:rsidP="00E86107">
      <w:pPr>
        <w:widowControl w:val="0"/>
        <w:numPr>
          <w:ilvl w:val="0"/>
          <w:numId w:val="9"/>
        </w:numPr>
        <w:tabs>
          <w:tab w:val="clear" w:pos="720"/>
          <w:tab w:val="num" w:pos="300"/>
        </w:tabs>
        <w:overflowPunct w:val="0"/>
        <w:autoSpaceDE w:val="0"/>
        <w:autoSpaceDN w:val="0"/>
        <w:adjustRightInd w:val="0"/>
        <w:ind w:left="300" w:hanging="187"/>
        <w:jc w:val="both"/>
        <w:rPr>
          <w:rFonts w:ascii="Symbol" w:hAnsi="Symbol" w:cs="Symbol"/>
          <w:sz w:val="24"/>
          <w:szCs w:val="24"/>
        </w:rPr>
      </w:pPr>
      <w:r w:rsidRPr="00C605C3">
        <w:rPr>
          <w:i/>
          <w:iCs/>
          <w:sz w:val="24"/>
          <w:szCs w:val="24"/>
          <w:vertAlign w:val="subscript"/>
        </w:rPr>
        <w:t>н</w:t>
      </w:r>
      <w:r w:rsidRPr="00C605C3">
        <w:rPr>
          <w:rFonts w:ascii="Symbol" w:hAnsi="Symbol" w:cs="Symbol"/>
          <w:i/>
          <w:iCs/>
          <w:sz w:val="24"/>
          <w:szCs w:val="24"/>
          <w:vertAlign w:val="subscript"/>
        </w:rPr>
        <w:t></w:t>
      </w:r>
      <w:r w:rsidRPr="00C605C3">
        <w:rPr>
          <w:rFonts w:ascii="Symbol" w:hAnsi="Symbol" w:cs="Symbol"/>
          <w:sz w:val="24"/>
          <w:szCs w:val="24"/>
        </w:rPr>
        <w:t></w:t>
      </w:r>
      <w:r w:rsidRPr="00C605C3">
        <w:rPr>
          <w:rFonts w:ascii="Symbol" w:hAnsi="Symbol" w:cs="Symbol"/>
          <w:sz w:val="24"/>
          <w:szCs w:val="24"/>
        </w:rPr>
        <w:t></w:t>
      </w:r>
      <w:r w:rsidRPr="00C605C3">
        <w:rPr>
          <w:i/>
          <w:iCs/>
          <w:sz w:val="24"/>
          <w:szCs w:val="24"/>
          <w:vertAlign w:val="subscript"/>
        </w:rPr>
        <w:t>н</w:t>
      </w:r>
      <w:r w:rsidRPr="00C605C3">
        <w:rPr>
          <w:sz w:val="24"/>
          <w:szCs w:val="24"/>
          <w:vertAlign w:val="subscript"/>
        </w:rPr>
        <w:t>480</w:t>
      </w:r>
      <w:r w:rsidRPr="00C605C3">
        <w:rPr>
          <w:rFonts w:ascii="Symbol" w:hAnsi="Symbol" w:cs="Symbol"/>
          <w:sz w:val="24"/>
          <w:szCs w:val="24"/>
        </w:rPr>
        <w:t></w:t>
      </w:r>
      <w:r w:rsidRPr="00C605C3">
        <w:rPr>
          <w:rFonts w:ascii="Symbol" w:hAnsi="Symbol" w:cs="Symbol"/>
          <w:noProof/>
          <w:sz w:val="24"/>
          <w:szCs w:val="24"/>
        </w:rPr>
        <w:drawing>
          <wp:inline distT="0" distB="0" distL="0" distR="0">
            <wp:extent cx="57150" cy="57150"/>
            <wp:effectExtent l="19050" t="0" r="0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rFonts w:ascii="Symbol" w:hAnsi="Symbol" w:cs="Symbol"/>
          <w:noProof/>
          <w:sz w:val="24"/>
          <w:szCs w:val="24"/>
        </w:rPr>
        <w:drawing>
          <wp:inline distT="0" distB="0" distL="0" distR="0">
            <wp:extent cx="47625" cy="152400"/>
            <wp:effectExtent l="19050" t="0" r="9525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sz w:val="24"/>
          <w:szCs w:val="24"/>
        </w:rPr>
        <w:t>480 /</w:t>
      </w:r>
      <w:r w:rsidRPr="00C605C3">
        <w:rPr>
          <w:rFonts w:ascii="Symbol" w:hAnsi="Symbol" w:cs="Symbol"/>
          <w:i/>
          <w:iCs/>
          <w:sz w:val="24"/>
          <w:szCs w:val="24"/>
        </w:rPr>
        <w:t></w:t>
      </w:r>
      <w:proofErr w:type="gramStart"/>
      <w:r w:rsidRPr="00C605C3">
        <w:rPr>
          <w:sz w:val="24"/>
          <w:szCs w:val="24"/>
        </w:rPr>
        <w:t xml:space="preserve"> ;</w:t>
      </w:r>
      <w:proofErr w:type="gramEnd"/>
    </w:p>
    <w:p w:rsidR="00E86107" w:rsidRPr="00C605C3" w:rsidRDefault="003E4320" w:rsidP="00E86107">
      <w:pPr>
        <w:widowControl w:val="0"/>
        <w:autoSpaceDE w:val="0"/>
        <w:autoSpaceDN w:val="0"/>
        <w:adjustRightInd w:val="0"/>
        <w:spacing w:line="55" w:lineRule="exact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1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pt,-36.05pt" to="101.1pt,-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" o:allowincell="f" strokeweight=".17811mm"/>
        </w:pict>
      </w:r>
      <w:r>
        <w:rPr>
          <w:noProof/>
          <w:sz w:val="24"/>
          <w:szCs w:val="24"/>
        </w:rPr>
        <w:pict>
          <v:line id="Line 13" o:spid="_x0000_s1028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pt,-16pt" to="99.7pt,-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" o:allowincell="f" strokeweight=".17786mm"/>
        </w:pict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60"/>
        <w:rPr>
          <w:sz w:val="24"/>
          <w:szCs w:val="24"/>
        </w:rPr>
      </w:pPr>
      <w:proofErr w:type="spellStart"/>
      <w:r w:rsidRPr="00C605C3">
        <w:rPr>
          <w:i/>
          <w:iCs/>
          <w:sz w:val="24"/>
          <w:szCs w:val="24"/>
        </w:rPr>
        <w:t>L</w:t>
      </w:r>
      <w:r w:rsidRPr="00C605C3">
        <w:rPr>
          <w:i/>
          <w:iCs/>
          <w:sz w:val="24"/>
          <w:szCs w:val="24"/>
          <w:vertAlign w:val="subscript"/>
        </w:rPr>
        <w:t>ан</w:t>
      </w:r>
      <w:proofErr w:type="spellEnd"/>
      <w:r w:rsidRPr="00C605C3">
        <w:rPr>
          <w:rFonts w:ascii="Symbol" w:hAnsi="Symbol" w:cs="Symbol"/>
          <w:i/>
          <w:iCs/>
          <w:sz w:val="24"/>
          <w:szCs w:val="24"/>
          <w:vertAlign w:val="subscript"/>
        </w:rPr>
        <w:t></w:t>
      </w:r>
      <w:r w:rsidRPr="00C605C3">
        <w:rPr>
          <w:rFonts w:ascii="Symbol" w:hAnsi="Symbol" w:cs="Symbol"/>
          <w:sz w:val="24"/>
          <w:szCs w:val="24"/>
        </w:rPr>
        <w:t></w:t>
      </w:r>
      <w:r w:rsidRPr="00C605C3">
        <w:rPr>
          <w:i/>
          <w:iCs/>
          <w:sz w:val="24"/>
          <w:szCs w:val="24"/>
        </w:rPr>
        <w:t xml:space="preserve"> L</w:t>
      </w:r>
      <w:r w:rsidRPr="00C605C3">
        <w:rPr>
          <w:i/>
          <w:iCs/>
          <w:sz w:val="24"/>
          <w:szCs w:val="24"/>
          <w:vertAlign w:val="subscript"/>
        </w:rPr>
        <w:t>ан</w:t>
      </w:r>
      <w:r w:rsidRPr="00C605C3">
        <w:rPr>
          <w:sz w:val="24"/>
          <w:szCs w:val="24"/>
          <w:vertAlign w:val="subscript"/>
        </w:rPr>
        <w:t>480</w:t>
      </w:r>
      <w:r w:rsidRPr="00C605C3">
        <w:rPr>
          <w:rFonts w:ascii="Symbol" w:hAnsi="Symbol" w:cs="Symbol"/>
          <w:sz w:val="24"/>
          <w:szCs w:val="24"/>
        </w:rPr>
        <w:t></w:t>
      </w:r>
      <w:r w:rsidRPr="00C605C3">
        <w:rPr>
          <w:sz w:val="24"/>
          <w:szCs w:val="24"/>
        </w:rPr>
        <w:t>20</w:t>
      </w:r>
      <w:r w:rsidRPr="00C605C3">
        <w:rPr>
          <w:i/>
          <w:iCs/>
          <w:sz w:val="24"/>
          <w:szCs w:val="24"/>
        </w:rPr>
        <w:t>Lg</w:t>
      </w:r>
      <w:r w:rsidRPr="00C605C3">
        <w:rPr>
          <w:noProof/>
          <w:sz w:val="24"/>
          <w:szCs w:val="24"/>
        </w:rPr>
        <w:drawing>
          <wp:inline distT="0" distB="0" distL="0" distR="0">
            <wp:extent cx="57150" cy="57150"/>
            <wp:effectExtent l="19050" t="0" r="0" b="0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noProof/>
          <w:sz w:val="24"/>
          <w:szCs w:val="24"/>
        </w:rPr>
        <w:drawing>
          <wp:inline distT="0" distB="0" distL="0" distR="0">
            <wp:extent cx="47625" cy="152400"/>
            <wp:effectExtent l="19050" t="0" r="9525" b="0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sz w:val="24"/>
          <w:szCs w:val="24"/>
        </w:rPr>
        <w:t>480 /</w:t>
      </w:r>
      <w:r w:rsidRPr="00C605C3">
        <w:rPr>
          <w:rFonts w:ascii="Symbol" w:hAnsi="Symbol" w:cs="Symbol"/>
          <w:i/>
          <w:iCs/>
          <w:sz w:val="24"/>
          <w:szCs w:val="24"/>
        </w:rPr>
        <w:t></w:t>
      </w:r>
      <w:proofErr w:type="gramStart"/>
      <w:r w:rsidRPr="00C605C3">
        <w:rPr>
          <w:sz w:val="24"/>
          <w:szCs w:val="24"/>
        </w:rPr>
        <w:t xml:space="preserve"> ;</w:t>
      </w:r>
      <w:proofErr w:type="gramEnd"/>
    </w:p>
    <w:p w:rsidR="00E86107" w:rsidRPr="00C605C3" w:rsidRDefault="00E86107" w:rsidP="00E86107">
      <w:pPr>
        <w:widowControl w:val="0"/>
        <w:autoSpaceDE w:val="0"/>
        <w:autoSpaceDN w:val="0"/>
        <w:adjustRightInd w:val="0"/>
        <w:spacing w:line="58" w:lineRule="exact"/>
        <w:rPr>
          <w:sz w:val="24"/>
          <w:szCs w:val="24"/>
        </w:rPr>
      </w:pPr>
      <w:r w:rsidRPr="00C605C3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1427480</wp:posOffset>
            </wp:positionH>
            <wp:positionV relativeFrom="paragraph">
              <wp:posOffset>-205740</wp:posOffset>
            </wp:positionV>
            <wp:extent cx="408305" cy="6350"/>
            <wp:effectExtent l="0" t="0" r="0" b="0"/>
            <wp:wrapNone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6107" w:rsidRPr="00C605C3" w:rsidRDefault="00E86107" w:rsidP="00E86107">
      <w:pPr>
        <w:widowControl w:val="0"/>
        <w:autoSpaceDE w:val="0"/>
        <w:autoSpaceDN w:val="0"/>
        <w:adjustRightInd w:val="0"/>
        <w:ind w:left="160"/>
        <w:rPr>
          <w:sz w:val="24"/>
          <w:szCs w:val="24"/>
        </w:rPr>
      </w:pPr>
      <w:proofErr w:type="spellStart"/>
      <w:r w:rsidRPr="00C605C3">
        <w:rPr>
          <w:i/>
          <w:iCs/>
          <w:sz w:val="24"/>
          <w:szCs w:val="24"/>
        </w:rPr>
        <w:t>L</w:t>
      </w:r>
      <w:r w:rsidRPr="00C605C3">
        <w:rPr>
          <w:i/>
          <w:iCs/>
          <w:sz w:val="24"/>
          <w:szCs w:val="24"/>
          <w:vertAlign w:val="subscript"/>
        </w:rPr>
        <w:t>v</w:t>
      </w:r>
      <w:proofErr w:type="gramStart"/>
      <w:r w:rsidRPr="00C605C3">
        <w:rPr>
          <w:i/>
          <w:iCs/>
          <w:sz w:val="24"/>
          <w:szCs w:val="24"/>
          <w:vertAlign w:val="subscript"/>
        </w:rPr>
        <w:t>н</w:t>
      </w:r>
      <w:proofErr w:type="spellEnd"/>
      <w:proofErr w:type="gramEnd"/>
      <w:r w:rsidRPr="00C605C3">
        <w:rPr>
          <w:rFonts w:ascii="Symbol" w:hAnsi="Symbol" w:cs="Symbol"/>
          <w:i/>
          <w:iCs/>
          <w:sz w:val="24"/>
          <w:szCs w:val="24"/>
          <w:vertAlign w:val="subscript"/>
        </w:rPr>
        <w:t></w:t>
      </w:r>
      <w:r w:rsidRPr="00C605C3">
        <w:rPr>
          <w:rFonts w:ascii="Symbol" w:hAnsi="Symbol" w:cs="Symbol"/>
          <w:sz w:val="24"/>
          <w:szCs w:val="24"/>
        </w:rPr>
        <w:t></w:t>
      </w:r>
      <w:r w:rsidRPr="00C605C3">
        <w:rPr>
          <w:i/>
          <w:iCs/>
          <w:sz w:val="24"/>
          <w:szCs w:val="24"/>
        </w:rPr>
        <w:t xml:space="preserve"> L</w:t>
      </w:r>
      <w:r w:rsidRPr="00C605C3">
        <w:rPr>
          <w:i/>
          <w:iCs/>
          <w:sz w:val="24"/>
          <w:szCs w:val="24"/>
          <w:vertAlign w:val="subscript"/>
        </w:rPr>
        <w:t>vн</w:t>
      </w:r>
      <w:r w:rsidRPr="00C605C3">
        <w:rPr>
          <w:sz w:val="24"/>
          <w:szCs w:val="24"/>
          <w:vertAlign w:val="subscript"/>
        </w:rPr>
        <w:t>480</w:t>
      </w:r>
      <w:r w:rsidRPr="00C605C3">
        <w:rPr>
          <w:rFonts w:ascii="Symbol" w:hAnsi="Symbol" w:cs="Symbol"/>
          <w:sz w:val="24"/>
          <w:szCs w:val="24"/>
        </w:rPr>
        <w:t></w:t>
      </w:r>
      <w:r w:rsidRPr="00C605C3">
        <w:rPr>
          <w:sz w:val="24"/>
          <w:szCs w:val="24"/>
        </w:rPr>
        <w:t>20</w:t>
      </w:r>
      <w:r w:rsidRPr="00C605C3">
        <w:rPr>
          <w:i/>
          <w:iCs/>
          <w:sz w:val="24"/>
          <w:szCs w:val="24"/>
        </w:rPr>
        <w:t>Lg</w:t>
      </w:r>
      <w:r w:rsidRPr="00C605C3">
        <w:rPr>
          <w:noProof/>
          <w:sz w:val="24"/>
          <w:szCs w:val="24"/>
        </w:rPr>
        <w:drawing>
          <wp:inline distT="0" distB="0" distL="0" distR="0">
            <wp:extent cx="57150" cy="57150"/>
            <wp:effectExtent l="19050" t="0" r="0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noProof/>
          <w:sz w:val="24"/>
          <w:szCs w:val="24"/>
        </w:rPr>
        <w:drawing>
          <wp:inline distT="0" distB="0" distL="0" distR="0">
            <wp:extent cx="47625" cy="152400"/>
            <wp:effectExtent l="19050" t="0" r="9525" b="0"/>
            <wp:docPr id="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5C3">
        <w:rPr>
          <w:sz w:val="24"/>
          <w:szCs w:val="24"/>
        </w:rPr>
        <w:t>480 /</w:t>
      </w:r>
      <w:r w:rsidRPr="00C605C3">
        <w:rPr>
          <w:rFonts w:ascii="Symbol" w:hAnsi="Symbol" w:cs="Symbol"/>
          <w:i/>
          <w:iCs/>
          <w:sz w:val="24"/>
          <w:szCs w:val="24"/>
        </w:rPr>
        <w:t></w:t>
      </w:r>
      <w:r w:rsidRPr="00C605C3">
        <w:rPr>
          <w:sz w:val="24"/>
          <w:szCs w:val="24"/>
        </w:rPr>
        <w:t xml:space="preserve"> .</w:t>
      </w:r>
    </w:p>
    <w:p w:rsidR="00E86107" w:rsidRPr="00C605C3" w:rsidRDefault="003E4320" w:rsidP="00E86107">
      <w:pPr>
        <w:widowControl w:val="0"/>
        <w:autoSpaceDE w:val="0"/>
        <w:autoSpaceDN w:val="0"/>
        <w:adjustRightInd w:val="0"/>
        <w:spacing w:line="98" w:lineRule="exact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14" o:spid="_x0000_s1027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25pt,-16pt" to="143.4pt,-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/oiEgIAACg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" o:allowincell="f" strokeweight=".17928mm"/>
        </w:pic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25" w:lineRule="auto"/>
        <w:ind w:left="120" w:right="500"/>
        <w:rPr>
          <w:sz w:val="24"/>
          <w:szCs w:val="24"/>
        </w:rPr>
      </w:pPr>
      <w:r w:rsidRPr="00C605C3">
        <w:rPr>
          <w:sz w:val="24"/>
          <w:szCs w:val="24"/>
        </w:rPr>
        <w:t xml:space="preserve">Нормируемый параметр за время </w:t>
      </w:r>
      <w:r w:rsidRPr="00C605C3">
        <w:rPr>
          <w:rFonts w:ascii="Symbol" w:hAnsi="Symbol" w:cs="Symbol"/>
          <w:sz w:val="24"/>
          <w:szCs w:val="24"/>
        </w:rPr>
        <w:t></w:t>
      </w:r>
      <w:r w:rsidRPr="00C605C3">
        <w:rPr>
          <w:sz w:val="24"/>
          <w:szCs w:val="24"/>
        </w:rPr>
        <w:t xml:space="preserve"> принимается </w:t>
      </w:r>
      <w:proofErr w:type="gramStart"/>
      <w:r w:rsidRPr="00C605C3">
        <w:rPr>
          <w:sz w:val="24"/>
          <w:szCs w:val="24"/>
        </w:rPr>
        <w:t>равным</w:t>
      </w:r>
      <w:proofErr w:type="gramEnd"/>
      <w:r w:rsidRPr="00C605C3">
        <w:rPr>
          <w:sz w:val="24"/>
          <w:szCs w:val="24"/>
        </w:rPr>
        <w:t xml:space="preserve"> фактическому значению. Расчёт выполняется по корректируемым значениям (или октаве с максимальным превышением). При </w:t>
      </w:r>
      <w:r w:rsidRPr="00C605C3">
        <w:rPr>
          <w:rFonts w:ascii="Symbol" w:hAnsi="Symbol" w:cs="Symbol"/>
          <w:i/>
          <w:iCs/>
          <w:sz w:val="24"/>
          <w:szCs w:val="24"/>
        </w:rPr>
        <w:t></w:t>
      </w:r>
      <w:proofErr w:type="spellStart"/>
      <w:r w:rsidRPr="00C605C3">
        <w:rPr>
          <w:i/>
          <w:iCs/>
          <w:sz w:val="24"/>
          <w:szCs w:val="24"/>
          <w:vertAlign w:val="subscript"/>
        </w:rPr>
        <w:t>расч</w:t>
      </w:r>
      <w:proofErr w:type="spellEnd"/>
      <w:r w:rsidRPr="00C605C3">
        <w:rPr>
          <w:sz w:val="24"/>
          <w:szCs w:val="24"/>
        </w:rPr>
        <w:t xml:space="preserve"> менее 30 минут, работать при таких вибрациях недопустимо.</w:t>
      </w: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25" w:lineRule="auto"/>
        <w:ind w:left="120" w:right="500"/>
        <w:rPr>
          <w:b/>
          <w:sz w:val="24"/>
          <w:szCs w:val="24"/>
        </w:rPr>
      </w:pPr>
    </w:p>
    <w:p w:rsidR="00E86107" w:rsidRPr="00C605C3" w:rsidRDefault="00E86107" w:rsidP="00E86107">
      <w:pPr>
        <w:widowControl w:val="0"/>
        <w:overflowPunct w:val="0"/>
        <w:autoSpaceDE w:val="0"/>
        <w:autoSpaceDN w:val="0"/>
        <w:adjustRightInd w:val="0"/>
        <w:spacing w:line="225" w:lineRule="auto"/>
        <w:ind w:left="120" w:right="500"/>
        <w:rPr>
          <w:sz w:val="24"/>
          <w:szCs w:val="24"/>
        </w:rPr>
      </w:pPr>
      <w:r w:rsidRPr="00C605C3">
        <w:rPr>
          <w:sz w:val="24"/>
          <w:szCs w:val="24"/>
        </w:rPr>
        <w:t>Указать средства индивидуальной защиты от шума для конкретного рабочего места.</w:t>
      </w:r>
    </w:p>
    <w:p w:rsidR="00E86107" w:rsidRPr="00C605C3" w:rsidRDefault="00E86107" w:rsidP="00E86107">
      <w:pPr>
        <w:jc w:val="both"/>
        <w:rPr>
          <w:b/>
          <w:sz w:val="24"/>
          <w:szCs w:val="24"/>
        </w:rPr>
      </w:pPr>
    </w:p>
    <w:p w:rsidR="00F16167" w:rsidRPr="00674AD3" w:rsidRDefault="00F16167" w:rsidP="00F16167">
      <w:pPr>
        <w:ind w:firstLine="360"/>
        <w:jc w:val="center"/>
        <w:rPr>
          <w:b/>
          <w:bCs/>
          <w:sz w:val="24"/>
          <w:szCs w:val="24"/>
        </w:rPr>
      </w:pPr>
      <w:r w:rsidRPr="00674AD3">
        <w:rPr>
          <w:b/>
          <w:bCs/>
          <w:sz w:val="24"/>
          <w:szCs w:val="24"/>
        </w:rPr>
        <w:t>Задание №3.</w:t>
      </w:r>
    </w:p>
    <w:p w:rsidR="00E86107" w:rsidRPr="00F16167" w:rsidRDefault="00F16167" w:rsidP="00F16167">
      <w:pPr>
        <w:ind w:left="704"/>
        <w:jc w:val="center"/>
        <w:rPr>
          <w:b/>
          <w:sz w:val="24"/>
          <w:szCs w:val="24"/>
          <w:shd w:val="clear" w:color="auto" w:fill="FFFFFF"/>
        </w:rPr>
      </w:pPr>
      <w:r w:rsidRPr="00674AD3">
        <w:rPr>
          <w:rStyle w:val="11pt0"/>
          <w:rFonts w:eastAsiaTheme="minorHAnsi"/>
          <w:color w:val="auto"/>
          <w:sz w:val="24"/>
          <w:szCs w:val="24"/>
        </w:rPr>
        <w:t>П</w:t>
      </w:r>
      <w:r w:rsidRPr="00674AD3">
        <w:rPr>
          <w:rStyle w:val="11pt"/>
          <w:rFonts w:eastAsiaTheme="minorHAnsi"/>
          <w:b/>
          <w:color w:val="auto"/>
          <w:sz w:val="24"/>
          <w:szCs w:val="24"/>
        </w:rPr>
        <w:t>равила стрельбы из стрелкового оружия</w:t>
      </w:r>
    </w:p>
    <w:p w:rsidR="00F16167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95195B" w:rsidRPr="009D19F2" w:rsidRDefault="0095195B" w:rsidP="0095195B">
      <w:pPr>
        <w:rPr>
          <w:sz w:val="24"/>
          <w:szCs w:val="24"/>
        </w:rPr>
      </w:pPr>
      <w:r w:rsidRPr="009D19F2">
        <w:rPr>
          <w:sz w:val="24"/>
          <w:szCs w:val="24"/>
        </w:rPr>
        <w:t>Какова дальность прямого выстрела из автомата Калашникова</w:t>
      </w:r>
      <w:r w:rsidR="009D19F2">
        <w:rPr>
          <w:sz w:val="24"/>
          <w:szCs w:val="24"/>
        </w:rPr>
        <w:t xml:space="preserve"> по грудной и ростовой фигуре?</w:t>
      </w:r>
    </w:p>
    <w:p w:rsidR="004569AB" w:rsidRDefault="0095195B" w:rsidP="0095195B">
      <w:pPr>
        <w:rPr>
          <w:sz w:val="24"/>
          <w:szCs w:val="24"/>
        </w:rPr>
      </w:pPr>
      <w:r w:rsidRPr="009D19F2">
        <w:rPr>
          <w:sz w:val="24"/>
          <w:szCs w:val="24"/>
        </w:rPr>
        <w:t>по грудной фигуре 440 м</w:t>
      </w:r>
    </w:p>
    <w:p w:rsidR="0095195B" w:rsidRPr="009D19F2" w:rsidRDefault="0095195B" w:rsidP="0095195B">
      <w:pPr>
        <w:rPr>
          <w:sz w:val="24"/>
          <w:szCs w:val="24"/>
        </w:rPr>
      </w:pPr>
      <w:r w:rsidRPr="009D19F2">
        <w:rPr>
          <w:sz w:val="24"/>
          <w:szCs w:val="24"/>
        </w:rPr>
        <w:t>по ростовой фигуре 645 м.</w:t>
      </w:r>
    </w:p>
    <w:p w:rsidR="0095195B" w:rsidRDefault="0095195B" w:rsidP="0095195B">
      <w:pPr>
        <w:rPr>
          <w:sz w:val="28"/>
          <w:szCs w:val="28"/>
        </w:rPr>
      </w:pPr>
    </w:p>
    <w:p w:rsidR="0095195B" w:rsidRPr="009D19F2" w:rsidRDefault="009D19F2" w:rsidP="0095195B">
      <w:pPr>
        <w:rPr>
          <w:sz w:val="24"/>
          <w:szCs w:val="24"/>
        </w:rPr>
      </w:pPr>
      <w:r w:rsidRPr="009D19F2">
        <w:rPr>
          <w:sz w:val="24"/>
          <w:szCs w:val="24"/>
        </w:rPr>
        <w:t>При измерении расстояния на местности при помощи обычной школьной линейки определили, что т</w:t>
      </w:r>
      <w:r w:rsidR="0095195B" w:rsidRPr="009D19F2">
        <w:rPr>
          <w:sz w:val="24"/>
          <w:szCs w:val="24"/>
        </w:rPr>
        <w:t xml:space="preserve">елеграфный столб высотой 6 м закрывает на линейке отрезок 10 мм. Определите расстояние </w:t>
      </w:r>
      <w:r>
        <w:rPr>
          <w:sz w:val="24"/>
          <w:szCs w:val="24"/>
        </w:rPr>
        <w:t xml:space="preserve">от стрелка  </w:t>
      </w:r>
      <w:r w:rsidR="0095195B" w:rsidRPr="009D19F2">
        <w:rPr>
          <w:sz w:val="24"/>
          <w:szCs w:val="24"/>
        </w:rPr>
        <w:t>до него</w:t>
      </w:r>
      <w:r w:rsidRPr="009D19F2">
        <w:rPr>
          <w:sz w:val="24"/>
          <w:szCs w:val="24"/>
        </w:rPr>
        <w:t xml:space="preserve"> в метрах.</w:t>
      </w:r>
    </w:p>
    <w:p w:rsidR="0095195B" w:rsidRPr="00DF7B67" w:rsidRDefault="0095195B" w:rsidP="0095195B">
      <w:pPr>
        <w:rPr>
          <w:sz w:val="24"/>
          <w:szCs w:val="24"/>
        </w:rPr>
      </w:pPr>
      <w:r w:rsidRPr="0095195B">
        <w:rPr>
          <w:sz w:val="24"/>
          <w:szCs w:val="24"/>
        </w:rPr>
        <w:t>:</w:t>
      </w:r>
      <w:r>
        <w:rPr>
          <w:sz w:val="24"/>
          <w:szCs w:val="24"/>
        </w:rPr>
        <w:t>300м</w:t>
      </w:r>
    </w:p>
    <w:p w:rsidR="0095195B" w:rsidRPr="00DF7B67" w:rsidRDefault="0095195B" w:rsidP="0095195B">
      <w:pPr>
        <w:rPr>
          <w:sz w:val="24"/>
          <w:szCs w:val="24"/>
        </w:rPr>
      </w:pPr>
      <w:r w:rsidRPr="0095195B">
        <w:rPr>
          <w:sz w:val="24"/>
          <w:szCs w:val="24"/>
        </w:rPr>
        <w:t>:</w:t>
      </w:r>
      <w:r>
        <w:rPr>
          <w:sz w:val="24"/>
          <w:szCs w:val="24"/>
        </w:rPr>
        <w:t>500м</w:t>
      </w:r>
    </w:p>
    <w:p w:rsidR="0095195B" w:rsidRPr="00DF7B67" w:rsidRDefault="0095195B" w:rsidP="0095195B">
      <w:pPr>
        <w:rPr>
          <w:sz w:val="24"/>
          <w:szCs w:val="24"/>
        </w:rPr>
      </w:pPr>
      <w:r w:rsidRPr="0095195B">
        <w:rPr>
          <w:sz w:val="24"/>
          <w:szCs w:val="24"/>
        </w:rPr>
        <w:t>:</w:t>
      </w:r>
      <w:r>
        <w:rPr>
          <w:sz w:val="24"/>
          <w:szCs w:val="24"/>
        </w:rPr>
        <w:t>800м</w:t>
      </w:r>
    </w:p>
    <w:p w:rsidR="00F16167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F16167" w:rsidRPr="00674AD3" w:rsidRDefault="00F16167" w:rsidP="00F16167">
      <w:pPr>
        <w:ind w:firstLine="360"/>
        <w:jc w:val="center"/>
        <w:rPr>
          <w:b/>
          <w:bCs/>
          <w:sz w:val="24"/>
          <w:szCs w:val="24"/>
        </w:rPr>
      </w:pPr>
      <w:r w:rsidRPr="00674AD3">
        <w:rPr>
          <w:b/>
          <w:bCs/>
          <w:sz w:val="24"/>
          <w:szCs w:val="24"/>
        </w:rPr>
        <w:t>Задание №4.</w:t>
      </w:r>
    </w:p>
    <w:p w:rsidR="00F16167" w:rsidRPr="00674AD3" w:rsidRDefault="00F16167" w:rsidP="00F16167">
      <w:pPr>
        <w:ind w:left="704"/>
        <w:jc w:val="center"/>
        <w:rPr>
          <w:b/>
          <w:sz w:val="24"/>
          <w:szCs w:val="24"/>
          <w:shd w:val="clear" w:color="auto" w:fill="FFFFFF"/>
        </w:rPr>
      </w:pPr>
      <w:r w:rsidRPr="00674AD3">
        <w:rPr>
          <w:rStyle w:val="11pt"/>
          <w:rFonts w:eastAsiaTheme="minorHAnsi"/>
          <w:b/>
          <w:color w:val="auto"/>
          <w:sz w:val="24"/>
          <w:szCs w:val="24"/>
        </w:rPr>
        <w:t>Назначение, боевые свой</w:t>
      </w:r>
      <w:r w:rsidRPr="00674AD3">
        <w:rPr>
          <w:rStyle w:val="11pt"/>
          <w:rFonts w:eastAsiaTheme="minorHAnsi"/>
          <w:b/>
          <w:color w:val="auto"/>
          <w:sz w:val="24"/>
          <w:szCs w:val="24"/>
        </w:rPr>
        <w:softHyphen/>
        <w:t>ства, материальная часть и примене</w:t>
      </w:r>
      <w:r w:rsidRPr="00674AD3">
        <w:rPr>
          <w:rStyle w:val="11pt"/>
          <w:rFonts w:eastAsiaTheme="minorHAnsi"/>
          <w:b/>
          <w:color w:val="auto"/>
          <w:sz w:val="24"/>
          <w:szCs w:val="24"/>
        </w:rPr>
        <w:softHyphen/>
        <w:t xml:space="preserve">ние стрелкового оружия, ручных </w:t>
      </w:r>
      <w:proofErr w:type="spellStart"/>
      <w:r w:rsidRPr="00674AD3">
        <w:rPr>
          <w:rStyle w:val="11pt"/>
          <w:rFonts w:eastAsiaTheme="minorHAnsi"/>
          <w:b/>
          <w:color w:val="auto"/>
          <w:sz w:val="24"/>
          <w:szCs w:val="24"/>
        </w:rPr>
        <w:t>противотанков</w:t>
      </w:r>
      <w:proofErr w:type="spellEnd"/>
      <w:r w:rsidRPr="00674AD3">
        <w:rPr>
          <w:rStyle w:val="11pt"/>
          <w:rFonts w:eastAsiaTheme="minorHAnsi"/>
          <w:b/>
          <w:color w:val="auto"/>
          <w:sz w:val="24"/>
          <w:szCs w:val="24"/>
        </w:rPr>
        <w:t xml:space="preserve"> гранатомет и ручных гранат</w:t>
      </w:r>
    </w:p>
    <w:p w:rsidR="00F16167" w:rsidRPr="00674AD3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F16167" w:rsidRPr="00674AD3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F16167" w:rsidRPr="00674AD3" w:rsidRDefault="00F16167" w:rsidP="00E86107">
      <w:pPr>
        <w:ind w:left="704"/>
        <w:jc w:val="both"/>
        <w:rPr>
          <w:rStyle w:val="11pt"/>
          <w:rFonts w:eastAsiaTheme="minorHAnsi"/>
          <w:b/>
          <w:color w:val="auto"/>
          <w:sz w:val="24"/>
          <w:szCs w:val="24"/>
        </w:rPr>
      </w:pPr>
      <w:r w:rsidRPr="00674AD3">
        <w:rPr>
          <w:rStyle w:val="11pt0"/>
          <w:rFonts w:eastAsiaTheme="minorHAnsi"/>
          <w:color w:val="auto"/>
          <w:sz w:val="24"/>
          <w:szCs w:val="24"/>
        </w:rPr>
        <w:t>1.Устройство и работа</w:t>
      </w:r>
      <w:r w:rsidRPr="00674AD3">
        <w:rPr>
          <w:rStyle w:val="11pt"/>
          <w:rFonts w:eastAsiaTheme="minorHAnsi"/>
          <w:b/>
          <w:color w:val="auto"/>
          <w:sz w:val="24"/>
          <w:szCs w:val="24"/>
        </w:rPr>
        <w:t xml:space="preserve"> Автомата Калашникова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 xml:space="preserve">Какой калибр имеет </w:t>
      </w:r>
      <w:r w:rsidRPr="00674AD3">
        <w:rPr>
          <w:bCs/>
          <w:sz w:val="24"/>
          <w:szCs w:val="24"/>
        </w:rPr>
        <w:t>автомата Калашникова АКС-74У (укороченный)</w:t>
      </w:r>
      <w:proofErr w:type="gramStart"/>
      <w:r w:rsidRPr="00674AD3">
        <w:rPr>
          <w:bCs/>
          <w:sz w:val="24"/>
          <w:szCs w:val="24"/>
        </w:rPr>
        <w:t xml:space="preserve"> </w:t>
      </w:r>
      <w:r w:rsidR="009D19F2" w:rsidRPr="00674AD3">
        <w:rPr>
          <w:bCs/>
          <w:sz w:val="24"/>
          <w:szCs w:val="24"/>
        </w:rPr>
        <w:t>?</w:t>
      </w:r>
      <w:proofErr w:type="gramEnd"/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:6,5 мм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</w:t>
      </w:r>
      <w:r w:rsidRPr="00674AD3">
        <w:rPr>
          <w:bCs/>
          <w:sz w:val="24"/>
          <w:szCs w:val="24"/>
        </w:rPr>
        <w:t>5,45 мм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:9 мм</w:t>
      </w:r>
    </w:p>
    <w:p w:rsidR="004A398A" w:rsidRPr="00674AD3" w:rsidRDefault="004A398A" w:rsidP="004A398A">
      <w:pPr>
        <w:rPr>
          <w:bCs/>
          <w:sz w:val="24"/>
          <w:szCs w:val="24"/>
        </w:rPr>
      </w:pPr>
      <w:r w:rsidRPr="00674AD3">
        <w:rPr>
          <w:sz w:val="28"/>
          <w:szCs w:val="28"/>
        </w:rPr>
        <w:t>К</w:t>
      </w:r>
      <w:r w:rsidRPr="00674AD3">
        <w:rPr>
          <w:sz w:val="24"/>
          <w:szCs w:val="24"/>
        </w:rPr>
        <w:t>акова п</w:t>
      </w:r>
      <w:r w:rsidRPr="00674AD3">
        <w:rPr>
          <w:bCs/>
          <w:sz w:val="24"/>
          <w:szCs w:val="24"/>
        </w:rPr>
        <w:t>рицельная дальность стрельбы из автомата Калашникова</w:t>
      </w:r>
      <w:r w:rsidR="009D19F2" w:rsidRPr="00674AD3">
        <w:rPr>
          <w:bCs/>
          <w:sz w:val="24"/>
          <w:szCs w:val="24"/>
        </w:rPr>
        <w:t>?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 xml:space="preserve">:1300 м 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:1500 м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:1000 м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Что входит в комплект автомата Калашникова</w:t>
      </w:r>
      <w:r w:rsidR="009D19F2" w:rsidRPr="00674AD3">
        <w:rPr>
          <w:sz w:val="24"/>
          <w:szCs w:val="24"/>
        </w:rPr>
        <w:t>?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</w:t>
      </w:r>
      <w:r w:rsidRPr="00674AD3">
        <w:rPr>
          <w:bCs/>
          <w:sz w:val="24"/>
          <w:szCs w:val="24"/>
        </w:rPr>
        <w:t xml:space="preserve"> штык-нож, пенал с принадлежностью, саперная лопатка, сумка на </w:t>
      </w:r>
      <w:r w:rsidRPr="00674AD3">
        <w:rPr>
          <w:sz w:val="24"/>
          <w:szCs w:val="24"/>
        </w:rPr>
        <w:t>60 патронов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</w:t>
      </w:r>
      <w:r w:rsidRPr="00674AD3">
        <w:rPr>
          <w:bCs/>
          <w:sz w:val="24"/>
          <w:szCs w:val="24"/>
        </w:rPr>
        <w:t xml:space="preserve"> штык-нож, пенал с принадлежностью, шомпол, войсковая аптечка 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</w:t>
      </w:r>
      <w:r w:rsidRPr="00674AD3">
        <w:rPr>
          <w:bCs/>
          <w:sz w:val="24"/>
          <w:szCs w:val="24"/>
        </w:rPr>
        <w:t>штык-нож, пенал с принадлежностью, шомпол, магазины и сумка для магазинов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8"/>
          <w:szCs w:val="28"/>
        </w:rPr>
        <w:t>К</w:t>
      </w:r>
      <w:r w:rsidRPr="00674AD3">
        <w:rPr>
          <w:sz w:val="24"/>
          <w:szCs w:val="24"/>
        </w:rPr>
        <w:t xml:space="preserve">акова емкость магазина </w:t>
      </w:r>
      <w:r w:rsidRPr="00674AD3">
        <w:rPr>
          <w:bCs/>
          <w:sz w:val="24"/>
          <w:szCs w:val="24"/>
        </w:rPr>
        <w:t>автомата Калашникова</w:t>
      </w:r>
      <w:r w:rsidR="009D19F2" w:rsidRPr="00674AD3">
        <w:rPr>
          <w:bCs/>
          <w:sz w:val="24"/>
          <w:szCs w:val="24"/>
        </w:rPr>
        <w:t>?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:60 патронов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:50 патронов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:30 патронов</w:t>
      </w:r>
    </w:p>
    <w:p w:rsidR="004A398A" w:rsidRPr="00674AD3" w:rsidRDefault="004A398A" w:rsidP="004A398A">
      <w:pPr>
        <w:rPr>
          <w:sz w:val="24"/>
          <w:szCs w:val="24"/>
        </w:rPr>
      </w:pPr>
    </w:p>
    <w:p w:rsidR="00F16167" w:rsidRPr="00674AD3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F16167" w:rsidRPr="00674AD3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F16167" w:rsidRDefault="00F16167" w:rsidP="00F16167">
      <w:pPr>
        <w:ind w:left="704"/>
        <w:rPr>
          <w:rStyle w:val="11pt"/>
          <w:rFonts w:eastAsiaTheme="minorHAnsi"/>
          <w:b/>
          <w:color w:val="auto"/>
          <w:sz w:val="20"/>
          <w:szCs w:val="20"/>
        </w:rPr>
      </w:pPr>
      <w:r w:rsidRPr="00674AD3">
        <w:rPr>
          <w:rStyle w:val="11pt"/>
          <w:rFonts w:eastAsiaTheme="minorHAnsi"/>
          <w:b/>
          <w:color w:val="auto"/>
          <w:sz w:val="24"/>
          <w:szCs w:val="24"/>
        </w:rPr>
        <w:t>2.Неполная разборка и сборка Автомата Калашникова</w:t>
      </w:r>
    </w:p>
    <w:p w:rsidR="00F16167" w:rsidRDefault="00F16167" w:rsidP="00F16167">
      <w:pPr>
        <w:ind w:left="704"/>
        <w:rPr>
          <w:rStyle w:val="11pt"/>
          <w:rFonts w:eastAsiaTheme="minorHAnsi"/>
          <w:b/>
          <w:color w:val="auto"/>
          <w:sz w:val="20"/>
          <w:szCs w:val="20"/>
        </w:rPr>
      </w:pPr>
    </w:p>
    <w:p w:rsidR="004A398A" w:rsidRPr="005F62E9" w:rsidRDefault="004A398A" w:rsidP="004A398A">
      <w:pPr>
        <w:rPr>
          <w:sz w:val="24"/>
          <w:szCs w:val="24"/>
        </w:rPr>
      </w:pPr>
      <w:r w:rsidRPr="005F62E9">
        <w:rPr>
          <w:sz w:val="24"/>
          <w:szCs w:val="24"/>
        </w:rPr>
        <w:t>Для чего производится полная разборка автомата Калашникова</w:t>
      </w:r>
    </w:p>
    <w:p w:rsidR="004A398A" w:rsidRDefault="004A398A" w:rsidP="004A398A">
      <w:pPr>
        <w:rPr>
          <w:sz w:val="24"/>
          <w:szCs w:val="24"/>
        </w:rPr>
      </w:pPr>
      <w:r w:rsidRPr="000D746F">
        <w:rPr>
          <w:sz w:val="24"/>
          <w:szCs w:val="24"/>
        </w:rPr>
        <w:t xml:space="preserve">: Полная разборка автомата производится для </w:t>
      </w:r>
      <w:r>
        <w:rPr>
          <w:sz w:val="24"/>
          <w:szCs w:val="24"/>
        </w:rPr>
        <w:t>сверки заводского номера на крышке ствольной коробки с учетными данными штаба воинской части.</w:t>
      </w:r>
    </w:p>
    <w:p w:rsidR="004A398A" w:rsidRDefault="004A398A" w:rsidP="004A398A">
      <w:pPr>
        <w:rPr>
          <w:sz w:val="24"/>
          <w:szCs w:val="24"/>
        </w:rPr>
      </w:pPr>
      <w:r w:rsidRPr="000D746F">
        <w:rPr>
          <w:sz w:val="24"/>
          <w:szCs w:val="24"/>
        </w:rPr>
        <w:t>: Полная разборка автомата производится для чистки п</w:t>
      </w:r>
      <w:r>
        <w:rPr>
          <w:sz w:val="24"/>
          <w:szCs w:val="24"/>
        </w:rPr>
        <w:t>осле получения со склада или после ремонта в специализированной мастерской.</w:t>
      </w:r>
    </w:p>
    <w:p w:rsidR="004A398A" w:rsidRPr="0070569D" w:rsidRDefault="004A398A" w:rsidP="004A398A">
      <w:pPr>
        <w:rPr>
          <w:sz w:val="24"/>
          <w:szCs w:val="24"/>
        </w:rPr>
      </w:pPr>
      <w:r w:rsidRPr="000D746F">
        <w:rPr>
          <w:sz w:val="24"/>
          <w:szCs w:val="24"/>
        </w:rPr>
        <w:t>:Полная разборка автомата производится для чистки при сильном загрязнении автомата, после нахождения его под дождем, в песке или в снегу, при переходе на другую смазку и при ремонте.</w:t>
      </w:r>
    </w:p>
    <w:p w:rsidR="00F16167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</w:p>
    <w:p w:rsidR="004A398A" w:rsidRPr="003721B3" w:rsidRDefault="009D19F2" w:rsidP="004A398A">
      <w:pPr>
        <w:rPr>
          <w:sz w:val="24"/>
          <w:szCs w:val="24"/>
        </w:rPr>
      </w:pPr>
      <w:r>
        <w:rPr>
          <w:sz w:val="24"/>
          <w:szCs w:val="24"/>
        </w:rPr>
        <w:t>Как  правильно называется у</w:t>
      </w:r>
      <w:r w:rsidR="004A398A">
        <w:rPr>
          <w:sz w:val="24"/>
          <w:szCs w:val="24"/>
        </w:rPr>
        <w:t>казанныйэлемент</w:t>
      </w:r>
      <w:r>
        <w:rPr>
          <w:sz w:val="24"/>
          <w:szCs w:val="24"/>
        </w:rPr>
        <w:t>?</w:t>
      </w:r>
      <w:r w:rsidR="004A398A">
        <w:rPr>
          <w:noProof/>
          <w:sz w:val="24"/>
          <w:szCs w:val="24"/>
        </w:rPr>
        <w:drawing>
          <wp:inline distT="0" distB="0" distL="0" distR="0">
            <wp:extent cx="1521249" cy="679200"/>
            <wp:effectExtent l="19050" t="0" r="275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389" cy="680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9AB" w:rsidRDefault="004A398A" w:rsidP="004A398A">
      <w:pPr>
        <w:rPr>
          <w:sz w:val="24"/>
          <w:szCs w:val="24"/>
        </w:rPr>
      </w:pPr>
      <w:r w:rsidRPr="003721B3">
        <w:rPr>
          <w:sz w:val="24"/>
          <w:szCs w:val="24"/>
        </w:rPr>
        <w:t>:</w:t>
      </w:r>
      <w:r>
        <w:rPr>
          <w:sz w:val="24"/>
          <w:szCs w:val="24"/>
        </w:rPr>
        <w:t>Ударно-спусковой механизм</w:t>
      </w:r>
    </w:p>
    <w:p w:rsidR="004A398A" w:rsidRPr="003721B3" w:rsidRDefault="004A398A" w:rsidP="004A398A">
      <w:pPr>
        <w:rPr>
          <w:sz w:val="24"/>
          <w:szCs w:val="24"/>
        </w:rPr>
      </w:pPr>
      <w:r w:rsidRPr="001A37A1">
        <w:rPr>
          <w:sz w:val="24"/>
          <w:szCs w:val="24"/>
        </w:rPr>
        <w:t>:</w:t>
      </w:r>
      <w:r>
        <w:rPr>
          <w:sz w:val="24"/>
          <w:szCs w:val="24"/>
        </w:rPr>
        <w:t>Пенал с принадлежностями</w:t>
      </w:r>
    </w:p>
    <w:p w:rsidR="00F16167" w:rsidRPr="004569AB" w:rsidRDefault="004A398A" w:rsidP="004569AB">
      <w:pPr>
        <w:rPr>
          <w:rStyle w:val="11pt"/>
          <w:color w:val="auto"/>
          <w:sz w:val="24"/>
          <w:szCs w:val="24"/>
          <w:shd w:val="clear" w:color="auto" w:fill="auto"/>
          <w:lang w:bidi="ar-SA"/>
        </w:rPr>
      </w:pPr>
      <w:r w:rsidRPr="001A37A1">
        <w:rPr>
          <w:sz w:val="24"/>
          <w:szCs w:val="24"/>
        </w:rPr>
        <w:t>:</w:t>
      </w:r>
      <w:r>
        <w:rPr>
          <w:sz w:val="24"/>
          <w:szCs w:val="24"/>
        </w:rPr>
        <w:t>Затвор</w:t>
      </w:r>
    </w:p>
    <w:p w:rsidR="004A398A" w:rsidRDefault="004A398A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</w:p>
    <w:p w:rsidR="00F16167" w:rsidRPr="00674AD3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  <w:r w:rsidRPr="00674AD3">
        <w:rPr>
          <w:rStyle w:val="11pt"/>
          <w:rFonts w:eastAsiaTheme="minorHAnsi"/>
          <w:b/>
          <w:color w:val="auto"/>
          <w:sz w:val="24"/>
          <w:szCs w:val="24"/>
        </w:rPr>
        <w:t>Задание №5</w:t>
      </w:r>
    </w:p>
    <w:p w:rsidR="00F16167" w:rsidRPr="00674AD3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  <w:r w:rsidRPr="00674AD3">
        <w:rPr>
          <w:rStyle w:val="11pt"/>
          <w:rFonts w:eastAsiaTheme="minorHAnsi"/>
          <w:b/>
          <w:color w:val="auto"/>
          <w:sz w:val="24"/>
          <w:szCs w:val="24"/>
        </w:rPr>
        <w:t>Радиационная защита (Устройство противогаза)</w:t>
      </w:r>
    </w:p>
    <w:p w:rsidR="00F16167" w:rsidRPr="00674AD3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</w:p>
    <w:p w:rsidR="004A398A" w:rsidRPr="00674AD3" w:rsidRDefault="004A398A" w:rsidP="004A398A">
      <w:pPr>
        <w:rPr>
          <w:sz w:val="28"/>
          <w:szCs w:val="28"/>
        </w:rPr>
      </w:pPr>
      <w:r w:rsidRPr="00674AD3">
        <w:rPr>
          <w:sz w:val="24"/>
          <w:szCs w:val="24"/>
        </w:rPr>
        <w:t>Дайте определение - что такое ядерное оружие</w:t>
      </w:r>
      <w:r w:rsidR="009D19F2" w:rsidRPr="00674AD3">
        <w:rPr>
          <w:sz w:val="24"/>
          <w:szCs w:val="24"/>
        </w:rPr>
        <w:t>?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</w:t>
      </w:r>
      <w:r w:rsidRPr="00674AD3">
        <w:rPr>
          <w:b/>
          <w:bCs/>
          <w:iCs/>
          <w:sz w:val="24"/>
          <w:szCs w:val="24"/>
        </w:rPr>
        <w:t>Ядерное оружие</w:t>
      </w:r>
      <w:r w:rsidRPr="00674AD3">
        <w:rPr>
          <w:bCs/>
          <w:iCs/>
          <w:sz w:val="24"/>
          <w:szCs w:val="24"/>
        </w:rPr>
        <w:t xml:space="preserve"> — это один из основных видов оружия массового поражения. Поражающее действие ядерного оружия основано на энергии, выделяющейся при ядерных реакциях взрывного типа. К ядерному оружию относятся ядерные боеприпасы.</w:t>
      </w:r>
    </w:p>
    <w:p w:rsidR="004A398A" w:rsidRPr="00674AD3" w:rsidRDefault="004A398A" w:rsidP="004A398A">
      <w:pPr>
        <w:rPr>
          <w:sz w:val="24"/>
          <w:szCs w:val="24"/>
        </w:rPr>
      </w:pPr>
    </w:p>
    <w:p w:rsidR="004A398A" w:rsidRPr="00674AD3" w:rsidRDefault="004A398A" w:rsidP="004A398A">
      <w:pPr>
        <w:rPr>
          <w:sz w:val="28"/>
          <w:szCs w:val="28"/>
        </w:rPr>
      </w:pPr>
      <w:r w:rsidRPr="00674AD3">
        <w:rPr>
          <w:sz w:val="24"/>
          <w:szCs w:val="24"/>
        </w:rPr>
        <w:t>Перечислите п</w:t>
      </w:r>
      <w:r w:rsidRPr="00674AD3">
        <w:rPr>
          <w:bCs/>
          <w:iCs/>
          <w:sz w:val="24"/>
          <w:szCs w:val="24"/>
        </w:rPr>
        <w:t>оражающие факторы ядерного взрыва</w:t>
      </w:r>
      <w:r w:rsidR="009D19F2" w:rsidRPr="00674AD3">
        <w:rPr>
          <w:bCs/>
          <w:iCs/>
          <w:sz w:val="24"/>
          <w:szCs w:val="24"/>
        </w:rPr>
        <w:t>.</w:t>
      </w:r>
    </w:p>
    <w:p w:rsidR="004A398A" w:rsidRPr="00674AD3" w:rsidRDefault="004A398A" w:rsidP="004A398A">
      <w:pPr>
        <w:spacing w:after="225"/>
        <w:jc w:val="both"/>
        <w:rPr>
          <w:bCs/>
          <w:iCs/>
          <w:sz w:val="24"/>
          <w:szCs w:val="24"/>
        </w:rPr>
      </w:pPr>
      <w:r w:rsidRPr="00674AD3">
        <w:rPr>
          <w:sz w:val="24"/>
          <w:szCs w:val="24"/>
        </w:rPr>
        <w:lastRenderedPageBreak/>
        <w:t>:</w:t>
      </w:r>
      <w:r w:rsidRPr="00674AD3">
        <w:rPr>
          <w:b/>
          <w:bCs/>
          <w:iCs/>
          <w:sz w:val="24"/>
          <w:szCs w:val="24"/>
        </w:rPr>
        <w:t>Поражающими факторами ядерного взрыва</w:t>
      </w:r>
      <w:r w:rsidRPr="00674AD3">
        <w:rPr>
          <w:bCs/>
          <w:iCs/>
          <w:sz w:val="24"/>
          <w:szCs w:val="24"/>
        </w:rPr>
        <w:t xml:space="preserve"> являются ударная волна, световое излучение, проникающая радиация, радиоактивное заражение и электромагнитный импульс.</w:t>
      </w:r>
    </w:p>
    <w:p w:rsidR="004A398A" w:rsidRPr="00674AD3" w:rsidRDefault="004A398A" w:rsidP="004A398A">
      <w:pPr>
        <w:rPr>
          <w:sz w:val="28"/>
          <w:szCs w:val="28"/>
        </w:rPr>
      </w:pPr>
      <w:r w:rsidRPr="00674AD3">
        <w:rPr>
          <w:sz w:val="24"/>
          <w:szCs w:val="24"/>
        </w:rPr>
        <w:t>Для чего предназначен фильтрующий противогаз</w:t>
      </w:r>
      <w:r w:rsidR="009D19F2" w:rsidRPr="00674AD3">
        <w:rPr>
          <w:sz w:val="24"/>
          <w:szCs w:val="24"/>
        </w:rPr>
        <w:t>?</w:t>
      </w:r>
    </w:p>
    <w:p w:rsidR="004A398A" w:rsidRPr="00674AD3" w:rsidRDefault="004A398A" w:rsidP="004A398A">
      <w:pPr>
        <w:rPr>
          <w:sz w:val="24"/>
          <w:szCs w:val="24"/>
        </w:rPr>
      </w:pPr>
      <w:r w:rsidRPr="00674AD3">
        <w:rPr>
          <w:sz w:val="24"/>
          <w:szCs w:val="24"/>
        </w:rPr>
        <w:t>:</w:t>
      </w:r>
      <w:r w:rsidRPr="00674AD3">
        <w:rPr>
          <w:bCs/>
          <w:iCs/>
          <w:sz w:val="24"/>
          <w:szCs w:val="24"/>
        </w:rPr>
        <w:t>Фильтрующий противогаз ПМК (</w:t>
      </w:r>
      <w:r w:rsidRPr="00674AD3">
        <w:rPr>
          <w:color w:val="040C28"/>
          <w:sz w:val="24"/>
          <w:szCs w:val="24"/>
        </w:rPr>
        <w:t>Противогаз Масочный Коробочный</w:t>
      </w:r>
      <w:r w:rsidRPr="00674AD3">
        <w:rPr>
          <w:bCs/>
          <w:iCs/>
          <w:sz w:val="24"/>
          <w:szCs w:val="24"/>
        </w:rPr>
        <w:t>) предназначен для защиты органов дыхания, глаз и кожи лица от отравляющих, радиоактивных веществ и биологических средств.</w:t>
      </w:r>
    </w:p>
    <w:p w:rsidR="00F16167" w:rsidRPr="00674AD3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</w:p>
    <w:p w:rsidR="00F16167" w:rsidRPr="00674AD3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</w:p>
    <w:p w:rsidR="00F16167" w:rsidRPr="00674AD3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  <w:r w:rsidRPr="00674AD3">
        <w:rPr>
          <w:rStyle w:val="11pt"/>
          <w:rFonts w:eastAsiaTheme="minorHAnsi"/>
          <w:b/>
          <w:color w:val="auto"/>
          <w:sz w:val="24"/>
          <w:szCs w:val="24"/>
        </w:rPr>
        <w:t>Задание №6</w:t>
      </w:r>
    </w:p>
    <w:p w:rsidR="00F16167" w:rsidRPr="00674AD3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  <w:r w:rsidRPr="00674AD3">
        <w:rPr>
          <w:rStyle w:val="11pt"/>
          <w:rFonts w:eastAsiaTheme="minorHAnsi"/>
          <w:b/>
          <w:color w:val="auto"/>
          <w:sz w:val="24"/>
          <w:szCs w:val="24"/>
        </w:rPr>
        <w:t>Радиационная защита (Одевание  противогаза)</w:t>
      </w:r>
    </w:p>
    <w:p w:rsidR="004A398A" w:rsidRPr="00AE678B" w:rsidRDefault="004A398A" w:rsidP="004A398A">
      <w:pPr>
        <w:rPr>
          <w:sz w:val="28"/>
          <w:szCs w:val="28"/>
        </w:rPr>
      </w:pPr>
      <w:r w:rsidRPr="00674AD3">
        <w:rPr>
          <w:sz w:val="24"/>
          <w:szCs w:val="24"/>
        </w:rPr>
        <w:t>Перечислите ошибки</w:t>
      </w:r>
      <w:r w:rsidR="009D19F2" w:rsidRPr="00674AD3">
        <w:rPr>
          <w:sz w:val="24"/>
          <w:szCs w:val="24"/>
        </w:rPr>
        <w:t xml:space="preserve">, </w:t>
      </w:r>
      <w:r w:rsidRPr="00674AD3">
        <w:rPr>
          <w:sz w:val="24"/>
          <w:szCs w:val="24"/>
        </w:rPr>
        <w:t xml:space="preserve"> за которые оценка за выполнение норматива по одеванию</w:t>
      </w:r>
      <w:r>
        <w:rPr>
          <w:sz w:val="24"/>
          <w:szCs w:val="24"/>
        </w:rPr>
        <w:t xml:space="preserve"> противогаза снижается на один балл</w:t>
      </w:r>
    </w:p>
    <w:p w:rsidR="004A398A" w:rsidRPr="00AE678B" w:rsidRDefault="004A398A" w:rsidP="004A398A">
      <w:pPr>
        <w:spacing w:after="225" w:line="260" w:lineRule="exact"/>
        <w:contextualSpacing/>
        <w:jc w:val="both"/>
        <w:rPr>
          <w:bCs/>
          <w:iCs/>
          <w:sz w:val="24"/>
          <w:szCs w:val="24"/>
        </w:rPr>
      </w:pPr>
      <w:r w:rsidRPr="00AE678B">
        <w:rPr>
          <w:sz w:val="24"/>
          <w:szCs w:val="24"/>
        </w:rPr>
        <w:t>:</w:t>
      </w:r>
      <w:r w:rsidRPr="00AE678B">
        <w:rPr>
          <w:bCs/>
          <w:iCs/>
          <w:sz w:val="24"/>
          <w:szCs w:val="24"/>
        </w:rPr>
        <w:t>Ошибки, снижающие оценку на один балл:</w:t>
      </w:r>
    </w:p>
    <w:p w:rsidR="004A398A" w:rsidRPr="00AE678B" w:rsidRDefault="004A398A" w:rsidP="004A398A">
      <w:pPr>
        <w:spacing w:after="225" w:line="260" w:lineRule="exact"/>
        <w:contextualSpacing/>
        <w:jc w:val="both"/>
        <w:rPr>
          <w:bCs/>
          <w:iCs/>
          <w:sz w:val="24"/>
          <w:szCs w:val="24"/>
        </w:rPr>
      </w:pPr>
      <w:r w:rsidRPr="00AE678B">
        <w:rPr>
          <w:bCs/>
          <w:iCs/>
          <w:sz w:val="24"/>
          <w:szCs w:val="24"/>
        </w:rPr>
        <w:t xml:space="preserve">    • при надевании противогаза не закрыты глаза;</w:t>
      </w:r>
    </w:p>
    <w:p w:rsidR="004A398A" w:rsidRPr="00AE678B" w:rsidRDefault="004A398A" w:rsidP="004A398A">
      <w:pPr>
        <w:spacing w:after="225" w:line="260" w:lineRule="exact"/>
        <w:contextualSpacing/>
        <w:jc w:val="both"/>
        <w:rPr>
          <w:bCs/>
          <w:iCs/>
          <w:sz w:val="24"/>
          <w:szCs w:val="24"/>
        </w:rPr>
      </w:pPr>
      <w:r w:rsidRPr="00AE678B">
        <w:rPr>
          <w:bCs/>
          <w:iCs/>
          <w:sz w:val="24"/>
          <w:szCs w:val="24"/>
        </w:rPr>
        <w:t xml:space="preserve">    • при надевании противогаза не задержано дыхание;</w:t>
      </w:r>
    </w:p>
    <w:p w:rsidR="004A398A" w:rsidRPr="00AE678B" w:rsidRDefault="004A398A" w:rsidP="004A398A">
      <w:pPr>
        <w:spacing w:after="225" w:line="260" w:lineRule="exact"/>
        <w:contextualSpacing/>
        <w:jc w:val="both"/>
        <w:rPr>
          <w:bCs/>
          <w:iCs/>
          <w:sz w:val="24"/>
          <w:szCs w:val="24"/>
        </w:rPr>
      </w:pPr>
      <w:r w:rsidRPr="00AE678B">
        <w:rPr>
          <w:bCs/>
          <w:iCs/>
          <w:sz w:val="24"/>
          <w:szCs w:val="24"/>
        </w:rPr>
        <w:t xml:space="preserve">    • не сделан резкий выдох после надевания противогаза;</w:t>
      </w:r>
    </w:p>
    <w:p w:rsidR="004A398A" w:rsidRPr="00AE678B" w:rsidRDefault="004A398A" w:rsidP="004A398A">
      <w:pPr>
        <w:spacing w:after="225" w:line="260" w:lineRule="exact"/>
        <w:contextualSpacing/>
        <w:jc w:val="both"/>
        <w:rPr>
          <w:bCs/>
          <w:iCs/>
          <w:sz w:val="24"/>
          <w:szCs w:val="24"/>
        </w:rPr>
      </w:pPr>
      <w:r w:rsidRPr="00AE678B">
        <w:rPr>
          <w:bCs/>
          <w:iCs/>
          <w:sz w:val="24"/>
          <w:szCs w:val="24"/>
        </w:rPr>
        <w:t xml:space="preserve">    • не полностью и неправильно </w:t>
      </w:r>
      <w:proofErr w:type="gramStart"/>
      <w:r w:rsidRPr="00AE678B">
        <w:rPr>
          <w:bCs/>
          <w:iCs/>
          <w:sz w:val="24"/>
          <w:szCs w:val="24"/>
        </w:rPr>
        <w:t>надета</w:t>
      </w:r>
      <w:proofErr w:type="gramEnd"/>
      <w:r w:rsidRPr="00AE678B">
        <w:rPr>
          <w:bCs/>
          <w:iCs/>
          <w:sz w:val="24"/>
          <w:szCs w:val="24"/>
        </w:rPr>
        <w:t xml:space="preserve"> шлем-маска.</w:t>
      </w:r>
    </w:p>
    <w:p w:rsidR="00F16167" w:rsidRPr="00F16167" w:rsidRDefault="00F16167" w:rsidP="00F16167">
      <w:pPr>
        <w:ind w:left="704"/>
        <w:jc w:val="center"/>
        <w:rPr>
          <w:rStyle w:val="11pt"/>
          <w:rFonts w:eastAsiaTheme="minorHAnsi"/>
          <w:b/>
          <w:color w:val="auto"/>
          <w:sz w:val="24"/>
          <w:szCs w:val="24"/>
        </w:rPr>
      </w:pPr>
    </w:p>
    <w:p w:rsidR="00F16167" w:rsidRPr="00F16167" w:rsidRDefault="00F16167" w:rsidP="00F16167">
      <w:pPr>
        <w:ind w:left="704"/>
        <w:rPr>
          <w:b/>
          <w:sz w:val="24"/>
          <w:szCs w:val="24"/>
          <w:shd w:val="clear" w:color="auto" w:fill="FFFFFF"/>
        </w:rPr>
      </w:pPr>
    </w:p>
    <w:p w:rsidR="004A398A" w:rsidRPr="00D17426" w:rsidRDefault="004A398A" w:rsidP="004A398A">
      <w:pPr>
        <w:rPr>
          <w:sz w:val="24"/>
          <w:szCs w:val="24"/>
        </w:rPr>
      </w:pPr>
      <w:r>
        <w:rPr>
          <w:sz w:val="24"/>
          <w:szCs w:val="24"/>
        </w:rPr>
        <w:t>Назовите временной показатель норматива по одеванию противогаза из походного положения «на отлично»</w:t>
      </w:r>
      <w:r w:rsidR="009D19F2">
        <w:rPr>
          <w:sz w:val="24"/>
          <w:szCs w:val="24"/>
        </w:rPr>
        <w:t>.</w:t>
      </w:r>
    </w:p>
    <w:p w:rsidR="004A398A" w:rsidRPr="00AD6679" w:rsidRDefault="004A398A" w:rsidP="004A398A">
      <w:pPr>
        <w:rPr>
          <w:sz w:val="24"/>
          <w:szCs w:val="24"/>
        </w:rPr>
      </w:pPr>
      <w:r w:rsidRPr="00F62B96">
        <w:rPr>
          <w:sz w:val="24"/>
          <w:szCs w:val="24"/>
        </w:rPr>
        <w:t>:</w:t>
      </w:r>
      <w:r>
        <w:rPr>
          <w:sz w:val="24"/>
          <w:szCs w:val="24"/>
        </w:rPr>
        <w:t>7 сек</w:t>
      </w:r>
    </w:p>
    <w:p w:rsidR="004A398A" w:rsidRPr="00AD6679" w:rsidRDefault="004A398A" w:rsidP="004A398A">
      <w:pPr>
        <w:rPr>
          <w:sz w:val="24"/>
          <w:szCs w:val="24"/>
        </w:rPr>
      </w:pPr>
      <w:r w:rsidRPr="00F62B96">
        <w:rPr>
          <w:sz w:val="24"/>
          <w:szCs w:val="24"/>
        </w:rPr>
        <w:t>:</w:t>
      </w:r>
      <w:r>
        <w:rPr>
          <w:sz w:val="24"/>
          <w:szCs w:val="24"/>
        </w:rPr>
        <w:t>8 сек</w:t>
      </w:r>
    </w:p>
    <w:p w:rsidR="004A398A" w:rsidRPr="00AD6679" w:rsidRDefault="004A398A" w:rsidP="004A398A">
      <w:pPr>
        <w:rPr>
          <w:sz w:val="24"/>
          <w:szCs w:val="24"/>
        </w:rPr>
      </w:pPr>
      <w:r w:rsidRPr="00F62B96">
        <w:rPr>
          <w:sz w:val="24"/>
          <w:szCs w:val="24"/>
        </w:rPr>
        <w:t>:</w:t>
      </w:r>
      <w:r>
        <w:rPr>
          <w:sz w:val="24"/>
          <w:szCs w:val="24"/>
        </w:rPr>
        <w:t>9 сек</w:t>
      </w:r>
    </w:p>
    <w:p w:rsidR="00F16167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95195B" w:rsidRPr="00674AD3" w:rsidRDefault="0095195B" w:rsidP="0095195B">
      <w:pPr>
        <w:rPr>
          <w:sz w:val="24"/>
          <w:szCs w:val="24"/>
        </w:rPr>
      </w:pPr>
      <w:r w:rsidRPr="00674AD3">
        <w:rPr>
          <w:sz w:val="24"/>
          <w:szCs w:val="24"/>
        </w:rPr>
        <w:t>Основы медицинского обеспечения</w:t>
      </w:r>
    </w:p>
    <w:p w:rsidR="0095195B" w:rsidRPr="00674AD3" w:rsidRDefault="0095195B" w:rsidP="0095195B">
      <w:pPr>
        <w:rPr>
          <w:sz w:val="24"/>
          <w:szCs w:val="24"/>
        </w:rPr>
      </w:pPr>
    </w:p>
    <w:p w:rsidR="0095195B" w:rsidRPr="00674AD3" w:rsidRDefault="0095195B" w:rsidP="0095195B">
      <w:pPr>
        <w:spacing w:line="280" w:lineRule="exact"/>
        <w:contextualSpacing/>
        <w:rPr>
          <w:sz w:val="24"/>
          <w:szCs w:val="24"/>
        </w:rPr>
      </w:pPr>
      <w:r w:rsidRPr="00674AD3">
        <w:rPr>
          <w:sz w:val="24"/>
          <w:szCs w:val="24"/>
        </w:rPr>
        <w:t>Укажите максимальное время, в течени</w:t>
      </w:r>
      <w:proofErr w:type="gramStart"/>
      <w:r w:rsidRPr="00674AD3">
        <w:rPr>
          <w:sz w:val="24"/>
          <w:szCs w:val="24"/>
        </w:rPr>
        <w:t>и</w:t>
      </w:r>
      <w:proofErr w:type="gramEnd"/>
      <w:r w:rsidRPr="00674AD3">
        <w:rPr>
          <w:sz w:val="24"/>
          <w:szCs w:val="24"/>
        </w:rPr>
        <w:t xml:space="preserve"> которого можно </w:t>
      </w:r>
      <w:r w:rsidRPr="00674AD3">
        <w:rPr>
          <w:bCs/>
          <w:iCs/>
          <w:sz w:val="24"/>
          <w:szCs w:val="24"/>
        </w:rPr>
        <w:t>держать затянутым жгут при остановке кровотечения</w:t>
      </w:r>
      <w:r w:rsidR="009D19F2" w:rsidRPr="00674AD3">
        <w:rPr>
          <w:bCs/>
          <w:iCs/>
          <w:sz w:val="24"/>
          <w:szCs w:val="24"/>
        </w:rPr>
        <w:t>.</w:t>
      </w:r>
    </w:p>
    <w:p w:rsidR="0095195B" w:rsidRPr="00674AD3" w:rsidRDefault="0095195B" w:rsidP="0095195B">
      <w:pPr>
        <w:rPr>
          <w:sz w:val="24"/>
          <w:szCs w:val="24"/>
        </w:rPr>
      </w:pPr>
      <w:r w:rsidRPr="00674AD3">
        <w:rPr>
          <w:sz w:val="24"/>
          <w:szCs w:val="24"/>
        </w:rPr>
        <w:t>:не более 1,5-2 часов</w:t>
      </w:r>
    </w:p>
    <w:p w:rsidR="0095195B" w:rsidRPr="00674AD3" w:rsidRDefault="004569AB" w:rsidP="0095195B">
      <w:pPr>
        <w:rPr>
          <w:sz w:val="24"/>
          <w:szCs w:val="24"/>
        </w:rPr>
      </w:pPr>
      <w:r>
        <w:rPr>
          <w:sz w:val="24"/>
          <w:szCs w:val="24"/>
        </w:rPr>
        <w:t>:</w:t>
      </w:r>
      <w:r w:rsidR="0095195B" w:rsidRPr="00674AD3">
        <w:rPr>
          <w:sz w:val="24"/>
          <w:szCs w:val="24"/>
        </w:rPr>
        <w:t>не более 2,5-3 часов</w:t>
      </w:r>
    </w:p>
    <w:p w:rsidR="0095195B" w:rsidRPr="00674AD3" w:rsidRDefault="004569AB" w:rsidP="0095195B">
      <w:pPr>
        <w:rPr>
          <w:sz w:val="24"/>
          <w:szCs w:val="24"/>
        </w:rPr>
      </w:pPr>
      <w:r>
        <w:rPr>
          <w:sz w:val="24"/>
          <w:szCs w:val="24"/>
        </w:rPr>
        <w:t>:</w:t>
      </w:r>
      <w:r w:rsidR="0095195B" w:rsidRPr="00674AD3">
        <w:rPr>
          <w:sz w:val="24"/>
          <w:szCs w:val="24"/>
        </w:rPr>
        <w:t>не более 4 часов</w:t>
      </w:r>
    </w:p>
    <w:p w:rsidR="0095195B" w:rsidRPr="00674AD3" w:rsidRDefault="0095195B" w:rsidP="0095195B">
      <w:pPr>
        <w:rPr>
          <w:sz w:val="24"/>
          <w:szCs w:val="24"/>
        </w:rPr>
      </w:pPr>
    </w:p>
    <w:p w:rsidR="0095195B" w:rsidRPr="00674AD3" w:rsidRDefault="0095195B" w:rsidP="0095195B">
      <w:pPr>
        <w:rPr>
          <w:sz w:val="24"/>
          <w:szCs w:val="24"/>
        </w:rPr>
      </w:pPr>
      <w:r w:rsidRPr="00674AD3">
        <w:rPr>
          <w:sz w:val="24"/>
          <w:szCs w:val="24"/>
        </w:rPr>
        <w:t xml:space="preserve">На какую часть тела накладывают </w:t>
      </w:r>
      <w:proofErr w:type="spellStart"/>
      <w:r w:rsidRPr="00674AD3">
        <w:rPr>
          <w:sz w:val="24"/>
          <w:szCs w:val="24"/>
        </w:rPr>
        <w:t>пращевидную</w:t>
      </w:r>
      <w:proofErr w:type="spellEnd"/>
      <w:r w:rsidRPr="00674AD3">
        <w:rPr>
          <w:sz w:val="24"/>
          <w:szCs w:val="24"/>
        </w:rPr>
        <w:t xml:space="preserve"> </w:t>
      </w:r>
      <w:proofErr w:type="spellStart"/>
      <w:r w:rsidRPr="00674AD3">
        <w:rPr>
          <w:sz w:val="24"/>
          <w:szCs w:val="24"/>
        </w:rPr>
        <w:t>повязку</w:t>
      </w:r>
      <w:r w:rsidR="009D19F2" w:rsidRPr="00674AD3">
        <w:rPr>
          <w:sz w:val="24"/>
          <w:szCs w:val="24"/>
        </w:rPr>
        <w:t>при</w:t>
      </w:r>
      <w:proofErr w:type="spellEnd"/>
      <w:r w:rsidR="009D19F2" w:rsidRPr="00674AD3">
        <w:rPr>
          <w:sz w:val="24"/>
          <w:szCs w:val="24"/>
        </w:rPr>
        <w:t xml:space="preserve"> </w:t>
      </w:r>
      <w:proofErr w:type="gramStart"/>
      <w:r w:rsidR="009D19F2" w:rsidRPr="00674AD3">
        <w:rPr>
          <w:sz w:val="24"/>
          <w:szCs w:val="24"/>
        </w:rPr>
        <w:t>ранениях</w:t>
      </w:r>
      <w:proofErr w:type="gramEnd"/>
      <w:r w:rsidR="009D19F2" w:rsidRPr="00674AD3">
        <w:rPr>
          <w:sz w:val="24"/>
          <w:szCs w:val="24"/>
        </w:rPr>
        <w:t>?</w:t>
      </w:r>
    </w:p>
    <w:p w:rsidR="0095195B" w:rsidRPr="00674AD3" w:rsidRDefault="0095195B" w:rsidP="0095195B">
      <w:pPr>
        <w:rPr>
          <w:sz w:val="24"/>
          <w:szCs w:val="24"/>
        </w:rPr>
      </w:pPr>
      <w:r w:rsidRPr="00674AD3">
        <w:rPr>
          <w:sz w:val="24"/>
          <w:szCs w:val="24"/>
        </w:rPr>
        <w:t>:</w:t>
      </w:r>
      <w:r w:rsidRPr="00674AD3">
        <w:rPr>
          <w:bCs/>
          <w:iCs/>
          <w:sz w:val="24"/>
          <w:szCs w:val="24"/>
        </w:rPr>
        <w:t>На нос, лоб и подбородок</w:t>
      </w:r>
    </w:p>
    <w:p w:rsidR="0095195B" w:rsidRPr="00674AD3" w:rsidRDefault="0095195B" w:rsidP="0095195B">
      <w:pPr>
        <w:rPr>
          <w:sz w:val="24"/>
          <w:szCs w:val="24"/>
        </w:rPr>
      </w:pPr>
      <w:r w:rsidRPr="00674AD3">
        <w:rPr>
          <w:sz w:val="24"/>
          <w:szCs w:val="24"/>
        </w:rPr>
        <w:t>:На предплечье, локтевой сустав, кисть</w:t>
      </w:r>
    </w:p>
    <w:p w:rsidR="0095195B" w:rsidRPr="00674AD3" w:rsidRDefault="0095195B" w:rsidP="0095195B">
      <w:pPr>
        <w:rPr>
          <w:sz w:val="24"/>
          <w:szCs w:val="24"/>
        </w:rPr>
      </w:pPr>
      <w:r w:rsidRPr="00674AD3">
        <w:rPr>
          <w:sz w:val="24"/>
          <w:szCs w:val="24"/>
        </w:rPr>
        <w:t>:На голень  и стопу</w:t>
      </w:r>
    </w:p>
    <w:p w:rsidR="0095195B" w:rsidRPr="00674AD3" w:rsidRDefault="0095195B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95195B" w:rsidRPr="00520387" w:rsidRDefault="0095195B" w:rsidP="0095195B">
      <w:pPr>
        <w:rPr>
          <w:b/>
          <w:sz w:val="24"/>
          <w:szCs w:val="24"/>
        </w:rPr>
      </w:pPr>
      <w:r w:rsidRPr="00674AD3">
        <w:rPr>
          <w:b/>
          <w:sz w:val="24"/>
          <w:szCs w:val="24"/>
        </w:rPr>
        <w:t>Правовая подготовка</w:t>
      </w:r>
    </w:p>
    <w:p w:rsidR="0095195B" w:rsidRPr="00E00AE3" w:rsidRDefault="0095195B" w:rsidP="0095195B">
      <w:pPr>
        <w:rPr>
          <w:sz w:val="24"/>
          <w:szCs w:val="24"/>
        </w:rPr>
      </w:pPr>
    </w:p>
    <w:p w:rsidR="0095195B" w:rsidRPr="002F5CDC" w:rsidRDefault="0095195B" w:rsidP="0095195B">
      <w:pPr>
        <w:rPr>
          <w:sz w:val="24"/>
          <w:szCs w:val="24"/>
        </w:rPr>
      </w:pPr>
      <w:r w:rsidRPr="002F5CDC">
        <w:rPr>
          <w:sz w:val="24"/>
          <w:szCs w:val="24"/>
        </w:rPr>
        <w:t>Дайте определение термину дем</w:t>
      </w:r>
      <w:r w:rsidR="009D19F2">
        <w:rPr>
          <w:sz w:val="24"/>
          <w:szCs w:val="24"/>
        </w:rPr>
        <w:t>и</w:t>
      </w:r>
      <w:r w:rsidRPr="002F5CDC">
        <w:rPr>
          <w:sz w:val="24"/>
          <w:szCs w:val="24"/>
        </w:rPr>
        <w:t>литаризация</w:t>
      </w:r>
    </w:p>
    <w:p w:rsidR="0095195B" w:rsidRPr="00E00AE3" w:rsidRDefault="0095195B" w:rsidP="0095195B">
      <w:pPr>
        <w:rPr>
          <w:sz w:val="24"/>
          <w:szCs w:val="24"/>
        </w:rPr>
      </w:pPr>
      <w:r w:rsidRPr="002F5CDC">
        <w:rPr>
          <w:sz w:val="24"/>
          <w:szCs w:val="24"/>
        </w:rPr>
        <w:t>:</w:t>
      </w:r>
      <w:proofErr w:type="gramStart"/>
      <w:r w:rsidRPr="002F5CDC">
        <w:rPr>
          <w:b/>
          <w:bCs/>
          <w:color w:val="242D33"/>
          <w:sz w:val="24"/>
          <w:szCs w:val="24"/>
        </w:rPr>
        <w:t>ДЕМИЛИТАРИЗА́ЦИЯ</w:t>
      </w:r>
      <w:proofErr w:type="gramEnd"/>
      <w:r w:rsidRPr="002F5CDC">
        <w:rPr>
          <w:b/>
          <w:bCs/>
          <w:color w:val="242D33"/>
          <w:sz w:val="24"/>
          <w:szCs w:val="24"/>
        </w:rPr>
        <w:t xml:space="preserve"> - </w:t>
      </w:r>
      <w:r w:rsidRPr="002F5CDC">
        <w:rPr>
          <w:color w:val="242D33"/>
          <w:sz w:val="24"/>
          <w:szCs w:val="24"/>
        </w:rPr>
        <w:t> запрещение какому-либо государству иметь военную промышленность и содержать армию (разоружение)</w:t>
      </w:r>
      <w:r w:rsidRPr="008F2C9D">
        <w:rPr>
          <w:rFonts w:ascii="Arial" w:hAnsi="Arial" w:cs="Arial"/>
          <w:color w:val="242D33"/>
          <w:sz w:val="28"/>
          <w:szCs w:val="28"/>
        </w:rPr>
        <w:t>.</w:t>
      </w:r>
    </w:p>
    <w:p w:rsidR="0095195B" w:rsidRPr="00E00AE3" w:rsidRDefault="0095195B" w:rsidP="0095195B">
      <w:pPr>
        <w:rPr>
          <w:sz w:val="24"/>
          <w:szCs w:val="24"/>
        </w:rPr>
      </w:pPr>
    </w:p>
    <w:p w:rsidR="0095195B" w:rsidRPr="002F5CDC" w:rsidRDefault="0095195B" w:rsidP="0095195B">
      <w:pPr>
        <w:spacing w:line="280" w:lineRule="exact"/>
        <w:contextualSpacing/>
        <w:rPr>
          <w:sz w:val="24"/>
          <w:szCs w:val="24"/>
        </w:rPr>
      </w:pPr>
      <w:r w:rsidRPr="002F5CDC">
        <w:rPr>
          <w:sz w:val="24"/>
          <w:szCs w:val="24"/>
        </w:rPr>
        <w:t>Дайте определение термину де</w:t>
      </w:r>
      <w:r>
        <w:rPr>
          <w:sz w:val="24"/>
          <w:szCs w:val="24"/>
        </w:rPr>
        <w:t>нацификация</w:t>
      </w:r>
    </w:p>
    <w:p w:rsidR="0095195B" w:rsidRDefault="0095195B" w:rsidP="0095195B">
      <w:pPr>
        <w:pStyle w:val="aff0"/>
        <w:shd w:val="clear" w:color="auto" w:fill="FFFFFF"/>
        <w:spacing w:before="0" w:line="280" w:lineRule="exact"/>
        <w:contextualSpacing/>
        <w:rPr>
          <w:color w:val="242D33"/>
        </w:rPr>
      </w:pPr>
      <w:r w:rsidRPr="002F5CDC">
        <w:t>:</w:t>
      </w:r>
      <w:r w:rsidRPr="002F5CDC">
        <w:rPr>
          <w:b/>
          <w:color w:val="242D33"/>
        </w:rPr>
        <w:t xml:space="preserve">ДЕНАЦИФИКАЦИЯ </w:t>
      </w:r>
      <w:r w:rsidRPr="002F5CDC">
        <w:rPr>
          <w:color w:val="242D33"/>
        </w:rPr>
        <w:t>– это мероприятия направленные на искоренение нацизма.</w:t>
      </w:r>
    </w:p>
    <w:p w:rsidR="0095195B" w:rsidRDefault="0095195B" w:rsidP="0095195B">
      <w:pPr>
        <w:pStyle w:val="aff0"/>
        <w:shd w:val="clear" w:color="auto" w:fill="FFFFFF"/>
        <w:spacing w:before="0" w:line="280" w:lineRule="exact"/>
        <w:contextualSpacing/>
      </w:pPr>
    </w:p>
    <w:p w:rsidR="0095195B" w:rsidRPr="002F5CDC" w:rsidRDefault="0095195B" w:rsidP="0095195B">
      <w:pPr>
        <w:pStyle w:val="aff0"/>
        <w:shd w:val="clear" w:color="auto" w:fill="FFFFFF"/>
        <w:spacing w:before="0" w:line="280" w:lineRule="exact"/>
        <w:contextualSpacing/>
      </w:pPr>
      <w:r>
        <w:t xml:space="preserve">Кем и когда объявлено о начале специальной военной операции на территории </w:t>
      </w:r>
      <w:r w:rsidR="004569AB">
        <w:t>Донбасса</w:t>
      </w:r>
    </w:p>
    <w:p w:rsidR="00F16167" w:rsidRDefault="0095195B" w:rsidP="009D19F2">
      <w:pPr>
        <w:jc w:val="both"/>
        <w:rPr>
          <w:b/>
          <w:sz w:val="24"/>
          <w:szCs w:val="24"/>
          <w:shd w:val="clear" w:color="auto" w:fill="FFFFFF"/>
        </w:rPr>
      </w:pPr>
      <w:r w:rsidRPr="002F5CDC">
        <w:rPr>
          <w:sz w:val="24"/>
          <w:szCs w:val="24"/>
        </w:rPr>
        <w:t>:24 февраля 2022 г</w:t>
      </w:r>
      <w:proofErr w:type="gramStart"/>
      <w:r w:rsidRPr="002F5CDC">
        <w:rPr>
          <w:sz w:val="24"/>
          <w:szCs w:val="24"/>
        </w:rPr>
        <w:t>.п</w:t>
      </w:r>
      <w:proofErr w:type="gramEnd"/>
      <w:r w:rsidRPr="002F5CDC">
        <w:rPr>
          <w:sz w:val="24"/>
          <w:szCs w:val="24"/>
        </w:rPr>
        <w:t>резидент России Владимир Путин объявил о начале специальной операции на территории Донбасса</w:t>
      </w:r>
    </w:p>
    <w:p w:rsidR="00F16167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F16167" w:rsidRDefault="00F16167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FB0686" w:rsidRPr="00C605C3" w:rsidRDefault="00FB0686" w:rsidP="00E86107">
      <w:pPr>
        <w:ind w:left="704"/>
        <w:jc w:val="both"/>
        <w:rPr>
          <w:b/>
          <w:sz w:val="24"/>
          <w:szCs w:val="24"/>
          <w:shd w:val="clear" w:color="auto" w:fill="FFFFFF"/>
        </w:rPr>
      </w:pPr>
    </w:p>
    <w:p w:rsidR="00E86107" w:rsidRPr="00C605C3" w:rsidRDefault="00E86107" w:rsidP="00E86107">
      <w:pPr>
        <w:pStyle w:val="aff7"/>
        <w:numPr>
          <w:ilvl w:val="2"/>
          <w:numId w:val="23"/>
        </w:num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C605C3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Типовые вопросы для устного опроса</w:t>
      </w:r>
    </w:p>
    <w:p w:rsidR="00E86107" w:rsidRPr="00C605C3" w:rsidRDefault="00E86107" w:rsidP="00E86107">
      <w:pPr>
        <w:rPr>
          <w:sz w:val="24"/>
          <w:szCs w:val="24"/>
          <w:u w:val="single"/>
        </w:rPr>
      </w:pPr>
      <w:r w:rsidRPr="00C605C3">
        <w:rPr>
          <w:sz w:val="24"/>
          <w:szCs w:val="24"/>
          <w:u w:val="single"/>
        </w:rPr>
        <w:t>Вопросу по разделу «Безопасность жизнедеятельности»: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Основные понятия научной дисциплины БЖД: среда обитания, деятельность.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Законодательные основы защиты населения и территорий в чрезвычайных ситуациях, понятие о предупреждении ЧС и ликвидации ЧС.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Риск как количественная характеристика опасности, приемлемый и неприемлемый риск.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Цель радиационной безопасности, виды эффектов ионизирующего излучения при воздействии на организм человека.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Правовые и организационные основы обеспечения безопасности в Российской Федерации.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Радиационная безопасность: виды ионизирующего излучения, активность источника излучения, дозиметрические величины, единицы их измерения.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Охрана окружающей среды: понятие об окружающей среде, экологическом кризисе и экологической катастрофе. Примеры кризисного состояния окружающей среды. 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Биологические ЧС.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Организация службы ГО и ЧС предприятия (организации).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ЧС по различным признакам.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Понятие о чрезвычайной ситуации, авария, катастрофа, стихийное бедствие.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Риск как количественная характеристика опасности, приемлемый и неприемлемый риск.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огнетушащих средств, заправляемых в огнетушители: по способу прекращения горения, по электропроводности, по токсичности.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ЧС по различным признакам.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Понятие, причины, признаки и виды экстремизма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Молодежный </w:t>
      </w:r>
      <w:proofErr w:type="spellStart"/>
      <w:r w:rsidRPr="00C605C3">
        <w:rPr>
          <w:sz w:val="24"/>
          <w:szCs w:val="24"/>
        </w:rPr>
        <w:t>экстремизми</w:t>
      </w:r>
      <w:proofErr w:type="spellEnd"/>
      <w:r w:rsidRPr="00C605C3">
        <w:rPr>
          <w:sz w:val="24"/>
          <w:szCs w:val="24"/>
        </w:rPr>
        <w:t xml:space="preserve"> его профилактика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Терроризм в постсоветском пространстве.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Организационно-правовые основы противодействия экстремизму и терроризму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Методы борьбы с терроризмом и экстремизмом</w:t>
      </w:r>
    </w:p>
    <w:p w:rsidR="00E86107" w:rsidRPr="00C605C3" w:rsidRDefault="00E86107" w:rsidP="00E86107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Защита населения и территорий в чрезвычайных ситуациях военного характера.</w:t>
      </w:r>
    </w:p>
    <w:p w:rsidR="00E86107" w:rsidRPr="004569AB" w:rsidRDefault="00E86107" w:rsidP="004569AB">
      <w:pPr>
        <w:pStyle w:val="af4"/>
        <w:numPr>
          <w:ilvl w:val="0"/>
          <w:numId w:val="11"/>
        </w:numPr>
        <w:tabs>
          <w:tab w:val="clear" w:pos="360"/>
          <w:tab w:val="num" w:pos="0"/>
        </w:tabs>
        <w:spacing w:after="0"/>
        <w:ind w:left="0" w:firstLine="284"/>
        <w:jc w:val="both"/>
        <w:rPr>
          <w:sz w:val="24"/>
          <w:szCs w:val="24"/>
        </w:rPr>
      </w:pPr>
      <w:r w:rsidRPr="00C605C3">
        <w:rPr>
          <w:bCs/>
          <w:sz w:val="24"/>
          <w:szCs w:val="24"/>
          <w:shd w:val="clear" w:color="auto" w:fill="FFFFFF"/>
        </w:rPr>
        <w:t>Обеспечение личной безопасности и сохранение здоровья.</w:t>
      </w:r>
    </w:p>
    <w:p w:rsidR="00E86107" w:rsidRPr="00C605C3" w:rsidRDefault="00E86107" w:rsidP="00E86107">
      <w:pPr>
        <w:tabs>
          <w:tab w:val="num" w:pos="0"/>
        </w:tabs>
        <w:ind w:firstLine="284"/>
        <w:rPr>
          <w:sz w:val="24"/>
          <w:szCs w:val="24"/>
          <w:u w:val="single"/>
        </w:rPr>
      </w:pPr>
      <w:r w:rsidRPr="00C605C3">
        <w:rPr>
          <w:sz w:val="24"/>
          <w:szCs w:val="24"/>
          <w:u w:val="single"/>
        </w:rPr>
        <w:t>Вопросы по разделу «Безопасность труда»: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Оценка </w:t>
      </w:r>
      <w:proofErr w:type="spellStart"/>
      <w:r w:rsidRPr="00C605C3">
        <w:rPr>
          <w:sz w:val="24"/>
          <w:szCs w:val="24"/>
        </w:rPr>
        <w:t>травмобезопасности</w:t>
      </w:r>
      <w:proofErr w:type="spellEnd"/>
      <w:r w:rsidRPr="00C605C3">
        <w:rPr>
          <w:sz w:val="24"/>
          <w:szCs w:val="24"/>
        </w:rPr>
        <w:t xml:space="preserve"> рабочего места. Оформление результатов аттестации рабочих мест по условиям труда.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вредных веществ и их влияние  на работоспособность и сохранение здоровья работника.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  Влияние метеорологических условий на рабочем месте на работоспособность и сохранение здоровья работника.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Опасные и вредные производственные факторы, их классификация, понятие о ПДУ и ПДК.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Организация обучения по безопасности труда.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Гигиеническая оценка условий труда по параметрам микроклимата.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Порядок расследования несчастных случаев на производстве.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Подготовка к проведению аттестации рабочих мест по условиям труда, составление перечня рабочих мест.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Влияние метеорологических условий на рабочем месте на работоспособность и сохранение здоровья работника.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Виды поражения организма электрическим током.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Работоспособность человека и ее динамика.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Профессиональный отбор работников.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>Классификация помещений по опасности поражения электрическим током.</w:t>
      </w:r>
    </w:p>
    <w:p w:rsidR="00E86107" w:rsidRPr="00C605C3" w:rsidRDefault="00E86107" w:rsidP="00E86107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4"/>
          <w:szCs w:val="24"/>
        </w:rPr>
      </w:pPr>
      <w:r w:rsidRPr="00C605C3">
        <w:rPr>
          <w:sz w:val="24"/>
          <w:szCs w:val="24"/>
        </w:rPr>
        <w:t xml:space="preserve">Инструкции по охране труда, порядок их разработки и утверждения, требования к содержанию.  </w:t>
      </w:r>
    </w:p>
    <w:p w:rsidR="00E86107" w:rsidRPr="00C605C3" w:rsidRDefault="00E86107" w:rsidP="00E86107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  <w:sz w:val="24"/>
        </w:rPr>
      </w:pPr>
      <w:r w:rsidRPr="00C605C3">
        <w:rPr>
          <w:b/>
          <w:caps/>
          <w:sz w:val="24"/>
        </w:rPr>
        <w:lastRenderedPageBreak/>
        <w:t xml:space="preserve">8.3. </w:t>
      </w:r>
      <w:r w:rsidRPr="00C605C3">
        <w:rPr>
          <w:b/>
          <w:sz w:val="24"/>
        </w:rPr>
        <w:t xml:space="preserve">Типовые контрольные задания или иные материалы для проведения  </w:t>
      </w:r>
      <w:r w:rsidRPr="00C605C3">
        <w:rPr>
          <w:b/>
          <w:caps/>
          <w:sz w:val="24"/>
        </w:rPr>
        <w:t xml:space="preserve">промежуточной аттестации </w:t>
      </w:r>
    </w:p>
    <w:p w:rsidR="00E86107" w:rsidRPr="002B1B26" w:rsidRDefault="00E86107" w:rsidP="00E86107">
      <w:pPr>
        <w:widowControl w:val="0"/>
        <w:tabs>
          <w:tab w:val="left" w:pos="-142"/>
        </w:tabs>
        <w:jc w:val="both"/>
        <w:rPr>
          <w:i/>
          <w:sz w:val="24"/>
          <w:szCs w:val="24"/>
        </w:rPr>
      </w:pPr>
      <w:r w:rsidRPr="00C605C3">
        <w:rPr>
          <w:sz w:val="24"/>
          <w:szCs w:val="24"/>
        </w:rPr>
        <w:tab/>
        <w:t xml:space="preserve">Форма проведения промежуточной аттестации по дисциплине: </w:t>
      </w:r>
      <w:r w:rsidRPr="002B1B26">
        <w:rPr>
          <w:i/>
          <w:sz w:val="24"/>
          <w:szCs w:val="24"/>
        </w:rPr>
        <w:t>зачет (по результатам накопительного рейтинга или в форме компьютерного тестирования).</w:t>
      </w:r>
    </w:p>
    <w:p w:rsidR="00E86107" w:rsidRPr="002B1B26" w:rsidRDefault="00E86107" w:rsidP="00E86107">
      <w:pPr>
        <w:widowControl w:val="0"/>
        <w:tabs>
          <w:tab w:val="left" w:pos="-142"/>
        </w:tabs>
        <w:jc w:val="both"/>
        <w:rPr>
          <w:i/>
          <w:sz w:val="24"/>
          <w:szCs w:val="24"/>
        </w:rPr>
      </w:pPr>
      <w:r w:rsidRPr="002B1B26">
        <w:rPr>
          <w:i/>
          <w:sz w:val="24"/>
          <w:szCs w:val="24"/>
        </w:rPr>
        <w:tab/>
        <w:t xml:space="preserve"> Устно-письменная форма по билетам предполагается, как правило, для сдачи академической задолженности. </w:t>
      </w:r>
    </w:p>
    <w:p w:rsidR="00B32F24" w:rsidRDefault="00B32F24" w:rsidP="00B32F24">
      <w:pPr>
        <w:jc w:val="center"/>
        <w:rPr>
          <w:rFonts w:ascii="Raleway" w:hAnsi="Raleway"/>
          <w:b/>
          <w:sz w:val="22"/>
          <w:szCs w:val="22"/>
        </w:rPr>
      </w:pPr>
    </w:p>
    <w:p w:rsidR="00B32F24" w:rsidRPr="00B32F24" w:rsidRDefault="00B32F24" w:rsidP="00B32F24">
      <w:pPr>
        <w:jc w:val="center"/>
        <w:rPr>
          <w:b/>
          <w:sz w:val="24"/>
          <w:szCs w:val="24"/>
        </w:rPr>
      </w:pPr>
      <w:r w:rsidRPr="00B32F24">
        <w:rPr>
          <w:b/>
          <w:sz w:val="24"/>
          <w:szCs w:val="24"/>
        </w:rPr>
        <w:t>Вопросы для подготовки к зачету</w:t>
      </w:r>
    </w:p>
    <w:p w:rsidR="00B32F24" w:rsidRPr="00B32F24" w:rsidRDefault="00B32F24" w:rsidP="00B32F24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="-108" w:tblpY="1"/>
        <w:tblOverlap w:val="never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9356"/>
      </w:tblGrid>
      <w:tr w:rsidR="00B32F24" w:rsidRPr="00B32F24" w:rsidTr="009B7F5C">
        <w:trPr>
          <w:tblHeader/>
        </w:trPr>
        <w:tc>
          <w:tcPr>
            <w:tcW w:w="562" w:type="dxa"/>
            <w:shd w:val="clear" w:color="auto" w:fill="F2F2F2"/>
          </w:tcPr>
          <w:p w:rsidR="00B32F24" w:rsidRPr="00B32F24" w:rsidRDefault="00B32F24" w:rsidP="009B7F5C">
            <w:pPr>
              <w:jc w:val="center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B32F24" w:rsidRPr="00B32F24" w:rsidRDefault="00B32F24" w:rsidP="009B7F5C">
            <w:pPr>
              <w:jc w:val="center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Содержание вопроса</w:t>
            </w:r>
          </w:p>
        </w:tc>
      </w:tr>
      <w:tr w:rsidR="00B32F24" w:rsidRPr="00B32F24" w:rsidTr="009B7F5C">
        <w:tc>
          <w:tcPr>
            <w:tcW w:w="9918" w:type="dxa"/>
            <w:gridSpan w:val="2"/>
          </w:tcPr>
          <w:p w:rsidR="00B32F24" w:rsidRPr="00B32F24" w:rsidRDefault="00B32F24" w:rsidP="009B7F5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32F24">
              <w:rPr>
                <w:b/>
                <w:sz w:val="24"/>
                <w:szCs w:val="24"/>
              </w:rPr>
              <w:t>УК 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Укажите максимальное время, в течение которого можно держать затянутым жгут при остановке кровотечения.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:не более 1,52 часов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:не более 2,53 часов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:не более 4 часов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Какой калибр имеет автомата Калашникова АКС74У (укороченный)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:6,5 мм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:5,45 мм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:9 мм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Какова емкость магазина автомата Калашникова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:60 патронов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:50 патронов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:30 патронов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Какова прицельная дальность стрельбы из автомата Калашникова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:1300 м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:1500 м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:1000 м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Сколько нарезов имеет канал ствола автомата Калашникова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:6 нарезов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:5 нарезов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  <w:lang w:val="en-US"/>
              </w:rPr>
            </w:pPr>
            <w:r w:rsidRPr="00B32F24">
              <w:rPr>
                <w:sz w:val="24"/>
                <w:szCs w:val="24"/>
              </w:rPr>
              <w:t>:4 нареза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Для чего производится полная разборка автомата Калашникова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Полная разборка автомата производится для сверки заводского номера на крышке ствольной коробки с учетными данными штаба воинской части.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Полная разборка автомата производится для чистки после получения со склада или после ремонта в специализированной мастерской.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:Полная разборка автомата производится для чистки при сильном загрязнении автомата, после нахождения его под дождем, в песке или в снегу, при переходе на другую смазку и при ремонте.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Последним действием при сборке автомата Калашникова является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:Присоединить магазин к автомату, удерживая автомат левой рукой за шейку.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:Спустить курок с боевого взвода и поставить на предохранитель. Нажать на спусковой крючок и поднять переводчик вверх до отказа.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:Присоединить шомпол. Вставить резьбовой конец шомпола в отверстие в кольце цевья.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Указанный элемент называется</w:t>
            </w:r>
            <w:r w:rsidRPr="00B32F24">
              <w:rPr>
                <w:sz w:val="24"/>
                <w:szCs w:val="24"/>
              </w:rPr>
              <w:tab/>
            </w:r>
            <w:r w:rsidRPr="00B32F24">
              <w:rPr>
                <w:noProof/>
                <w:sz w:val="24"/>
                <w:szCs w:val="24"/>
              </w:rPr>
              <w:drawing>
                <wp:inline distT="0" distB="0" distL="0" distR="0">
                  <wp:extent cx="1358870" cy="662258"/>
                  <wp:effectExtent l="0" t="0" r="0" b="0"/>
                  <wp:docPr id="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870" cy="662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:Ударно-спусковой механизм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:Пенал с принадлежностями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lastRenderedPageBreak/>
              <w:t>:Затвор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 какому типу относятся ручные гранаты РГД5 и РГН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:Оборонительные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:Противотанковые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:Наступательные</w:t>
            </w:r>
            <w:r w:rsidRPr="00B32F24">
              <w:rPr>
                <w:spacing w:val="-2"/>
                <w:sz w:val="24"/>
                <w:szCs w:val="24"/>
              </w:rPr>
              <w:t xml:space="preserve"> 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Какой калибр имеет пистолет Макарова (ПМ)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:7,62 мм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:11,45 мм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:9 мм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Какова боевая скорострельность из пистолета Макарова (ПМ)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:10 выстрелов </w:t>
            </w:r>
            <w:proofErr w:type="gramStart"/>
            <w:r w:rsidRPr="00B32F24">
              <w:rPr>
                <w:sz w:val="24"/>
                <w:szCs w:val="24"/>
              </w:rPr>
              <w:t>в</w:t>
            </w:r>
            <w:proofErr w:type="gramEnd"/>
            <w:r w:rsidRPr="00B32F24">
              <w:rPr>
                <w:sz w:val="24"/>
                <w:szCs w:val="24"/>
              </w:rPr>
              <w:t xml:space="preserve"> мин;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:20 выстрелов </w:t>
            </w:r>
            <w:proofErr w:type="gramStart"/>
            <w:r w:rsidRPr="00B32F24">
              <w:rPr>
                <w:sz w:val="24"/>
                <w:szCs w:val="24"/>
              </w:rPr>
              <w:t>в</w:t>
            </w:r>
            <w:proofErr w:type="gramEnd"/>
            <w:r w:rsidRPr="00B32F24">
              <w:rPr>
                <w:sz w:val="24"/>
                <w:szCs w:val="24"/>
              </w:rPr>
              <w:t xml:space="preserve"> мин;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:30 выстрелов </w:t>
            </w:r>
            <w:proofErr w:type="gramStart"/>
            <w:r w:rsidRPr="00B32F24">
              <w:rPr>
                <w:sz w:val="24"/>
                <w:szCs w:val="24"/>
              </w:rPr>
              <w:t>в</w:t>
            </w:r>
            <w:proofErr w:type="gramEnd"/>
            <w:r w:rsidRPr="00B32F24">
              <w:rPr>
                <w:sz w:val="24"/>
                <w:szCs w:val="24"/>
              </w:rPr>
              <w:t xml:space="preserve"> мин;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Для чего предназначен ручной противотанковый гранатомет РПГ</w:t>
            </w:r>
            <w:proofErr w:type="gramStart"/>
            <w:r w:rsidRPr="00B32F24">
              <w:rPr>
                <w:sz w:val="24"/>
                <w:szCs w:val="24"/>
              </w:rPr>
              <w:t>7</w:t>
            </w:r>
            <w:proofErr w:type="gramEnd"/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гранатомет РПГ</w:t>
            </w:r>
            <w:proofErr w:type="gramStart"/>
            <w:r w:rsidRPr="00B32F24">
              <w:rPr>
                <w:sz w:val="24"/>
                <w:szCs w:val="24"/>
              </w:rPr>
              <w:t>7</w:t>
            </w:r>
            <w:proofErr w:type="gramEnd"/>
            <w:r w:rsidRPr="00B32F24">
              <w:rPr>
                <w:sz w:val="24"/>
                <w:szCs w:val="24"/>
              </w:rPr>
              <w:t xml:space="preserve"> предназначен для борьбы с танками и живой силой противника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гранатомет РПГ</w:t>
            </w:r>
            <w:proofErr w:type="gramStart"/>
            <w:r w:rsidRPr="00B32F24">
              <w:rPr>
                <w:sz w:val="24"/>
                <w:szCs w:val="24"/>
              </w:rPr>
              <w:t>7</w:t>
            </w:r>
            <w:proofErr w:type="gramEnd"/>
            <w:r w:rsidRPr="00B32F24">
              <w:rPr>
                <w:sz w:val="24"/>
                <w:szCs w:val="24"/>
              </w:rPr>
              <w:t xml:space="preserve"> предназначен для борьбы с низколетящими целями на поле боя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:гранатомет РПГ</w:t>
            </w:r>
            <w:proofErr w:type="gramStart"/>
            <w:r w:rsidRPr="00B32F24">
              <w:rPr>
                <w:sz w:val="24"/>
                <w:szCs w:val="24"/>
              </w:rPr>
              <w:t>7</w:t>
            </w:r>
            <w:proofErr w:type="gramEnd"/>
            <w:r w:rsidRPr="00B32F24">
              <w:rPr>
                <w:sz w:val="24"/>
                <w:szCs w:val="24"/>
              </w:rPr>
              <w:t xml:space="preserve"> предназначен для борьбы с танками, самоходно-артиллерийскими установками и другими бронированными средствами противника.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На </w:t>
            </w:r>
            <w:proofErr w:type="gramStart"/>
            <w:r w:rsidRPr="00B32F24">
              <w:rPr>
                <w:sz w:val="24"/>
                <w:szCs w:val="24"/>
              </w:rPr>
              <w:t>вооружении</w:t>
            </w:r>
            <w:proofErr w:type="gramEnd"/>
            <w:r w:rsidRPr="00B32F24">
              <w:rPr>
                <w:sz w:val="24"/>
                <w:szCs w:val="24"/>
              </w:rPr>
              <w:t xml:space="preserve"> каких войск состоит танк Т90 «Черный орел»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вооружении мотострелковых войск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вооружении инженерных войск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вооружении танковых войск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вооружении тыловых подразделений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На </w:t>
            </w:r>
            <w:proofErr w:type="gramStart"/>
            <w:r w:rsidRPr="00B32F24">
              <w:rPr>
                <w:sz w:val="24"/>
                <w:szCs w:val="24"/>
              </w:rPr>
              <w:t>вооружении</w:t>
            </w:r>
            <w:proofErr w:type="gramEnd"/>
            <w:r w:rsidRPr="00B32F24">
              <w:rPr>
                <w:sz w:val="24"/>
                <w:szCs w:val="24"/>
              </w:rPr>
              <w:t xml:space="preserve"> каких войск состоит боевая машина пехоты (БМП3)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вооружении мотострелковых войск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вооружении инженерных войск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вооружении танковых войск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 какому роду войск относится морская авиация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:Военно-морской флот (ВМФ)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:Войска береговой обороны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:Пограничные войска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На </w:t>
            </w:r>
            <w:proofErr w:type="gramStart"/>
            <w:r w:rsidRPr="00B32F24">
              <w:rPr>
                <w:sz w:val="24"/>
                <w:szCs w:val="24"/>
              </w:rPr>
              <w:t>вооружении</w:t>
            </w:r>
            <w:proofErr w:type="gramEnd"/>
            <w:r w:rsidRPr="00B32F24">
              <w:rPr>
                <w:sz w:val="24"/>
                <w:szCs w:val="24"/>
              </w:rPr>
              <w:t xml:space="preserve"> каких войск состоит на вооружении межконтинентальная стратегическая ракета «Тополь» (РС12М)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:Ракетных вой</w:t>
            </w:r>
            <w:proofErr w:type="gramStart"/>
            <w:r w:rsidRPr="00B32F24">
              <w:rPr>
                <w:sz w:val="24"/>
                <w:szCs w:val="24"/>
              </w:rPr>
              <w:t>ск стр</w:t>
            </w:r>
            <w:proofErr w:type="gramEnd"/>
            <w:r w:rsidRPr="00B32F24">
              <w:rPr>
                <w:sz w:val="24"/>
                <w:szCs w:val="24"/>
              </w:rPr>
              <w:t>атегического назначения (РВСН)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:Зенитно-ракетных войск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:Воздушно десантных войск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Как называется самое маленькое воинское формирование в Вооруженных Силах Российской Федерации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:Отделение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:Взвод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:Батальон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Кто осуществляет общее руководство Вооруженными Силами (и другими воинскими формированиями и органами) Российской Федерации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:Президент РФ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:Министр обороны РФ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:Начальник Генерального штаба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Как</w:t>
            </w:r>
            <w:r w:rsidRPr="00B32F24">
              <w:rPr>
                <w:spacing w:val="-3"/>
                <w:sz w:val="24"/>
                <w:szCs w:val="24"/>
              </w:rPr>
              <w:t xml:space="preserve"> </w:t>
            </w:r>
            <w:r w:rsidRPr="00B32F24">
              <w:rPr>
                <w:sz w:val="24"/>
                <w:szCs w:val="24"/>
              </w:rPr>
              <w:t xml:space="preserve">называется этот прибор </w:t>
            </w:r>
            <w:r w:rsidRPr="00B32F24">
              <w:rPr>
                <w:noProof/>
                <w:sz w:val="24"/>
                <w:szCs w:val="24"/>
              </w:rPr>
              <w:drawing>
                <wp:inline distT="0" distB="0" distL="0" distR="0">
                  <wp:extent cx="728487" cy="664162"/>
                  <wp:effectExtent l="0" t="0" r="0" b="0"/>
                  <wp:docPr id="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87" cy="664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:Компас Андрианова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:Простейший шагомер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:Курвиметр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Как называется этот прибор </w:t>
            </w:r>
            <w:r w:rsidRPr="00B32F24">
              <w:rPr>
                <w:noProof/>
                <w:sz w:val="24"/>
                <w:szCs w:val="24"/>
              </w:rPr>
              <w:drawing>
                <wp:inline distT="0" distB="0" distL="0" distR="0">
                  <wp:extent cx="1028890" cy="422909"/>
                  <wp:effectExtent l="0" t="0" r="0" b="0"/>
                  <wp:docPr id="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90" cy="42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:Курвиметр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Компас Андрианова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:Простейший шагомер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proofErr w:type="gramStart"/>
            <w:r w:rsidRPr="00B32F24">
              <w:rPr>
                <w:sz w:val="24"/>
                <w:szCs w:val="24"/>
              </w:rPr>
              <w:t>Определите расстояние на местности соответствующее отрезку длинной 3,9 см на топографической карте масштаба 1:100 000</w:t>
            </w:r>
            <w:proofErr w:type="gramEnd"/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:3,9 км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:4,5 км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:6,35км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Что определяет масштаб карты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:он определяет степень уменьшения линий на карте относительно горизонтальных положений соответствующих им линий на местности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:он определяет размер и наличие топографических знаков на конкретной карте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он определяет размер между внутренней и внешней линиями рамки листа карты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Что обозначают линейными картографическими условными знаками на карте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линейными картографическими условными знаками изображают объекты линейного характера, длина которых выражается в масштабе карты,  дороги, нефтепроводы, линии электропередачи и др.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линейными картографическими условными знаками изображаются болота, лесные массивы, промышленные зоны и т.п.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линейными картографическими условными знаками изображают отдельно стоящие объекты, имеющие важное экономическое значение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:Укажите максимальное время, в течени</w:t>
            </w:r>
            <w:proofErr w:type="gramStart"/>
            <w:r w:rsidRPr="00B32F24">
              <w:rPr>
                <w:sz w:val="24"/>
                <w:szCs w:val="24"/>
              </w:rPr>
              <w:t>и</w:t>
            </w:r>
            <w:proofErr w:type="gramEnd"/>
            <w:r w:rsidRPr="00B32F24">
              <w:rPr>
                <w:sz w:val="24"/>
                <w:szCs w:val="24"/>
              </w:rPr>
              <w:t xml:space="preserve"> которого можно держать затянутым жгут при остановке кровотечения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:не более 1,52 часов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не более 2,53 часов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не более 4 часов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На какую часть тела накладывают </w:t>
            </w:r>
            <w:proofErr w:type="spellStart"/>
            <w:r w:rsidRPr="00B32F24">
              <w:rPr>
                <w:sz w:val="24"/>
                <w:szCs w:val="24"/>
              </w:rPr>
              <w:t>пращевидную</w:t>
            </w:r>
            <w:proofErr w:type="spellEnd"/>
            <w:r w:rsidRPr="00B32F24">
              <w:rPr>
                <w:sz w:val="24"/>
                <w:szCs w:val="24"/>
              </w:rPr>
              <w:t xml:space="preserve"> повязку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нос, лоб и подбородок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предплечье, локтевой сустав, кисть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:На голень и стопу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Назовите временной показатель норматива по одеванию противогаза из походного положения «на отлично»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:7 сек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:8 сек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:9 сек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Не относятся к ограждающим средствам защиты: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изолирующие подставки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изолирующие накладки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ограждения-клетки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щиты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Для освобождения пострадавшего от действия электрического тока при напряжении выше 1000 В необходимо: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применять диэлектрические защитные средства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отбросить от пострадавшего провод с помощью деревянной палки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оттянуть пострадавшего от токоведущей части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перерубить провода топором с деревянной рукояткой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Кто обеспечивает безопасность труда в отрасли предприятия (животноводстве, растениеводстве и др.). И несет за это ответственность — Бригадир или другой специалист области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Главный специалист области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lastRenderedPageBreak/>
              <w:t>: Инженер по охране труда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Главный инженер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Внеплановый и целевой инструктаж проводит: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Непосредственный руководитель работ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Руководитель предприятия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Инженер по охране труда</w:t>
            </w:r>
          </w:p>
          <w:p w:rsidR="00B32F24" w:rsidRPr="00B32F24" w:rsidRDefault="00B32F24" w:rsidP="009B7F5C">
            <w:pPr>
              <w:widowControl w:val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Юрисконсульт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Случаи, при которых работник не получает целевой инструктаж: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При нарушении требований инструкции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При нарушении нормативных актов по охране труда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При ликвидации аварии, стихийного бедствия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При экскурсиях на предприятие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При выполнении разовых работ, не связанных с прямыми обязанностями по специальности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Несчастные случаи на производстве подлежат расследованию с составлением акта по форме Н</w:t>
            </w:r>
            <w:proofErr w:type="gramStart"/>
            <w:r w:rsidRPr="00B32F24">
              <w:rPr>
                <w:sz w:val="24"/>
                <w:szCs w:val="24"/>
              </w:rPr>
              <w:t>1</w:t>
            </w:r>
            <w:proofErr w:type="gramEnd"/>
            <w:r w:rsidRPr="00B32F24">
              <w:rPr>
                <w:sz w:val="24"/>
                <w:szCs w:val="24"/>
              </w:rPr>
              <w:t xml:space="preserve"> при потере трудоспособности на: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1 день и более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2 дня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3 дня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4 дня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10 дней и более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Несчастный случай считается групповым при количестве пострадавших: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2 и более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3 и более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3-4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4-5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Размер единовременного пособия застрахованному работнику при производственной травме с инвалидным исходом: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Среднемесячный заработок потерпевшего за каждый процент утраченной работоспособности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Двухлетний заработок потерпевшего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 Среднемесячный заработок работников </w:t>
            </w:r>
            <w:proofErr w:type="gramStart"/>
            <w:r w:rsidRPr="00B32F24">
              <w:rPr>
                <w:sz w:val="24"/>
                <w:szCs w:val="24"/>
              </w:rPr>
              <w:t>предприятия</w:t>
            </w:r>
            <w:proofErr w:type="gramEnd"/>
            <w:r w:rsidRPr="00B32F24">
              <w:rPr>
                <w:sz w:val="24"/>
                <w:szCs w:val="24"/>
              </w:rPr>
              <w:t xml:space="preserve"> умноженный на группу инвалидности потерпевшего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 Среднемесячный заработок </w:t>
            </w:r>
            <w:proofErr w:type="gramStart"/>
            <w:r w:rsidRPr="00B32F24">
              <w:rPr>
                <w:sz w:val="24"/>
                <w:szCs w:val="24"/>
              </w:rPr>
              <w:t>потерпевшего</w:t>
            </w:r>
            <w:proofErr w:type="gramEnd"/>
            <w:r w:rsidRPr="00B32F24">
              <w:rPr>
                <w:sz w:val="24"/>
                <w:szCs w:val="24"/>
              </w:rPr>
              <w:t xml:space="preserve"> умноженный на его группу инвалидности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Сокращенная продолжительность рабочего времени составляет для несовершеннолетних работников 16-18 лет: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36 часов в неделю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18 часов в неделю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24 часа в неделю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32 часа в неделю</w:t>
            </w:r>
          </w:p>
          <w:p w:rsidR="00B32F24" w:rsidRPr="00B32F24" w:rsidRDefault="00B32F24" w:rsidP="009B7F5C">
            <w:pPr>
              <w:pStyle w:val="af4"/>
              <w:spacing w:after="0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38 часов в неделю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34 часа в неделю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Классификация по стандарту параметров микроклимата: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Допустимые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Оптимальные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Дискомфортные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Комфортные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Удовлетворительные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Неудовлетворительные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Пути, которыми вредные вещества быстрее всего могут проникнуть в организм человека: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Через органы дыхания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Через органы зрения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Через кожные покровы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lastRenderedPageBreak/>
              <w:t>: Через желудочно-кишечный и тракт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Концентрацию сколько газов можно определить с помощью газоанализатора УГ</w:t>
            </w:r>
            <w:proofErr w:type="gramStart"/>
            <w:r w:rsidRPr="00B32F24">
              <w:rPr>
                <w:sz w:val="24"/>
                <w:szCs w:val="24"/>
              </w:rPr>
              <w:t>2</w:t>
            </w:r>
            <w:proofErr w:type="gramEnd"/>
            <w:r w:rsidRPr="00B32F24">
              <w:rPr>
                <w:sz w:val="24"/>
                <w:szCs w:val="24"/>
              </w:rPr>
              <w:t>: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14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10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18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22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Световой поток — это: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 Световая мощность излучения, </w:t>
            </w:r>
            <w:proofErr w:type="gramStart"/>
            <w:r w:rsidRPr="00B32F24">
              <w:rPr>
                <w:sz w:val="24"/>
                <w:szCs w:val="24"/>
              </w:rPr>
              <w:t>оцениваемый</w:t>
            </w:r>
            <w:proofErr w:type="gramEnd"/>
            <w:r w:rsidRPr="00B32F24">
              <w:rPr>
                <w:sz w:val="24"/>
                <w:szCs w:val="24"/>
              </w:rPr>
              <w:t xml:space="preserve"> глазом по световому ощущению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Луч света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Интенсивность света</w:t>
            </w:r>
          </w:p>
          <w:p w:rsidR="00B32F24" w:rsidRPr="00B32F24" w:rsidRDefault="00B32F24" w:rsidP="009B7F5C">
            <w:pPr>
              <w:pStyle w:val="af4"/>
              <w:spacing w:after="0"/>
              <w:ind w:right="908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Сила света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Единицы, в которых измеряется воздухообмен:</w:t>
            </w:r>
          </w:p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М куб / час</w:t>
            </w:r>
          </w:p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М куб</w:t>
            </w:r>
          </w:p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Л / час.</w:t>
            </w:r>
          </w:p>
          <w:p w:rsidR="00B32F24" w:rsidRPr="00B32F24" w:rsidRDefault="00B32F24" w:rsidP="009B7F5C">
            <w:pPr>
              <w:pStyle w:val="310"/>
              <w:ind w:left="0" w:right="907"/>
              <w:rPr>
                <w:lang w:eastAsia="ru-RU"/>
              </w:rPr>
            </w:pPr>
            <w:r w:rsidRPr="00B32F24">
              <w:rPr>
                <w:lang w:eastAsia="ru-RU"/>
              </w:rPr>
              <w:t>: Л</w:t>
            </w:r>
          </w:p>
          <w:p w:rsidR="00B32F24" w:rsidRPr="00B32F24" w:rsidRDefault="00B32F24" w:rsidP="009B7F5C">
            <w:pPr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: %</w:t>
            </w:r>
          </w:p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 </w:t>
            </w:r>
            <w:proofErr w:type="gramStart"/>
            <w:r w:rsidRPr="00B32F24">
              <w:rPr>
                <w:sz w:val="24"/>
                <w:szCs w:val="24"/>
              </w:rPr>
              <w:t>Люксах</w:t>
            </w:r>
            <w:proofErr w:type="gramEnd"/>
          </w:p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: </w:t>
            </w:r>
            <w:proofErr w:type="gramStart"/>
            <w:r w:rsidRPr="00B32F24">
              <w:rPr>
                <w:sz w:val="24"/>
                <w:szCs w:val="24"/>
              </w:rPr>
              <w:t>Люменах</w:t>
            </w:r>
            <w:proofErr w:type="gramEnd"/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Дайте определение - что такое ядерное оружие?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Перечислите поражающие факторы ядерного взрыва.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Для чего предназначен фильтрующий противогаз?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Дайте определение термину демилитаризация.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Дайте определение термину денацификация.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Законодательные основы защиты населения и территорий в чрезвычайных ситуациях, понятие о предупреждении ЧС и ликвидации ЧС.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Риск как количественная характеристика опасности, приемлемый и неприемлемый риск.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Цель радиационной безопасности, виды эффектов ионизирующего излучения при воздействии на организм человека.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Правовые</w:t>
            </w:r>
            <w:r w:rsidRPr="00B32F24">
              <w:rPr>
                <w:sz w:val="24"/>
                <w:szCs w:val="24"/>
              </w:rPr>
              <w:tab/>
              <w:t>и</w:t>
            </w:r>
            <w:r w:rsidRPr="00B32F24">
              <w:rPr>
                <w:sz w:val="24"/>
                <w:szCs w:val="24"/>
              </w:rPr>
              <w:tab/>
              <w:t>организационные основы</w:t>
            </w:r>
            <w:r w:rsidRPr="00B32F24">
              <w:rPr>
                <w:sz w:val="24"/>
                <w:szCs w:val="24"/>
              </w:rPr>
              <w:tab/>
              <w:t>обеспечения</w:t>
            </w:r>
            <w:r w:rsidRPr="00B32F24">
              <w:rPr>
                <w:sz w:val="24"/>
                <w:szCs w:val="24"/>
              </w:rPr>
              <w:tab/>
              <w:t>безопасности</w:t>
            </w:r>
            <w:r w:rsidRPr="00B32F24">
              <w:rPr>
                <w:sz w:val="24"/>
                <w:szCs w:val="24"/>
              </w:rPr>
              <w:tab/>
              <w:t>в Российской Федерации.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Понятие, причины, признаки и виды экстремизма.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Организационно-правовые основы противодействия экстремизму и терроризму.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Радиационная безопасность: виды ионизирующего излучения, активность источника излучения, дозиметрические величины, единицы их измерения.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Охрана окружающей среды: понятие об окружающей среде, экологическом кризисе и экологической катастрофе. Примеры кризисного состояния окружающей среды.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Биологические ЧС.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Организация службы ГО и ЧС предприятия (организации).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Классификация ЧС по различным признакам.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Понятие о чрезвычайной ситуации, авария, катастрофа, стихийное бедствие.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Риск как количественная характеристика опасности, приемлемый и неприемлемый риск.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Классификация огнетушащих средств, заправляемых в огнетушители: по способу прекращения горения, по электропроводности, по токсичности.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Классификация ЧС по различным признакам.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Оценка </w:t>
            </w:r>
            <w:proofErr w:type="spellStart"/>
            <w:r w:rsidRPr="00B32F24">
              <w:rPr>
                <w:sz w:val="24"/>
                <w:szCs w:val="24"/>
              </w:rPr>
              <w:t>травмобезопасности</w:t>
            </w:r>
            <w:proofErr w:type="spellEnd"/>
            <w:r w:rsidRPr="00B32F24">
              <w:rPr>
                <w:sz w:val="24"/>
                <w:szCs w:val="24"/>
              </w:rPr>
              <w:t xml:space="preserve"> рабочего места. Оформление результатов аттестации рабочих мест по условиям труда.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Классификация вредных веществ и их влияние</w:t>
            </w:r>
            <w:r w:rsidRPr="00B32F24">
              <w:rPr>
                <w:sz w:val="24"/>
                <w:szCs w:val="24"/>
              </w:rPr>
              <w:tab/>
              <w:t xml:space="preserve">на работоспособность и </w:t>
            </w:r>
            <w:r w:rsidRPr="00B32F24">
              <w:rPr>
                <w:sz w:val="24"/>
                <w:szCs w:val="24"/>
              </w:rPr>
              <w:lastRenderedPageBreak/>
              <w:t>сохранение здоровья работника.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Влияние метеорологических условий на рабочем месте на работоспособность и сохранение здоровья работника.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Опасные и вредные производственные факторы, их классификация, понятие о ПДУ и ПДК.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Организация обучения по безопасности труда.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Гигиеническая оценка условий труда по параметрам микроклимата.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Порядок расследования несчастных случаев на производстве.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Подготовка к проведению аттестации рабочих мест по условиям труда, составление перечня рабочих мест.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Влияние метеорологических условий на рабочем месте на работоспособность и сохранение здоровья работника.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Виды поражения организма электрическим током.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Работоспособность человека и ее динамика.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Профессиональный отбор работников.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Классификация помещений по опасности поражения электрическим током.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Инструкции по охране труда, порядок их разработки и утверждения, требования к содержанию.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Что является основным приоритетом национальной безопасности РФ?</w:t>
            </w:r>
          </w:p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Основы организации и методика подготовки и проведения инструктажа на рабочем месте.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Инструкции по охране труда (построение, содержание, использование).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Организация и проведение специальной оценки условий труда по условиям труда.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Порядок расследования и учета несчастных случаев на производстве.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Порядок планирования мероприятий по охране труда и разработки соглашений по охране труда.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Влияние условий труда на работоспособность человека.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Организация работы службы охраны труда на предприятии, в учреждении и организации.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Обязанности и ответственность работодателей и работников по охране труда.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Принципы и задачи обязательного социального страхования от несчастных случаев на производстве и профессиональных заболеваний.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Основные понятия и принципы государственной политики в области охраны труда.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Обязанности работодателя и работника по обеспечению безопасных условий и охраны труда.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Расследование несчастного случая на производстве и оформление материалов расследования.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Методы анализа причин несчастных случаев на производстве.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Методы и средства защиты людей в условиях химического заражения.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Методы и средства защиты людей в случае угрозы радиоактивного загрязнения местности.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Защита население в условиях возникновения чрезвычайной ситуации природного характера.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Биологические негативные факторы.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Вибрация – определение, причины возникновения и физические характеристики вибрации.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Воздействие вибрации на человека, виды вибрации.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Шум – определение, основные физические характеристики.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В чем проявляется воздействие шума на человеческий организм.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 xml:space="preserve">Электромагнитные излучения - источники их возникновения, классификация, </w:t>
            </w:r>
            <w:r w:rsidRPr="00B32F24">
              <w:rPr>
                <w:sz w:val="24"/>
                <w:szCs w:val="24"/>
              </w:rPr>
              <w:lastRenderedPageBreak/>
              <w:t>действие на организм человека.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Инфракрасное, ультрафиолетовое, лазерное излучения как особый вид ЭМИ.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Электробезопасность. Действие электрического тока на человека, виды поражений, влияние различных факторов на исход поражения эл. током.</w:t>
            </w:r>
          </w:p>
        </w:tc>
      </w:tr>
      <w:tr w:rsidR="00B32F24" w:rsidRPr="00B32F24" w:rsidTr="009B7F5C">
        <w:tc>
          <w:tcPr>
            <w:tcW w:w="562" w:type="dxa"/>
          </w:tcPr>
          <w:p w:rsidR="00B32F24" w:rsidRPr="00B32F24" w:rsidRDefault="00B32F24" w:rsidP="00B32F24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B32F24" w:rsidRPr="00B32F24" w:rsidRDefault="00B32F24" w:rsidP="009B7F5C">
            <w:pPr>
              <w:pStyle w:val="af4"/>
              <w:spacing w:after="0"/>
              <w:ind w:right="907"/>
              <w:rPr>
                <w:sz w:val="24"/>
                <w:szCs w:val="24"/>
              </w:rPr>
            </w:pPr>
            <w:r w:rsidRPr="00B32F24">
              <w:rPr>
                <w:sz w:val="24"/>
                <w:szCs w:val="24"/>
              </w:rPr>
              <w:t>Понятие о ГО.</w:t>
            </w:r>
          </w:p>
        </w:tc>
      </w:tr>
    </w:tbl>
    <w:p w:rsidR="00B32F24" w:rsidRPr="00B32F24" w:rsidRDefault="00B32F24" w:rsidP="00B32F24">
      <w:pPr>
        <w:ind w:firstLine="708"/>
        <w:rPr>
          <w:sz w:val="24"/>
          <w:szCs w:val="24"/>
        </w:rPr>
      </w:pPr>
    </w:p>
    <w:p w:rsidR="00B32F24" w:rsidRPr="00B32F24" w:rsidRDefault="00B32F24" w:rsidP="00B32F24">
      <w:pPr>
        <w:ind w:firstLine="708"/>
        <w:rPr>
          <w:sz w:val="24"/>
          <w:szCs w:val="24"/>
        </w:rPr>
      </w:pPr>
    </w:p>
    <w:p w:rsidR="00B32F24" w:rsidRPr="00B32F24" w:rsidRDefault="00B32F24" w:rsidP="00B32F24">
      <w:pPr>
        <w:ind w:firstLine="708"/>
        <w:rPr>
          <w:sz w:val="24"/>
          <w:szCs w:val="24"/>
        </w:rPr>
      </w:pPr>
    </w:p>
    <w:p w:rsidR="00B32F24" w:rsidRPr="00B32F24" w:rsidRDefault="00B32F24" w:rsidP="00B32F24">
      <w:pPr>
        <w:ind w:firstLine="708"/>
        <w:rPr>
          <w:sz w:val="24"/>
          <w:szCs w:val="24"/>
        </w:rPr>
      </w:pPr>
      <w:r w:rsidRPr="00B32F24">
        <w:rPr>
          <w:sz w:val="24"/>
          <w:szCs w:val="24"/>
        </w:rPr>
        <w:br w:type="textWrapping" w:clear="all"/>
      </w:r>
    </w:p>
    <w:p w:rsidR="00B32F24" w:rsidRPr="00B32F24" w:rsidRDefault="00B32F24" w:rsidP="00B32F24">
      <w:pPr>
        <w:widowControl w:val="0"/>
        <w:ind w:firstLine="708"/>
        <w:rPr>
          <w:b/>
          <w:sz w:val="24"/>
          <w:szCs w:val="24"/>
        </w:rPr>
      </w:pPr>
    </w:p>
    <w:p w:rsidR="00E86107" w:rsidRPr="00B32F24" w:rsidRDefault="00E86107" w:rsidP="00E86107">
      <w:pPr>
        <w:widowControl w:val="0"/>
        <w:tabs>
          <w:tab w:val="left" w:pos="-142"/>
        </w:tabs>
        <w:jc w:val="both"/>
        <w:rPr>
          <w:sz w:val="24"/>
          <w:szCs w:val="24"/>
        </w:rPr>
      </w:pPr>
    </w:p>
    <w:p w:rsidR="00B32F24" w:rsidRPr="00B32F24" w:rsidRDefault="00B32F24">
      <w:pPr>
        <w:widowControl w:val="0"/>
        <w:tabs>
          <w:tab w:val="left" w:pos="-142"/>
        </w:tabs>
        <w:jc w:val="both"/>
        <w:rPr>
          <w:sz w:val="24"/>
          <w:szCs w:val="24"/>
        </w:rPr>
      </w:pPr>
    </w:p>
    <w:sectPr w:rsidR="00B32F24" w:rsidRPr="00B32F24" w:rsidSect="00701296">
      <w:headerReference w:type="even" r:id="rId18"/>
      <w:headerReference w:type="default" r:id="rId19"/>
      <w:pgSz w:w="11907" w:h="16840" w:code="9"/>
      <w:pgMar w:top="851" w:right="708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3CE" w:rsidRDefault="005253CE" w:rsidP="00D22B0E">
      <w:r>
        <w:separator/>
      </w:r>
    </w:p>
  </w:endnote>
  <w:endnote w:type="continuationSeparator" w:id="0">
    <w:p w:rsidR="005253CE" w:rsidRDefault="005253CE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3CE" w:rsidRDefault="005253CE" w:rsidP="00D22B0E">
      <w:r>
        <w:separator/>
      </w:r>
    </w:p>
  </w:footnote>
  <w:footnote w:type="continuationSeparator" w:id="0">
    <w:p w:rsidR="005253CE" w:rsidRDefault="005253CE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3CE" w:rsidRDefault="00F1691B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5253C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5253CE" w:rsidRDefault="005253C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3CE" w:rsidRDefault="00F1691B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5253CE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E4320">
      <w:rPr>
        <w:rStyle w:val="af"/>
        <w:noProof/>
      </w:rPr>
      <w:t>2</w:t>
    </w:r>
    <w:r>
      <w:rPr>
        <w:rStyle w:val="af"/>
      </w:rPr>
      <w:fldChar w:fldCharType="end"/>
    </w:r>
  </w:p>
  <w:p w:rsidR="005253CE" w:rsidRDefault="005253C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3CE" w:rsidRDefault="00F1691B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5253C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5253CE" w:rsidRDefault="005253CE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3CE" w:rsidRDefault="00F1691B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5253CE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E4320">
      <w:rPr>
        <w:rStyle w:val="af"/>
        <w:noProof/>
      </w:rPr>
      <w:t>34</w:t>
    </w:r>
    <w:r>
      <w:rPr>
        <w:rStyle w:val="af"/>
      </w:rPr>
      <w:fldChar w:fldCharType="end"/>
    </w:r>
  </w:p>
  <w:p w:rsidR="005253CE" w:rsidRDefault="005253C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3B44F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14"/>
    <w:multiLevelType w:val="hybridMultilevel"/>
    <w:tmpl w:val="90A476B4"/>
    <w:name w:val="WW8Num32"/>
    <w:lvl w:ilvl="0" w:tplc="667C185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5F90"/>
    <w:multiLevelType w:val="hybridMultilevel"/>
    <w:tmpl w:val="00001649"/>
    <w:lvl w:ilvl="0" w:tplc="00006DF1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bullet"/>
      <w:lvlText w:val="а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3D40DD1"/>
    <w:multiLevelType w:val="multilevel"/>
    <w:tmpl w:val="84E601B6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631"/>
        </w:tabs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1800"/>
      </w:pPr>
      <w:rPr>
        <w:rFonts w:hint="default"/>
      </w:rPr>
    </w:lvl>
  </w:abstractNum>
  <w:abstractNum w:abstractNumId="4">
    <w:nsid w:val="04932053"/>
    <w:multiLevelType w:val="multilevel"/>
    <w:tmpl w:val="F4BEB6F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6" w:hanging="600"/>
      </w:pPr>
      <w:rPr>
        <w:rFonts w:ascii="Times New Roman" w:hAnsi="Times New Roman" w:hint="default"/>
        <w:b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708" w:hanging="720"/>
      </w:pPr>
      <w:rPr>
        <w:rFonts w:ascii="Times New Roman" w:hAnsi="Times New Roman" w:hint="default"/>
        <w:b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880" w:hanging="720"/>
      </w:pPr>
      <w:rPr>
        <w:rFonts w:ascii="Times New Roman" w:hAnsi="Times New Roman" w:hint="default"/>
        <w:b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412" w:hanging="1080"/>
      </w:pPr>
      <w:rPr>
        <w:rFonts w:ascii="Times New Roman" w:hAnsi="Times New Roman" w:hint="default"/>
        <w:b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2584" w:hanging="1080"/>
      </w:pPr>
      <w:rPr>
        <w:rFonts w:ascii="Times New Roman" w:hAnsi="Times New Roman" w:hint="default"/>
        <w:b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2756" w:hanging="1080"/>
      </w:pPr>
      <w:rPr>
        <w:rFonts w:ascii="Times New Roman" w:hAnsi="Times New Roman" w:hint="default"/>
        <w:b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288" w:hanging="1440"/>
      </w:pPr>
      <w:rPr>
        <w:rFonts w:ascii="Times New Roman" w:hAnsi="Times New Roman" w:hint="default"/>
        <w:b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460" w:hanging="1440"/>
      </w:pPr>
      <w:rPr>
        <w:rFonts w:ascii="Times New Roman" w:hAnsi="Times New Roman" w:hint="default"/>
        <w:b/>
        <w:color w:val="auto"/>
        <w:sz w:val="24"/>
      </w:rPr>
    </w:lvl>
  </w:abstractNum>
  <w:abstractNum w:abstractNumId="5">
    <w:nsid w:val="06517DF2"/>
    <w:multiLevelType w:val="hybridMultilevel"/>
    <w:tmpl w:val="A0A66F70"/>
    <w:lvl w:ilvl="0" w:tplc="CD941ECA">
      <w:start w:val="2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06FE67D2"/>
    <w:multiLevelType w:val="hybridMultilevel"/>
    <w:tmpl w:val="54EC6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752CC6"/>
    <w:multiLevelType w:val="multilevel"/>
    <w:tmpl w:val="2084C29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631"/>
        </w:tabs>
        <w:ind w:left="1631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1800"/>
      </w:pPr>
    </w:lvl>
  </w:abstractNum>
  <w:abstractNum w:abstractNumId="8">
    <w:nsid w:val="0A0D5688"/>
    <w:multiLevelType w:val="hybridMultilevel"/>
    <w:tmpl w:val="CCD24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FF78C5"/>
    <w:multiLevelType w:val="multilevel"/>
    <w:tmpl w:val="1D4C4D7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631"/>
        </w:tabs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1800"/>
      </w:pPr>
      <w:rPr>
        <w:rFonts w:hint="default"/>
      </w:rPr>
    </w:lvl>
  </w:abstractNum>
  <w:abstractNum w:abstractNumId="10">
    <w:nsid w:val="0FF975F4"/>
    <w:multiLevelType w:val="hybridMultilevel"/>
    <w:tmpl w:val="654C7D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C4288C"/>
    <w:multiLevelType w:val="multilevel"/>
    <w:tmpl w:val="F5CE696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2">
    <w:nsid w:val="134270B7"/>
    <w:multiLevelType w:val="hybridMultilevel"/>
    <w:tmpl w:val="A97A2604"/>
    <w:lvl w:ilvl="0" w:tplc="4E4AE4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AC596B"/>
    <w:multiLevelType w:val="hybridMultilevel"/>
    <w:tmpl w:val="2BD62D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15">
    <w:nsid w:val="188D7E9A"/>
    <w:multiLevelType w:val="hybridMultilevel"/>
    <w:tmpl w:val="7DA0D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18">
    <w:nsid w:val="1CDC4896"/>
    <w:multiLevelType w:val="multilevel"/>
    <w:tmpl w:val="020E3F54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631"/>
        </w:tabs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1800"/>
      </w:pPr>
      <w:rPr>
        <w:rFonts w:hint="default"/>
      </w:rPr>
    </w:lvl>
  </w:abstractNum>
  <w:abstractNum w:abstractNumId="19">
    <w:nsid w:val="1E183AE1"/>
    <w:multiLevelType w:val="hybridMultilevel"/>
    <w:tmpl w:val="0BA61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AE1DF4"/>
    <w:multiLevelType w:val="multilevel"/>
    <w:tmpl w:val="99F497C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21">
    <w:nsid w:val="1FBB728D"/>
    <w:multiLevelType w:val="multilevel"/>
    <w:tmpl w:val="4C000EB8"/>
    <w:lvl w:ilvl="0">
      <w:start w:val="8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198"/>
        </w:tabs>
        <w:ind w:left="219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98"/>
        </w:tabs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98"/>
        </w:tabs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58"/>
        </w:tabs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58"/>
        </w:tabs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18"/>
        </w:tabs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8"/>
        </w:tabs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78"/>
        </w:tabs>
        <w:ind w:left="3578" w:hanging="1800"/>
      </w:pPr>
      <w:rPr>
        <w:rFonts w:hint="default"/>
      </w:rPr>
    </w:lvl>
  </w:abstractNum>
  <w:abstractNum w:abstractNumId="22">
    <w:nsid w:val="211149DA"/>
    <w:multiLevelType w:val="hybridMultilevel"/>
    <w:tmpl w:val="F6FEF0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37905C8"/>
    <w:multiLevelType w:val="hybridMultilevel"/>
    <w:tmpl w:val="0AB2A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F11E36"/>
    <w:multiLevelType w:val="hybridMultilevel"/>
    <w:tmpl w:val="F6FEF0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6A321D0"/>
    <w:multiLevelType w:val="hybridMultilevel"/>
    <w:tmpl w:val="A90A6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9A2996"/>
    <w:multiLevelType w:val="hybridMultilevel"/>
    <w:tmpl w:val="A97A2604"/>
    <w:lvl w:ilvl="0" w:tplc="4E4AE4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BA83F04"/>
    <w:multiLevelType w:val="multilevel"/>
    <w:tmpl w:val="B73295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</w:rPr>
    </w:lvl>
    <w:lvl w:ilvl="1">
      <w:start w:val="2"/>
      <w:numFmt w:val="decimal"/>
      <w:lvlText w:val="%1.%2."/>
      <w:lvlJc w:val="left"/>
      <w:pPr>
        <w:ind w:left="1117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2">
      <w:start w:val="1"/>
      <w:numFmt w:val="decimalZero"/>
      <w:lvlText w:val="%1.%2.%3."/>
      <w:lvlJc w:val="left"/>
      <w:pPr>
        <w:ind w:left="2234" w:hanging="720"/>
      </w:pPr>
      <w:rPr>
        <w:rFonts w:hint="default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991" w:hanging="720"/>
      </w:pPr>
      <w:rPr>
        <w:rFonts w:hint="default"/>
        <w:b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4108" w:hanging="1080"/>
      </w:pPr>
      <w:rPr>
        <w:rFonts w:hint="default"/>
        <w:b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865" w:hanging="1080"/>
      </w:pPr>
      <w:rPr>
        <w:rFonts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22" w:hanging="1080"/>
      </w:pPr>
      <w:rPr>
        <w:rFonts w:hint="default"/>
        <w:b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739" w:hanging="1440"/>
      </w:pPr>
      <w:rPr>
        <w:rFonts w:hint="default"/>
        <w:b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96" w:hanging="1440"/>
      </w:pPr>
      <w:rPr>
        <w:rFonts w:hint="default"/>
        <w:b/>
        <w:color w:val="auto"/>
        <w:sz w:val="24"/>
      </w:rPr>
    </w:lvl>
  </w:abstractNum>
  <w:abstractNum w:abstractNumId="28">
    <w:nsid w:val="4DAF763B"/>
    <w:multiLevelType w:val="hybridMultilevel"/>
    <w:tmpl w:val="17AC8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F24967"/>
    <w:multiLevelType w:val="hybridMultilevel"/>
    <w:tmpl w:val="68A4E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F32D9D"/>
    <w:multiLevelType w:val="hybridMultilevel"/>
    <w:tmpl w:val="32F07BC2"/>
    <w:lvl w:ilvl="0" w:tplc="2BC69F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7187A29"/>
    <w:multiLevelType w:val="hybridMultilevel"/>
    <w:tmpl w:val="9D1A99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8B74038"/>
    <w:multiLevelType w:val="hybridMultilevel"/>
    <w:tmpl w:val="A7169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445B6E"/>
    <w:multiLevelType w:val="multilevel"/>
    <w:tmpl w:val="58D2093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631"/>
        </w:tabs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1800"/>
      </w:pPr>
      <w:rPr>
        <w:rFonts w:hint="default"/>
      </w:rPr>
    </w:lvl>
  </w:abstractNum>
  <w:abstractNum w:abstractNumId="34">
    <w:nsid w:val="65107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96F0EA7"/>
    <w:multiLevelType w:val="hybridMultilevel"/>
    <w:tmpl w:val="9D36B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B13869"/>
    <w:multiLevelType w:val="hybridMultilevel"/>
    <w:tmpl w:val="B64E47B0"/>
    <w:lvl w:ilvl="0" w:tplc="BEB49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E86318"/>
    <w:multiLevelType w:val="hybridMultilevel"/>
    <w:tmpl w:val="AE0EF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FA1686"/>
    <w:multiLevelType w:val="multilevel"/>
    <w:tmpl w:val="4814AA7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631"/>
        </w:tabs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1800"/>
      </w:pPr>
      <w:rPr>
        <w:rFonts w:hint="default"/>
      </w:rPr>
    </w:lvl>
  </w:abstractNum>
  <w:num w:numId="1">
    <w:abstractNumId w:val="16"/>
  </w:num>
  <w:num w:numId="2">
    <w:abstractNumId w:val="14"/>
  </w:num>
  <w:num w:numId="3">
    <w:abstractNumId w:val="27"/>
  </w:num>
  <w:num w:numId="4">
    <w:abstractNumId w:val="36"/>
  </w:num>
  <w:num w:numId="5">
    <w:abstractNumId w:val="4"/>
  </w:num>
  <w:num w:numId="6">
    <w:abstractNumId w:val="18"/>
  </w:num>
  <w:num w:numId="7">
    <w:abstractNumId w:val="26"/>
  </w:num>
  <w:num w:numId="8">
    <w:abstractNumId w:val="13"/>
  </w:num>
  <w:num w:numId="9">
    <w:abstractNumId w:val="2"/>
  </w:num>
  <w:num w:numId="10">
    <w:abstractNumId w:val="20"/>
  </w:num>
  <w:num w:numId="11">
    <w:abstractNumId w:val="34"/>
  </w:num>
  <w:num w:numId="12">
    <w:abstractNumId w:val="10"/>
  </w:num>
  <w:num w:numId="13">
    <w:abstractNumId w:val="31"/>
  </w:num>
  <w:num w:numId="14">
    <w:abstractNumId w:val="32"/>
  </w:num>
  <w:num w:numId="15">
    <w:abstractNumId w:val="15"/>
  </w:num>
  <w:num w:numId="16">
    <w:abstractNumId w:val="23"/>
  </w:num>
  <w:num w:numId="17">
    <w:abstractNumId w:val="35"/>
  </w:num>
  <w:num w:numId="18">
    <w:abstractNumId w:val="25"/>
  </w:num>
  <w:num w:numId="19">
    <w:abstractNumId w:val="19"/>
  </w:num>
  <w:num w:numId="20">
    <w:abstractNumId w:val="6"/>
  </w:num>
  <w:num w:numId="21">
    <w:abstractNumId w:val="3"/>
  </w:num>
  <w:num w:numId="22">
    <w:abstractNumId w:val="12"/>
  </w:num>
  <w:num w:numId="23">
    <w:abstractNumId w:val="11"/>
  </w:num>
  <w:num w:numId="24">
    <w:abstractNumId w:val="33"/>
  </w:num>
  <w:num w:numId="25">
    <w:abstractNumId w:val="7"/>
  </w:num>
  <w:num w:numId="26">
    <w:abstractNumId w:val="38"/>
  </w:num>
  <w:num w:numId="27">
    <w:abstractNumId w:val="21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9"/>
  </w:num>
  <w:num w:numId="31">
    <w:abstractNumId w:val="30"/>
  </w:num>
  <w:num w:numId="32">
    <w:abstractNumId w:val="5"/>
  </w:num>
  <w:num w:numId="33">
    <w:abstractNumId w:val="0"/>
  </w:num>
  <w:num w:numId="34">
    <w:abstractNumId w:val="8"/>
  </w:num>
  <w:num w:numId="35">
    <w:abstractNumId w:val="37"/>
  </w:num>
  <w:num w:numId="36">
    <w:abstractNumId w:val="29"/>
  </w:num>
  <w:num w:numId="37">
    <w:abstractNumId w:val="28"/>
  </w:num>
  <w:num w:numId="38">
    <w:abstractNumId w:val="24"/>
  </w:num>
  <w:num w:numId="39">
    <w:abstractNumId w:val="22"/>
  </w:num>
  <w:num w:numId="40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EB0"/>
    <w:rsid w:val="00002165"/>
    <w:rsid w:val="00003718"/>
    <w:rsid w:val="00007032"/>
    <w:rsid w:val="00007E59"/>
    <w:rsid w:val="000138ED"/>
    <w:rsid w:val="000158BD"/>
    <w:rsid w:val="0001739E"/>
    <w:rsid w:val="00020250"/>
    <w:rsid w:val="00026FB1"/>
    <w:rsid w:val="00027BDB"/>
    <w:rsid w:val="00030FB9"/>
    <w:rsid w:val="00035364"/>
    <w:rsid w:val="0003549E"/>
    <w:rsid w:val="000373D5"/>
    <w:rsid w:val="00040185"/>
    <w:rsid w:val="000413CC"/>
    <w:rsid w:val="00042580"/>
    <w:rsid w:val="000430D3"/>
    <w:rsid w:val="00043925"/>
    <w:rsid w:val="00046860"/>
    <w:rsid w:val="00046F7A"/>
    <w:rsid w:val="00053163"/>
    <w:rsid w:val="00055C76"/>
    <w:rsid w:val="0006139D"/>
    <w:rsid w:val="00062EFA"/>
    <w:rsid w:val="00065237"/>
    <w:rsid w:val="00067342"/>
    <w:rsid w:val="00070879"/>
    <w:rsid w:val="0007179B"/>
    <w:rsid w:val="00072D7E"/>
    <w:rsid w:val="00075B8E"/>
    <w:rsid w:val="00083264"/>
    <w:rsid w:val="00085D8C"/>
    <w:rsid w:val="000900B6"/>
    <w:rsid w:val="00094401"/>
    <w:rsid w:val="00094F36"/>
    <w:rsid w:val="000978D9"/>
    <w:rsid w:val="000A047A"/>
    <w:rsid w:val="000A4D26"/>
    <w:rsid w:val="000B0E95"/>
    <w:rsid w:val="000C5032"/>
    <w:rsid w:val="000C6FE3"/>
    <w:rsid w:val="000C723B"/>
    <w:rsid w:val="000D3E21"/>
    <w:rsid w:val="000D3EF2"/>
    <w:rsid w:val="000D5818"/>
    <w:rsid w:val="000D6211"/>
    <w:rsid w:val="000D7308"/>
    <w:rsid w:val="000E18E3"/>
    <w:rsid w:val="000E4CCF"/>
    <w:rsid w:val="000E5D49"/>
    <w:rsid w:val="000E65C0"/>
    <w:rsid w:val="000F0155"/>
    <w:rsid w:val="000F18EC"/>
    <w:rsid w:val="000F57E0"/>
    <w:rsid w:val="00101BB3"/>
    <w:rsid w:val="00102049"/>
    <w:rsid w:val="001047C6"/>
    <w:rsid w:val="00104D05"/>
    <w:rsid w:val="00104F89"/>
    <w:rsid w:val="001056A2"/>
    <w:rsid w:val="00105706"/>
    <w:rsid w:val="001118A5"/>
    <w:rsid w:val="00112631"/>
    <w:rsid w:val="00113CF4"/>
    <w:rsid w:val="0011503F"/>
    <w:rsid w:val="0011670F"/>
    <w:rsid w:val="00121DA4"/>
    <w:rsid w:val="00122E38"/>
    <w:rsid w:val="00123A9E"/>
    <w:rsid w:val="00125D39"/>
    <w:rsid w:val="0013024F"/>
    <w:rsid w:val="00130F9E"/>
    <w:rsid w:val="00131141"/>
    <w:rsid w:val="00131154"/>
    <w:rsid w:val="0013296A"/>
    <w:rsid w:val="00134391"/>
    <w:rsid w:val="0013617F"/>
    <w:rsid w:val="001410C5"/>
    <w:rsid w:val="001426DB"/>
    <w:rsid w:val="00143921"/>
    <w:rsid w:val="00143E43"/>
    <w:rsid w:val="001467C6"/>
    <w:rsid w:val="001517A1"/>
    <w:rsid w:val="00160DCC"/>
    <w:rsid w:val="0016385E"/>
    <w:rsid w:val="00170353"/>
    <w:rsid w:val="00170CF1"/>
    <w:rsid w:val="0017387C"/>
    <w:rsid w:val="00183EB5"/>
    <w:rsid w:val="00185B77"/>
    <w:rsid w:val="00190409"/>
    <w:rsid w:val="00191D08"/>
    <w:rsid w:val="00192526"/>
    <w:rsid w:val="00195EC6"/>
    <w:rsid w:val="001A0D0E"/>
    <w:rsid w:val="001A202A"/>
    <w:rsid w:val="001A71F4"/>
    <w:rsid w:val="001B069E"/>
    <w:rsid w:val="001B2228"/>
    <w:rsid w:val="001B723A"/>
    <w:rsid w:val="001C2B67"/>
    <w:rsid w:val="001C6439"/>
    <w:rsid w:val="001D41E2"/>
    <w:rsid w:val="001D42A4"/>
    <w:rsid w:val="001D6B07"/>
    <w:rsid w:val="001E1695"/>
    <w:rsid w:val="001E3600"/>
    <w:rsid w:val="001E7B2F"/>
    <w:rsid w:val="001F002E"/>
    <w:rsid w:val="001F05A5"/>
    <w:rsid w:val="001F0B54"/>
    <w:rsid w:val="001F6BD4"/>
    <w:rsid w:val="001F7F3A"/>
    <w:rsid w:val="00200A9D"/>
    <w:rsid w:val="0020606E"/>
    <w:rsid w:val="0021416D"/>
    <w:rsid w:val="00214372"/>
    <w:rsid w:val="00216F59"/>
    <w:rsid w:val="0022203A"/>
    <w:rsid w:val="00223259"/>
    <w:rsid w:val="00224080"/>
    <w:rsid w:val="00224BAA"/>
    <w:rsid w:val="00225B4D"/>
    <w:rsid w:val="00230534"/>
    <w:rsid w:val="00231FC9"/>
    <w:rsid w:val="002324EC"/>
    <w:rsid w:val="00235658"/>
    <w:rsid w:val="00236260"/>
    <w:rsid w:val="00240B63"/>
    <w:rsid w:val="00241071"/>
    <w:rsid w:val="00242970"/>
    <w:rsid w:val="00243FC6"/>
    <w:rsid w:val="00244806"/>
    <w:rsid w:val="00247A5F"/>
    <w:rsid w:val="00250150"/>
    <w:rsid w:val="00250F46"/>
    <w:rsid w:val="002569AB"/>
    <w:rsid w:val="00263848"/>
    <w:rsid w:val="002700E9"/>
    <w:rsid w:val="002718C9"/>
    <w:rsid w:val="00275D6C"/>
    <w:rsid w:val="00280784"/>
    <w:rsid w:val="00281CD8"/>
    <w:rsid w:val="002839CB"/>
    <w:rsid w:val="00283D31"/>
    <w:rsid w:val="00284975"/>
    <w:rsid w:val="00296967"/>
    <w:rsid w:val="002A1419"/>
    <w:rsid w:val="002A27AD"/>
    <w:rsid w:val="002A3EAF"/>
    <w:rsid w:val="002A5443"/>
    <w:rsid w:val="002A762A"/>
    <w:rsid w:val="002B034D"/>
    <w:rsid w:val="002B05A2"/>
    <w:rsid w:val="002B1B26"/>
    <w:rsid w:val="002B245D"/>
    <w:rsid w:val="002B25B0"/>
    <w:rsid w:val="002B4010"/>
    <w:rsid w:val="002B52C3"/>
    <w:rsid w:val="002B7907"/>
    <w:rsid w:val="002C07A5"/>
    <w:rsid w:val="002D71FA"/>
    <w:rsid w:val="002D7D01"/>
    <w:rsid w:val="002E2BA4"/>
    <w:rsid w:val="002E4793"/>
    <w:rsid w:val="002F0BF0"/>
    <w:rsid w:val="002F139F"/>
    <w:rsid w:val="002F4D1F"/>
    <w:rsid w:val="002F706F"/>
    <w:rsid w:val="002F7E47"/>
    <w:rsid w:val="00300356"/>
    <w:rsid w:val="003008C6"/>
    <w:rsid w:val="0031059B"/>
    <w:rsid w:val="0031408A"/>
    <w:rsid w:val="00314F8D"/>
    <w:rsid w:val="003161AA"/>
    <w:rsid w:val="0031655F"/>
    <w:rsid w:val="003166A1"/>
    <w:rsid w:val="0031726F"/>
    <w:rsid w:val="003229BD"/>
    <w:rsid w:val="00325DB3"/>
    <w:rsid w:val="00327B43"/>
    <w:rsid w:val="00327ED0"/>
    <w:rsid w:val="00332E62"/>
    <w:rsid w:val="00335993"/>
    <w:rsid w:val="00343220"/>
    <w:rsid w:val="00346BD2"/>
    <w:rsid w:val="00350328"/>
    <w:rsid w:val="00350776"/>
    <w:rsid w:val="00356BE3"/>
    <w:rsid w:val="003620B5"/>
    <w:rsid w:val="0036220B"/>
    <w:rsid w:val="003627AF"/>
    <w:rsid w:val="003829CE"/>
    <w:rsid w:val="00382E3C"/>
    <w:rsid w:val="00383A06"/>
    <w:rsid w:val="0038505F"/>
    <w:rsid w:val="003934A7"/>
    <w:rsid w:val="00394EA0"/>
    <w:rsid w:val="00395155"/>
    <w:rsid w:val="0039574B"/>
    <w:rsid w:val="00397981"/>
    <w:rsid w:val="003A067E"/>
    <w:rsid w:val="003A1299"/>
    <w:rsid w:val="003A41F9"/>
    <w:rsid w:val="003B77B4"/>
    <w:rsid w:val="003B7D2A"/>
    <w:rsid w:val="003C4B9C"/>
    <w:rsid w:val="003C67A2"/>
    <w:rsid w:val="003C6C5D"/>
    <w:rsid w:val="003D04AE"/>
    <w:rsid w:val="003D3C85"/>
    <w:rsid w:val="003D4AF4"/>
    <w:rsid w:val="003D686A"/>
    <w:rsid w:val="003D6DE1"/>
    <w:rsid w:val="003E1C62"/>
    <w:rsid w:val="003E2320"/>
    <w:rsid w:val="003E2C49"/>
    <w:rsid w:val="003E4320"/>
    <w:rsid w:val="003E4D99"/>
    <w:rsid w:val="003E772C"/>
    <w:rsid w:val="003F0F21"/>
    <w:rsid w:val="003F31DD"/>
    <w:rsid w:val="003F46B3"/>
    <w:rsid w:val="004012FD"/>
    <w:rsid w:val="004034A3"/>
    <w:rsid w:val="004035A4"/>
    <w:rsid w:val="00404F3C"/>
    <w:rsid w:val="00405818"/>
    <w:rsid w:val="00407E15"/>
    <w:rsid w:val="00410348"/>
    <w:rsid w:val="00412955"/>
    <w:rsid w:val="00414885"/>
    <w:rsid w:val="00414A69"/>
    <w:rsid w:val="0041683E"/>
    <w:rsid w:val="0041763C"/>
    <w:rsid w:val="004205E3"/>
    <w:rsid w:val="00420A2B"/>
    <w:rsid w:val="00422798"/>
    <w:rsid w:val="0042521F"/>
    <w:rsid w:val="00425AE6"/>
    <w:rsid w:val="0042715C"/>
    <w:rsid w:val="00435A04"/>
    <w:rsid w:val="00441A36"/>
    <w:rsid w:val="00442AB5"/>
    <w:rsid w:val="00442DE3"/>
    <w:rsid w:val="0044370E"/>
    <w:rsid w:val="00443822"/>
    <w:rsid w:val="004439E0"/>
    <w:rsid w:val="00445834"/>
    <w:rsid w:val="00445A8F"/>
    <w:rsid w:val="004506A8"/>
    <w:rsid w:val="00451471"/>
    <w:rsid w:val="004516AD"/>
    <w:rsid w:val="00455E1E"/>
    <w:rsid w:val="004569AB"/>
    <w:rsid w:val="004626E7"/>
    <w:rsid w:val="004626ED"/>
    <w:rsid w:val="00466501"/>
    <w:rsid w:val="00467340"/>
    <w:rsid w:val="004709BF"/>
    <w:rsid w:val="00470D6D"/>
    <w:rsid w:val="00472288"/>
    <w:rsid w:val="00480433"/>
    <w:rsid w:val="00480820"/>
    <w:rsid w:val="00494149"/>
    <w:rsid w:val="004A2425"/>
    <w:rsid w:val="004A251A"/>
    <w:rsid w:val="004A2883"/>
    <w:rsid w:val="004A398A"/>
    <w:rsid w:val="004B1086"/>
    <w:rsid w:val="004B2137"/>
    <w:rsid w:val="004C3B44"/>
    <w:rsid w:val="004C445B"/>
    <w:rsid w:val="004C5982"/>
    <w:rsid w:val="004C6A96"/>
    <w:rsid w:val="004C7A33"/>
    <w:rsid w:val="004D157E"/>
    <w:rsid w:val="004D1588"/>
    <w:rsid w:val="004D17D4"/>
    <w:rsid w:val="004D1E07"/>
    <w:rsid w:val="004D2CC2"/>
    <w:rsid w:val="004D3D69"/>
    <w:rsid w:val="004D567F"/>
    <w:rsid w:val="004E5F10"/>
    <w:rsid w:val="004E61BB"/>
    <w:rsid w:val="004E7388"/>
    <w:rsid w:val="004F1FD4"/>
    <w:rsid w:val="004F3B34"/>
    <w:rsid w:val="00502AF9"/>
    <w:rsid w:val="0050364D"/>
    <w:rsid w:val="00507AEA"/>
    <w:rsid w:val="00511DF5"/>
    <w:rsid w:val="00515A99"/>
    <w:rsid w:val="0051737C"/>
    <w:rsid w:val="0051742B"/>
    <w:rsid w:val="00517ACF"/>
    <w:rsid w:val="0052372A"/>
    <w:rsid w:val="005253CE"/>
    <w:rsid w:val="00535136"/>
    <w:rsid w:val="005425D9"/>
    <w:rsid w:val="00543A1D"/>
    <w:rsid w:val="00550A3B"/>
    <w:rsid w:val="00557F9D"/>
    <w:rsid w:val="00561BC3"/>
    <w:rsid w:val="0057439D"/>
    <w:rsid w:val="0057673B"/>
    <w:rsid w:val="00582712"/>
    <w:rsid w:val="00583BDA"/>
    <w:rsid w:val="00584BD1"/>
    <w:rsid w:val="00592387"/>
    <w:rsid w:val="005938C8"/>
    <w:rsid w:val="00594B62"/>
    <w:rsid w:val="005A5809"/>
    <w:rsid w:val="005B0EFD"/>
    <w:rsid w:val="005B4337"/>
    <w:rsid w:val="005B4565"/>
    <w:rsid w:val="005C29FB"/>
    <w:rsid w:val="005C381C"/>
    <w:rsid w:val="005C48D3"/>
    <w:rsid w:val="005C6228"/>
    <w:rsid w:val="005C7776"/>
    <w:rsid w:val="005D049C"/>
    <w:rsid w:val="005D098D"/>
    <w:rsid w:val="005D3E53"/>
    <w:rsid w:val="005D5698"/>
    <w:rsid w:val="005D5FCA"/>
    <w:rsid w:val="005D7044"/>
    <w:rsid w:val="005E017C"/>
    <w:rsid w:val="005E0589"/>
    <w:rsid w:val="005F0FBD"/>
    <w:rsid w:val="005F3751"/>
    <w:rsid w:val="005F3DF4"/>
    <w:rsid w:val="005F5E71"/>
    <w:rsid w:val="005F7A3B"/>
    <w:rsid w:val="006048F5"/>
    <w:rsid w:val="006102FA"/>
    <w:rsid w:val="00612AE6"/>
    <w:rsid w:val="00614F52"/>
    <w:rsid w:val="00615628"/>
    <w:rsid w:val="006168DD"/>
    <w:rsid w:val="00621C12"/>
    <w:rsid w:val="0062374D"/>
    <w:rsid w:val="006257C0"/>
    <w:rsid w:val="00626541"/>
    <w:rsid w:val="00626681"/>
    <w:rsid w:val="00626752"/>
    <w:rsid w:val="00631DAF"/>
    <w:rsid w:val="00632C15"/>
    <w:rsid w:val="00633A7E"/>
    <w:rsid w:val="006348DE"/>
    <w:rsid w:val="00635986"/>
    <w:rsid w:val="006447DB"/>
    <w:rsid w:val="006459D1"/>
    <w:rsid w:val="006460CA"/>
    <w:rsid w:val="00650993"/>
    <w:rsid w:val="006520E4"/>
    <w:rsid w:val="0065425D"/>
    <w:rsid w:val="00656825"/>
    <w:rsid w:val="00657F46"/>
    <w:rsid w:val="00661E01"/>
    <w:rsid w:val="006625C9"/>
    <w:rsid w:val="006677A8"/>
    <w:rsid w:val="00672474"/>
    <w:rsid w:val="00672666"/>
    <w:rsid w:val="006738DA"/>
    <w:rsid w:val="00673DBC"/>
    <w:rsid w:val="00674AD3"/>
    <w:rsid w:val="0067688C"/>
    <w:rsid w:val="00676FD5"/>
    <w:rsid w:val="00680798"/>
    <w:rsid w:val="006852B6"/>
    <w:rsid w:val="00690A45"/>
    <w:rsid w:val="006937F3"/>
    <w:rsid w:val="0069490E"/>
    <w:rsid w:val="006A176D"/>
    <w:rsid w:val="006A2681"/>
    <w:rsid w:val="006A2954"/>
    <w:rsid w:val="006A60C7"/>
    <w:rsid w:val="006A7C40"/>
    <w:rsid w:val="006B0992"/>
    <w:rsid w:val="006B1C64"/>
    <w:rsid w:val="006B2585"/>
    <w:rsid w:val="006B60A4"/>
    <w:rsid w:val="006B6F93"/>
    <w:rsid w:val="006B789C"/>
    <w:rsid w:val="006C732E"/>
    <w:rsid w:val="006D29D4"/>
    <w:rsid w:val="006D3553"/>
    <w:rsid w:val="006D454C"/>
    <w:rsid w:val="006E35F6"/>
    <w:rsid w:val="006E5041"/>
    <w:rsid w:val="006E7254"/>
    <w:rsid w:val="006F12F2"/>
    <w:rsid w:val="00701296"/>
    <w:rsid w:val="007043D8"/>
    <w:rsid w:val="007069B5"/>
    <w:rsid w:val="007101C3"/>
    <w:rsid w:val="00711CC2"/>
    <w:rsid w:val="0071519E"/>
    <w:rsid w:val="007156B6"/>
    <w:rsid w:val="00724C00"/>
    <w:rsid w:val="00726010"/>
    <w:rsid w:val="00726233"/>
    <w:rsid w:val="007263D9"/>
    <w:rsid w:val="0073006F"/>
    <w:rsid w:val="007307C4"/>
    <w:rsid w:val="00734A01"/>
    <w:rsid w:val="00736111"/>
    <w:rsid w:val="00736500"/>
    <w:rsid w:val="00736E65"/>
    <w:rsid w:val="00737B8F"/>
    <w:rsid w:val="00750901"/>
    <w:rsid w:val="0075132A"/>
    <w:rsid w:val="007576F3"/>
    <w:rsid w:val="0075779D"/>
    <w:rsid w:val="00760013"/>
    <w:rsid w:val="007618F3"/>
    <w:rsid w:val="00762440"/>
    <w:rsid w:val="00765C98"/>
    <w:rsid w:val="00771CB7"/>
    <w:rsid w:val="00776BD7"/>
    <w:rsid w:val="00781861"/>
    <w:rsid w:val="007834E0"/>
    <w:rsid w:val="00784EDE"/>
    <w:rsid w:val="00792B83"/>
    <w:rsid w:val="00793143"/>
    <w:rsid w:val="007A110B"/>
    <w:rsid w:val="007A1161"/>
    <w:rsid w:val="007A27C5"/>
    <w:rsid w:val="007A4826"/>
    <w:rsid w:val="007A5CE9"/>
    <w:rsid w:val="007B07BF"/>
    <w:rsid w:val="007B7C6E"/>
    <w:rsid w:val="007B7E00"/>
    <w:rsid w:val="007C0798"/>
    <w:rsid w:val="007C0DEC"/>
    <w:rsid w:val="007C6CB1"/>
    <w:rsid w:val="007D2057"/>
    <w:rsid w:val="007D45EC"/>
    <w:rsid w:val="007D468F"/>
    <w:rsid w:val="007D5C82"/>
    <w:rsid w:val="007D73CA"/>
    <w:rsid w:val="007D7ACC"/>
    <w:rsid w:val="007E0132"/>
    <w:rsid w:val="007E07AC"/>
    <w:rsid w:val="007E206E"/>
    <w:rsid w:val="007F16E9"/>
    <w:rsid w:val="007F481E"/>
    <w:rsid w:val="007F63F9"/>
    <w:rsid w:val="007F69DC"/>
    <w:rsid w:val="007F7E8C"/>
    <w:rsid w:val="0080303E"/>
    <w:rsid w:val="00806906"/>
    <w:rsid w:val="00806F80"/>
    <w:rsid w:val="008104D5"/>
    <w:rsid w:val="00810724"/>
    <w:rsid w:val="00810725"/>
    <w:rsid w:val="0081432F"/>
    <w:rsid w:val="00815B41"/>
    <w:rsid w:val="00826903"/>
    <w:rsid w:val="00826E9F"/>
    <w:rsid w:val="0083191E"/>
    <w:rsid w:val="00831CB5"/>
    <w:rsid w:val="00832879"/>
    <w:rsid w:val="00834079"/>
    <w:rsid w:val="00835FC1"/>
    <w:rsid w:val="00837CB2"/>
    <w:rsid w:val="0084363C"/>
    <w:rsid w:val="008436CC"/>
    <w:rsid w:val="00844390"/>
    <w:rsid w:val="00845CBC"/>
    <w:rsid w:val="00846E1F"/>
    <w:rsid w:val="008535D1"/>
    <w:rsid w:val="008537C2"/>
    <w:rsid w:val="00864BFF"/>
    <w:rsid w:val="00881DA6"/>
    <w:rsid w:val="00883F22"/>
    <w:rsid w:val="00885805"/>
    <w:rsid w:val="00896B41"/>
    <w:rsid w:val="008A3A1B"/>
    <w:rsid w:val="008A4329"/>
    <w:rsid w:val="008A7174"/>
    <w:rsid w:val="008A78B6"/>
    <w:rsid w:val="008B3383"/>
    <w:rsid w:val="008B3ED3"/>
    <w:rsid w:val="008B4804"/>
    <w:rsid w:val="008B4847"/>
    <w:rsid w:val="008B55CF"/>
    <w:rsid w:val="008B66F5"/>
    <w:rsid w:val="008B75E2"/>
    <w:rsid w:val="008B7C98"/>
    <w:rsid w:val="008C0DEE"/>
    <w:rsid w:val="008C2894"/>
    <w:rsid w:val="008C2B31"/>
    <w:rsid w:val="008C656A"/>
    <w:rsid w:val="008D0868"/>
    <w:rsid w:val="008D6092"/>
    <w:rsid w:val="008D6211"/>
    <w:rsid w:val="008E169D"/>
    <w:rsid w:val="008E1FB1"/>
    <w:rsid w:val="008E3291"/>
    <w:rsid w:val="008E3307"/>
    <w:rsid w:val="008E3C18"/>
    <w:rsid w:val="008E4EDC"/>
    <w:rsid w:val="008E5B33"/>
    <w:rsid w:val="008E6AA5"/>
    <w:rsid w:val="008E7F30"/>
    <w:rsid w:val="008F1BCC"/>
    <w:rsid w:val="008F1D75"/>
    <w:rsid w:val="008F4BB5"/>
    <w:rsid w:val="00900FAC"/>
    <w:rsid w:val="0090390D"/>
    <w:rsid w:val="0091116F"/>
    <w:rsid w:val="00911699"/>
    <w:rsid w:val="009123D8"/>
    <w:rsid w:val="009130E0"/>
    <w:rsid w:val="00913EB1"/>
    <w:rsid w:val="00917045"/>
    <w:rsid w:val="00921EDD"/>
    <w:rsid w:val="00925C1E"/>
    <w:rsid w:val="00925FFA"/>
    <w:rsid w:val="00936AD7"/>
    <w:rsid w:val="009409D1"/>
    <w:rsid w:val="00941232"/>
    <w:rsid w:val="0094203B"/>
    <w:rsid w:val="009426F7"/>
    <w:rsid w:val="00944894"/>
    <w:rsid w:val="009473EA"/>
    <w:rsid w:val="009476B3"/>
    <w:rsid w:val="0095195B"/>
    <w:rsid w:val="00951984"/>
    <w:rsid w:val="00951F12"/>
    <w:rsid w:val="00960716"/>
    <w:rsid w:val="00960735"/>
    <w:rsid w:val="00961B3D"/>
    <w:rsid w:val="00966503"/>
    <w:rsid w:val="00967001"/>
    <w:rsid w:val="00967A47"/>
    <w:rsid w:val="00975904"/>
    <w:rsid w:val="00977593"/>
    <w:rsid w:val="00980A75"/>
    <w:rsid w:val="00982F3D"/>
    <w:rsid w:val="009906BF"/>
    <w:rsid w:val="009926AE"/>
    <w:rsid w:val="00993318"/>
    <w:rsid w:val="00993BEC"/>
    <w:rsid w:val="00995235"/>
    <w:rsid w:val="00995FB3"/>
    <w:rsid w:val="009968BF"/>
    <w:rsid w:val="009A0596"/>
    <w:rsid w:val="009B0678"/>
    <w:rsid w:val="009B1810"/>
    <w:rsid w:val="009B54E8"/>
    <w:rsid w:val="009C04E5"/>
    <w:rsid w:val="009C080B"/>
    <w:rsid w:val="009C1769"/>
    <w:rsid w:val="009C1B85"/>
    <w:rsid w:val="009D19F2"/>
    <w:rsid w:val="009D1A64"/>
    <w:rsid w:val="009D33B4"/>
    <w:rsid w:val="009D6B5C"/>
    <w:rsid w:val="009E3215"/>
    <w:rsid w:val="009E4C90"/>
    <w:rsid w:val="009E4F5B"/>
    <w:rsid w:val="009E673E"/>
    <w:rsid w:val="009E70BA"/>
    <w:rsid w:val="009F14A3"/>
    <w:rsid w:val="009F7B1D"/>
    <w:rsid w:val="00A02CAE"/>
    <w:rsid w:val="00A031B4"/>
    <w:rsid w:val="00A07034"/>
    <w:rsid w:val="00A07BDE"/>
    <w:rsid w:val="00A11D34"/>
    <w:rsid w:val="00A14154"/>
    <w:rsid w:val="00A152EB"/>
    <w:rsid w:val="00A16BFB"/>
    <w:rsid w:val="00A16CDF"/>
    <w:rsid w:val="00A20B52"/>
    <w:rsid w:val="00A236C3"/>
    <w:rsid w:val="00A23E99"/>
    <w:rsid w:val="00A27135"/>
    <w:rsid w:val="00A3313F"/>
    <w:rsid w:val="00A3633C"/>
    <w:rsid w:val="00A37AC9"/>
    <w:rsid w:val="00A43221"/>
    <w:rsid w:val="00A43DAE"/>
    <w:rsid w:val="00A521B5"/>
    <w:rsid w:val="00A53B99"/>
    <w:rsid w:val="00A55912"/>
    <w:rsid w:val="00A6162C"/>
    <w:rsid w:val="00A73448"/>
    <w:rsid w:val="00A80EDD"/>
    <w:rsid w:val="00A82485"/>
    <w:rsid w:val="00A82D40"/>
    <w:rsid w:val="00A836AE"/>
    <w:rsid w:val="00A84E08"/>
    <w:rsid w:val="00A854C9"/>
    <w:rsid w:val="00A902EF"/>
    <w:rsid w:val="00A90E01"/>
    <w:rsid w:val="00A90E53"/>
    <w:rsid w:val="00AA3EAB"/>
    <w:rsid w:val="00AA4A26"/>
    <w:rsid w:val="00AB367C"/>
    <w:rsid w:val="00AB5734"/>
    <w:rsid w:val="00AC39F5"/>
    <w:rsid w:val="00AC4B35"/>
    <w:rsid w:val="00AC578F"/>
    <w:rsid w:val="00AC65DF"/>
    <w:rsid w:val="00AC74DE"/>
    <w:rsid w:val="00AD094C"/>
    <w:rsid w:val="00AD185A"/>
    <w:rsid w:val="00AD6D18"/>
    <w:rsid w:val="00AD78B7"/>
    <w:rsid w:val="00AE361B"/>
    <w:rsid w:val="00AE7202"/>
    <w:rsid w:val="00AE724C"/>
    <w:rsid w:val="00AE7F16"/>
    <w:rsid w:val="00AF0681"/>
    <w:rsid w:val="00AF1CEA"/>
    <w:rsid w:val="00AF5709"/>
    <w:rsid w:val="00AF58B7"/>
    <w:rsid w:val="00B02045"/>
    <w:rsid w:val="00B02694"/>
    <w:rsid w:val="00B03649"/>
    <w:rsid w:val="00B03D68"/>
    <w:rsid w:val="00B05459"/>
    <w:rsid w:val="00B112F8"/>
    <w:rsid w:val="00B14325"/>
    <w:rsid w:val="00B14E93"/>
    <w:rsid w:val="00B170F4"/>
    <w:rsid w:val="00B217CD"/>
    <w:rsid w:val="00B21D89"/>
    <w:rsid w:val="00B2515D"/>
    <w:rsid w:val="00B309C9"/>
    <w:rsid w:val="00B32F24"/>
    <w:rsid w:val="00B34A19"/>
    <w:rsid w:val="00B358EF"/>
    <w:rsid w:val="00B3650D"/>
    <w:rsid w:val="00B40ED0"/>
    <w:rsid w:val="00B43706"/>
    <w:rsid w:val="00B449BF"/>
    <w:rsid w:val="00B44CDA"/>
    <w:rsid w:val="00B605D8"/>
    <w:rsid w:val="00B63D3A"/>
    <w:rsid w:val="00B649FE"/>
    <w:rsid w:val="00B653ED"/>
    <w:rsid w:val="00B653F9"/>
    <w:rsid w:val="00B7164B"/>
    <w:rsid w:val="00B80BF6"/>
    <w:rsid w:val="00B82BF8"/>
    <w:rsid w:val="00B835C3"/>
    <w:rsid w:val="00B8473C"/>
    <w:rsid w:val="00B93155"/>
    <w:rsid w:val="00B94FDA"/>
    <w:rsid w:val="00B971C4"/>
    <w:rsid w:val="00BA0C7B"/>
    <w:rsid w:val="00BA3108"/>
    <w:rsid w:val="00BA702C"/>
    <w:rsid w:val="00BA7BAF"/>
    <w:rsid w:val="00BA7BBD"/>
    <w:rsid w:val="00BB0B0F"/>
    <w:rsid w:val="00BB0C00"/>
    <w:rsid w:val="00BB5B9B"/>
    <w:rsid w:val="00BB7803"/>
    <w:rsid w:val="00BB7A82"/>
    <w:rsid w:val="00BC07D2"/>
    <w:rsid w:val="00BC1146"/>
    <w:rsid w:val="00BC36D8"/>
    <w:rsid w:val="00BC50BD"/>
    <w:rsid w:val="00BC747A"/>
    <w:rsid w:val="00BD00FB"/>
    <w:rsid w:val="00BD3F1E"/>
    <w:rsid w:val="00BD7DB0"/>
    <w:rsid w:val="00BE10A8"/>
    <w:rsid w:val="00BE408A"/>
    <w:rsid w:val="00BF1E3C"/>
    <w:rsid w:val="00BF271D"/>
    <w:rsid w:val="00BF30B3"/>
    <w:rsid w:val="00C0203F"/>
    <w:rsid w:val="00C07C93"/>
    <w:rsid w:val="00C106FF"/>
    <w:rsid w:val="00C11793"/>
    <w:rsid w:val="00C1718B"/>
    <w:rsid w:val="00C17747"/>
    <w:rsid w:val="00C21566"/>
    <w:rsid w:val="00C22966"/>
    <w:rsid w:val="00C232D4"/>
    <w:rsid w:val="00C31C56"/>
    <w:rsid w:val="00C33347"/>
    <w:rsid w:val="00C359DB"/>
    <w:rsid w:val="00C418EF"/>
    <w:rsid w:val="00C41C45"/>
    <w:rsid w:val="00C45AE9"/>
    <w:rsid w:val="00C54EF2"/>
    <w:rsid w:val="00C605C3"/>
    <w:rsid w:val="00C65FDF"/>
    <w:rsid w:val="00C70522"/>
    <w:rsid w:val="00C737C0"/>
    <w:rsid w:val="00C760E2"/>
    <w:rsid w:val="00C77242"/>
    <w:rsid w:val="00C779FF"/>
    <w:rsid w:val="00C805BB"/>
    <w:rsid w:val="00C8183C"/>
    <w:rsid w:val="00C852FD"/>
    <w:rsid w:val="00C95421"/>
    <w:rsid w:val="00C96555"/>
    <w:rsid w:val="00CA05E3"/>
    <w:rsid w:val="00CA1D7A"/>
    <w:rsid w:val="00CA45D9"/>
    <w:rsid w:val="00CA600F"/>
    <w:rsid w:val="00CB28A5"/>
    <w:rsid w:val="00CC03AA"/>
    <w:rsid w:val="00CC4FA1"/>
    <w:rsid w:val="00CC6A19"/>
    <w:rsid w:val="00CD1456"/>
    <w:rsid w:val="00CD2D3F"/>
    <w:rsid w:val="00CD3C2D"/>
    <w:rsid w:val="00CD4B40"/>
    <w:rsid w:val="00CE0072"/>
    <w:rsid w:val="00CE03D7"/>
    <w:rsid w:val="00CE1109"/>
    <w:rsid w:val="00CE3396"/>
    <w:rsid w:val="00CE3765"/>
    <w:rsid w:val="00CE4DED"/>
    <w:rsid w:val="00CE68B9"/>
    <w:rsid w:val="00CE6A1C"/>
    <w:rsid w:val="00CF0D19"/>
    <w:rsid w:val="00CF0D66"/>
    <w:rsid w:val="00CF1D8A"/>
    <w:rsid w:val="00CF5D45"/>
    <w:rsid w:val="00CF6163"/>
    <w:rsid w:val="00D00AB2"/>
    <w:rsid w:val="00D0361B"/>
    <w:rsid w:val="00D04A26"/>
    <w:rsid w:val="00D071F5"/>
    <w:rsid w:val="00D10289"/>
    <w:rsid w:val="00D12A20"/>
    <w:rsid w:val="00D133E0"/>
    <w:rsid w:val="00D138C2"/>
    <w:rsid w:val="00D21EAE"/>
    <w:rsid w:val="00D22057"/>
    <w:rsid w:val="00D22B0E"/>
    <w:rsid w:val="00D24E71"/>
    <w:rsid w:val="00D27CB9"/>
    <w:rsid w:val="00D31A0C"/>
    <w:rsid w:val="00D32513"/>
    <w:rsid w:val="00D50205"/>
    <w:rsid w:val="00D57056"/>
    <w:rsid w:val="00D60992"/>
    <w:rsid w:val="00D65776"/>
    <w:rsid w:val="00D72447"/>
    <w:rsid w:val="00D72C9B"/>
    <w:rsid w:val="00D745C1"/>
    <w:rsid w:val="00D7773E"/>
    <w:rsid w:val="00D805F3"/>
    <w:rsid w:val="00D817F4"/>
    <w:rsid w:val="00D86E45"/>
    <w:rsid w:val="00D87A18"/>
    <w:rsid w:val="00D91B74"/>
    <w:rsid w:val="00D91F08"/>
    <w:rsid w:val="00D9259A"/>
    <w:rsid w:val="00D92CD5"/>
    <w:rsid w:val="00D94153"/>
    <w:rsid w:val="00DA1993"/>
    <w:rsid w:val="00DA2811"/>
    <w:rsid w:val="00DA59A6"/>
    <w:rsid w:val="00DA619B"/>
    <w:rsid w:val="00DA66F5"/>
    <w:rsid w:val="00DB1E03"/>
    <w:rsid w:val="00DB2401"/>
    <w:rsid w:val="00DB3345"/>
    <w:rsid w:val="00DB68C3"/>
    <w:rsid w:val="00DB70DE"/>
    <w:rsid w:val="00DC01A5"/>
    <w:rsid w:val="00DC23F3"/>
    <w:rsid w:val="00DC49C3"/>
    <w:rsid w:val="00DD171A"/>
    <w:rsid w:val="00DD47D0"/>
    <w:rsid w:val="00DD5D3C"/>
    <w:rsid w:val="00DD7A73"/>
    <w:rsid w:val="00DE1894"/>
    <w:rsid w:val="00DE20B4"/>
    <w:rsid w:val="00DE4AF0"/>
    <w:rsid w:val="00DE6775"/>
    <w:rsid w:val="00DF243F"/>
    <w:rsid w:val="00DF7210"/>
    <w:rsid w:val="00E040D8"/>
    <w:rsid w:val="00E0619B"/>
    <w:rsid w:val="00E075CE"/>
    <w:rsid w:val="00E1195E"/>
    <w:rsid w:val="00E12592"/>
    <w:rsid w:val="00E13AB5"/>
    <w:rsid w:val="00E162FA"/>
    <w:rsid w:val="00E26E31"/>
    <w:rsid w:val="00E307E6"/>
    <w:rsid w:val="00E3249B"/>
    <w:rsid w:val="00E35D2C"/>
    <w:rsid w:val="00E364F6"/>
    <w:rsid w:val="00E367D7"/>
    <w:rsid w:val="00E40AF0"/>
    <w:rsid w:val="00E41690"/>
    <w:rsid w:val="00E47651"/>
    <w:rsid w:val="00E51746"/>
    <w:rsid w:val="00E52182"/>
    <w:rsid w:val="00E56327"/>
    <w:rsid w:val="00E564A8"/>
    <w:rsid w:val="00E570D3"/>
    <w:rsid w:val="00E57247"/>
    <w:rsid w:val="00E63472"/>
    <w:rsid w:val="00E63515"/>
    <w:rsid w:val="00E73C13"/>
    <w:rsid w:val="00E86107"/>
    <w:rsid w:val="00E87A94"/>
    <w:rsid w:val="00E94283"/>
    <w:rsid w:val="00E9507C"/>
    <w:rsid w:val="00E97FEF"/>
    <w:rsid w:val="00EA1E96"/>
    <w:rsid w:val="00EA694C"/>
    <w:rsid w:val="00EA7751"/>
    <w:rsid w:val="00EB04CD"/>
    <w:rsid w:val="00EB3364"/>
    <w:rsid w:val="00EB679E"/>
    <w:rsid w:val="00EC1CEB"/>
    <w:rsid w:val="00EC4494"/>
    <w:rsid w:val="00EC68A3"/>
    <w:rsid w:val="00ED513E"/>
    <w:rsid w:val="00ED6047"/>
    <w:rsid w:val="00ED6629"/>
    <w:rsid w:val="00ED6AEF"/>
    <w:rsid w:val="00ED6E71"/>
    <w:rsid w:val="00EE1C33"/>
    <w:rsid w:val="00EE3ABD"/>
    <w:rsid w:val="00EE58D9"/>
    <w:rsid w:val="00EE5FDF"/>
    <w:rsid w:val="00EF06DB"/>
    <w:rsid w:val="00EF0E87"/>
    <w:rsid w:val="00EF3957"/>
    <w:rsid w:val="00EF4533"/>
    <w:rsid w:val="00EF4C0E"/>
    <w:rsid w:val="00F01579"/>
    <w:rsid w:val="00F01FFC"/>
    <w:rsid w:val="00F1257E"/>
    <w:rsid w:val="00F15A4C"/>
    <w:rsid w:val="00F16167"/>
    <w:rsid w:val="00F1691B"/>
    <w:rsid w:val="00F201B1"/>
    <w:rsid w:val="00F2089C"/>
    <w:rsid w:val="00F224B4"/>
    <w:rsid w:val="00F2641A"/>
    <w:rsid w:val="00F31A04"/>
    <w:rsid w:val="00F36EFE"/>
    <w:rsid w:val="00F40017"/>
    <w:rsid w:val="00F432EC"/>
    <w:rsid w:val="00F443A5"/>
    <w:rsid w:val="00F45FF2"/>
    <w:rsid w:val="00F5038B"/>
    <w:rsid w:val="00F5155D"/>
    <w:rsid w:val="00F559B8"/>
    <w:rsid w:val="00F55A46"/>
    <w:rsid w:val="00F56E04"/>
    <w:rsid w:val="00F575F6"/>
    <w:rsid w:val="00F601E1"/>
    <w:rsid w:val="00F61C80"/>
    <w:rsid w:val="00F63998"/>
    <w:rsid w:val="00F6471B"/>
    <w:rsid w:val="00F71669"/>
    <w:rsid w:val="00F73E9F"/>
    <w:rsid w:val="00F75149"/>
    <w:rsid w:val="00F76ACD"/>
    <w:rsid w:val="00F7730E"/>
    <w:rsid w:val="00F809F9"/>
    <w:rsid w:val="00F828F4"/>
    <w:rsid w:val="00F8378F"/>
    <w:rsid w:val="00F85CCE"/>
    <w:rsid w:val="00F93924"/>
    <w:rsid w:val="00F944E2"/>
    <w:rsid w:val="00F94631"/>
    <w:rsid w:val="00F94A70"/>
    <w:rsid w:val="00FA0DC3"/>
    <w:rsid w:val="00FA673A"/>
    <w:rsid w:val="00FB0686"/>
    <w:rsid w:val="00FB64E6"/>
    <w:rsid w:val="00FC1121"/>
    <w:rsid w:val="00FC138A"/>
    <w:rsid w:val="00FC16FD"/>
    <w:rsid w:val="00FC5FC3"/>
    <w:rsid w:val="00FD04FE"/>
    <w:rsid w:val="00FD0845"/>
    <w:rsid w:val="00FD3C7F"/>
    <w:rsid w:val="00FD47E0"/>
    <w:rsid w:val="00FD520D"/>
    <w:rsid w:val="00FD53E5"/>
    <w:rsid w:val="00FD540F"/>
    <w:rsid w:val="00FD5C5E"/>
    <w:rsid w:val="00FD662B"/>
    <w:rsid w:val="00FD796D"/>
    <w:rsid w:val="00FD7DA3"/>
    <w:rsid w:val="00FE2363"/>
    <w:rsid w:val="00FE37C8"/>
    <w:rsid w:val="00FE471C"/>
    <w:rsid w:val="00FE52A1"/>
    <w:rsid w:val="00FF337B"/>
    <w:rsid w:val="00FF3BD0"/>
    <w:rsid w:val="00FF517D"/>
    <w:rsid w:val="00FF6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22B0E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basedOn w:val="a1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basedOn w:val="a1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basedOn w:val="a1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basedOn w:val="a1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basedOn w:val="a1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basedOn w:val="a1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rsid w:val="009968BF"/>
    <w:pPr>
      <w:spacing w:after="120"/>
    </w:pPr>
  </w:style>
  <w:style w:type="character" w:customStyle="1" w:styleId="af5">
    <w:name w:val="Основной текст Знак"/>
    <w:basedOn w:val="a1"/>
    <w:link w:val="af4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basedOn w:val="a1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basedOn w:val="a1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link w:val="aff1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2">
    <w:name w:val="annotation subject"/>
    <w:basedOn w:val="a6"/>
    <w:next w:val="a6"/>
    <w:link w:val="aff3"/>
    <w:uiPriority w:val="99"/>
    <w:semiHidden/>
    <w:rsid w:val="009968BF"/>
    <w:rPr>
      <w:b/>
    </w:rPr>
  </w:style>
  <w:style w:type="character" w:customStyle="1" w:styleId="aff3">
    <w:name w:val="Тема примечания Знак"/>
    <w:basedOn w:val="a7"/>
    <w:link w:val="aff2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4">
    <w:name w:val="Balloon Text"/>
    <w:basedOn w:val="a0"/>
    <w:link w:val="aff5"/>
    <w:uiPriority w:val="99"/>
    <w:semiHidden/>
    <w:rsid w:val="009968BF"/>
  </w:style>
  <w:style w:type="character" w:customStyle="1" w:styleId="aff5">
    <w:name w:val="Текст выноски Знак"/>
    <w:basedOn w:val="a1"/>
    <w:link w:val="aff4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6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0"/>
    <w:uiPriority w:val="99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8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9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a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b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10">
    <w:name w:val="Абзац списка1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c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1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5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2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d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6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7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8">
    <w:name w:val="Стиль1"/>
    <w:basedOn w:val="a0"/>
    <w:qFormat/>
    <w:rsid w:val="009968BF"/>
  </w:style>
  <w:style w:type="paragraph" w:styleId="affe">
    <w:name w:val="endnote text"/>
    <w:basedOn w:val="a0"/>
    <w:link w:val="afff"/>
    <w:uiPriority w:val="99"/>
    <w:semiHidden/>
    <w:unhideWhenUsed/>
    <w:locked/>
    <w:rsid w:val="008A78B6"/>
  </w:style>
  <w:style w:type="character" w:customStyle="1" w:styleId="afff">
    <w:name w:val="Текст концевой сноски Знак"/>
    <w:basedOn w:val="a1"/>
    <w:link w:val="affe"/>
    <w:uiPriority w:val="99"/>
    <w:semiHidden/>
    <w:rsid w:val="008A78B6"/>
    <w:rPr>
      <w:rFonts w:ascii="Times New Roman" w:eastAsia="Times New Roman" w:hAnsi="Times New Roman"/>
    </w:rPr>
  </w:style>
  <w:style w:type="character" w:styleId="afff0">
    <w:name w:val="endnote reference"/>
    <w:basedOn w:val="a1"/>
    <w:uiPriority w:val="99"/>
    <w:semiHidden/>
    <w:unhideWhenUsed/>
    <w:locked/>
    <w:rsid w:val="008A78B6"/>
    <w:rPr>
      <w:vertAlign w:val="superscript"/>
    </w:rPr>
  </w:style>
  <w:style w:type="paragraph" w:customStyle="1" w:styleId="19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1">
    <w:name w:val="Emphasis"/>
    <w:basedOn w:val="a1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basedOn w:val="a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1">
    <w:name w:val="Обычный (веб) Знак"/>
    <w:aliases w:val="Обычный (Web) Знак,Обычный (Web)1 Знак"/>
    <w:link w:val="aff0"/>
    <w:rsid w:val="003C4B9C"/>
    <w:rPr>
      <w:rFonts w:ascii="Times New Roman" w:eastAsia="Times New Roman" w:hAnsi="Times New Roman"/>
      <w:sz w:val="24"/>
      <w:szCs w:val="24"/>
    </w:rPr>
  </w:style>
  <w:style w:type="character" w:customStyle="1" w:styleId="headernametx">
    <w:name w:val="header_name_tx"/>
    <w:basedOn w:val="a1"/>
    <w:rsid w:val="00B358EF"/>
  </w:style>
  <w:style w:type="character" w:customStyle="1" w:styleId="29">
    <w:name w:val="Основной текст (2)"/>
    <w:basedOn w:val="a1"/>
    <w:rsid w:val="00AD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fff2">
    <w:name w:val="Основной текст_"/>
    <w:basedOn w:val="a1"/>
    <w:link w:val="81"/>
    <w:rsid w:val="00AD185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2a">
    <w:name w:val="Основной текст2"/>
    <w:basedOn w:val="afff2"/>
    <w:rsid w:val="00AD185A"/>
    <w:rPr>
      <w:rFonts w:ascii="Times New Roman" w:eastAsia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81">
    <w:name w:val="Основной текст8"/>
    <w:basedOn w:val="a0"/>
    <w:link w:val="afff2"/>
    <w:rsid w:val="00AD185A"/>
    <w:pPr>
      <w:widowControl w:val="0"/>
      <w:shd w:val="clear" w:color="auto" w:fill="FFFFFF"/>
      <w:spacing w:before="60" w:after="300" w:line="0" w:lineRule="atLeast"/>
      <w:jc w:val="center"/>
    </w:pPr>
    <w:rPr>
      <w:sz w:val="26"/>
      <w:szCs w:val="26"/>
    </w:rPr>
  </w:style>
  <w:style w:type="character" w:customStyle="1" w:styleId="11pt">
    <w:name w:val="Основной текст + 11 pt"/>
    <w:basedOn w:val="afff2"/>
    <w:rsid w:val="00AD18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pt0">
    <w:name w:val="Основной текст + 11 pt;Полужирный"/>
    <w:basedOn w:val="afff2"/>
    <w:rsid w:val="00AD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310">
    <w:name w:val="Заголовок 31"/>
    <w:basedOn w:val="a0"/>
    <w:uiPriority w:val="1"/>
    <w:qFormat/>
    <w:rsid w:val="00B32F24"/>
    <w:pPr>
      <w:widowControl w:val="0"/>
      <w:autoSpaceDE w:val="0"/>
      <w:autoSpaceDN w:val="0"/>
      <w:ind w:left="852"/>
      <w:outlineLvl w:val="3"/>
    </w:pPr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22B0E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basedOn w:val="a1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basedOn w:val="a1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basedOn w:val="a1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basedOn w:val="a1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basedOn w:val="a1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basedOn w:val="a1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rsid w:val="009968BF"/>
    <w:pPr>
      <w:spacing w:after="120"/>
    </w:pPr>
  </w:style>
  <w:style w:type="character" w:customStyle="1" w:styleId="af5">
    <w:name w:val="Основной текст Знак"/>
    <w:basedOn w:val="a1"/>
    <w:link w:val="af4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basedOn w:val="a1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basedOn w:val="a1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link w:val="aff1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2">
    <w:name w:val="annotation subject"/>
    <w:basedOn w:val="a6"/>
    <w:next w:val="a6"/>
    <w:link w:val="aff3"/>
    <w:uiPriority w:val="99"/>
    <w:semiHidden/>
    <w:rsid w:val="009968BF"/>
    <w:rPr>
      <w:b/>
    </w:rPr>
  </w:style>
  <w:style w:type="character" w:customStyle="1" w:styleId="aff3">
    <w:name w:val="Тема примечания Знак"/>
    <w:basedOn w:val="a7"/>
    <w:link w:val="aff2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4">
    <w:name w:val="Balloon Text"/>
    <w:basedOn w:val="a0"/>
    <w:link w:val="aff5"/>
    <w:uiPriority w:val="99"/>
    <w:semiHidden/>
    <w:rsid w:val="009968BF"/>
  </w:style>
  <w:style w:type="character" w:customStyle="1" w:styleId="aff5">
    <w:name w:val="Текст выноски Знак"/>
    <w:basedOn w:val="a1"/>
    <w:link w:val="aff4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6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0"/>
    <w:uiPriority w:val="99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8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9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a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b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10">
    <w:name w:val="Абзац списка1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c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1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5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2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d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6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7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8">
    <w:name w:val="Стиль1"/>
    <w:basedOn w:val="a0"/>
    <w:qFormat/>
    <w:rsid w:val="009968BF"/>
  </w:style>
  <w:style w:type="paragraph" w:styleId="affe">
    <w:name w:val="endnote text"/>
    <w:basedOn w:val="a0"/>
    <w:link w:val="afff"/>
    <w:uiPriority w:val="99"/>
    <w:semiHidden/>
    <w:unhideWhenUsed/>
    <w:locked/>
    <w:rsid w:val="008A78B6"/>
  </w:style>
  <w:style w:type="character" w:customStyle="1" w:styleId="afff">
    <w:name w:val="Текст концевой сноски Знак"/>
    <w:basedOn w:val="a1"/>
    <w:link w:val="affe"/>
    <w:uiPriority w:val="99"/>
    <w:semiHidden/>
    <w:rsid w:val="008A78B6"/>
    <w:rPr>
      <w:rFonts w:ascii="Times New Roman" w:eastAsia="Times New Roman" w:hAnsi="Times New Roman"/>
    </w:rPr>
  </w:style>
  <w:style w:type="character" w:styleId="afff0">
    <w:name w:val="endnote reference"/>
    <w:basedOn w:val="a1"/>
    <w:uiPriority w:val="99"/>
    <w:semiHidden/>
    <w:unhideWhenUsed/>
    <w:locked/>
    <w:rsid w:val="008A78B6"/>
    <w:rPr>
      <w:vertAlign w:val="superscript"/>
    </w:rPr>
  </w:style>
  <w:style w:type="paragraph" w:customStyle="1" w:styleId="19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1">
    <w:name w:val="Emphasis"/>
    <w:basedOn w:val="a1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basedOn w:val="a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1">
    <w:name w:val="Обычный (веб) Знак"/>
    <w:aliases w:val="Обычный (Web) Знак,Обычный (Web)1 Знак"/>
    <w:link w:val="aff0"/>
    <w:rsid w:val="003C4B9C"/>
    <w:rPr>
      <w:rFonts w:ascii="Times New Roman" w:eastAsia="Times New Roman" w:hAnsi="Times New Roman"/>
      <w:sz w:val="24"/>
      <w:szCs w:val="24"/>
    </w:rPr>
  </w:style>
  <w:style w:type="character" w:customStyle="1" w:styleId="headernametx">
    <w:name w:val="header_name_tx"/>
    <w:basedOn w:val="a1"/>
    <w:rsid w:val="00B358EF"/>
  </w:style>
  <w:style w:type="character" w:customStyle="1" w:styleId="29">
    <w:name w:val="Основной текст (2)"/>
    <w:basedOn w:val="a1"/>
    <w:rsid w:val="00AD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fff2">
    <w:name w:val="Основной текст_"/>
    <w:basedOn w:val="a1"/>
    <w:link w:val="81"/>
    <w:rsid w:val="00AD185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2a">
    <w:name w:val="Основной текст2"/>
    <w:basedOn w:val="afff2"/>
    <w:rsid w:val="00AD185A"/>
    <w:rPr>
      <w:rFonts w:ascii="Times New Roman" w:eastAsia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81">
    <w:name w:val="Основной текст8"/>
    <w:basedOn w:val="a0"/>
    <w:link w:val="afff2"/>
    <w:rsid w:val="00AD185A"/>
    <w:pPr>
      <w:widowControl w:val="0"/>
      <w:shd w:val="clear" w:color="auto" w:fill="FFFFFF"/>
      <w:spacing w:before="60" w:after="300" w:line="0" w:lineRule="atLeast"/>
      <w:jc w:val="center"/>
    </w:pPr>
    <w:rPr>
      <w:sz w:val="26"/>
      <w:szCs w:val="26"/>
    </w:rPr>
  </w:style>
  <w:style w:type="character" w:customStyle="1" w:styleId="11pt">
    <w:name w:val="Основной текст + 11 pt"/>
    <w:basedOn w:val="afff2"/>
    <w:rsid w:val="00AD18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pt0">
    <w:name w:val="Основной текст + 11 pt;Полужирный"/>
    <w:basedOn w:val="afff2"/>
    <w:rsid w:val="00AD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1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3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3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2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3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3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5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3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5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9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ECADF-D170-4D7B-BE76-0DEDCBC2A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34</Pages>
  <Words>10729</Words>
  <Characters>61159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71745</CharactersWithSpaces>
  <SharedDoc>false</SharedDoc>
  <HLinks>
    <vt:vector size="30" baseType="variant">
      <vt:variant>
        <vt:i4>983054</vt:i4>
      </vt:variant>
      <vt:variant>
        <vt:i4>12</vt:i4>
      </vt:variant>
      <vt:variant>
        <vt:i4>0</vt:i4>
      </vt:variant>
      <vt:variant>
        <vt:i4>5</vt:i4>
      </vt:variant>
      <vt:variant>
        <vt:lpwstr>http://uisrussia.msu.ru/</vt:lpwstr>
      </vt:variant>
      <vt:variant>
        <vt:lpwstr/>
      </vt:variant>
      <vt:variant>
        <vt:i4>1835083</vt:i4>
      </vt:variant>
      <vt:variant>
        <vt:i4>9</vt:i4>
      </vt:variant>
      <vt:variant>
        <vt:i4>0</vt:i4>
      </vt:variant>
      <vt:variant>
        <vt:i4>5</vt:i4>
      </vt:variant>
      <vt:variant>
        <vt:lpwstr>http://www.viniti.ru/</vt:lpwstr>
      </vt:variant>
      <vt:variant>
        <vt:lpwstr/>
      </vt:variant>
      <vt:variant>
        <vt:i4>3080299</vt:i4>
      </vt:variant>
      <vt:variant>
        <vt:i4>6</vt:i4>
      </vt:variant>
      <vt:variant>
        <vt:i4>0</vt:i4>
      </vt:variant>
      <vt:variant>
        <vt:i4>5</vt:i4>
      </vt:variant>
      <vt:variant>
        <vt:lpwstr>http://www.polpred.com/</vt:lpwstr>
      </vt:variant>
      <vt:variant>
        <vt:lpwstr/>
      </vt:variant>
      <vt:variant>
        <vt:i4>3801149</vt:i4>
      </vt:variant>
      <vt:variant>
        <vt:i4>3</vt:i4>
      </vt:variant>
      <vt:variant>
        <vt:i4>0</vt:i4>
      </vt:variant>
      <vt:variant>
        <vt:i4>5</vt:i4>
      </vt:variant>
      <vt:variant>
        <vt:lpwstr>http://znanium.com/</vt:lpwstr>
      </vt:variant>
      <vt:variant>
        <vt:lpwstr/>
      </vt:variant>
      <vt:variant>
        <vt:i4>1245190</vt:i4>
      </vt:variant>
      <vt:variant>
        <vt:i4>0</vt:i4>
      </vt:variant>
      <vt:variant>
        <vt:i4>0</vt:i4>
      </vt:variant>
      <vt:variant>
        <vt:i4>5</vt:i4>
      </vt:variant>
      <vt:variant>
        <vt:lpwstr>http://www.ecorussia.info/ru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18</cp:revision>
  <cp:lastPrinted>2025-10-02T10:03:00Z</cp:lastPrinted>
  <dcterms:created xsi:type="dcterms:W3CDTF">2024-10-24T09:54:00Z</dcterms:created>
  <dcterms:modified xsi:type="dcterms:W3CDTF">2025-10-02T10:05:00Z</dcterms:modified>
</cp:coreProperties>
</file>