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0C" w:rsidRPr="00012319" w:rsidRDefault="00A3090C" w:rsidP="00A3090C">
      <w:pPr>
        <w:pStyle w:val="af4"/>
        <w:tabs>
          <w:tab w:val="left" w:pos="1260"/>
        </w:tabs>
        <w:jc w:val="center"/>
      </w:pPr>
      <w:r w:rsidRPr="00012319">
        <w:t>МИНИСТЕРСТВО НАУКИ И ВЫСШЕГО ОБРАЗОВАНИЯ РОССИЙСКОЙ ФЕДЕРАЦИИ</w:t>
      </w:r>
    </w:p>
    <w:p w:rsidR="00A3090C" w:rsidRPr="00012319" w:rsidRDefault="00A3090C" w:rsidP="00A3090C">
      <w:pPr>
        <w:jc w:val="center"/>
      </w:pPr>
      <w:r w:rsidRPr="00012319">
        <w:t>федеральное государственное бюджетное образовательное учреждение высшего образования</w:t>
      </w:r>
    </w:p>
    <w:p w:rsidR="00A3090C" w:rsidRPr="00012319" w:rsidRDefault="00A3090C" w:rsidP="00A3090C">
      <w:pPr>
        <w:keepNext/>
        <w:suppressLineNumbers/>
        <w:jc w:val="center"/>
        <w:outlineLvl w:val="0"/>
      </w:pPr>
      <w:r w:rsidRPr="00012319">
        <w:t>«Поволжский государственный университет сервиса» (ФГБОУ ВО «ПВГУС»)</w:t>
      </w:r>
    </w:p>
    <w:p w:rsidR="00A3090C" w:rsidRPr="00012319" w:rsidRDefault="00A3090C" w:rsidP="00A3090C">
      <w:pPr>
        <w:suppressLineNumbers/>
        <w:jc w:val="center"/>
        <w:rPr>
          <w:caps/>
        </w:rPr>
      </w:pPr>
    </w:p>
    <w:p w:rsidR="00A3090C" w:rsidRPr="00012319" w:rsidRDefault="00A3090C" w:rsidP="00A3090C">
      <w:pPr>
        <w:suppressLineNumbers/>
        <w:jc w:val="center"/>
        <w:rPr>
          <w:caps/>
        </w:rPr>
      </w:pPr>
    </w:p>
    <w:p w:rsidR="00A3090C" w:rsidRPr="00012319" w:rsidRDefault="00A3090C" w:rsidP="00A3090C">
      <w:pPr>
        <w:suppressLineNumbers/>
        <w:jc w:val="center"/>
        <w:rPr>
          <w:caps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066386" w:rsidRPr="00B449E1" w:rsidRDefault="00066386" w:rsidP="00066386">
      <w:pPr>
        <w:jc w:val="center"/>
      </w:pPr>
      <w:r w:rsidRPr="00066532">
        <w:t>Высшая школа дизайна и искусства</w:t>
      </w:r>
    </w:p>
    <w:p w:rsidR="00066386" w:rsidRPr="00B449E1" w:rsidRDefault="00066386" w:rsidP="00066386">
      <w:pPr>
        <w:ind w:firstLine="397"/>
        <w:jc w:val="both"/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jc w:val="center"/>
      </w:pPr>
      <w:r w:rsidRPr="00012319">
        <w:t>РАБОЧАЯ ПРОГРАММА ДИСЦИПЛИНЫ</w:t>
      </w:r>
    </w:p>
    <w:p w:rsidR="00A3090C" w:rsidRPr="00012319" w:rsidRDefault="00A3090C" w:rsidP="00A3090C">
      <w:pPr>
        <w:jc w:val="center"/>
      </w:pPr>
    </w:p>
    <w:p w:rsidR="00A3090C" w:rsidRPr="00012319" w:rsidRDefault="00A3090C" w:rsidP="00A3090C">
      <w:pPr>
        <w:jc w:val="center"/>
      </w:pPr>
      <w:r w:rsidRPr="00012319">
        <w:rPr>
          <w:b/>
        </w:rPr>
        <w:t xml:space="preserve"> «</w:t>
      </w:r>
      <w:r w:rsidR="00066386" w:rsidRPr="00066386">
        <w:rPr>
          <w:b/>
        </w:rPr>
        <w:t>Компьютерные технологии в графическом дизайне</w:t>
      </w:r>
      <w:r w:rsidRPr="00012319">
        <w:rPr>
          <w:b/>
        </w:rPr>
        <w:t>»</w:t>
      </w:r>
    </w:p>
    <w:p w:rsidR="00A3090C" w:rsidRPr="00012319" w:rsidRDefault="00A3090C" w:rsidP="00A3090C">
      <w:pPr>
        <w:jc w:val="center"/>
        <w:rPr>
          <w:b/>
        </w:rPr>
      </w:pPr>
    </w:p>
    <w:p w:rsidR="00A3090C" w:rsidRPr="00012319" w:rsidRDefault="00A3090C" w:rsidP="00A3090C">
      <w:pPr>
        <w:jc w:val="center"/>
      </w:pPr>
    </w:p>
    <w:p w:rsidR="00C036DA" w:rsidRPr="00734534" w:rsidRDefault="00C036DA" w:rsidP="00C036DA">
      <w:pPr>
        <w:contextualSpacing/>
        <w:jc w:val="center"/>
        <w:rPr>
          <w:rFonts w:eastAsia="MS Mincho"/>
          <w:lang w:eastAsia="ja-JP"/>
        </w:rPr>
      </w:pPr>
      <w:r w:rsidRPr="00734534">
        <w:rPr>
          <w:rFonts w:eastAsia="MS Mincho"/>
          <w:lang w:eastAsia="ja-JP"/>
        </w:rPr>
        <w:t xml:space="preserve">Направление подготовки: </w:t>
      </w:r>
    </w:p>
    <w:p w:rsidR="00C036DA" w:rsidRPr="00734534" w:rsidRDefault="00C036DA" w:rsidP="00C036DA">
      <w:pPr>
        <w:contextualSpacing/>
        <w:jc w:val="center"/>
        <w:rPr>
          <w:rFonts w:eastAsia="MS Mincho"/>
          <w:b/>
          <w:lang w:eastAsia="ja-JP"/>
        </w:rPr>
      </w:pPr>
      <w:r w:rsidRPr="00734534">
        <w:rPr>
          <w:rFonts w:eastAsia="MS Mincho"/>
          <w:b/>
          <w:lang w:eastAsia="ja-JP"/>
        </w:rPr>
        <w:t>38.03.04 «Государственное и муниципальное управление»</w:t>
      </w:r>
    </w:p>
    <w:p w:rsidR="00C036DA" w:rsidRPr="00734534" w:rsidRDefault="00C036DA" w:rsidP="00C036DA">
      <w:pPr>
        <w:contextualSpacing/>
        <w:jc w:val="center"/>
        <w:rPr>
          <w:rFonts w:eastAsia="MS Mincho"/>
          <w:lang w:eastAsia="ja-JP"/>
        </w:rPr>
      </w:pPr>
    </w:p>
    <w:p w:rsidR="00C036DA" w:rsidRPr="00734534" w:rsidRDefault="00C036DA" w:rsidP="00C036DA">
      <w:pPr>
        <w:contextualSpacing/>
        <w:jc w:val="center"/>
        <w:rPr>
          <w:rFonts w:eastAsia="MS Mincho"/>
          <w:lang w:eastAsia="ja-JP"/>
        </w:rPr>
      </w:pPr>
      <w:r w:rsidRPr="00734534">
        <w:rPr>
          <w:rFonts w:eastAsia="MS Mincho"/>
          <w:lang w:eastAsia="ja-JP"/>
        </w:rPr>
        <w:t xml:space="preserve">Направленность (профиль): </w:t>
      </w:r>
    </w:p>
    <w:p w:rsidR="00066386" w:rsidRPr="006F315F" w:rsidRDefault="00C036DA" w:rsidP="00C036DA">
      <w:pPr>
        <w:jc w:val="center"/>
        <w:rPr>
          <w:b/>
          <w:bCs/>
        </w:rPr>
      </w:pPr>
      <w:r w:rsidRPr="00734534">
        <w:rPr>
          <w:rFonts w:eastAsia="MS Mincho"/>
          <w:b/>
          <w:lang w:eastAsia="ja-JP"/>
        </w:rPr>
        <w:t xml:space="preserve"> «Государственное и муниципальное управление»</w:t>
      </w:r>
    </w:p>
    <w:p w:rsidR="00066386" w:rsidRPr="005E7EF2" w:rsidRDefault="00066386" w:rsidP="00066386">
      <w:pPr>
        <w:ind w:firstLine="708"/>
        <w:jc w:val="center"/>
        <w:rPr>
          <w:noProof/>
        </w:rPr>
      </w:pPr>
    </w:p>
    <w:p w:rsidR="00066386" w:rsidRPr="005E7EF2" w:rsidRDefault="00066386" w:rsidP="00066386">
      <w:pPr>
        <w:autoSpaceDE w:val="0"/>
        <w:autoSpaceDN w:val="0"/>
        <w:adjustRightInd w:val="0"/>
        <w:jc w:val="center"/>
        <w:rPr>
          <w:rFonts w:eastAsia="HiddenHorzOCR"/>
        </w:rPr>
      </w:pPr>
      <w:r w:rsidRPr="005E7EF2">
        <w:rPr>
          <w:rFonts w:eastAsia="HiddenHorzOCR"/>
        </w:rPr>
        <w:t xml:space="preserve">Квалификация выпускника: </w:t>
      </w:r>
      <w:r w:rsidRPr="005E7EF2">
        <w:rPr>
          <w:rFonts w:eastAsia="HiddenHorzOCR"/>
          <w:b/>
        </w:rPr>
        <w:t>бакалавр</w:t>
      </w:r>
    </w:p>
    <w:p w:rsidR="00A3090C" w:rsidRPr="00012319" w:rsidRDefault="00A3090C" w:rsidP="00A3090C">
      <w:pPr>
        <w:ind w:firstLine="708"/>
        <w:jc w:val="center"/>
        <w:rPr>
          <w:noProof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FF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both"/>
        <w:rPr>
          <w:color w:val="000000"/>
        </w:rPr>
      </w:pPr>
    </w:p>
    <w:p w:rsidR="00A3090C" w:rsidRPr="00012319" w:rsidRDefault="00A3090C" w:rsidP="00A3090C">
      <w:pPr>
        <w:ind w:firstLine="397"/>
        <w:jc w:val="center"/>
        <w:rPr>
          <w:color w:val="000000"/>
        </w:rPr>
      </w:pPr>
      <w:r w:rsidRPr="00012319">
        <w:rPr>
          <w:color w:val="000000"/>
        </w:rPr>
        <w:t>Тольятти 202</w:t>
      </w:r>
      <w:r w:rsidR="00066386">
        <w:rPr>
          <w:color w:val="000000"/>
        </w:rPr>
        <w:t>4</w:t>
      </w:r>
    </w:p>
    <w:p w:rsidR="00A3090C" w:rsidRPr="00012319" w:rsidRDefault="00A3090C" w:rsidP="00A3090C">
      <w:pPr>
        <w:ind w:firstLine="397"/>
        <w:jc w:val="center"/>
        <w:rPr>
          <w:color w:val="000000"/>
        </w:rPr>
      </w:pPr>
    </w:p>
    <w:p w:rsidR="009D37C7" w:rsidRPr="004E3F82" w:rsidRDefault="009D37C7" w:rsidP="009D37C7">
      <w:pPr>
        <w:jc w:val="both"/>
      </w:pPr>
      <w:r w:rsidRPr="00DA0FDC">
        <w:lastRenderedPageBreak/>
        <w:t xml:space="preserve">Рабочая программа дисциплины </w:t>
      </w:r>
      <w:r>
        <w:t>«</w:t>
      </w:r>
      <w:r w:rsidR="00ED3B6D" w:rsidRPr="00D867B9">
        <w:t>Компьютерные технологии в графическом дизайне</w:t>
      </w:r>
      <w:r>
        <w:t>»</w:t>
      </w:r>
      <w:r w:rsidRPr="004E3F82">
        <w:t xml:space="preserve"> разработана в соответствии с </w:t>
      </w:r>
      <w:r w:rsidRPr="004E3F82">
        <w:rPr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4E3F82">
        <w:rPr>
          <w:lang w:eastAsia="en-US"/>
        </w:rPr>
        <w:t>бакалавриат</w:t>
      </w:r>
      <w:proofErr w:type="spellEnd"/>
      <w:r w:rsidRPr="004E3F82">
        <w:rPr>
          <w:lang w:eastAsia="en-US"/>
        </w:rPr>
        <w:t xml:space="preserve"> по </w:t>
      </w:r>
      <w:r w:rsidRPr="004E3F82">
        <w:t xml:space="preserve">направлению подготовки </w:t>
      </w:r>
      <w:r w:rsidR="00C036DA" w:rsidRPr="00734534">
        <w:rPr>
          <w:bCs/>
          <w:i/>
          <w:u w:val="single"/>
        </w:rPr>
        <w:t>38.03.04 «Государственное и муниципальное управление»</w:t>
      </w:r>
      <w:r w:rsidR="00C036DA" w:rsidRPr="00734534">
        <w:t>, утвержденным приказом Министерства науки и высшего образования Российской Федерации от _13.08.2020_ № _1016_.</w:t>
      </w:r>
      <w:bookmarkStart w:id="0" w:name="_GoBack"/>
      <w:bookmarkEnd w:id="0"/>
    </w:p>
    <w:p w:rsidR="00A3090C" w:rsidRPr="00012319" w:rsidRDefault="00A3090C" w:rsidP="00A3090C">
      <w:pPr>
        <w:ind w:firstLine="397"/>
        <w:jc w:val="center"/>
        <w:rPr>
          <w:color w:val="000000"/>
        </w:rPr>
      </w:pPr>
    </w:p>
    <w:p w:rsidR="0026215C" w:rsidRPr="001C268E" w:rsidRDefault="0026215C" w:rsidP="0026215C">
      <w:pPr>
        <w:jc w:val="both"/>
      </w:pPr>
      <w:r w:rsidRPr="001C268E">
        <w:t>Рабочая программа дисциплины «</w:t>
      </w:r>
      <w:r w:rsidRPr="00D867B9">
        <w:t>Компьютерные технологии в графическом дизайне</w:t>
      </w:r>
      <w:r w:rsidRPr="001C268E">
        <w:t xml:space="preserve">» </w:t>
      </w:r>
      <w:r w:rsidRPr="009F2BF3">
        <w:t>разработана в соответствии с профессиональным стандартом «Графический дизайнер», утвержденным приказом Министерства труда и социальной защиты Российской Федерации от 17 января 2017г. N 40н.</w:t>
      </w:r>
    </w:p>
    <w:p w:rsidR="0026215C" w:rsidRPr="00012319" w:rsidRDefault="0026215C" w:rsidP="0026215C">
      <w:pPr>
        <w:tabs>
          <w:tab w:val="num" w:pos="0"/>
        </w:tabs>
        <w:jc w:val="both"/>
      </w:pPr>
    </w:p>
    <w:p w:rsidR="0026215C" w:rsidRDefault="0026215C" w:rsidP="0026215C">
      <w:pPr>
        <w:tabs>
          <w:tab w:val="num" w:pos="0"/>
        </w:tabs>
        <w:jc w:val="both"/>
      </w:pPr>
    </w:p>
    <w:p w:rsidR="0026215C" w:rsidRDefault="0026215C" w:rsidP="0026215C">
      <w:pPr>
        <w:tabs>
          <w:tab w:val="num" w:pos="0"/>
        </w:tabs>
        <w:jc w:val="both"/>
      </w:pPr>
    </w:p>
    <w:p w:rsidR="0026215C" w:rsidRPr="007044EE" w:rsidRDefault="0026215C" w:rsidP="0026215C">
      <w:pPr>
        <w:pStyle w:val="15"/>
        <w:ind w:left="0"/>
        <w:rPr>
          <w:rFonts w:ascii="Times New Roman" w:hAnsi="Times New Roman" w:cs="Times New Roman"/>
          <w:bCs/>
        </w:rPr>
      </w:pPr>
      <w:r w:rsidRPr="007044EE">
        <w:rPr>
          <w:rFonts w:ascii="Times New Roman" w:hAnsi="Times New Roman" w:cs="Times New Roman"/>
        </w:rPr>
        <w:t xml:space="preserve">Составитель: к.т.н. Березова М.А. </w:t>
      </w:r>
    </w:p>
    <w:p w:rsidR="0026215C" w:rsidRPr="007044EE" w:rsidRDefault="0026215C" w:rsidP="0026215C"/>
    <w:p w:rsidR="0026215C" w:rsidRPr="007044EE" w:rsidRDefault="0026215C" w:rsidP="0026215C">
      <w:pPr>
        <w:tabs>
          <w:tab w:val="num" w:pos="0"/>
        </w:tabs>
        <w:jc w:val="both"/>
      </w:pPr>
    </w:p>
    <w:p w:rsidR="0026215C" w:rsidRPr="007044EE" w:rsidRDefault="0026215C" w:rsidP="0026215C">
      <w:pPr>
        <w:jc w:val="both"/>
        <w:rPr>
          <w:lang w:eastAsia="ar-SA"/>
        </w:rPr>
      </w:pPr>
      <w:r w:rsidRPr="007044EE">
        <w:t xml:space="preserve">РПД </w:t>
      </w:r>
      <w:proofErr w:type="gramStart"/>
      <w:r w:rsidRPr="007044EE">
        <w:t>обсуждена</w:t>
      </w:r>
      <w:proofErr w:type="gramEnd"/>
      <w:r w:rsidRPr="007044EE">
        <w:t xml:space="preserve"> на заседании Высшей школы дизайна и искусства</w:t>
      </w:r>
    </w:p>
    <w:p w:rsidR="0026215C" w:rsidRPr="007044EE" w:rsidRDefault="0026215C" w:rsidP="0026215C">
      <w:pPr>
        <w:tabs>
          <w:tab w:val="num" w:pos="0"/>
        </w:tabs>
        <w:jc w:val="both"/>
      </w:pPr>
      <w:r w:rsidRPr="007044EE">
        <w:t>«27» мая 2024 г., протокол № 10</w:t>
      </w:r>
    </w:p>
    <w:p w:rsidR="0026215C" w:rsidRPr="007044EE" w:rsidRDefault="0026215C" w:rsidP="0026215C">
      <w:pPr>
        <w:tabs>
          <w:tab w:val="num" w:pos="0"/>
        </w:tabs>
        <w:jc w:val="both"/>
      </w:pPr>
    </w:p>
    <w:p w:rsidR="0026215C" w:rsidRPr="001C268E" w:rsidRDefault="0026215C" w:rsidP="0026215C">
      <w:r w:rsidRPr="007044EE">
        <w:t>И.о. директора Высшей школы дизайна и искусства Берёзова М.А.</w:t>
      </w:r>
    </w:p>
    <w:p w:rsidR="00A3090C" w:rsidRPr="00012319" w:rsidRDefault="00A3090C" w:rsidP="00A3090C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A3090C" w:rsidRPr="00012319" w:rsidRDefault="00A3090C" w:rsidP="00A3090C">
      <w:pPr>
        <w:rPr>
          <w:lang w:eastAsia="ar-SA"/>
        </w:rPr>
      </w:pPr>
    </w:p>
    <w:p w:rsidR="00A3090C" w:rsidRPr="00012319" w:rsidRDefault="00A3090C" w:rsidP="00A3090C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A3090C" w:rsidRPr="00012319" w:rsidRDefault="00A3090C" w:rsidP="00A3090C">
      <w:pPr>
        <w:rPr>
          <w:lang w:eastAsia="ar-SA"/>
        </w:rPr>
      </w:pPr>
    </w:p>
    <w:p w:rsidR="00A3090C" w:rsidRPr="00012319" w:rsidRDefault="00A3090C" w:rsidP="00A3090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3090C" w:rsidRPr="00012319" w:rsidRDefault="00A3090C" w:rsidP="00A3090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spacing w:line="288" w:lineRule="auto"/>
        <w:jc w:val="both"/>
        <w:rPr>
          <w:color w:val="000000"/>
        </w:rPr>
      </w:pPr>
    </w:p>
    <w:p w:rsidR="00A3090C" w:rsidRPr="00012319" w:rsidRDefault="00A3090C" w:rsidP="00A3090C">
      <w:pPr>
        <w:jc w:val="center"/>
        <w:rPr>
          <w:b/>
          <w:caps/>
        </w:rPr>
      </w:pPr>
      <w:r w:rsidRPr="00012319">
        <w:rPr>
          <w:b/>
          <w:caps/>
        </w:rPr>
        <w:br w:type="page"/>
      </w:r>
    </w:p>
    <w:p w:rsidR="00A3090C" w:rsidRPr="00012319" w:rsidRDefault="00A3090C" w:rsidP="00A3090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012319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012319">
        <w:rPr>
          <w:b/>
          <w:caps/>
        </w:rPr>
        <w:t>обучения по дисциплине</w:t>
      </w:r>
      <w:proofErr w:type="gramEnd"/>
      <w:r w:rsidRPr="00012319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A3090C" w:rsidRPr="00012319" w:rsidRDefault="00A3090C" w:rsidP="00A3090C">
      <w:pPr>
        <w:ind w:left="426"/>
        <w:jc w:val="center"/>
        <w:rPr>
          <w:b/>
          <w:caps/>
        </w:rPr>
      </w:pPr>
    </w:p>
    <w:p w:rsidR="00A3090C" w:rsidRPr="00012319" w:rsidRDefault="00A3090C" w:rsidP="00A3090C">
      <w:pPr>
        <w:pStyle w:val="1a"/>
      </w:pPr>
      <w:r w:rsidRPr="00012319">
        <w:t xml:space="preserve">1.1. Цель освоения дисциплины </w:t>
      </w:r>
    </w:p>
    <w:p w:rsidR="00A3090C" w:rsidRPr="00012319" w:rsidRDefault="00A3090C" w:rsidP="00A3090C">
      <w:pPr>
        <w:rPr>
          <w:lang w:eastAsia="en-US"/>
        </w:rPr>
      </w:pPr>
    </w:p>
    <w:p w:rsidR="00A3090C" w:rsidRPr="00012319" w:rsidRDefault="00A3090C" w:rsidP="00A3090C">
      <w:pPr>
        <w:tabs>
          <w:tab w:val="left" w:pos="1134"/>
        </w:tabs>
        <w:ind w:firstLine="567"/>
        <w:jc w:val="both"/>
      </w:pPr>
      <w:r w:rsidRPr="00012319">
        <w:t xml:space="preserve">Целью освоения дисциплины является: </w:t>
      </w:r>
    </w:p>
    <w:p w:rsidR="00A3090C" w:rsidRPr="00012319" w:rsidRDefault="00A3090C" w:rsidP="00A3090C">
      <w:pPr>
        <w:tabs>
          <w:tab w:val="left" w:pos="1134"/>
        </w:tabs>
        <w:ind w:firstLine="567"/>
        <w:jc w:val="both"/>
        <w:rPr>
          <w:i/>
        </w:rPr>
      </w:pPr>
      <w:r w:rsidRPr="00012319">
        <w:t xml:space="preserve">- формирование у обучающихся универсальных компетенций, </w:t>
      </w:r>
      <w:r w:rsidRPr="00012319">
        <w:rPr>
          <w:i/>
        </w:rPr>
        <w:t>направленных на  развитие навыков системного и критического мышления.</w:t>
      </w:r>
    </w:p>
    <w:p w:rsidR="00174F3F" w:rsidRDefault="00174F3F" w:rsidP="00A3090C">
      <w:pPr>
        <w:spacing w:after="120"/>
        <w:ind w:firstLine="142"/>
        <w:jc w:val="both"/>
        <w:rPr>
          <w:b/>
        </w:rPr>
      </w:pPr>
    </w:p>
    <w:p w:rsidR="00A3090C" w:rsidRPr="00012319" w:rsidRDefault="00A3090C" w:rsidP="00A3090C">
      <w:pPr>
        <w:spacing w:after="120"/>
        <w:ind w:firstLine="142"/>
        <w:jc w:val="both"/>
        <w:rPr>
          <w:b/>
        </w:rPr>
      </w:pPr>
      <w:r w:rsidRPr="00012319">
        <w:rPr>
          <w:b/>
        </w:rPr>
        <w:tab/>
        <w:t xml:space="preserve">1.2. Перечень планируемых результатов </w:t>
      </w:r>
      <w:proofErr w:type="gramStart"/>
      <w:r w:rsidRPr="00012319">
        <w:rPr>
          <w:b/>
        </w:rPr>
        <w:t>обучения по дисциплине</w:t>
      </w:r>
      <w:proofErr w:type="gramEnd"/>
    </w:p>
    <w:p w:rsidR="00A3090C" w:rsidRPr="00012319" w:rsidRDefault="00A3090C" w:rsidP="00A3090C">
      <w:pPr>
        <w:pStyle w:val="1"/>
        <w:spacing w:before="120"/>
        <w:rPr>
          <w:sz w:val="22"/>
          <w:szCs w:val="22"/>
        </w:rPr>
      </w:pPr>
    </w:p>
    <w:tbl>
      <w:tblPr>
        <w:tblW w:w="10030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81"/>
        <w:gridCol w:w="2835"/>
        <w:gridCol w:w="2938"/>
        <w:gridCol w:w="2076"/>
      </w:tblGrid>
      <w:tr w:rsidR="00174F3F" w:rsidRPr="00012319" w:rsidTr="009B4327">
        <w:trPr>
          <w:jc w:val="center"/>
        </w:trPr>
        <w:tc>
          <w:tcPr>
            <w:tcW w:w="2181" w:type="dxa"/>
            <w:shd w:val="clear" w:color="auto" w:fill="D9D9D9"/>
          </w:tcPr>
          <w:p w:rsidR="00174F3F" w:rsidRPr="00174F3F" w:rsidRDefault="00174F3F" w:rsidP="00605872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174F3F">
              <w:rPr>
                <w:b/>
                <w:spacing w:val="-4"/>
                <w:sz w:val="20"/>
              </w:rPr>
              <w:t>Код и наименование компетенции</w:t>
            </w:r>
          </w:p>
        </w:tc>
        <w:tc>
          <w:tcPr>
            <w:tcW w:w="2835" w:type="dxa"/>
            <w:shd w:val="clear" w:color="auto" w:fill="D9D9D9"/>
          </w:tcPr>
          <w:p w:rsidR="00174F3F" w:rsidRPr="00174F3F" w:rsidRDefault="00174F3F" w:rsidP="00605872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174F3F">
              <w:rPr>
                <w:b/>
                <w:spacing w:val="-4"/>
                <w:sz w:val="20"/>
              </w:rPr>
              <w:t xml:space="preserve">Код и наименование индикатора </w:t>
            </w:r>
          </w:p>
          <w:p w:rsidR="00174F3F" w:rsidRPr="00174F3F" w:rsidRDefault="00174F3F" w:rsidP="00605872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174F3F">
              <w:rPr>
                <w:b/>
                <w:spacing w:val="-4"/>
                <w:sz w:val="20"/>
              </w:rPr>
              <w:t>достижения компетенции</w:t>
            </w:r>
          </w:p>
        </w:tc>
        <w:tc>
          <w:tcPr>
            <w:tcW w:w="2938" w:type="dxa"/>
            <w:shd w:val="clear" w:color="auto" w:fill="D9D9D9"/>
          </w:tcPr>
          <w:p w:rsidR="00174F3F" w:rsidRPr="00174F3F" w:rsidRDefault="00174F3F" w:rsidP="00605872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174F3F">
              <w:rPr>
                <w:b/>
                <w:sz w:val="20"/>
              </w:rPr>
              <w:t xml:space="preserve">Планируемые результаты </w:t>
            </w:r>
            <w:proofErr w:type="gramStart"/>
            <w:r w:rsidRPr="00174F3F">
              <w:rPr>
                <w:b/>
                <w:sz w:val="20"/>
              </w:rPr>
              <w:t>обучения по дисциплине</w:t>
            </w:r>
            <w:proofErr w:type="gramEnd"/>
          </w:p>
        </w:tc>
        <w:tc>
          <w:tcPr>
            <w:tcW w:w="2076" w:type="dxa"/>
            <w:shd w:val="clear" w:color="auto" w:fill="D9D9D9"/>
          </w:tcPr>
          <w:p w:rsidR="00174F3F" w:rsidRPr="00174F3F" w:rsidRDefault="00174F3F" w:rsidP="00605872">
            <w:pPr>
              <w:keepNext/>
              <w:jc w:val="center"/>
              <w:rPr>
                <w:b/>
                <w:sz w:val="20"/>
              </w:rPr>
            </w:pPr>
            <w:r w:rsidRPr="00145270">
              <w:rPr>
                <w:b/>
                <w:sz w:val="20"/>
                <w:szCs w:val="20"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174F3F" w:rsidRPr="00012319" w:rsidTr="009B4327">
        <w:trPr>
          <w:trHeight w:val="3747"/>
          <w:jc w:val="center"/>
        </w:trPr>
        <w:tc>
          <w:tcPr>
            <w:tcW w:w="2181" w:type="dxa"/>
          </w:tcPr>
          <w:p w:rsidR="00174F3F" w:rsidRPr="00174F3F" w:rsidRDefault="00174F3F" w:rsidP="0060587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174F3F">
              <w:rPr>
                <w:rFonts w:ascii="Times New Roman" w:hAnsi="Times New Roman" w:cs="Times New Roman"/>
                <w:szCs w:val="22"/>
                <w:shd w:val="clear" w:color="auto" w:fill="FFFFFF"/>
              </w:rPr>
              <w:t>УК-6</w:t>
            </w:r>
            <w:r w:rsidRPr="00174F3F">
              <w:rPr>
                <w:rStyle w:val="Bodytext223pt"/>
                <w:rFonts w:eastAsia="Calibri"/>
                <w:color w:val="auto"/>
                <w:sz w:val="20"/>
                <w:szCs w:val="22"/>
              </w:rPr>
              <w:t xml:space="preserve">. </w:t>
            </w:r>
            <w:proofErr w:type="gramStart"/>
            <w:r w:rsidRPr="00174F3F">
              <w:rPr>
                <w:rFonts w:ascii="Times New Roman" w:hAnsi="Times New Roman" w:cs="Times New Roman"/>
                <w:szCs w:val="22"/>
              </w:rPr>
              <w:t>Способен</w:t>
            </w:r>
            <w:proofErr w:type="gramEnd"/>
            <w:r w:rsidRPr="00174F3F">
              <w:rPr>
                <w:rFonts w:ascii="Times New Roman" w:hAnsi="Times New Roman" w:cs="Times New Roman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835" w:type="dxa"/>
          </w:tcPr>
          <w:p w:rsidR="00174F3F" w:rsidRPr="00174F3F" w:rsidRDefault="00174F3F" w:rsidP="00066386">
            <w:pPr>
              <w:rPr>
                <w:sz w:val="20"/>
                <w:szCs w:val="22"/>
              </w:rPr>
            </w:pPr>
            <w:r w:rsidRPr="00174F3F">
              <w:rPr>
                <w:sz w:val="20"/>
                <w:szCs w:val="22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9B4327" w:rsidRPr="009B4327" w:rsidRDefault="00174F3F" w:rsidP="009B4327">
            <w:pPr>
              <w:rPr>
                <w:sz w:val="20"/>
                <w:szCs w:val="22"/>
              </w:rPr>
            </w:pPr>
            <w:r w:rsidRPr="00174F3F">
              <w:rPr>
                <w:sz w:val="20"/>
                <w:szCs w:val="22"/>
              </w:rPr>
              <w:t xml:space="preserve">ИУК-6.2. </w:t>
            </w:r>
            <w:r w:rsidR="009B4327">
              <w:rPr>
                <w:sz w:val="20"/>
                <w:szCs w:val="20"/>
              </w:rPr>
              <w:t xml:space="preserve"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 </w:t>
            </w:r>
          </w:p>
          <w:p w:rsidR="00174F3F" w:rsidRPr="00174F3F" w:rsidRDefault="00174F3F" w:rsidP="00066386">
            <w:pPr>
              <w:rPr>
                <w:sz w:val="20"/>
                <w:szCs w:val="22"/>
              </w:rPr>
            </w:pPr>
          </w:p>
        </w:tc>
        <w:tc>
          <w:tcPr>
            <w:tcW w:w="2938" w:type="dxa"/>
          </w:tcPr>
          <w:p w:rsidR="00174F3F" w:rsidRPr="00174F3F" w:rsidRDefault="00174F3F" w:rsidP="00605872">
            <w:pPr>
              <w:pStyle w:val="aff7"/>
              <w:tabs>
                <w:tab w:val="clear" w:pos="1804"/>
              </w:tabs>
              <w:spacing w:line="240" w:lineRule="auto"/>
              <w:ind w:left="0" w:firstLine="0"/>
              <w:jc w:val="left"/>
              <w:rPr>
                <w:rStyle w:val="markedcontent"/>
                <w:b/>
                <w:sz w:val="20"/>
                <w:szCs w:val="22"/>
              </w:rPr>
            </w:pPr>
            <w:r w:rsidRPr="00174F3F">
              <w:rPr>
                <w:rStyle w:val="markedcontent"/>
                <w:b/>
                <w:sz w:val="20"/>
                <w:szCs w:val="22"/>
              </w:rPr>
              <w:t>Знает</w:t>
            </w:r>
            <w:proofErr w:type="gramStart"/>
            <w:r w:rsidRPr="00174F3F">
              <w:rPr>
                <w:rStyle w:val="markedcontent"/>
                <w:b/>
                <w:sz w:val="20"/>
                <w:szCs w:val="22"/>
              </w:rPr>
              <w:t>:</w:t>
            </w:r>
            <w:r w:rsidRPr="00174F3F">
              <w:rPr>
                <w:sz w:val="20"/>
                <w:szCs w:val="22"/>
                <w:shd w:val="clear" w:color="auto" w:fill="FFFFFF"/>
              </w:rPr>
              <w:t>К</w:t>
            </w:r>
            <w:proofErr w:type="gramEnd"/>
            <w:r w:rsidRPr="00174F3F">
              <w:rPr>
                <w:sz w:val="20"/>
                <w:szCs w:val="22"/>
                <w:shd w:val="clear" w:color="auto" w:fill="FFFFFF"/>
              </w:rPr>
              <w:t>омпьютерное программное обеспечение, используемое в дизайне объектов визуальной информации, идентификации и коммуникации</w:t>
            </w:r>
          </w:p>
          <w:p w:rsidR="00174F3F" w:rsidRPr="00174F3F" w:rsidRDefault="00174F3F" w:rsidP="00605872">
            <w:pPr>
              <w:pStyle w:val="aff7"/>
              <w:tabs>
                <w:tab w:val="clear" w:pos="1804"/>
              </w:tabs>
              <w:spacing w:line="240" w:lineRule="auto"/>
              <w:ind w:left="0" w:firstLine="0"/>
              <w:jc w:val="left"/>
              <w:rPr>
                <w:rStyle w:val="markedcontent"/>
                <w:b/>
                <w:sz w:val="20"/>
                <w:szCs w:val="22"/>
              </w:rPr>
            </w:pPr>
            <w:r w:rsidRPr="00174F3F">
              <w:rPr>
                <w:rStyle w:val="markedcontent"/>
                <w:b/>
                <w:sz w:val="20"/>
                <w:szCs w:val="22"/>
              </w:rPr>
              <w:t>Умеет:</w:t>
            </w:r>
            <w:r w:rsidRPr="00174F3F">
              <w:rPr>
                <w:rStyle w:val="markedcontent"/>
                <w:sz w:val="20"/>
                <w:szCs w:val="22"/>
              </w:rPr>
              <w:t xml:space="preserve"> использовать специальные компьютерные программы для проектирования </w:t>
            </w:r>
            <w:r w:rsidRPr="00174F3F">
              <w:rPr>
                <w:rStyle w:val="Bodytext223pt"/>
                <w:color w:val="auto"/>
                <w:sz w:val="20"/>
                <w:szCs w:val="22"/>
              </w:rPr>
              <w:t xml:space="preserve">и моделирования </w:t>
            </w:r>
            <w:r w:rsidRPr="00174F3F">
              <w:rPr>
                <w:sz w:val="20"/>
                <w:szCs w:val="22"/>
                <w:shd w:val="clear" w:color="auto" w:fill="FFFFFF"/>
              </w:rPr>
              <w:t>объектов визуальной информации, идентификации и коммуникации</w:t>
            </w:r>
          </w:p>
          <w:p w:rsidR="00174F3F" w:rsidRPr="00174F3F" w:rsidRDefault="00174F3F" w:rsidP="00605872">
            <w:pPr>
              <w:pStyle w:val="aff7"/>
              <w:tabs>
                <w:tab w:val="clear" w:pos="1804"/>
              </w:tabs>
              <w:spacing w:line="240" w:lineRule="auto"/>
              <w:ind w:left="0" w:firstLine="0"/>
              <w:jc w:val="left"/>
              <w:rPr>
                <w:rStyle w:val="markedcontent"/>
                <w:b/>
                <w:sz w:val="20"/>
                <w:szCs w:val="22"/>
              </w:rPr>
            </w:pPr>
            <w:r w:rsidRPr="00174F3F">
              <w:rPr>
                <w:rStyle w:val="markedcontent"/>
                <w:b/>
                <w:sz w:val="20"/>
                <w:szCs w:val="22"/>
              </w:rPr>
              <w:t xml:space="preserve">Владеет: </w:t>
            </w:r>
            <w:r w:rsidRPr="00174F3F">
              <w:rPr>
                <w:rStyle w:val="markedcontent"/>
                <w:sz w:val="20"/>
                <w:szCs w:val="22"/>
              </w:rPr>
              <w:t xml:space="preserve">навыками применения компьютерного программного обеспечения, используемое в </w:t>
            </w:r>
            <w:r w:rsidRPr="00174F3F">
              <w:rPr>
                <w:rStyle w:val="Bodytext223pt"/>
                <w:color w:val="auto"/>
                <w:sz w:val="20"/>
                <w:szCs w:val="22"/>
              </w:rPr>
              <w:t xml:space="preserve">проектировании и моделировании </w:t>
            </w:r>
            <w:r w:rsidRPr="00174F3F">
              <w:rPr>
                <w:rStyle w:val="markedcontent"/>
                <w:sz w:val="20"/>
                <w:szCs w:val="22"/>
              </w:rPr>
              <w:t xml:space="preserve">объектов </w:t>
            </w:r>
            <w:proofErr w:type="spellStart"/>
            <w:proofErr w:type="gramStart"/>
            <w:r w:rsidRPr="00174F3F">
              <w:rPr>
                <w:sz w:val="20"/>
                <w:szCs w:val="22"/>
                <w:shd w:val="clear" w:color="auto" w:fill="FFFFFF"/>
              </w:rPr>
              <w:t>объектов</w:t>
            </w:r>
            <w:proofErr w:type="spellEnd"/>
            <w:proofErr w:type="gramEnd"/>
            <w:r w:rsidRPr="00174F3F">
              <w:rPr>
                <w:sz w:val="20"/>
                <w:szCs w:val="22"/>
                <w:shd w:val="clear" w:color="auto" w:fill="FFFFFF"/>
              </w:rPr>
              <w:t xml:space="preserve"> визуальной информации, идентификации и коммуникации</w:t>
            </w:r>
          </w:p>
        </w:tc>
        <w:tc>
          <w:tcPr>
            <w:tcW w:w="2076" w:type="dxa"/>
          </w:tcPr>
          <w:p w:rsidR="008273ED" w:rsidRPr="00C049DC" w:rsidRDefault="008273ED" w:rsidP="008273ED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>Требования рынка труда</w:t>
            </w:r>
          </w:p>
          <w:p w:rsidR="008273ED" w:rsidRPr="00C049DC" w:rsidRDefault="008273ED" w:rsidP="008273ED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 xml:space="preserve">Требования работодателей </w:t>
            </w:r>
          </w:p>
          <w:p w:rsidR="008273ED" w:rsidRPr="00C049DC" w:rsidRDefault="008273ED" w:rsidP="008273ED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>Обобщение отечественного и зарубежного опыта</w:t>
            </w:r>
          </w:p>
          <w:p w:rsidR="008273ED" w:rsidRDefault="008273ED" w:rsidP="00174F3F">
            <w:pPr>
              <w:rPr>
                <w:sz w:val="20"/>
              </w:rPr>
            </w:pPr>
          </w:p>
          <w:p w:rsidR="00174F3F" w:rsidRPr="00174F3F" w:rsidRDefault="00174F3F" w:rsidP="00174F3F">
            <w:pPr>
              <w:rPr>
                <w:sz w:val="20"/>
              </w:rPr>
            </w:pPr>
            <w:r w:rsidRPr="00174F3F">
              <w:rPr>
                <w:sz w:val="20"/>
              </w:rPr>
              <w:t>Графический дизайнер</w:t>
            </w:r>
          </w:p>
          <w:p w:rsidR="00174F3F" w:rsidRDefault="00174F3F" w:rsidP="00174F3F"/>
          <w:p w:rsidR="00174F3F" w:rsidRPr="00174F3F" w:rsidRDefault="00174F3F" w:rsidP="00174F3F">
            <w:pPr>
              <w:jc w:val="center"/>
            </w:pPr>
          </w:p>
        </w:tc>
      </w:tr>
    </w:tbl>
    <w:p w:rsidR="00A3090C" w:rsidRPr="00012319" w:rsidRDefault="00A3090C" w:rsidP="00A3090C">
      <w:pPr>
        <w:spacing w:after="120"/>
        <w:jc w:val="both"/>
        <w:rPr>
          <w:b/>
        </w:rPr>
      </w:pPr>
    </w:p>
    <w:p w:rsidR="00A3090C" w:rsidRPr="00012319" w:rsidRDefault="00A3090C" w:rsidP="00A3090C">
      <w:pPr>
        <w:spacing w:after="120"/>
        <w:ind w:firstLine="567"/>
        <w:jc w:val="both"/>
        <w:rPr>
          <w:b/>
          <w:caps/>
        </w:rPr>
      </w:pPr>
      <w:r w:rsidRPr="00012319">
        <w:rPr>
          <w:b/>
        </w:rPr>
        <w:t xml:space="preserve">2. </w:t>
      </w:r>
      <w:r w:rsidRPr="00012319">
        <w:rPr>
          <w:b/>
          <w:caps/>
        </w:rPr>
        <w:t>Место дисциплины в структуре образовательной программы</w:t>
      </w:r>
    </w:p>
    <w:p w:rsidR="00174F3F" w:rsidRDefault="00174F3F" w:rsidP="00174F3F">
      <w:pPr>
        <w:tabs>
          <w:tab w:val="left" w:pos="-142"/>
        </w:tabs>
        <w:ind w:firstLine="709"/>
        <w:jc w:val="both"/>
      </w:pPr>
      <w:r w:rsidRPr="00537A6A">
        <w:t xml:space="preserve">Дисциплина  относится к </w:t>
      </w:r>
      <w:r w:rsidRPr="00B35B75">
        <w:rPr>
          <w:i/>
        </w:rPr>
        <w:t xml:space="preserve">части, формируемой участниками образовательных отношений, </w:t>
      </w:r>
      <w:r w:rsidRPr="00537A6A">
        <w:t>Блока 1. </w:t>
      </w:r>
      <w:r w:rsidRPr="00E10963">
        <w:t xml:space="preserve">Дисциплины (модули) программы </w:t>
      </w:r>
      <w:proofErr w:type="spellStart"/>
      <w:r w:rsidRPr="00E10963">
        <w:t>бакалавриат</w:t>
      </w:r>
      <w:proofErr w:type="gramStart"/>
      <w:r w:rsidRPr="00E10963">
        <w:t>а</w:t>
      </w:r>
      <w:proofErr w:type="spellEnd"/>
      <w:r w:rsidRPr="00E10963">
        <w:t>(</w:t>
      </w:r>
      <w:proofErr w:type="gramEnd"/>
      <w:r w:rsidRPr="00E10963">
        <w:t xml:space="preserve">Модуль дополнительной специализации </w:t>
      </w:r>
      <w:r>
        <w:t xml:space="preserve">(по выбору) </w:t>
      </w:r>
      <w:r w:rsidRPr="00E10963">
        <w:t>«Графический дизайн»</w:t>
      </w:r>
      <w:r>
        <w:t>)</w:t>
      </w:r>
      <w:r w:rsidRPr="00E10963">
        <w:t>.</w:t>
      </w:r>
    </w:p>
    <w:p w:rsidR="00A3090C" w:rsidRPr="00012319" w:rsidRDefault="00A3090C" w:rsidP="00A3090C">
      <w:pPr>
        <w:widowControl w:val="0"/>
        <w:tabs>
          <w:tab w:val="left" w:pos="-142"/>
        </w:tabs>
        <w:ind w:firstLine="567"/>
        <w:jc w:val="both"/>
        <w:rPr>
          <w:i/>
          <w:color w:val="FF0000"/>
          <w:sz w:val="16"/>
          <w:szCs w:val="16"/>
        </w:rPr>
      </w:pPr>
    </w:p>
    <w:p w:rsidR="00A3090C" w:rsidRPr="00012319" w:rsidRDefault="00A3090C" w:rsidP="009B4327">
      <w:pPr>
        <w:widowControl w:val="0"/>
        <w:tabs>
          <w:tab w:val="left" w:pos="-142"/>
        </w:tabs>
        <w:ind w:firstLine="709"/>
        <w:jc w:val="both"/>
        <w:rPr>
          <w:b/>
          <w:bCs/>
          <w:caps/>
        </w:rPr>
      </w:pPr>
      <w:r w:rsidRPr="00012319">
        <w:rPr>
          <w:sz w:val="16"/>
          <w:szCs w:val="16"/>
        </w:rPr>
        <w:br w:type="page"/>
      </w:r>
      <w:r w:rsidRPr="00012319">
        <w:rPr>
          <w:b/>
        </w:rPr>
        <w:lastRenderedPageBreak/>
        <w:t xml:space="preserve">3. </w:t>
      </w:r>
      <w:r w:rsidRPr="00012319">
        <w:rPr>
          <w:b/>
          <w:bCs/>
          <w:caps/>
        </w:rPr>
        <w:t>Структура и содержание дисциплины</w:t>
      </w:r>
    </w:p>
    <w:p w:rsidR="00A3090C" w:rsidRPr="00012319" w:rsidRDefault="00A3090C" w:rsidP="00A3090C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00012319">
        <w:rPr>
          <w:b/>
          <w:bCs/>
          <w:caps/>
        </w:rPr>
        <w:t xml:space="preserve">3.1. </w:t>
      </w:r>
      <w:r w:rsidRPr="00012319">
        <w:rPr>
          <w:b/>
          <w:bCs/>
        </w:rPr>
        <w:t>Объем и структура дисциплины</w:t>
      </w:r>
    </w:p>
    <w:p w:rsidR="00A3090C" w:rsidRPr="00012319" w:rsidRDefault="00A3090C" w:rsidP="00A3090C">
      <w:pPr>
        <w:spacing w:before="120" w:after="120"/>
        <w:ind w:firstLine="720"/>
        <w:jc w:val="both"/>
      </w:pPr>
      <w:r w:rsidRPr="00012319">
        <w:t xml:space="preserve">Общая трудоёмкость дисциплины составляет </w:t>
      </w:r>
      <w:r w:rsidR="00066386">
        <w:rPr>
          <w:b/>
        </w:rPr>
        <w:t>3</w:t>
      </w:r>
      <w:r w:rsidR="00605872" w:rsidRPr="00012319">
        <w:rPr>
          <w:b/>
        </w:rPr>
        <w:t>з.е. (</w:t>
      </w:r>
      <w:r w:rsidR="00066386">
        <w:rPr>
          <w:b/>
        </w:rPr>
        <w:t>108</w:t>
      </w:r>
      <w:r w:rsidRPr="00012319">
        <w:rPr>
          <w:b/>
        </w:rPr>
        <w:t xml:space="preserve"> час.)</w:t>
      </w:r>
      <w:r w:rsidRPr="00012319"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D867B9" w:rsidRPr="001C268E" w:rsidTr="00066532">
        <w:trPr>
          <w:trHeight w:val="437"/>
          <w:tblHeader/>
        </w:trPr>
        <w:tc>
          <w:tcPr>
            <w:tcW w:w="3233" w:type="pct"/>
            <w:shd w:val="clear" w:color="auto" w:fill="D9D9D9"/>
          </w:tcPr>
          <w:p w:rsidR="00D867B9" w:rsidRPr="001C268E" w:rsidRDefault="00D867B9" w:rsidP="00066532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D867B9" w:rsidRPr="001C268E" w:rsidRDefault="00D867B9" w:rsidP="00066532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Трудоемкость, час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D867B9" w:rsidRPr="001C268E" w:rsidRDefault="00D867B9" w:rsidP="009B432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108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  <w:vAlign w:val="center"/>
          </w:tcPr>
          <w:p w:rsidR="00D867B9" w:rsidRPr="001C268E" w:rsidRDefault="00D867B9" w:rsidP="00D867B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36/10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jc w:val="right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 xml:space="preserve">занятия лекционного типа </w:t>
            </w:r>
            <w:r w:rsidRPr="001C268E">
              <w:rPr>
                <w:sz w:val="20"/>
                <w:szCs w:val="20"/>
              </w:rPr>
              <w:t>(лекции)</w:t>
            </w:r>
          </w:p>
        </w:tc>
        <w:tc>
          <w:tcPr>
            <w:tcW w:w="1767" w:type="pct"/>
          </w:tcPr>
          <w:p w:rsidR="00D867B9" w:rsidRPr="001C268E" w:rsidRDefault="00D867B9" w:rsidP="0006653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18/4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jc w:val="right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занятия семинарского типа</w:t>
            </w:r>
            <w:r w:rsidRPr="001C268E">
              <w:rPr>
                <w:sz w:val="20"/>
                <w:szCs w:val="20"/>
              </w:rPr>
              <w:t xml:space="preserve"> (практические занятия - коллоквиумы)</w:t>
            </w:r>
          </w:p>
        </w:tc>
        <w:tc>
          <w:tcPr>
            <w:tcW w:w="1767" w:type="pct"/>
          </w:tcPr>
          <w:p w:rsidR="00D867B9" w:rsidRPr="001C268E" w:rsidRDefault="00D867B9" w:rsidP="009B432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18/</w:t>
            </w:r>
            <w:r w:rsidR="009B4327">
              <w:rPr>
                <w:spacing w:val="-2"/>
                <w:sz w:val="20"/>
                <w:szCs w:val="20"/>
              </w:rPr>
              <w:t>4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jc w:val="right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D867B9" w:rsidRPr="001C268E" w:rsidRDefault="00D867B9" w:rsidP="0006653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spacing w:val="-2"/>
                <w:sz w:val="20"/>
                <w:szCs w:val="20"/>
              </w:rPr>
              <w:t>-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D867B9" w:rsidRPr="00066532" w:rsidRDefault="00D867B9" w:rsidP="0006653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sz w:val="20"/>
                <w:szCs w:val="20"/>
              </w:rPr>
            </w:pPr>
            <w:r w:rsidRPr="001C268E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D867B9" w:rsidRPr="009B4327" w:rsidRDefault="00D867B9" w:rsidP="009B432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B4327">
              <w:rPr>
                <w:b/>
                <w:spacing w:val="-2"/>
                <w:sz w:val="20"/>
                <w:szCs w:val="20"/>
              </w:rPr>
              <w:t>72/</w:t>
            </w:r>
            <w:r w:rsidR="009B4327">
              <w:rPr>
                <w:b/>
                <w:spacing w:val="-2"/>
                <w:sz w:val="20"/>
                <w:szCs w:val="20"/>
              </w:rPr>
              <w:t>96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1C268E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D867B9" w:rsidRPr="001C268E" w:rsidRDefault="00D867B9" w:rsidP="0006653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spacing w:val="-2"/>
                <w:sz w:val="20"/>
                <w:szCs w:val="20"/>
              </w:rPr>
              <w:t>-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 xml:space="preserve">Контроль (часы на </w:t>
            </w:r>
            <w:r>
              <w:rPr>
                <w:b/>
                <w:sz w:val="20"/>
                <w:szCs w:val="20"/>
              </w:rPr>
              <w:t>зачет</w:t>
            </w:r>
            <w:r w:rsidRPr="001C268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67" w:type="pct"/>
          </w:tcPr>
          <w:p w:rsidR="00D867B9" w:rsidRPr="001C268E" w:rsidRDefault="00D867B9" w:rsidP="0006653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pacing w:val="-2"/>
                <w:sz w:val="20"/>
                <w:szCs w:val="20"/>
              </w:rPr>
              <w:t>-</w:t>
            </w:r>
            <w:r>
              <w:rPr>
                <w:b/>
                <w:spacing w:val="-2"/>
                <w:sz w:val="20"/>
                <w:szCs w:val="20"/>
              </w:rPr>
              <w:t>/4</w:t>
            </w:r>
          </w:p>
        </w:tc>
      </w:tr>
      <w:tr w:rsidR="00D867B9" w:rsidRPr="001C268E" w:rsidTr="00066532">
        <w:tc>
          <w:tcPr>
            <w:tcW w:w="3233" w:type="pct"/>
            <w:shd w:val="clear" w:color="auto" w:fill="auto"/>
          </w:tcPr>
          <w:p w:rsidR="00D867B9" w:rsidRPr="001C268E" w:rsidRDefault="00D867B9" w:rsidP="00066532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D867B9" w:rsidRPr="001C268E" w:rsidRDefault="00D867B9" w:rsidP="00066532">
            <w:pPr>
              <w:widowControl w:val="0"/>
              <w:jc w:val="center"/>
              <w:rPr>
                <w:b/>
              </w:rPr>
            </w:pPr>
            <w:r w:rsidRPr="001C268E">
              <w:rPr>
                <w:b/>
                <w:sz w:val="20"/>
                <w:szCs w:val="20"/>
              </w:rPr>
              <w:t>зачет</w:t>
            </w:r>
          </w:p>
        </w:tc>
      </w:tr>
    </w:tbl>
    <w:p w:rsidR="00A3090C" w:rsidRDefault="009B4327" w:rsidP="00A3090C">
      <w:pPr>
        <w:rPr>
          <w:i/>
          <w:iCs/>
        </w:rPr>
      </w:pPr>
      <w:r w:rsidRPr="001C268E">
        <w:t>Примечание</w:t>
      </w:r>
      <w:proofErr w:type="gramStart"/>
      <w:r w:rsidRPr="001C268E">
        <w:t xml:space="preserve">:   </w:t>
      </w:r>
      <w:r w:rsidRPr="001C268E">
        <w:rPr>
          <w:i/>
          <w:iCs/>
        </w:rPr>
        <w:t xml:space="preserve">-/- </w:t>
      </w:r>
      <w:proofErr w:type="gramEnd"/>
      <w:r w:rsidRPr="001C268E">
        <w:rPr>
          <w:i/>
          <w:iCs/>
        </w:rPr>
        <w:t>объем часов соответственно для очной</w:t>
      </w:r>
      <w:r>
        <w:rPr>
          <w:i/>
          <w:iCs/>
        </w:rPr>
        <w:t>/заочной</w:t>
      </w:r>
      <w:r w:rsidRPr="001C268E">
        <w:rPr>
          <w:i/>
          <w:iCs/>
        </w:rPr>
        <w:t xml:space="preserve"> формы обучения</w:t>
      </w:r>
    </w:p>
    <w:p w:rsidR="009B4327" w:rsidRPr="00012319" w:rsidRDefault="009B4327" w:rsidP="00A3090C">
      <w:pPr>
        <w:rPr>
          <w:i/>
          <w:iCs/>
          <w:color w:val="000000"/>
        </w:rPr>
      </w:pPr>
    </w:p>
    <w:p w:rsidR="00D867B9" w:rsidRPr="00F86874" w:rsidRDefault="00D867B9" w:rsidP="00D867B9">
      <w:pPr>
        <w:ind w:firstLine="709"/>
        <w:jc w:val="both"/>
        <w:rPr>
          <w:iCs/>
        </w:rPr>
      </w:pPr>
      <w:r w:rsidRPr="00F86874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F86874">
        <w:rPr>
          <w:iCs/>
        </w:rPr>
        <w:t>обучающимися</w:t>
      </w:r>
      <w:proofErr w:type="gramEnd"/>
      <w:r w:rsidRPr="00F86874">
        <w:rPr>
          <w:iCs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D867B9" w:rsidRPr="00F86874" w:rsidRDefault="00D867B9" w:rsidP="00D867B9">
      <w:pPr>
        <w:ind w:firstLine="709"/>
        <w:jc w:val="both"/>
        <w:rPr>
          <w:iCs/>
        </w:rPr>
      </w:pPr>
      <w:r w:rsidRPr="00F86874">
        <w:rPr>
          <w:iCs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D867B9" w:rsidRPr="00F86874" w:rsidRDefault="00D867B9" w:rsidP="00D867B9">
      <w:pPr>
        <w:ind w:firstLine="709"/>
        <w:jc w:val="both"/>
      </w:pPr>
      <w:r w:rsidRPr="00F86874">
        <w:rPr>
          <w:iCs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A3090C" w:rsidRDefault="00A3090C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9B4327" w:rsidRPr="00012319" w:rsidRDefault="009B4327" w:rsidP="00FA04E1">
      <w:pPr>
        <w:tabs>
          <w:tab w:val="left" w:pos="1701"/>
        </w:tabs>
        <w:spacing w:after="120"/>
        <w:rPr>
          <w:rFonts w:cs="Arial"/>
          <w:b/>
        </w:rPr>
      </w:pPr>
    </w:p>
    <w:p w:rsidR="007D73CA" w:rsidRPr="00012319" w:rsidRDefault="000E65C0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  <w:r w:rsidRPr="00012319">
        <w:rPr>
          <w:rFonts w:cs="Arial"/>
          <w:b/>
        </w:rPr>
        <w:lastRenderedPageBreak/>
        <w:t xml:space="preserve">3.1. </w:t>
      </w:r>
      <w:r w:rsidR="006B0992" w:rsidRPr="00012319">
        <w:rPr>
          <w:rFonts w:cs="Arial"/>
          <w:b/>
        </w:rPr>
        <w:t>Содержание дисциплины, структурированное по темам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395"/>
        <w:gridCol w:w="709"/>
        <w:gridCol w:w="708"/>
        <w:gridCol w:w="710"/>
        <w:gridCol w:w="850"/>
        <w:gridCol w:w="1418"/>
      </w:tblGrid>
      <w:tr w:rsidR="00212902" w:rsidRPr="00012319" w:rsidTr="00A75FB8">
        <w:trPr>
          <w:tblHeader/>
        </w:trPr>
        <w:tc>
          <w:tcPr>
            <w:tcW w:w="1417" w:type="dxa"/>
            <w:vMerge w:val="restart"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012319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012319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395" w:type="dxa"/>
            <w:vMerge w:val="restart"/>
            <w:shd w:val="clear" w:color="auto" w:fill="D9D9D9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12319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012319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212902" w:rsidRPr="007F2DF3" w:rsidRDefault="00212902" w:rsidP="00A75FB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7F2DF3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212902" w:rsidRPr="00012319" w:rsidRDefault="00212902" w:rsidP="00A75FB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7F2DF3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212902" w:rsidRPr="00012319" w:rsidTr="00A75FB8">
        <w:trPr>
          <w:tblHeader/>
        </w:trPr>
        <w:tc>
          <w:tcPr>
            <w:tcW w:w="1417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319"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012319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212902" w:rsidRPr="00012319" w:rsidTr="009B4327">
        <w:trPr>
          <w:trHeight w:val="1833"/>
          <w:tblHeader/>
        </w:trPr>
        <w:tc>
          <w:tcPr>
            <w:tcW w:w="1417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12319">
              <w:rPr>
                <w:b/>
                <w:sz w:val="20"/>
                <w:szCs w:val="20"/>
              </w:rPr>
              <w:t>Лекции,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12319">
              <w:rPr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12319">
              <w:rPr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212902" w:rsidRPr="00012319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7F2DF3" w:rsidRPr="00012319" w:rsidTr="00FA04E1">
        <w:trPr>
          <w:trHeight w:val="1786"/>
        </w:trPr>
        <w:tc>
          <w:tcPr>
            <w:tcW w:w="1417" w:type="dxa"/>
            <w:vMerge w:val="restart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395" w:type="dxa"/>
          </w:tcPr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</w:pPr>
            <w:r w:rsidRPr="00012319">
              <w:rPr>
                <w:b/>
                <w:caps/>
                <w:sz w:val="22"/>
                <w:szCs w:val="22"/>
              </w:rPr>
              <w:t xml:space="preserve">Тема 1. </w:t>
            </w:r>
            <w:r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>ОСНОВЫ</w:t>
            </w:r>
            <w:r w:rsidRPr="00012319"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 xml:space="preserve"> ГРАФИЧЕСКОЙ ПРОГРАММ</w:t>
            </w:r>
            <w:r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 xml:space="preserve">Ы </w:t>
            </w:r>
            <w:r w:rsidRPr="00012319"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>ADOBE PHOTOSHOP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</w:pP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Содержание лекции: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1. Растровая графика. Область применения.</w:t>
            </w:r>
          </w:p>
          <w:p w:rsidR="007F2DF3" w:rsidRPr="009B4327" w:rsidRDefault="007F2DF3" w:rsidP="009B4327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2. Основные инструменты и функции графиче</w:t>
            </w:r>
            <w:r w:rsidR="009B4327">
              <w:rPr>
                <w:rFonts w:ascii="TimesNewRoman" w:eastAsia="Calibri" w:hAnsi="TimesNewRoman" w:cs="TimesNewRoman"/>
                <w:sz w:val="20"/>
                <w:szCs w:val="20"/>
              </w:rPr>
              <w:t xml:space="preserve">ской программы </w:t>
            </w:r>
            <w:proofErr w:type="spellStart"/>
            <w:r w:rsidR="009B4327">
              <w:rPr>
                <w:rFonts w:ascii="TimesNewRoman" w:eastAsia="Calibri" w:hAnsi="TimesNewRoman" w:cs="TimesNewRoman"/>
                <w:sz w:val="20"/>
                <w:szCs w:val="20"/>
              </w:rPr>
              <w:t>AdobePhotoshop</w:t>
            </w:r>
            <w:proofErr w:type="spellEnd"/>
            <w:r w:rsidR="009B4327">
              <w:rPr>
                <w:rFonts w:ascii="TimesNewRoman" w:eastAsia="Calibri" w:hAnsi="TimesNewRoman" w:cs="TimesNewRoma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7F2DF3" w:rsidRPr="00D867B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FA04E1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Дискуссия. Выполнение </w:t>
            </w:r>
            <w:r w:rsidRPr="005B7C44">
              <w:rPr>
                <w:bCs/>
                <w:sz w:val="20"/>
                <w:szCs w:val="20"/>
              </w:rPr>
              <w:t>практической творческой работы</w:t>
            </w:r>
            <w:r w:rsidRPr="005B7C44">
              <w:rPr>
                <w:sz w:val="20"/>
                <w:szCs w:val="20"/>
              </w:rPr>
              <w:t>. Просмотр выполненных работ</w:t>
            </w:r>
          </w:p>
        </w:tc>
      </w:tr>
      <w:tr w:rsidR="007F2DF3" w:rsidRPr="00012319" w:rsidTr="00F76AB9">
        <w:trPr>
          <w:trHeight w:val="1047"/>
        </w:trPr>
        <w:tc>
          <w:tcPr>
            <w:tcW w:w="1417" w:type="dxa"/>
            <w:vMerge/>
          </w:tcPr>
          <w:p w:rsidR="007F2DF3" w:rsidRPr="00840F1B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120D">
              <w:rPr>
                <w:sz w:val="20"/>
              </w:rPr>
              <w:t xml:space="preserve">Практическое занятие </w:t>
            </w:r>
            <w:r w:rsidRPr="00012319">
              <w:rPr>
                <w:sz w:val="20"/>
                <w:szCs w:val="20"/>
              </w:rPr>
              <w:t xml:space="preserve">№ 1. Разработка серии </w:t>
            </w:r>
            <w:r>
              <w:rPr>
                <w:sz w:val="20"/>
                <w:szCs w:val="20"/>
              </w:rPr>
              <w:t xml:space="preserve">коллажной графики </w:t>
            </w:r>
            <w:r w:rsidRPr="00012319">
              <w:rPr>
                <w:rFonts w:eastAsia="Calibri"/>
                <w:sz w:val="20"/>
                <w:szCs w:val="20"/>
              </w:rPr>
              <w:t xml:space="preserve">в графической программе </w:t>
            </w:r>
            <w:proofErr w:type="spellStart"/>
            <w:r w:rsidRPr="00012319">
              <w:rPr>
                <w:rFonts w:eastAsia="Calibri"/>
                <w:sz w:val="20"/>
                <w:szCs w:val="20"/>
              </w:rPr>
              <w:t>AdobePhotoshop</w:t>
            </w:r>
            <w:proofErr w:type="spellEnd"/>
          </w:p>
          <w:p w:rsidR="007F2DF3" w:rsidRPr="00012319" w:rsidRDefault="007F2DF3" w:rsidP="007F2DF3">
            <w:pPr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850" w:type="dxa"/>
          </w:tcPr>
          <w:p w:rsidR="007F2DF3" w:rsidRPr="00FA04E1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bCs/>
                <w:noProof/>
                <w:sz w:val="20"/>
                <w:szCs w:val="20"/>
              </w:rPr>
              <w:t>Собеседование, дискуссия, выполнение творческой работы</w:t>
            </w:r>
          </w:p>
        </w:tc>
      </w:tr>
      <w:tr w:rsidR="007F2DF3" w:rsidRPr="00012319" w:rsidTr="00A75FB8"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 xml:space="preserve">Самостоятельная работа. </w:t>
            </w:r>
          </w:p>
          <w:p w:rsidR="007F2DF3" w:rsidRPr="00012319" w:rsidRDefault="007F2DF3" w:rsidP="007F2DF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FA04E1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pacing w:val="-2"/>
                <w:sz w:val="20"/>
                <w:szCs w:val="20"/>
                <w:lang w:val="en-US"/>
              </w:rPr>
              <w:t>18/</w:t>
            </w:r>
            <w:r w:rsidR="009B4327">
              <w:rPr>
                <w:color w:val="000000"/>
                <w:spacing w:val="-2"/>
                <w:sz w:val="20"/>
                <w:szCs w:val="20"/>
              </w:rPr>
              <w:t>2</w:t>
            </w:r>
            <w:r w:rsidR="009B4327">
              <w:rPr>
                <w:color w:val="000000"/>
                <w:spacing w:val="-2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>Индивидуаль-ные</w:t>
            </w:r>
            <w:proofErr w:type="spellEnd"/>
            <w:proofErr w:type="gramEnd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 xml:space="preserve"> задания,</w:t>
            </w:r>
          </w:p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выполнение серий упражнений, используя </w:t>
            </w:r>
            <w:r>
              <w:rPr>
                <w:sz w:val="20"/>
                <w:szCs w:val="20"/>
              </w:rPr>
              <w:t>компьютерные технологии</w:t>
            </w:r>
          </w:p>
        </w:tc>
      </w:tr>
      <w:tr w:rsidR="007F2DF3" w:rsidRPr="00012319" w:rsidTr="00FA04E1">
        <w:trPr>
          <w:trHeight w:val="1517"/>
        </w:trPr>
        <w:tc>
          <w:tcPr>
            <w:tcW w:w="1417" w:type="dxa"/>
            <w:vMerge w:val="restart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395" w:type="dxa"/>
          </w:tcPr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012319">
              <w:rPr>
                <w:b/>
                <w:caps/>
                <w:sz w:val="22"/>
                <w:szCs w:val="22"/>
              </w:rPr>
              <w:t xml:space="preserve">Тема 2. </w:t>
            </w:r>
            <w:r>
              <w:rPr>
                <w:b/>
                <w:caps/>
                <w:sz w:val="22"/>
                <w:szCs w:val="22"/>
              </w:rPr>
              <w:t xml:space="preserve">основы </w:t>
            </w:r>
            <w:r w:rsidRPr="00012319"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>ВЕКТОРН</w:t>
            </w:r>
            <w:r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 xml:space="preserve">ОЙ </w:t>
            </w:r>
            <w:r w:rsidRPr="00012319"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>ГРАФИК</w:t>
            </w:r>
            <w:r>
              <w:rPr>
                <w:rFonts w:ascii="TimesNewRoman,Bold" w:eastAsia="Calibri" w:hAnsi="TimesNewRoman,Bold" w:cs="TimesNewRoman,Bold"/>
                <w:b/>
                <w:bCs/>
                <w:sz w:val="22"/>
                <w:szCs w:val="22"/>
              </w:rPr>
              <w:t xml:space="preserve">ИВ </w:t>
            </w:r>
            <w:r w:rsidRPr="009937CA">
              <w:rPr>
                <w:rFonts w:eastAsia="Calibri"/>
                <w:b/>
                <w:sz w:val="22"/>
                <w:szCs w:val="22"/>
              </w:rPr>
              <w:t xml:space="preserve">ADOBE </w:t>
            </w:r>
            <w:r w:rsidRPr="009937CA">
              <w:rPr>
                <w:rFonts w:eastAsia="Calibri"/>
                <w:b/>
                <w:sz w:val="22"/>
                <w:szCs w:val="22"/>
                <w:lang w:val="en-US"/>
              </w:rPr>
              <w:t>ILLUSTRATOR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Содержание лекции: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1. Векторная графика. Область применения.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 xml:space="preserve">2. Основные инструменты и функции графической программы </w:t>
            </w:r>
            <w:proofErr w:type="spellStart"/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Adobe</w:t>
            </w:r>
            <w:proofErr w:type="spellEnd"/>
            <w:r w:rsidRPr="00012319">
              <w:rPr>
                <w:rFonts w:ascii="TimesNewRoman" w:eastAsia="Calibri" w:hAnsi="TimesNewRoman" w:cs="TimesNewRoman"/>
                <w:sz w:val="20"/>
                <w:szCs w:val="20"/>
                <w:lang w:val="en-US"/>
              </w:rPr>
              <w:t>Illustrator</w:t>
            </w: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.</w:t>
            </w:r>
          </w:p>
          <w:p w:rsidR="007F2DF3" w:rsidRPr="00012319" w:rsidRDefault="007F2DF3" w:rsidP="007F2DF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Дискуссия. Выполнение </w:t>
            </w:r>
            <w:r w:rsidRPr="005B7C44">
              <w:rPr>
                <w:bCs/>
                <w:sz w:val="20"/>
                <w:szCs w:val="20"/>
              </w:rPr>
              <w:t>практической творческой работы</w:t>
            </w:r>
            <w:r w:rsidRPr="005B7C44">
              <w:rPr>
                <w:sz w:val="20"/>
                <w:szCs w:val="20"/>
              </w:rPr>
              <w:t>. Просмотр выполненных работ</w:t>
            </w:r>
          </w:p>
        </w:tc>
      </w:tr>
      <w:tr w:rsidR="007F2DF3" w:rsidRPr="00012319" w:rsidTr="00F76AB9">
        <w:trPr>
          <w:trHeight w:val="1063"/>
        </w:trPr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120D">
              <w:rPr>
                <w:sz w:val="20"/>
              </w:rPr>
              <w:t>Практическое занятие</w:t>
            </w:r>
            <w:r w:rsidRPr="00012319">
              <w:rPr>
                <w:sz w:val="20"/>
                <w:szCs w:val="20"/>
              </w:rPr>
              <w:t xml:space="preserve"> № 2. Разработка серии </w:t>
            </w:r>
            <w:r>
              <w:rPr>
                <w:sz w:val="20"/>
                <w:szCs w:val="20"/>
              </w:rPr>
              <w:t xml:space="preserve">графики </w:t>
            </w:r>
            <w:r w:rsidRPr="00012319">
              <w:rPr>
                <w:rFonts w:eastAsia="Calibri"/>
                <w:sz w:val="20"/>
                <w:szCs w:val="20"/>
              </w:rPr>
              <w:t xml:space="preserve">в графической программе </w:t>
            </w:r>
            <w:proofErr w:type="spellStart"/>
            <w:r w:rsidRPr="00012319">
              <w:rPr>
                <w:rFonts w:eastAsia="Calibri"/>
                <w:sz w:val="20"/>
                <w:szCs w:val="20"/>
              </w:rPr>
              <w:t>Adobe</w:t>
            </w:r>
            <w:proofErr w:type="spellEnd"/>
            <w:r w:rsidRPr="00012319">
              <w:rPr>
                <w:rFonts w:ascii="TimesNewRoman" w:eastAsia="Calibri" w:hAnsi="TimesNewRoman" w:cs="TimesNewRoman"/>
                <w:sz w:val="20"/>
                <w:szCs w:val="20"/>
                <w:lang w:val="en-US"/>
              </w:rPr>
              <w:t>Illustrator</w:t>
            </w:r>
          </w:p>
          <w:p w:rsidR="007F2DF3" w:rsidRPr="00012319" w:rsidRDefault="007F2DF3" w:rsidP="007F2DF3">
            <w:pPr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bCs/>
                <w:noProof/>
                <w:sz w:val="20"/>
                <w:szCs w:val="20"/>
              </w:rPr>
              <w:t>Собеседование, дискуссия, выполнение творческой работы</w:t>
            </w:r>
          </w:p>
        </w:tc>
      </w:tr>
      <w:tr w:rsidR="007F2DF3" w:rsidRPr="00012319" w:rsidTr="00F76AB9"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 xml:space="preserve">Самостоятельная работа. </w:t>
            </w:r>
          </w:p>
          <w:p w:rsidR="007F2DF3" w:rsidRPr="00012319" w:rsidRDefault="007F2DF3" w:rsidP="007F2DF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FA04E1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pacing w:val="-2"/>
                <w:sz w:val="20"/>
                <w:szCs w:val="20"/>
                <w:lang w:val="en-US"/>
              </w:rPr>
              <w:t>18/</w:t>
            </w:r>
            <w:r w:rsidR="009B4327">
              <w:rPr>
                <w:color w:val="000000"/>
                <w:spacing w:val="-2"/>
                <w:sz w:val="20"/>
                <w:szCs w:val="20"/>
              </w:rPr>
              <w:t>2</w:t>
            </w:r>
            <w:r w:rsidR="009B4327">
              <w:rPr>
                <w:color w:val="000000"/>
                <w:spacing w:val="-2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>Индивидуаль-ные</w:t>
            </w:r>
            <w:proofErr w:type="spellEnd"/>
            <w:proofErr w:type="gramEnd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 xml:space="preserve"> задания,</w:t>
            </w:r>
          </w:p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выполнение серий упражнений, используя </w:t>
            </w:r>
            <w:r>
              <w:rPr>
                <w:sz w:val="20"/>
                <w:szCs w:val="20"/>
              </w:rPr>
              <w:t>компьютерные технологии</w:t>
            </w:r>
          </w:p>
        </w:tc>
      </w:tr>
      <w:tr w:rsidR="007F2DF3" w:rsidRPr="00012319" w:rsidTr="00FA04E1">
        <w:trPr>
          <w:trHeight w:val="2016"/>
        </w:trPr>
        <w:tc>
          <w:tcPr>
            <w:tcW w:w="1417" w:type="dxa"/>
            <w:vMerge w:val="restart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395" w:type="dxa"/>
          </w:tcPr>
          <w:p w:rsidR="007F2DF3" w:rsidRPr="00E83323" w:rsidRDefault="007F2DF3" w:rsidP="007F2D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2"/>
                <w:szCs w:val="22"/>
              </w:rPr>
            </w:pPr>
            <w:r w:rsidRPr="00E83323">
              <w:rPr>
                <w:b/>
                <w:caps/>
                <w:sz w:val="22"/>
                <w:szCs w:val="22"/>
              </w:rPr>
              <w:t xml:space="preserve">Тема 3. </w:t>
            </w:r>
            <w:r w:rsidRPr="00E83323">
              <w:rPr>
                <w:rFonts w:eastAsia="Calibri"/>
                <w:b/>
                <w:bCs/>
                <w:sz w:val="22"/>
                <w:szCs w:val="22"/>
              </w:rPr>
              <w:t xml:space="preserve">ОСНОВЫ ВЕРСТКИ ПОЛИГРАФИЧЕСКОЙ ПРОДУКЦИИ В </w:t>
            </w:r>
            <w:r w:rsidRPr="00E83323">
              <w:rPr>
                <w:rFonts w:eastAsia="Calibri"/>
                <w:b/>
                <w:sz w:val="22"/>
                <w:szCs w:val="22"/>
              </w:rPr>
              <w:t xml:space="preserve">ADOBE </w:t>
            </w:r>
            <w:r w:rsidRPr="00E83323">
              <w:rPr>
                <w:rFonts w:eastAsia="Calibri"/>
                <w:b/>
                <w:sz w:val="22"/>
                <w:szCs w:val="22"/>
                <w:lang w:val="en-US"/>
              </w:rPr>
              <w:t>INDESIGN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Содержание лекции: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 xml:space="preserve">1. Основные инструменты и функции графической программы </w:t>
            </w:r>
            <w:proofErr w:type="spellStart"/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Adobe</w:t>
            </w:r>
            <w:proofErr w:type="spellEnd"/>
            <w:r w:rsidRPr="00012319">
              <w:rPr>
                <w:rFonts w:ascii="TimesNewRoman" w:eastAsia="Calibri" w:hAnsi="TimesNewRoman" w:cs="TimesNewRoman"/>
                <w:sz w:val="20"/>
                <w:szCs w:val="20"/>
                <w:lang w:val="en-US"/>
              </w:rPr>
              <w:t>InDesign</w:t>
            </w: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;</w:t>
            </w:r>
          </w:p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NewRoman" w:eastAsia="Calibri" w:hAnsi="TimesNewRoman" w:cs="TimesNewRoman"/>
                <w:sz w:val="20"/>
                <w:szCs w:val="20"/>
              </w:rPr>
            </w:pPr>
            <w:r w:rsidRPr="00012319">
              <w:rPr>
                <w:rFonts w:ascii="TimesNewRoman" w:eastAsia="Calibri" w:hAnsi="TimesNewRoman" w:cs="TimesNewRoman"/>
                <w:sz w:val="20"/>
                <w:szCs w:val="20"/>
              </w:rPr>
              <w:t>2. Алгоритм верстки полиграфической продукции</w:t>
            </w:r>
          </w:p>
          <w:p w:rsidR="007F2DF3" w:rsidRPr="00012319" w:rsidRDefault="007F2DF3" w:rsidP="007F2DF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Дискуссия. Выполнение </w:t>
            </w:r>
            <w:r w:rsidRPr="005B7C44">
              <w:rPr>
                <w:bCs/>
                <w:sz w:val="20"/>
                <w:szCs w:val="20"/>
              </w:rPr>
              <w:t>практической творческой работы</w:t>
            </w:r>
            <w:r w:rsidRPr="005B7C44">
              <w:rPr>
                <w:sz w:val="20"/>
                <w:szCs w:val="20"/>
              </w:rPr>
              <w:t>. Просмотр выполненных работ</w:t>
            </w:r>
          </w:p>
        </w:tc>
      </w:tr>
      <w:tr w:rsidR="007F2DF3" w:rsidRPr="00012319" w:rsidTr="00667E5B">
        <w:trPr>
          <w:trHeight w:val="1138"/>
        </w:trPr>
        <w:tc>
          <w:tcPr>
            <w:tcW w:w="1417" w:type="dxa"/>
            <w:vMerge/>
          </w:tcPr>
          <w:p w:rsidR="007F2DF3" w:rsidRPr="00840F1B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E83323" w:rsidRDefault="007F2DF3" w:rsidP="007F2DF3">
            <w:pPr>
              <w:rPr>
                <w:b/>
                <w:caps/>
                <w:sz w:val="22"/>
                <w:szCs w:val="22"/>
              </w:rPr>
            </w:pPr>
            <w:r w:rsidRPr="00E8120D">
              <w:rPr>
                <w:sz w:val="20"/>
              </w:rPr>
              <w:t>Практическое занятие</w:t>
            </w:r>
            <w:r w:rsidRPr="00012319">
              <w:rPr>
                <w:sz w:val="20"/>
                <w:szCs w:val="20"/>
              </w:rPr>
              <w:t xml:space="preserve"> № 3. </w:t>
            </w:r>
            <w:r w:rsidRPr="00012319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Дизайн-верстка презентационного буклета с практическими работами по дисциплине</w:t>
            </w:r>
          </w:p>
        </w:tc>
        <w:tc>
          <w:tcPr>
            <w:tcW w:w="709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9B4327" w:rsidRDefault="007F2DF3" w:rsidP="009B432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  <w:lang w:val="en-US"/>
              </w:rPr>
              <w:t>/</w:t>
            </w:r>
            <w:r w:rsidR="009B43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bCs/>
                <w:noProof/>
                <w:sz w:val="20"/>
                <w:szCs w:val="20"/>
              </w:rPr>
              <w:t>Собеседование, дискуссия, выполнение творческой работы</w:t>
            </w:r>
          </w:p>
        </w:tc>
      </w:tr>
      <w:tr w:rsidR="007F2DF3" w:rsidRPr="00012319" w:rsidTr="00F76AB9"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 xml:space="preserve">Самостоятельная работа. </w:t>
            </w:r>
          </w:p>
          <w:p w:rsidR="007F2DF3" w:rsidRPr="00012319" w:rsidRDefault="007F2DF3" w:rsidP="007F2DF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FA04E1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  <w:lang w:val="en-US"/>
              </w:rPr>
            </w:pPr>
            <w:r>
              <w:rPr>
                <w:color w:val="000000"/>
                <w:spacing w:val="-2"/>
                <w:sz w:val="20"/>
                <w:szCs w:val="20"/>
                <w:lang w:val="en-US"/>
              </w:rPr>
              <w:t>18/</w:t>
            </w:r>
            <w:r w:rsidR="009B4327">
              <w:rPr>
                <w:color w:val="000000"/>
                <w:spacing w:val="-2"/>
                <w:sz w:val="20"/>
                <w:szCs w:val="20"/>
              </w:rPr>
              <w:t>2</w:t>
            </w:r>
            <w:r w:rsidR="009B4327">
              <w:rPr>
                <w:color w:val="000000"/>
                <w:spacing w:val="-2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>Индивидуаль-ные</w:t>
            </w:r>
            <w:proofErr w:type="spellEnd"/>
            <w:proofErr w:type="gramEnd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 xml:space="preserve"> задания,</w:t>
            </w:r>
          </w:p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выполнение серий упражнений, используя </w:t>
            </w:r>
            <w:r>
              <w:rPr>
                <w:sz w:val="20"/>
                <w:szCs w:val="20"/>
              </w:rPr>
              <w:t>компьютерные технологии</w:t>
            </w:r>
          </w:p>
        </w:tc>
      </w:tr>
      <w:tr w:rsidR="007F2DF3" w:rsidRPr="00012319" w:rsidTr="00FA04E1">
        <w:trPr>
          <w:trHeight w:val="2650"/>
        </w:trPr>
        <w:tc>
          <w:tcPr>
            <w:tcW w:w="1417" w:type="dxa"/>
            <w:vMerge w:val="restart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395" w:type="dxa"/>
          </w:tcPr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E83323">
              <w:rPr>
                <w:b/>
                <w:caps/>
                <w:sz w:val="22"/>
                <w:szCs w:val="22"/>
              </w:rPr>
              <w:t xml:space="preserve">Тема 4. ОСНОВЫ ТРЕХМЕРНОГО МОДЕЛИРОВАНИЯ В </w:t>
            </w:r>
            <w:proofErr w:type="gramStart"/>
            <w:r w:rsidRPr="00E83323">
              <w:rPr>
                <w:b/>
                <w:caps/>
                <w:sz w:val="22"/>
                <w:szCs w:val="22"/>
                <w:lang w:val="en-US"/>
              </w:rPr>
              <w:t>BLENDER</w:t>
            </w:r>
            <w:proofErr w:type="gramEnd"/>
            <w:r w:rsidRPr="00012319">
              <w:rPr>
                <w:sz w:val="20"/>
                <w:szCs w:val="20"/>
              </w:rPr>
              <w:t>Содержание лекции: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1. Работа с примитивами;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2. Полигональное моделирование;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3. Процедурное моделирование;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 xml:space="preserve">4. </w:t>
            </w:r>
            <w:proofErr w:type="spellStart"/>
            <w:r w:rsidRPr="00012319">
              <w:rPr>
                <w:sz w:val="20"/>
                <w:szCs w:val="20"/>
              </w:rPr>
              <w:t>Скульптуринг</w:t>
            </w:r>
            <w:proofErr w:type="spellEnd"/>
            <w:r w:rsidRPr="00012319">
              <w:rPr>
                <w:sz w:val="20"/>
                <w:szCs w:val="20"/>
              </w:rPr>
              <w:t>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5. Анимация и симуляция;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6. Работа с текстурами и материалами;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>7. Визуализация и освещение;</w:t>
            </w:r>
          </w:p>
          <w:p w:rsidR="007F2DF3" w:rsidRPr="00012319" w:rsidRDefault="009B4327" w:rsidP="007F2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proofErr w:type="spellStart"/>
            <w:r>
              <w:rPr>
                <w:sz w:val="20"/>
                <w:szCs w:val="20"/>
              </w:rPr>
              <w:t>Композитинг</w:t>
            </w:r>
            <w:proofErr w:type="spellEnd"/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  <w:lang w:val="en-US"/>
              </w:rPr>
              <w:t>/1</w:t>
            </w: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Дискуссия. Выполнение </w:t>
            </w:r>
            <w:r w:rsidRPr="005B7C44">
              <w:rPr>
                <w:bCs/>
                <w:sz w:val="20"/>
                <w:szCs w:val="20"/>
              </w:rPr>
              <w:t>практической творческой работы</w:t>
            </w:r>
            <w:r w:rsidRPr="005B7C44">
              <w:rPr>
                <w:sz w:val="20"/>
                <w:szCs w:val="20"/>
              </w:rPr>
              <w:t>. Просмотр выполненных работ</w:t>
            </w:r>
          </w:p>
        </w:tc>
      </w:tr>
      <w:tr w:rsidR="007F2DF3" w:rsidRPr="00012319" w:rsidTr="00F76AB9">
        <w:trPr>
          <w:trHeight w:val="1057"/>
        </w:trPr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E8120D">
              <w:rPr>
                <w:sz w:val="20"/>
              </w:rPr>
              <w:t>Практическое занятие</w:t>
            </w:r>
            <w:r w:rsidRPr="00012319">
              <w:rPr>
                <w:sz w:val="20"/>
                <w:szCs w:val="20"/>
              </w:rPr>
              <w:t xml:space="preserve"> № 4. </w:t>
            </w:r>
            <w:r w:rsidRPr="00012319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Разработка серии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трехмерной графики </w:t>
            </w:r>
            <w:r w:rsidRPr="00012319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 использование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</w:t>
            </w:r>
            <w:r w:rsidRPr="00012319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программы </w:t>
            </w:r>
            <w:r w:rsidRPr="00012319">
              <w:rPr>
                <w:caps/>
                <w:sz w:val="20"/>
                <w:szCs w:val="20"/>
                <w:lang w:val="en-US"/>
              </w:rPr>
              <w:t>BLENDER</w:t>
            </w:r>
          </w:p>
          <w:p w:rsidR="007F2DF3" w:rsidRPr="00E83323" w:rsidRDefault="007F2DF3" w:rsidP="007F2DF3">
            <w:pPr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9" w:type="dxa"/>
          </w:tcPr>
          <w:p w:rsidR="007F2DF3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9B4327" w:rsidRDefault="007F2DF3" w:rsidP="009B432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6/</w:t>
            </w:r>
            <w:r w:rsidR="009B43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7F2DF3" w:rsidRPr="00012319" w:rsidRDefault="007F2DF3" w:rsidP="007F2DF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bCs/>
                <w:noProof/>
                <w:sz w:val="20"/>
                <w:szCs w:val="20"/>
              </w:rPr>
              <w:t>Собеседование, дискуссия, выполнение творческой работы</w:t>
            </w:r>
          </w:p>
        </w:tc>
      </w:tr>
      <w:tr w:rsidR="007F2DF3" w:rsidRPr="00012319" w:rsidTr="00F76AB9">
        <w:tc>
          <w:tcPr>
            <w:tcW w:w="1417" w:type="dxa"/>
            <w:vMerge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F2DF3" w:rsidRPr="00012319" w:rsidRDefault="007F2DF3" w:rsidP="007F2DF3">
            <w:pPr>
              <w:rPr>
                <w:sz w:val="20"/>
                <w:szCs w:val="20"/>
              </w:rPr>
            </w:pPr>
            <w:r w:rsidRPr="00012319">
              <w:rPr>
                <w:sz w:val="20"/>
                <w:szCs w:val="20"/>
              </w:rPr>
              <w:t xml:space="preserve">Самостоятельная работа. </w:t>
            </w:r>
          </w:p>
          <w:p w:rsidR="007F2DF3" w:rsidRPr="00012319" w:rsidRDefault="007F2DF3" w:rsidP="007F2DF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F2DF3" w:rsidRPr="00012319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F2DF3" w:rsidRPr="00FA04E1" w:rsidRDefault="007F2DF3" w:rsidP="009B432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pacing w:val="-2"/>
                <w:sz w:val="20"/>
                <w:szCs w:val="20"/>
                <w:lang w:val="en-US"/>
              </w:rPr>
              <w:t>18/</w:t>
            </w:r>
            <w:r w:rsidR="009B4327">
              <w:rPr>
                <w:color w:val="000000"/>
                <w:spacing w:val="-2"/>
                <w:sz w:val="20"/>
                <w:szCs w:val="20"/>
              </w:rPr>
              <w:t>2</w:t>
            </w:r>
            <w:r>
              <w:rPr>
                <w:color w:val="000000"/>
                <w:spacing w:val="-2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>Индивидуаль-ные</w:t>
            </w:r>
            <w:proofErr w:type="spellEnd"/>
            <w:proofErr w:type="gramEnd"/>
            <w:r w:rsidRPr="005B7C44">
              <w:rPr>
                <w:bCs/>
                <w:iCs/>
                <w:sz w:val="20"/>
                <w:szCs w:val="20"/>
                <w:shd w:val="clear" w:color="auto" w:fill="FFFFFF"/>
              </w:rPr>
              <w:t xml:space="preserve"> задания,</w:t>
            </w:r>
          </w:p>
          <w:p w:rsidR="007F2DF3" w:rsidRPr="005B7C44" w:rsidRDefault="007F2DF3" w:rsidP="007F2D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выполнение серий упражнений, используя </w:t>
            </w:r>
            <w:r>
              <w:rPr>
                <w:sz w:val="20"/>
                <w:szCs w:val="20"/>
              </w:rPr>
              <w:t>компьютерные технологии</w:t>
            </w:r>
          </w:p>
        </w:tc>
      </w:tr>
      <w:tr w:rsidR="003B7C16" w:rsidRPr="00012319" w:rsidTr="00A75FB8">
        <w:tc>
          <w:tcPr>
            <w:tcW w:w="1417" w:type="dxa"/>
          </w:tcPr>
          <w:p w:rsidR="003B7C16" w:rsidRPr="00012319" w:rsidRDefault="003B7C16" w:rsidP="007518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</w:tcPr>
          <w:p w:rsidR="003B7C16" w:rsidRPr="00012319" w:rsidRDefault="003B7C16" w:rsidP="007518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</w:rPr>
            </w:pPr>
            <w:r w:rsidRPr="00012319">
              <w:rPr>
                <w:b/>
              </w:rPr>
              <w:t xml:space="preserve">ИТОГО </w:t>
            </w:r>
          </w:p>
        </w:tc>
        <w:tc>
          <w:tcPr>
            <w:tcW w:w="709" w:type="dxa"/>
          </w:tcPr>
          <w:p w:rsidR="003B7C16" w:rsidRPr="009B4327" w:rsidRDefault="00FA04E1" w:rsidP="003B7C1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4327">
              <w:rPr>
                <w:b/>
                <w:spacing w:val="-2"/>
                <w:sz w:val="20"/>
                <w:szCs w:val="20"/>
              </w:rPr>
              <w:t>18/4</w:t>
            </w:r>
          </w:p>
        </w:tc>
        <w:tc>
          <w:tcPr>
            <w:tcW w:w="708" w:type="dxa"/>
          </w:tcPr>
          <w:p w:rsidR="003B7C16" w:rsidRPr="009B4327" w:rsidRDefault="009B4327" w:rsidP="003B7C1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4327">
              <w:rPr>
                <w:rFonts w:cs="Arial"/>
                <w:b/>
                <w:sz w:val="18"/>
                <w:szCs w:val="18"/>
              </w:rPr>
              <w:t>-</w:t>
            </w:r>
          </w:p>
        </w:tc>
        <w:tc>
          <w:tcPr>
            <w:tcW w:w="710" w:type="dxa"/>
          </w:tcPr>
          <w:p w:rsidR="003B7C16" w:rsidRPr="009B4327" w:rsidRDefault="00FA04E1" w:rsidP="003B7C1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4327">
              <w:rPr>
                <w:b/>
                <w:spacing w:val="-2"/>
                <w:sz w:val="20"/>
                <w:szCs w:val="20"/>
              </w:rPr>
              <w:t>18/6</w:t>
            </w:r>
          </w:p>
        </w:tc>
        <w:tc>
          <w:tcPr>
            <w:tcW w:w="850" w:type="dxa"/>
          </w:tcPr>
          <w:p w:rsidR="003B7C16" w:rsidRPr="009B4327" w:rsidRDefault="00FA04E1" w:rsidP="009B432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4327">
              <w:rPr>
                <w:b/>
                <w:spacing w:val="-2"/>
                <w:sz w:val="20"/>
                <w:szCs w:val="20"/>
              </w:rPr>
              <w:t>72/</w:t>
            </w:r>
            <w:r w:rsidR="009B4327">
              <w:rPr>
                <w:b/>
                <w:spacing w:val="-2"/>
                <w:sz w:val="20"/>
                <w:szCs w:val="20"/>
              </w:rPr>
              <w:t>96</w:t>
            </w:r>
          </w:p>
        </w:tc>
        <w:tc>
          <w:tcPr>
            <w:tcW w:w="1418" w:type="dxa"/>
          </w:tcPr>
          <w:p w:rsidR="003B7C16" w:rsidRPr="00012319" w:rsidRDefault="003B7C16" w:rsidP="007518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212902" w:rsidRPr="00012319" w:rsidRDefault="00212902" w:rsidP="003C68DA">
      <w:pPr>
        <w:ind w:firstLine="709"/>
        <w:rPr>
          <w:color w:val="000000"/>
        </w:rPr>
      </w:pPr>
    </w:p>
    <w:p w:rsidR="009B4327" w:rsidRDefault="009B4327" w:rsidP="009B4327">
      <w:pPr>
        <w:ind w:firstLine="851"/>
        <w:rPr>
          <w:i/>
          <w:iCs/>
        </w:rPr>
      </w:pPr>
      <w:r w:rsidRPr="001C268E">
        <w:t>Примечание</w:t>
      </w:r>
      <w:proofErr w:type="gramStart"/>
      <w:r w:rsidRPr="001C268E">
        <w:t xml:space="preserve">:   </w:t>
      </w:r>
      <w:r w:rsidRPr="001C268E">
        <w:rPr>
          <w:i/>
          <w:iCs/>
        </w:rPr>
        <w:t xml:space="preserve">-/- </w:t>
      </w:r>
      <w:proofErr w:type="gramEnd"/>
      <w:r w:rsidRPr="001C268E">
        <w:rPr>
          <w:i/>
          <w:iCs/>
        </w:rPr>
        <w:t>объем часов соответственно для очной</w:t>
      </w:r>
      <w:r>
        <w:rPr>
          <w:i/>
          <w:iCs/>
        </w:rPr>
        <w:t>/заочной</w:t>
      </w:r>
      <w:r w:rsidRPr="001C268E">
        <w:rPr>
          <w:i/>
          <w:iCs/>
        </w:rPr>
        <w:t xml:space="preserve"> формы обучения</w:t>
      </w:r>
    </w:p>
    <w:p w:rsidR="009E673E" w:rsidRPr="00012319" w:rsidRDefault="009E673E" w:rsidP="007F2DF3">
      <w:pPr>
        <w:tabs>
          <w:tab w:val="left" w:pos="1701"/>
        </w:tabs>
        <w:ind w:firstLine="709"/>
        <w:rPr>
          <w:rFonts w:cs="Arial"/>
          <w:b/>
        </w:rPr>
        <w:sectPr w:rsidR="009E673E" w:rsidRPr="00012319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</w:p>
    <w:p w:rsidR="00626752" w:rsidRPr="00012319" w:rsidRDefault="00626752" w:rsidP="007F2DF3">
      <w:pPr>
        <w:tabs>
          <w:tab w:val="num" w:pos="0"/>
        </w:tabs>
        <w:rPr>
          <w:b/>
          <w:bCs/>
          <w:szCs w:val="28"/>
        </w:rPr>
      </w:pPr>
    </w:p>
    <w:p w:rsidR="00FA04E1" w:rsidRPr="005B7C44" w:rsidRDefault="00FA04E1" w:rsidP="00FA04E1">
      <w:pPr>
        <w:widowControl w:val="0"/>
        <w:tabs>
          <w:tab w:val="left" w:pos="-142"/>
        </w:tabs>
        <w:spacing w:after="120"/>
        <w:ind w:firstLine="709"/>
        <w:jc w:val="both"/>
        <w:rPr>
          <w:b/>
        </w:rPr>
      </w:pPr>
      <w:r w:rsidRPr="005B7C44">
        <w:rPr>
          <w:b/>
        </w:rPr>
        <w:t xml:space="preserve">4. </w:t>
      </w:r>
      <w:r w:rsidRPr="005B7C44">
        <w:rPr>
          <w:b/>
          <w:bCs/>
          <w:caps/>
        </w:rPr>
        <w:t xml:space="preserve">методические указания </w:t>
      </w:r>
      <w:r w:rsidRPr="005B7C44">
        <w:rPr>
          <w:b/>
          <w:caps/>
        </w:rPr>
        <w:t>для обучающихся</w:t>
      </w:r>
      <w:r w:rsidRPr="005B7C44">
        <w:rPr>
          <w:b/>
          <w:bCs/>
          <w:caps/>
        </w:rPr>
        <w:t xml:space="preserve">по освоению дисциплины </w:t>
      </w:r>
    </w:p>
    <w:p w:rsidR="00FA04E1" w:rsidRPr="005B7C44" w:rsidRDefault="00FA04E1" w:rsidP="00FA04E1">
      <w:pPr>
        <w:tabs>
          <w:tab w:val="num" w:pos="0"/>
        </w:tabs>
        <w:ind w:firstLine="709"/>
        <w:rPr>
          <w:b/>
          <w:bCs/>
          <w:szCs w:val="28"/>
        </w:rPr>
      </w:pPr>
    </w:p>
    <w:p w:rsidR="00FA04E1" w:rsidRPr="005B7C44" w:rsidRDefault="00FA04E1" w:rsidP="00FA04E1">
      <w:pPr>
        <w:autoSpaceDE w:val="0"/>
        <w:autoSpaceDN w:val="0"/>
        <w:adjustRightInd w:val="0"/>
        <w:spacing w:after="120"/>
        <w:jc w:val="both"/>
        <w:rPr>
          <w:b/>
        </w:rPr>
      </w:pPr>
      <w:r w:rsidRPr="005B7C44">
        <w:tab/>
      </w:r>
      <w:r w:rsidRPr="005B7C44">
        <w:rPr>
          <w:b/>
        </w:rPr>
        <w:t>4.1. Общие методические рекомендации по освоению дисциплины, образовательные технологии</w:t>
      </w:r>
    </w:p>
    <w:p w:rsidR="00FA04E1" w:rsidRPr="005B7C44" w:rsidRDefault="00FA04E1" w:rsidP="00FA04E1">
      <w:pPr>
        <w:ind w:firstLine="709"/>
        <w:jc w:val="both"/>
      </w:pPr>
      <w:r w:rsidRPr="005B7C44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5B7C44">
        <w:rPr>
          <w:iCs/>
        </w:rPr>
        <w:t>обучающимися</w:t>
      </w:r>
      <w:proofErr w:type="gramEnd"/>
      <w:r w:rsidRPr="005B7C44">
        <w:rPr>
          <w:iCs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FA04E1" w:rsidRPr="005B7C44" w:rsidRDefault="00FA04E1" w:rsidP="00FA04E1">
      <w:pPr>
        <w:autoSpaceDE w:val="0"/>
        <w:autoSpaceDN w:val="0"/>
        <w:adjustRightInd w:val="0"/>
        <w:jc w:val="both"/>
      </w:pPr>
      <w:r w:rsidRPr="005B7C44">
        <w:tab/>
      </w:r>
      <w:proofErr w:type="gramStart"/>
      <w:r w:rsidRPr="005B7C44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FA04E1" w:rsidRPr="005B7C44" w:rsidRDefault="00FA04E1" w:rsidP="00FA04E1">
      <w:pPr>
        <w:widowControl w:val="0"/>
        <w:tabs>
          <w:tab w:val="left" w:pos="-142"/>
        </w:tabs>
        <w:ind w:firstLine="709"/>
        <w:jc w:val="both"/>
        <w:rPr>
          <w:b/>
        </w:rPr>
      </w:pPr>
      <w:r w:rsidRPr="005B7C44">
        <w:t xml:space="preserve">Преподавание дисциплины ведется с применением следующих видов </w:t>
      </w:r>
      <w:r w:rsidRPr="005B7C44">
        <w:rPr>
          <w:b/>
        </w:rPr>
        <w:t>образовательных технологий:</w:t>
      </w:r>
    </w:p>
    <w:p w:rsidR="00FA04E1" w:rsidRPr="009B4327" w:rsidRDefault="00FA04E1" w:rsidP="00FA04E1">
      <w:pPr>
        <w:widowControl w:val="0"/>
        <w:tabs>
          <w:tab w:val="left" w:pos="-142"/>
        </w:tabs>
        <w:ind w:firstLine="709"/>
        <w:jc w:val="both"/>
        <w:rPr>
          <w:i/>
          <w:iCs/>
        </w:rPr>
      </w:pPr>
      <w:r w:rsidRPr="009B4327">
        <w:rPr>
          <w:i/>
          <w:iCs/>
        </w:rPr>
        <w:t xml:space="preserve">- </w:t>
      </w:r>
      <w:proofErr w:type="spellStart"/>
      <w:r w:rsidRPr="009B4327">
        <w:rPr>
          <w:i/>
          <w:iCs/>
        </w:rPr>
        <w:t>балльно</w:t>
      </w:r>
      <w:proofErr w:type="spellEnd"/>
      <w:r w:rsidRPr="009B4327">
        <w:rPr>
          <w:i/>
          <w:iCs/>
        </w:rPr>
        <w:t>-рейтинговая технология оценивания;</w:t>
      </w:r>
    </w:p>
    <w:p w:rsidR="00FA04E1" w:rsidRPr="009B4327" w:rsidRDefault="00FA04E1" w:rsidP="00FA04E1">
      <w:pPr>
        <w:widowControl w:val="0"/>
        <w:tabs>
          <w:tab w:val="left" w:pos="-142"/>
        </w:tabs>
        <w:ind w:firstLine="709"/>
        <w:jc w:val="both"/>
        <w:rPr>
          <w:i/>
          <w:iCs/>
        </w:rPr>
      </w:pPr>
      <w:r w:rsidRPr="009B4327">
        <w:rPr>
          <w:i/>
          <w:iCs/>
        </w:rPr>
        <w:t>- мастер-классы</w:t>
      </w:r>
    </w:p>
    <w:p w:rsidR="00FA04E1" w:rsidRPr="005B7C44" w:rsidRDefault="00FA04E1" w:rsidP="00FA04E1">
      <w:pPr>
        <w:ind w:firstLine="709"/>
        <w:jc w:val="both"/>
      </w:pPr>
      <w:r w:rsidRPr="005B7C44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B7C44">
        <w:t>балльно</w:t>
      </w:r>
      <w:proofErr w:type="spellEnd"/>
      <w:r w:rsidRPr="005B7C44">
        <w:t xml:space="preserve">-рейтинговая система контроля и оценки успеваемости студентов. В основу </w:t>
      </w:r>
      <w:proofErr w:type="spellStart"/>
      <w:r w:rsidRPr="005B7C44">
        <w:t>балльно</w:t>
      </w:r>
      <w:proofErr w:type="spellEnd"/>
      <w:r w:rsidRPr="005B7C44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A04E1" w:rsidRPr="005B7C44" w:rsidRDefault="00FA04E1" w:rsidP="00FA04E1">
      <w:pPr>
        <w:autoSpaceDE w:val="0"/>
        <w:autoSpaceDN w:val="0"/>
        <w:adjustRightInd w:val="0"/>
        <w:jc w:val="both"/>
      </w:pPr>
    </w:p>
    <w:p w:rsidR="00FA04E1" w:rsidRPr="005B7C44" w:rsidRDefault="00FA04E1" w:rsidP="00FA04E1">
      <w:pPr>
        <w:jc w:val="both"/>
        <w:rPr>
          <w:b/>
        </w:rPr>
      </w:pPr>
      <w:r w:rsidRPr="005B7C44">
        <w:rPr>
          <w:b/>
        </w:rPr>
        <w:tab/>
      </w:r>
      <w:proofErr w:type="gramStart"/>
      <w:r w:rsidRPr="005B7C44">
        <w:rPr>
          <w:b/>
        </w:rPr>
        <w:t>4.2.Методические указания для обучающихся по освоению дисциплины на занятиях лекционного типа</w:t>
      </w:r>
      <w:proofErr w:type="gramEnd"/>
    </w:p>
    <w:p w:rsidR="00FA04E1" w:rsidRPr="009B4327" w:rsidRDefault="00FA04E1" w:rsidP="00FA04E1">
      <w:pPr>
        <w:autoSpaceDE w:val="0"/>
        <w:autoSpaceDN w:val="0"/>
        <w:adjustRightInd w:val="0"/>
        <w:jc w:val="both"/>
        <w:rPr>
          <w:rFonts w:eastAsia="Calibri"/>
          <w:i/>
        </w:rPr>
      </w:pPr>
      <w:bookmarkStart w:id="1" w:name="_Hlk161837814"/>
      <w:r w:rsidRPr="005B7C44">
        <w:rPr>
          <w:rFonts w:ascii="TimesNewRomanPSMT" w:eastAsia="Calibri" w:hAnsi="TimesNewRomanPSMT" w:cs="TimesNewRomanPSMT"/>
        </w:rPr>
        <w:tab/>
      </w:r>
      <w:r w:rsidRPr="009B4327">
        <w:rPr>
          <w:i/>
        </w:rPr>
        <w:t xml:space="preserve">Лекционный курс предполагает систематизированное изложение основных вопросов тематического плана. </w:t>
      </w:r>
      <w:r w:rsidRPr="009B4327">
        <w:rPr>
          <w:rFonts w:eastAsia="Calibri"/>
          <w:i/>
        </w:rPr>
        <w:t xml:space="preserve">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FA04E1" w:rsidRPr="005B7C44" w:rsidRDefault="00FA04E1" w:rsidP="00FA04E1">
      <w:pPr>
        <w:autoSpaceDE w:val="0"/>
        <w:autoSpaceDN w:val="0"/>
        <w:adjustRightInd w:val="0"/>
        <w:jc w:val="both"/>
        <w:rPr>
          <w:rFonts w:eastAsia="Calibri"/>
        </w:rPr>
      </w:pPr>
      <w:r w:rsidRPr="005B7C44">
        <w:rPr>
          <w:rFonts w:ascii="Calibri" w:eastAsia="TimesNewRomanPSMT" w:hAnsi="Calibri"/>
          <w:sz w:val="28"/>
          <w:szCs w:val="28"/>
        </w:rPr>
        <w:tab/>
      </w:r>
      <w:r w:rsidRPr="005B7C44">
        <w:rPr>
          <w:rFonts w:eastAsia="TimesNewRomanPSMT"/>
        </w:rPr>
        <w:t>Лекционные занятия проводятся в поточной аудитории с применением</w:t>
      </w:r>
      <w:r w:rsidRPr="005B7C44">
        <w:rPr>
          <w:rFonts w:eastAsia="TimesNewRomanPSMT"/>
        </w:rPr>
        <w:br/>
        <w:t xml:space="preserve">мультимедийного проектора в виде учебной презентации или в ЭИОС университета. </w:t>
      </w:r>
    </w:p>
    <w:p w:rsidR="00FA04E1" w:rsidRPr="009B4327" w:rsidRDefault="00FA04E1" w:rsidP="00FA04E1">
      <w:pPr>
        <w:ind w:firstLine="540"/>
        <w:jc w:val="both"/>
        <w:rPr>
          <w:i/>
        </w:rPr>
      </w:pPr>
      <w:r w:rsidRPr="009B4327">
        <w:rPr>
          <w:i/>
        </w:rPr>
        <w:t xml:space="preserve">В ходе лекционных занятий  рекомендуется конспектирование учебного материала. </w:t>
      </w:r>
    </w:p>
    <w:p w:rsidR="00FA04E1" w:rsidRPr="009B4327" w:rsidRDefault="00FA04E1" w:rsidP="00FA04E1">
      <w:pPr>
        <w:ind w:firstLine="540"/>
        <w:jc w:val="both"/>
        <w:rPr>
          <w:i/>
        </w:rPr>
      </w:pPr>
      <w:r w:rsidRPr="009B4327">
        <w:rPr>
          <w:rFonts w:eastAsia="TimesNewRomanPSMT"/>
          <w:i/>
        </w:rPr>
        <w:t xml:space="preserve">Отдельные темы предлагаются для самостоятельного изучения (конспектируются). </w:t>
      </w:r>
    </w:p>
    <w:p w:rsidR="00FA04E1" w:rsidRPr="009B4327" w:rsidRDefault="00FA04E1" w:rsidP="00FA04E1">
      <w:pPr>
        <w:ind w:firstLine="540"/>
        <w:jc w:val="both"/>
        <w:rPr>
          <w:i/>
        </w:rPr>
      </w:pPr>
      <w:r w:rsidRPr="009B4327">
        <w:rPr>
          <w:rFonts w:eastAsia="Calibri"/>
          <w:i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bookmarkEnd w:id="1"/>
    <w:p w:rsidR="00FA04E1" w:rsidRPr="005B7C44" w:rsidRDefault="00FA04E1" w:rsidP="00FA04E1">
      <w:pPr>
        <w:ind w:firstLine="540"/>
        <w:jc w:val="both"/>
      </w:pPr>
    </w:p>
    <w:p w:rsidR="00FA04E1" w:rsidRPr="005B7C44" w:rsidRDefault="00FA04E1" w:rsidP="00FA04E1">
      <w:pPr>
        <w:ind w:firstLine="540"/>
        <w:jc w:val="both"/>
      </w:pPr>
      <w:r w:rsidRPr="005B7C44">
        <w:rPr>
          <w:b/>
        </w:rPr>
        <w:t xml:space="preserve">4.3. </w:t>
      </w:r>
      <w:proofErr w:type="gramStart"/>
      <w:r w:rsidRPr="005B7C44">
        <w:rPr>
          <w:b/>
        </w:rPr>
        <w:t>Методические указания для обучающихся по освоению дисциплины на практических занятиях</w:t>
      </w:r>
      <w:proofErr w:type="gramEnd"/>
    </w:p>
    <w:p w:rsidR="00FA04E1" w:rsidRPr="009B4327" w:rsidRDefault="00FA04E1" w:rsidP="00FA04E1">
      <w:pPr>
        <w:pStyle w:val="1a"/>
        <w:rPr>
          <w:b w:val="0"/>
          <w:i/>
        </w:rPr>
      </w:pPr>
      <w:r w:rsidRPr="009B4327">
        <w:rPr>
          <w:b w:val="0"/>
          <w:i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9B4327">
        <w:rPr>
          <w:b w:val="0"/>
          <w:i/>
        </w:rPr>
        <w:t>проводятся в целях закрепления курса и охватывают</w:t>
      </w:r>
      <w:proofErr w:type="gramEnd"/>
      <w:r w:rsidRPr="009B4327">
        <w:rPr>
          <w:b w:val="0"/>
          <w:i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FA04E1" w:rsidRPr="009B4327" w:rsidRDefault="00FA04E1" w:rsidP="00FA04E1">
      <w:pPr>
        <w:pStyle w:val="1a"/>
        <w:rPr>
          <w:b w:val="0"/>
          <w:i/>
        </w:rPr>
      </w:pPr>
      <w:r w:rsidRPr="009B4327">
        <w:rPr>
          <w:b w:val="0"/>
          <w:i/>
        </w:rPr>
        <w:t xml:space="preserve">Практические (семинарские)  занятия </w:t>
      </w:r>
      <w:proofErr w:type="gramStart"/>
      <w:r w:rsidRPr="009B4327">
        <w:rPr>
          <w:b w:val="0"/>
          <w:i/>
        </w:rPr>
        <w:t>обучающихся</w:t>
      </w:r>
      <w:proofErr w:type="gramEnd"/>
      <w:r w:rsidRPr="009B4327">
        <w:rPr>
          <w:b w:val="0"/>
          <w:i/>
        </w:rPr>
        <w:t xml:space="preserve"> обеспечивают:</w:t>
      </w:r>
    </w:p>
    <w:p w:rsidR="00FA04E1" w:rsidRPr="009B4327" w:rsidRDefault="00FA04E1" w:rsidP="00FA04E1">
      <w:pPr>
        <w:pStyle w:val="1a"/>
        <w:rPr>
          <w:b w:val="0"/>
          <w:i/>
        </w:rPr>
      </w:pPr>
      <w:r w:rsidRPr="009B4327">
        <w:rPr>
          <w:b w:val="0"/>
          <w:i/>
        </w:rPr>
        <w:t xml:space="preserve">- проверку и уточнение знаний, полученных на лекциях; </w:t>
      </w:r>
    </w:p>
    <w:p w:rsidR="00FA04E1" w:rsidRPr="009B4327" w:rsidRDefault="00FA04E1" w:rsidP="00FA04E1">
      <w:pPr>
        <w:pStyle w:val="1a"/>
        <w:rPr>
          <w:b w:val="0"/>
          <w:i/>
        </w:rPr>
      </w:pPr>
      <w:r w:rsidRPr="009B4327">
        <w:rPr>
          <w:b w:val="0"/>
          <w:i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FA04E1" w:rsidRPr="009B4327" w:rsidRDefault="00FA04E1" w:rsidP="00FA04E1">
      <w:pPr>
        <w:pStyle w:val="1a"/>
        <w:rPr>
          <w:b w:val="0"/>
          <w:i/>
        </w:rPr>
      </w:pPr>
      <w:r w:rsidRPr="009B4327">
        <w:rPr>
          <w:b w:val="0"/>
          <w:i/>
        </w:rPr>
        <w:lastRenderedPageBreak/>
        <w:t>- подведение итогов занятий по рейтинговой системе, согласно технологической карте дисциплины.</w:t>
      </w:r>
    </w:p>
    <w:p w:rsidR="00FA04E1" w:rsidRPr="009B4327" w:rsidRDefault="00FA04E1" w:rsidP="00FA04E1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9B4327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FA04E1" w:rsidRPr="005B7C44" w:rsidRDefault="00FA04E1" w:rsidP="00FA04E1">
      <w:pPr>
        <w:pStyle w:val="afff1"/>
        <w:spacing w:before="0" w:after="0"/>
        <w:ind w:firstLine="709"/>
        <w:jc w:val="both"/>
        <w:rPr>
          <w:rFonts w:eastAsia="TimesNewRomanPSMT"/>
          <w:i/>
        </w:rPr>
      </w:pPr>
      <w:r w:rsidRPr="009B4327">
        <w:rPr>
          <w:rFonts w:eastAsia="TimesNewRomanPSMT"/>
        </w:rPr>
        <w:t xml:space="preserve">Практическая подготовка предусматривает: </w:t>
      </w:r>
      <w:r w:rsidRPr="009B4327">
        <w:t>выполнение творческого проекта при</w:t>
      </w:r>
      <w:r w:rsidRPr="009B4327">
        <w:rPr>
          <w:rFonts w:eastAsia="TimesNewRomanPSMT"/>
          <w:i/>
        </w:rPr>
        <w:br/>
      </w:r>
      <w:r w:rsidRPr="009B4327">
        <w:rPr>
          <w:rFonts w:eastAsia="TimesNewRomanPSMT"/>
        </w:rPr>
        <w:t>изучении тем 1-</w:t>
      </w:r>
      <w:r w:rsidR="009B4327" w:rsidRPr="009B4327">
        <w:rPr>
          <w:rFonts w:eastAsia="TimesNewRomanPSMT"/>
        </w:rPr>
        <w:t>4</w:t>
      </w:r>
      <w:r w:rsidRPr="009B4327">
        <w:rPr>
          <w:rFonts w:eastAsia="TimesNewRomanPSMT"/>
        </w:rPr>
        <w:t>.</w:t>
      </w:r>
    </w:p>
    <w:p w:rsidR="00FA04E1" w:rsidRPr="005B7C44" w:rsidRDefault="00FA04E1" w:rsidP="00FA04E1">
      <w:pPr>
        <w:pStyle w:val="aff0"/>
        <w:spacing w:before="0" w:after="0"/>
        <w:ind w:firstLine="709"/>
        <w:jc w:val="both"/>
        <w:rPr>
          <w:rFonts w:eastAsia="TimesNewRomanPSMT"/>
        </w:rPr>
      </w:pPr>
    </w:p>
    <w:p w:rsidR="00BD132B" w:rsidRPr="00012319" w:rsidRDefault="00BD132B" w:rsidP="00FA04E1">
      <w:pPr>
        <w:autoSpaceDE w:val="0"/>
        <w:autoSpaceDN w:val="0"/>
        <w:adjustRightInd w:val="0"/>
        <w:spacing w:after="120"/>
        <w:jc w:val="both"/>
        <w:rPr>
          <w:i/>
        </w:rPr>
      </w:pPr>
    </w:p>
    <w:p w:rsidR="00BD132B" w:rsidRPr="00012319" w:rsidRDefault="00BD132B" w:rsidP="00BD132B">
      <w:pPr>
        <w:spacing w:before="120" w:after="120"/>
        <w:ind w:firstLine="709"/>
        <w:jc w:val="both"/>
        <w:rPr>
          <w:b/>
        </w:rPr>
      </w:pPr>
      <w:r w:rsidRPr="00012319">
        <w:rPr>
          <w:b/>
        </w:rPr>
        <w:t xml:space="preserve">4.4. Методические указания по самостоятельной работе </w:t>
      </w:r>
      <w:proofErr w:type="gramStart"/>
      <w:r w:rsidRPr="00012319">
        <w:rPr>
          <w:b/>
        </w:rPr>
        <w:t>обучающихся</w:t>
      </w:r>
      <w:proofErr w:type="gramEnd"/>
    </w:p>
    <w:p w:rsidR="00BD132B" w:rsidRPr="00012319" w:rsidRDefault="00BD132B" w:rsidP="00BD132B">
      <w:pPr>
        <w:widowControl w:val="0"/>
        <w:tabs>
          <w:tab w:val="left" w:pos="-142"/>
        </w:tabs>
        <w:ind w:firstLine="709"/>
        <w:jc w:val="both"/>
      </w:pPr>
      <w:r w:rsidRPr="00012319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BD132B" w:rsidRPr="00012319" w:rsidRDefault="00BD132B" w:rsidP="00BD132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012319">
        <w:rPr>
          <w:rFonts w:eastAsia="TimesNewRomanPSMT"/>
          <w:color w:val="000000"/>
        </w:rPr>
        <w:t>Самостоятельная работа студентов включает:</w:t>
      </w:r>
    </w:p>
    <w:p w:rsidR="00BD132B" w:rsidRPr="00012319" w:rsidRDefault="00BD132B" w:rsidP="00421240">
      <w:pPr>
        <w:pStyle w:val="aff6"/>
        <w:widowControl w:val="0"/>
        <w:numPr>
          <w:ilvl w:val="0"/>
          <w:numId w:val="4"/>
        </w:numPr>
        <w:tabs>
          <w:tab w:val="left" w:pos="-142"/>
        </w:tabs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012319">
        <w:rPr>
          <w:rFonts w:ascii="Times New Roman" w:eastAsia="TimesNewRomanPSMT" w:hAnsi="Times New Roman"/>
          <w:i/>
          <w:sz w:val="24"/>
          <w:szCs w:val="24"/>
        </w:rPr>
        <w:t>Изучение учебной литературы по курсу.</w:t>
      </w:r>
    </w:p>
    <w:p w:rsidR="00751830" w:rsidRDefault="00751830" w:rsidP="00421240">
      <w:pPr>
        <w:pStyle w:val="aff6"/>
        <w:widowControl w:val="0"/>
        <w:numPr>
          <w:ilvl w:val="0"/>
          <w:numId w:val="4"/>
        </w:numPr>
        <w:tabs>
          <w:tab w:val="left" w:pos="-142"/>
        </w:tabs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012319">
        <w:rPr>
          <w:rFonts w:ascii="Times New Roman" w:eastAsia="TimesNewRomanPSMT" w:hAnsi="Times New Roman"/>
          <w:i/>
          <w:sz w:val="24"/>
          <w:szCs w:val="24"/>
        </w:rPr>
        <w:t>Выполнение творческих заданий</w:t>
      </w:r>
    </w:p>
    <w:p w:rsidR="00FA04E1" w:rsidRPr="00FA04E1" w:rsidRDefault="00FA04E1" w:rsidP="009B4327">
      <w:pPr>
        <w:pStyle w:val="aff6"/>
        <w:widowControl w:val="0"/>
        <w:numPr>
          <w:ilvl w:val="0"/>
          <w:numId w:val="4"/>
        </w:numPr>
        <w:tabs>
          <w:tab w:val="left" w:pos="-142"/>
        </w:tabs>
        <w:spacing w:after="0" w:line="240" w:lineRule="auto"/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FA04E1">
        <w:rPr>
          <w:rFonts w:ascii="Times New Roman" w:eastAsia="TimesNewRomanPSMT" w:hAnsi="Times New Roman"/>
          <w:i/>
          <w:sz w:val="24"/>
          <w:szCs w:val="24"/>
        </w:rPr>
        <w:t>Подготовку к промежуточной аттестации по курсу.</w:t>
      </w:r>
    </w:p>
    <w:p w:rsidR="00FA04E1" w:rsidRPr="005B7C44" w:rsidRDefault="00FA04E1" w:rsidP="00FA04E1">
      <w:pPr>
        <w:widowControl w:val="0"/>
        <w:tabs>
          <w:tab w:val="left" w:pos="993"/>
        </w:tabs>
        <w:ind w:firstLine="709"/>
        <w:jc w:val="both"/>
        <w:rPr>
          <w:iCs/>
        </w:rPr>
      </w:pPr>
      <w:r w:rsidRPr="005B7C44">
        <w:rPr>
          <w:iCs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FA04E1" w:rsidRPr="005B7C44" w:rsidRDefault="00FA04E1" w:rsidP="00FA04E1">
      <w:pPr>
        <w:widowControl w:val="0"/>
        <w:tabs>
          <w:tab w:val="left" w:pos="993"/>
        </w:tabs>
        <w:ind w:firstLine="709"/>
        <w:jc w:val="both"/>
      </w:pPr>
      <w:r w:rsidRPr="005B7C44">
        <w:t xml:space="preserve">Для </w:t>
      </w:r>
      <w:proofErr w:type="gramStart"/>
      <w:r w:rsidRPr="005B7C44">
        <w:t>обучающихся</w:t>
      </w:r>
      <w:proofErr w:type="gramEnd"/>
      <w:r w:rsidRPr="005B7C44">
        <w:t xml:space="preserve"> по очно-заочной форме обучения самостоятельная работа является основным видом учебной деятельности.</w:t>
      </w:r>
    </w:p>
    <w:p w:rsidR="00FA04E1" w:rsidRDefault="00FA04E1" w:rsidP="00FA04E1">
      <w:pPr>
        <w:widowControl w:val="0"/>
        <w:tabs>
          <w:tab w:val="left" w:pos="993"/>
        </w:tabs>
        <w:ind w:firstLine="709"/>
        <w:jc w:val="both"/>
        <w:rPr>
          <w:rFonts w:eastAsia="TimesNewRomanPSMT"/>
        </w:rPr>
      </w:pPr>
      <w:r w:rsidRPr="005B7C44">
        <w:rPr>
          <w:rFonts w:eastAsia="TimesNewRomanPSMT"/>
        </w:rPr>
        <w:t xml:space="preserve">Для обеспечения самостоятельной работы </w:t>
      </w:r>
      <w:proofErr w:type="gramStart"/>
      <w:r w:rsidRPr="005B7C44">
        <w:rPr>
          <w:rFonts w:eastAsia="TimesNewRomanPSMT"/>
        </w:rPr>
        <w:t>обучающихся</w:t>
      </w:r>
      <w:proofErr w:type="gramEnd"/>
      <w:r w:rsidRPr="005B7C44">
        <w:rPr>
          <w:rFonts w:eastAsia="TimesNewRomanPSMT"/>
        </w:rPr>
        <w:t xml:space="preserve"> используется электронный учебный курс, созданный в ЭИОС университета </w:t>
      </w:r>
      <w:hyperlink r:id="rId11" w:history="1">
        <w:r w:rsidRPr="00FA21CF">
          <w:rPr>
            <w:rStyle w:val="afb"/>
            <w:rFonts w:eastAsia="TimesNewRomanPSMT"/>
          </w:rPr>
          <w:t>http://sdo.tolgas.ru/</w:t>
        </w:r>
      </w:hyperlink>
    </w:p>
    <w:p w:rsidR="00FA04E1" w:rsidRPr="005B7C44" w:rsidRDefault="00FA04E1" w:rsidP="00FA04E1">
      <w:pPr>
        <w:widowControl w:val="0"/>
        <w:tabs>
          <w:tab w:val="left" w:pos="993"/>
        </w:tabs>
        <w:ind w:firstLine="709"/>
        <w:jc w:val="both"/>
        <w:rPr>
          <w:rFonts w:eastAsia="TimesNewRomanPSMT"/>
        </w:rPr>
      </w:pPr>
    </w:p>
    <w:p w:rsidR="00125D39" w:rsidRDefault="00125D39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9B4327" w:rsidRPr="00012319" w:rsidRDefault="009B4327" w:rsidP="00BD132B">
      <w:pPr>
        <w:autoSpaceDE w:val="0"/>
        <w:autoSpaceDN w:val="0"/>
        <w:adjustRightInd w:val="0"/>
        <w:spacing w:after="120"/>
        <w:jc w:val="both"/>
        <w:rPr>
          <w:color w:val="C00000"/>
        </w:rPr>
      </w:pPr>
    </w:p>
    <w:p w:rsidR="00FA04E1" w:rsidRPr="005B7C44" w:rsidRDefault="00FA04E1" w:rsidP="00FA04E1">
      <w:pPr>
        <w:pStyle w:val="afff2"/>
        <w:shd w:val="clear" w:color="auto" w:fill="FFFFFF"/>
        <w:spacing w:before="0" w:after="0"/>
        <w:ind w:firstLine="709"/>
        <w:jc w:val="both"/>
        <w:textAlignment w:val="baseline"/>
        <w:rPr>
          <w:b/>
          <w:caps/>
        </w:rPr>
      </w:pPr>
      <w:r w:rsidRPr="005B7C44">
        <w:rPr>
          <w:b/>
        </w:rPr>
        <w:lastRenderedPageBreak/>
        <w:t xml:space="preserve">5. </w:t>
      </w:r>
      <w:r w:rsidRPr="005B7C44">
        <w:rPr>
          <w:b/>
          <w:caps/>
        </w:rPr>
        <w:t>Учебно-методическое и информационное обеспечение дисциплины</w:t>
      </w:r>
    </w:p>
    <w:p w:rsidR="00FA04E1" w:rsidRPr="005B7C44" w:rsidRDefault="00FA04E1" w:rsidP="00FA04E1">
      <w:pPr>
        <w:ind w:firstLine="709"/>
        <w:jc w:val="both"/>
        <w:rPr>
          <w:b/>
        </w:rPr>
      </w:pPr>
      <w:r w:rsidRPr="005B7C44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FA04E1" w:rsidRPr="005B7C44" w:rsidRDefault="00FA04E1" w:rsidP="00FA04E1">
      <w:pPr>
        <w:ind w:firstLine="709"/>
        <w:jc w:val="both"/>
      </w:pPr>
      <w:r w:rsidRPr="005B7C44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614B65" w:rsidRPr="00012319" w:rsidRDefault="00614B65" w:rsidP="00614B65">
      <w:pPr>
        <w:spacing w:before="120"/>
        <w:jc w:val="center"/>
        <w:rPr>
          <w:b/>
          <w:color w:val="000000"/>
        </w:rPr>
      </w:pPr>
      <w:r w:rsidRPr="00012319">
        <w:rPr>
          <w:b/>
          <w:color w:val="000000"/>
        </w:rPr>
        <w:t>Основная литература</w:t>
      </w:r>
    </w:p>
    <w:p w:rsidR="007C0036" w:rsidRDefault="000B588C" w:rsidP="007C0036">
      <w:pPr>
        <w:pStyle w:val="aff6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5AB5">
        <w:rPr>
          <w:rFonts w:ascii="Times New Roman" w:hAnsi="Times New Roman"/>
          <w:sz w:val="24"/>
          <w:szCs w:val="24"/>
        </w:rPr>
        <w:t>Каршакова</w:t>
      </w:r>
      <w:proofErr w:type="spellEnd"/>
      <w:r w:rsidRPr="00D45AB5">
        <w:rPr>
          <w:rFonts w:ascii="Times New Roman" w:hAnsi="Times New Roman"/>
          <w:sz w:val="24"/>
          <w:szCs w:val="24"/>
        </w:rPr>
        <w:t>, Л. Б. Компьютерное формообразование в дизайне : учеб</w:t>
      </w:r>
      <w:proofErr w:type="gramStart"/>
      <w:r w:rsidRPr="00D45AB5">
        <w:rPr>
          <w:rFonts w:ascii="Times New Roman" w:hAnsi="Times New Roman"/>
          <w:sz w:val="24"/>
          <w:szCs w:val="24"/>
        </w:rPr>
        <w:t>.п</w:t>
      </w:r>
      <w:proofErr w:type="gramEnd"/>
      <w:r w:rsidRPr="00D45AB5">
        <w:rPr>
          <w:rFonts w:ascii="Times New Roman" w:hAnsi="Times New Roman"/>
          <w:sz w:val="24"/>
          <w:szCs w:val="24"/>
        </w:rPr>
        <w:t xml:space="preserve">особие для бакалавров и магистров по направлению </w:t>
      </w:r>
      <w:proofErr w:type="spellStart"/>
      <w:r w:rsidRPr="00D45AB5">
        <w:rPr>
          <w:rFonts w:ascii="Times New Roman" w:hAnsi="Times New Roman"/>
          <w:sz w:val="24"/>
          <w:szCs w:val="24"/>
        </w:rPr>
        <w:t>подгот</w:t>
      </w:r>
      <w:proofErr w:type="spellEnd"/>
      <w:r w:rsidRPr="00D45AB5">
        <w:rPr>
          <w:rFonts w:ascii="Times New Roman" w:hAnsi="Times New Roman"/>
          <w:sz w:val="24"/>
          <w:szCs w:val="24"/>
        </w:rPr>
        <w:t>. "</w:t>
      </w:r>
      <w:proofErr w:type="spellStart"/>
      <w:r w:rsidRPr="00D45AB5">
        <w:rPr>
          <w:rFonts w:ascii="Times New Roman" w:hAnsi="Times New Roman"/>
          <w:sz w:val="24"/>
          <w:szCs w:val="24"/>
        </w:rPr>
        <w:t>Информ</w:t>
      </w:r>
      <w:proofErr w:type="spellEnd"/>
      <w:r w:rsidRPr="00D45AB5">
        <w:rPr>
          <w:rFonts w:ascii="Times New Roman" w:hAnsi="Times New Roman"/>
          <w:sz w:val="24"/>
          <w:szCs w:val="24"/>
        </w:rPr>
        <w:t>. системы и технологии" профиль "</w:t>
      </w:r>
      <w:proofErr w:type="spellStart"/>
      <w:r w:rsidRPr="00D45AB5">
        <w:rPr>
          <w:rFonts w:ascii="Times New Roman" w:hAnsi="Times New Roman"/>
          <w:sz w:val="24"/>
          <w:szCs w:val="24"/>
        </w:rPr>
        <w:t>Информ</w:t>
      </w:r>
      <w:proofErr w:type="spellEnd"/>
      <w:r w:rsidRPr="00D45AB5">
        <w:rPr>
          <w:rFonts w:ascii="Times New Roman" w:hAnsi="Times New Roman"/>
          <w:sz w:val="24"/>
          <w:szCs w:val="24"/>
        </w:rPr>
        <w:t xml:space="preserve">. технологии в дизайне" / Л. Б. </w:t>
      </w:r>
      <w:proofErr w:type="spellStart"/>
      <w:r w:rsidRPr="00D45AB5">
        <w:rPr>
          <w:rFonts w:ascii="Times New Roman" w:hAnsi="Times New Roman"/>
          <w:sz w:val="24"/>
          <w:szCs w:val="24"/>
        </w:rPr>
        <w:t>Каршакова</w:t>
      </w:r>
      <w:proofErr w:type="spellEnd"/>
      <w:r w:rsidRPr="00D45AB5">
        <w:rPr>
          <w:rFonts w:ascii="Times New Roman" w:hAnsi="Times New Roman"/>
          <w:sz w:val="24"/>
          <w:szCs w:val="24"/>
        </w:rPr>
        <w:t xml:space="preserve">, Н. Б. Яковлева, П. Н. Бесчастнов. - Документ </w:t>
      </w:r>
      <w:proofErr w:type="spellStart"/>
      <w:r w:rsidRPr="00D45AB5">
        <w:rPr>
          <w:rFonts w:ascii="Times New Roman" w:hAnsi="Times New Roman"/>
          <w:sz w:val="24"/>
          <w:szCs w:val="24"/>
        </w:rPr>
        <w:t>read</w:t>
      </w:r>
      <w:proofErr w:type="spellEnd"/>
      <w:r w:rsidRPr="00D45AB5">
        <w:rPr>
          <w:rFonts w:ascii="Times New Roman" w:hAnsi="Times New Roman"/>
          <w:sz w:val="24"/>
          <w:szCs w:val="24"/>
        </w:rPr>
        <w:t>. - Москва</w:t>
      </w:r>
      <w:proofErr w:type="gramStart"/>
      <w:r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45AB5">
        <w:rPr>
          <w:rFonts w:ascii="Times New Roman" w:hAnsi="Times New Roman"/>
          <w:sz w:val="24"/>
          <w:szCs w:val="24"/>
        </w:rPr>
        <w:t xml:space="preserve"> ИНФРА-М, 2020. - 240 с. - (Высшее образование - </w:t>
      </w:r>
      <w:proofErr w:type="spellStart"/>
      <w:r w:rsidRPr="00D45AB5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D45AB5">
        <w:rPr>
          <w:rFonts w:ascii="Times New Roman" w:hAnsi="Times New Roman"/>
          <w:sz w:val="24"/>
          <w:szCs w:val="24"/>
        </w:rPr>
        <w:t xml:space="preserve">). - Прил. - URL: https://znanium.ru/read?id=390260 (дата обращения: 09.12.2024). - Режим доступа: для </w:t>
      </w:r>
      <w:proofErr w:type="spellStart"/>
      <w:r w:rsidRPr="00D45AB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D45AB5">
        <w:rPr>
          <w:rFonts w:ascii="Times New Roman" w:hAnsi="Times New Roman"/>
          <w:sz w:val="24"/>
          <w:szCs w:val="24"/>
        </w:rPr>
        <w:t>. пользователей. - ISBN 978-5-16-102047-0. - Текст</w:t>
      </w:r>
      <w:proofErr w:type="gramStart"/>
      <w:r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45AB5">
        <w:rPr>
          <w:rFonts w:ascii="Times New Roman" w:hAnsi="Times New Roman"/>
          <w:sz w:val="24"/>
          <w:szCs w:val="24"/>
        </w:rPr>
        <w:t xml:space="preserve"> электронный.</w:t>
      </w:r>
    </w:p>
    <w:p w:rsidR="000B588C" w:rsidRPr="007C0036" w:rsidRDefault="000B588C" w:rsidP="007C0036">
      <w:pPr>
        <w:pStyle w:val="aff6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0036">
        <w:rPr>
          <w:rFonts w:ascii="Times New Roman" w:hAnsi="Times New Roman"/>
          <w:sz w:val="24"/>
        </w:rPr>
        <w:t xml:space="preserve">Немцова, Т. И. Компьютерная графика и </w:t>
      </w:r>
      <w:proofErr w:type="spellStart"/>
      <w:r w:rsidRPr="007C0036">
        <w:rPr>
          <w:rFonts w:ascii="Times New Roman" w:hAnsi="Times New Roman"/>
          <w:sz w:val="24"/>
        </w:rPr>
        <w:t>web</w:t>
      </w:r>
      <w:proofErr w:type="spellEnd"/>
      <w:r w:rsidRPr="007C0036">
        <w:rPr>
          <w:rFonts w:ascii="Times New Roman" w:hAnsi="Times New Roman"/>
          <w:sz w:val="24"/>
        </w:rPr>
        <w:t xml:space="preserve">-дизайн : </w:t>
      </w:r>
      <w:proofErr w:type="spellStart"/>
      <w:r w:rsidRPr="007C0036">
        <w:rPr>
          <w:rFonts w:ascii="Times New Roman" w:hAnsi="Times New Roman"/>
          <w:sz w:val="24"/>
        </w:rPr>
        <w:t>учеб</w:t>
      </w:r>
      <w:proofErr w:type="gramStart"/>
      <w:r w:rsidRPr="007C0036">
        <w:rPr>
          <w:rFonts w:ascii="Times New Roman" w:hAnsi="Times New Roman"/>
          <w:sz w:val="24"/>
        </w:rPr>
        <w:t>.п</w:t>
      </w:r>
      <w:proofErr w:type="gramEnd"/>
      <w:r w:rsidRPr="007C0036">
        <w:rPr>
          <w:rFonts w:ascii="Times New Roman" w:hAnsi="Times New Roman"/>
          <w:sz w:val="24"/>
        </w:rPr>
        <w:t>особие</w:t>
      </w:r>
      <w:proofErr w:type="spellEnd"/>
      <w:r w:rsidRPr="007C0036">
        <w:rPr>
          <w:rFonts w:ascii="Times New Roman" w:hAnsi="Times New Roman"/>
          <w:sz w:val="24"/>
        </w:rPr>
        <w:t xml:space="preserve"> по направлению </w:t>
      </w:r>
      <w:proofErr w:type="spellStart"/>
      <w:r w:rsidRPr="007C0036">
        <w:rPr>
          <w:rFonts w:ascii="Times New Roman" w:hAnsi="Times New Roman"/>
          <w:sz w:val="24"/>
        </w:rPr>
        <w:t>подгот</w:t>
      </w:r>
      <w:proofErr w:type="spellEnd"/>
      <w:r w:rsidRPr="007C0036">
        <w:rPr>
          <w:rFonts w:ascii="Times New Roman" w:hAnsi="Times New Roman"/>
          <w:sz w:val="24"/>
        </w:rPr>
        <w:t>. 09.03.04 "</w:t>
      </w:r>
      <w:proofErr w:type="spellStart"/>
      <w:r w:rsidRPr="007C0036">
        <w:rPr>
          <w:rFonts w:ascii="Times New Roman" w:hAnsi="Times New Roman"/>
          <w:sz w:val="24"/>
        </w:rPr>
        <w:t>Прогр</w:t>
      </w:r>
      <w:proofErr w:type="spellEnd"/>
      <w:r w:rsidRPr="007C0036">
        <w:rPr>
          <w:rFonts w:ascii="Times New Roman" w:hAnsi="Times New Roman"/>
          <w:sz w:val="24"/>
        </w:rPr>
        <w:t xml:space="preserve">. инженерия" / Т. И. Немцова, Т. В. Казанкова, А. В. </w:t>
      </w:r>
      <w:proofErr w:type="spellStart"/>
      <w:r w:rsidRPr="007C0036">
        <w:rPr>
          <w:rFonts w:ascii="Times New Roman" w:hAnsi="Times New Roman"/>
          <w:sz w:val="24"/>
        </w:rPr>
        <w:t>Шнякин</w:t>
      </w:r>
      <w:proofErr w:type="spellEnd"/>
      <w:r w:rsidRPr="007C0036">
        <w:rPr>
          <w:rFonts w:ascii="Times New Roman" w:hAnsi="Times New Roman"/>
          <w:sz w:val="24"/>
        </w:rPr>
        <w:t xml:space="preserve"> ; под ред. Л. Г. Гагариной. - Документ </w:t>
      </w:r>
      <w:proofErr w:type="spellStart"/>
      <w:r w:rsidRPr="007C0036">
        <w:rPr>
          <w:rFonts w:ascii="Times New Roman" w:hAnsi="Times New Roman"/>
          <w:sz w:val="24"/>
        </w:rPr>
        <w:t>read</w:t>
      </w:r>
      <w:proofErr w:type="spellEnd"/>
      <w:r w:rsidRPr="007C0036">
        <w:rPr>
          <w:rFonts w:ascii="Times New Roman" w:hAnsi="Times New Roman"/>
          <w:sz w:val="24"/>
        </w:rPr>
        <w:t>. - Москва</w:t>
      </w:r>
      <w:proofErr w:type="gramStart"/>
      <w:r w:rsidRPr="007C0036">
        <w:rPr>
          <w:rFonts w:ascii="Times New Roman" w:hAnsi="Times New Roman"/>
          <w:sz w:val="24"/>
        </w:rPr>
        <w:t xml:space="preserve"> :</w:t>
      </w:r>
      <w:proofErr w:type="gramEnd"/>
      <w:r w:rsidRPr="007C0036">
        <w:rPr>
          <w:rFonts w:ascii="Times New Roman" w:hAnsi="Times New Roman"/>
          <w:sz w:val="24"/>
        </w:rPr>
        <w:t xml:space="preserve"> ФОРУМ [и др.], 2024. - 400 с.</w:t>
      </w:r>
      <w:proofErr w:type="gramStart"/>
      <w:r w:rsidRPr="007C0036">
        <w:rPr>
          <w:rFonts w:ascii="Times New Roman" w:hAnsi="Times New Roman"/>
          <w:sz w:val="24"/>
        </w:rPr>
        <w:t xml:space="preserve"> :</w:t>
      </w:r>
      <w:proofErr w:type="gramEnd"/>
      <w:r w:rsidRPr="007C0036">
        <w:rPr>
          <w:rFonts w:ascii="Times New Roman" w:hAnsi="Times New Roman"/>
          <w:sz w:val="24"/>
        </w:rPr>
        <w:t xml:space="preserve"> ил. - (Высшее образование). - URL: https://znanium.ru/read?i</w:t>
      </w:r>
      <w:r w:rsidR="00D45AB5" w:rsidRPr="007C0036">
        <w:rPr>
          <w:rFonts w:ascii="Times New Roman" w:hAnsi="Times New Roman"/>
          <w:sz w:val="24"/>
        </w:rPr>
        <w:t>d=435973 (дата обращения: 03.1</w:t>
      </w:r>
      <w:r w:rsidRPr="007C0036">
        <w:rPr>
          <w:rFonts w:ascii="Times New Roman" w:hAnsi="Times New Roman"/>
          <w:sz w:val="24"/>
        </w:rPr>
        <w:t>2.202</w:t>
      </w:r>
      <w:r w:rsidR="00D45AB5" w:rsidRPr="007C0036">
        <w:rPr>
          <w:rFonts w:ascii="Times New Roman" w:hAnsi="Times New Roman"/>
          <w:sz w:val="24"/>
        </w:rPr>
        <w:t>4</w:t>
      </w:r>
      <w:r w:rsidRPr="007C0036">
        <w:rPr>
          <w:rFonts w:ascii="Times New Roman" w:hAnsi="Times New Roman"/>
          <w:sz w:val="24"/>
        </w:rPr>
        <w:t xml:space="preserve">). - Режим доступа: для </w:t>
      </w:r>
      <w:proofErr w:type="spellStart"/>
      <w:r w:rsidRPr="007C0036">
        <w:rPr>
          <w:rFonts w:ascii="Times New Roman" w:hAnsi="Times New Roman"/>
          <w:sz w:val="24"/>
        </w:rPr>
        <w:t>авториз</w:t>
      </w:r>
      <w:proofErr w:type="spellEnd"/>
      <w:r w:rsidRPr="007C0036">
        <w:rPr>
          <w:rFonts w:ascii="Times New Roman" w:hAnsi="Times New Roman"/>
          <w:sz w:val="24"/>
        </w:rPr>
        <w:t xml:space="preserve">. </w:t>
      </w:r>
      <w:r w:rsidRPr="007C0036">
        <w:t>пользователей. - ISBN 978-5-8199-0703-0. - 978-5-16-013255-6. - 978-5-16-101286-4. - Текст</w:t>
      </w:r>
      <w:proofErr w:type="gramStart"/>
      <w:r w:rsidRPr="007C0036">
        <w:t xml:space="preserve"> :</w:t>
      </w:r>
      <w:proofErr w:type="gramEnd"/>
      <w:r w:rsidRPr="007C0036">
        <w:t xml:space="preserve"> электронный.</w:t>
      </w:r>
    </w:p>
    <w:p w:rsidR="000B588C" w:rsidRPr="00D45AB5" w:rsidRDefault="000B588C" w:rsidP="00D45AB5">
      <w:pPr>
        <w:pStyle w:val="aff6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45AB5">
        <w:rPr>
          <w:rFonts w:ascii="Times New Roman" w:hAnsi="Times New Roman"/>
          <w:bCs/>
          <w:sz w:val="24"/>
          <w:szCs w:val="24"/>
        </w:rPr>
        <w:t>Поляков, Е. Ю. Введение в векторную графику : учеб</w:t>
      </w:r>
      <w:proofErr w:type="gramStart"/>
      <w:r w:rsidRPr="00D45AB5">
        <w:rPr>
          <w:rFonts w:ascii="Times New Roman" w:hAnsi="Times New Roman"/>
          <w:bCs/>
          <w:sz w:val="24"/>
          <w:szCs w:val="24"/>
        </w:rPr>
        <w:t>.п</w:t>
      </w:r>
      <w:proofErr w:type="gramEnd"/>
      <w:r w:rsidRPr="00D45AB5">
        <w:rPr>
          <w:rFonts w:ascii="Times New Roman" w:hAnsi="Times New Roman"/>
          <w:bCs/>
          <w:sz w:val="24"/>
          <w:szCs w:val="24"/>
        </w:rPr>
        <w:t xml:space="preserve">особие / Е. Ю. Поляков. - Изд. 2-е, стер. - Документ </w:t>
      </w:r>
      <w:proofErr w:type="spellStart"/>
      <w:r w:rsidRPr="00D45AB5">
        <w:rPr>
          <w:rFonts w:ascii="Times New Roman" w:hAnsi="Times New Roman"/>
          <w:bCs/>
          <w:sz w:val="24"/>
          <w:szCs w:val="24"/>
        </w:rPr>
        <w:t>Reader</w:t>
      </w:r>
      <w:proofErr w:type="spellEnd"/>
      <w:r w:rsidRPr="00D45AB5">
        <w:rPr>
          <w:rFonts w:ascii="Times New Roman" w:hAnsi="Times New Roman"/>
          <w:bCs/>
          <w:sz w:val="24"/>
          <w:szCs w:val="24"/>
        </w:rPr>
        <w:t>. - Санкт-Петербург [и др.]</w:t>
      </w:r>
      <w:proofErr w:type="gramStart"/>
      <w:r w:rsidRPr="00D45AB5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D45AB5">
        <w:rPr>
          <w:rFonts w:ascii="Times New Roman" w:hAnsi="Times New Roman"/>
          <w:bCs/>
          <w:sz w:val="24"/>
          <w:szCs w:val="24"/>
        </w:rPr>
        <w:t xml:space="preserve"> Лань, 2023. - 254 с. - URL: https://reader.lanbook.com/book/28</w:t>
      </w:r>
      <w:r w:rsidR="00D45AB5">
        <w:rPr>
          <w:rFonts w:ascii="Times New Roman" w:hAnsi="Times New Roman"/>
          <w:bCs/>
          <w:sz w:val="24"/>
          <w:szCs w:val="24"/>
        </w:rPr>
        <w:t>2734 (дата обращения: 06.12.2024</w:t>
      </w:r>
      <w:r w:rsidRPr="00D45AB5">
        <w:rPr>
          <w:rFonts w:ascii="Times New Roman" w:hAnsi="Times New Roman"/>
          <w:bCs/>
          <w:sz w:val="24"/>
          <w:szCs w:val="24"/>
        </w:rPr>
        <w:t xml:space="preserve">). - Режим доступа: для </w:t>
      </w:r>
      <w:proofErr w:type="spellStart"/>
      <w:r w:rsidRPr="00D45AB5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D45AB5">
        <w:rPr>
          <w:rFonts w:ascii="Times New Roman" w:hAnsi="Times New Roman"/>
          <w:bCs/>
          <w:sz w:val="24"/>
          <w:szCs w:val="24"/>
        </w:rPr>
        <w:t>. пользователей. - ISBN 978-5-507-45750-2. - Текст</w:t>
      </w:r>
      <w:proofErr w:type="gramStart"/>
      <w:r w:rsidRPr="00D45AB5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D45AB5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0B588C" w:rsidRPr="00D45AB5" w:rsidRDefault="000B588C" w:rsidP="00D45AB5">
      <w:pPr>
        <w:pStyle w:val="aff6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45AB5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Пушкарева, Т. П.</w:t>
      </w:r>
      <w:r w:rsidRPr="00D45AB5">
        <w:rPr>
          <w:rFonts w:ascii="Times New Roman" w:hAnsi="Times New Roman"/>
          <w:sz w:val="24"/>
          <w:szCs w:val="24"/>
          <w:shd w:val="clear" w:color="auto" w:fill="FFFFFF"/>
        </w:rPr>
        <w:t>Компьютерный дизайн : учеб</w:t>
      </w:r>
      <w:proofErr w:type="gram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.п</w:t>
      </w:r>
      <w:proofErr w:type="gram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особие для вузов по направлению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подгот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. 29.03.04 "Технология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худож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обраб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. материалов" / Т. П. Пушкарева, С. А. Титова ;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Сиб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федер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. ун-т. - Документ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Reader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. - Красноярск</w:t>
      </w:r>
      <w:proofErr w:type="gram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 СФУ, 2020. - 193 с. - URL: https://reader.lanbook.com/book/1815</w:t>
      </w:r>
      <w:r w:rsidR="00D45AB5">
        <w:rPr>
          <w:rFonts w:ascii="Times New Roman" w:hAnsi="Times New Roman"/>
          <w:sz w:val="24"/>
          <w:szCs w:val="24"/>
          <w:shd w:val="clear" w:color="auto" w:fill="FFFFFF"/>
        </w:rPr>
        <w:t>61#5 (дата обращения: 25.11.2024</w:t>
      </w:r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). - Режим доступа: для </w:t>
      </w:r>
      <w:proofErr w:type="spell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авториз</w:t>
      </w:r>
      <w:proofErr w:type="spell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>. пользователей. - ISBN 978-5-7638-4194-7. - Текст</w:t>
      </w:r>
      <w:proofErr w:type="gramStart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D45AB5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электронный.</w:t>
      </w:r>
    </w:p>
    <w:p w:rsidR="00733C95" w:rsidRPr="00A01B3F" w:rsidRDefault="00733C95" w:rsidP="00A01B3F">
      <w:pPr>
        <w:jc w:val="both"/>
        <w:rPr>
          <w:bCs/>
        </w:rPr>
      </w:pPr>
    </w:p>
    <w:p w:rsidR="00733C95" w:rsidRPr="00D45AB5" w:rsidRDefault="00733C95" w:rsidP="009B4327">
      <w:pPr>
        <w:ind w:firstLine="709"/>
        <w:jc w:val="center"/>
        <w:rPr>
          <w:b/>
          <w:bCs/>
          <w:iCs/>
        </w:rPr>
      </w:pPr>
      <w:r w:rsidRPr="00D45AB5">
        <w:rPr>
          <w:b/>
          <w:bCs/>
          <w:iCs/>
        </w:rPr>
        <w:t>Дополнительная литература</w:t>
      </w:r>
    </w:p>
    <w:p w:rsidR="000B588C" w:rsidRPr="00D45AB5" w:rsidRDefault="00A01B3F" w:rsidP="00D45AB5">
      <w:pPr>
        <w:pStyle w:val="af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45AB5" w:rsidRPr="00D45AB5">
        <w:rPr>
          <w:rFonts w:ascii="Times New Roman" w:hAnsi="Times New Roman"/>
          <w:sz w:val="24"/>
          <w:szCs w:val="24"/>
        </w:rPr>
        <w:t xml:space="preserve">. </w:t>
      </w:r>
      <w:r w:rsidR="000B588C" w:rsidRPr="00D45AB5">
        <w:rPr>
          <w:rFonts w:ascii="Times New Roman" w:hAnsi="Times New Roman"/>
          <w:sz w:val="24"/>
          <w:szCs w:val="24"/>
        </w:rPr>
        <w:t>Миронов, Д. Ф. Компьютерная графика в дизайне : учеб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>.д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ля студентов вузов по специальности 080801 "Приклад. информатика" и др.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междисциплинар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специальностям / Д. Ф. Миронов. - Санкт-Петербург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БХВ-Петербург, 2014. - 538 с.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ил. - (Учебная литература для вузов). - Глоссарий -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Предм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указ. - ISBN 978-5-9775-0181-1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445-00. - Текст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0B588C" w:rsidRDefault="00A01B3F" w:rsidP="00D45AB5">
      <w:pPr>
        <w:pStyle w:val="af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CFCFC"/>
        </w:rPr>
      </w:pPr>
      <w:r>
        <w:rPr>
          <w:rFonts w:ascii="Times New Roman" w:hAnsi="Times New Roman"/>
          <w:sz w:val="24"/>
          <w:szCs w:val="24"/>
        </w:rPr>
        <w:t>6</w:t>
      </w:r>
      <w:r w:rsidR="00D45AB5" w:rsidRPr="00D45AB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C0036">
        <w:rPr>
          <w:rFonts w:ascii="Times New Roman" w:hAnsi="Times New Roman"/>
          <w:sz w:val="24"/>
        </w:rPr>
        <w:t>Рысаева</w:t>
      </w:r>
      <w:proofErr w:type="spellEnd"/>
      <w:r w:rsidRPr="007C0036">
        <w:rPr>
          <w:rFonts w:ascii="Times New Roman" w:hAnsi="Times New Roman"/>
          <w:sz w:val="24"/>
        </w:rPr>
        <w:t xml:space="preserve">, С. Ф. Компьютерная графика : </w:t>
      </w:r>
      <w:proofErr w:type="spellStart"/>
      <w:r w:rsidRPr="007C0036">
        <w:rPr>
          <w:rFonts w:ascii="Times New Roman" w:hAnsi="Times New Roman"/>
          <w:sz w:val="24"/>
        </w:rPr>
        <w:t>учеб</w:t>
      </w:r>
      <w:proofErr w:type="gramStart"/>
      <w:r w:rsidRPr="007C0036">
        <w:rPr>
          <w:rFonts w:ascii="Times New Roman" w:hAnsi="Times New Roman"/>
          <w:sz w:val="24"/>
        </w:rPr>
        <w:t>.н</w:t>
      </w:r>
      <w:proofErr w:type="gramEnd"/>
      <w:r w:rsidRPr="007C0036">
        <w:rPr>
          <w:rFonts w:ascii="Times New Roman" w:hAnsi="Times New Roman"/>
          <w:sz w:val="24"/>
        </w:rPr>
        <w:t>агляд</w:t>
      </w:r>
      <w:proofErr w:type="spellEnd"/>
      <w:r w:rsidRPr="007C0036">
        <w:rPr>
          <w:rFonts w:ascii="Times New Roman" w:hAnsi="Times New Roman"/>
          <w:sz w:val="24"/>
        </w:rPr>
        <w:t xml:space="preserve">. пособие по направлению </w:t>
      </w:r>
      <w:proofErr w:type="spellStart"/>
      <w:r w:rsidRPr="007C0036">
        <w:rPr>
          <w:rFonts w:ascii="Times New Roman" w:hAnsi="Times New Roman"/>
          <w:sz w:val="24"/>
        </w:rPr>
        <w:t>подгот</w:t>
      </w:r>
      <w:proofErr w:type="spellEnd"/>
      <w:r w:rsidRPr="007C0036">
        <w:rPr>
          <w:rFonts w:ascii="Times New Roman" w:hAnsi="Times New Roman"/>
          <w:sz w:val="24"/>
        </w:rPr>
        <w:t>. 54.03.01 «Дизайн», профиль подготовки «</w:t>
      </w:r>
      <w:proofErr w:type="spellStart"/>
      <w:r w:rsidRPr="007C0036">
        <w:rPr>
          <w:rFonts w:ascii="Times New Roman" w:hAnsi="Times New Roman"/>
          <w:sz w:val="24"/>
        </w:rPr>
        <w:t>Графич</w:t>
      </w:r>
      <w:proofErr w:type="spellEnd"/>
      <w:r w:rsidRPr="007C0036">
        <w:rPr>
          <w:rFonts w:ascii="Times New Roman" w:hAnsi="Times New Roman"/>
          <w:sz w:val="24"/>
        </w:rPr>
        <w:t xml:space="preserve">. дизайн», квалификация (степень) выпускника «бакалавр» / С. Ф. </w:t>
      </w:r>
      <w:proofErr w:type="spellStart"/>
      <w:r w:rsidRPr="007C0036">
        <w:rPr>
          <w:rFonts w:ascii="Times New Roman" w:hAnsi="Times New Roman"/>
          <w:sz w:val="24"/>
        </w:rPr>
        <w:t>Рысаева</w:t>
      </w:r>
      <w:proofErr w:type="spellEnd"/>
      <w:r w:rsidRPr="007C0036">
        <w:rPr>
          <w:rFonts w:ascii="Times New Roman" w:hAnsi="Times New Roman"/>
          <w:sz w:val="24"/>
        </w:rPr>
        <w:t xml:space="preserve">, В. О. Карпенко ; </w:t>
      </w:r>
      <w:proofErr w:type="spellStart"/>
      <w:r w:rsidRPr="007C0036">
        <w:rPr>
          <w:rFonts w:ascii="Times New Roman" w:hAnsi="Times New Roman"/>
          <w:sz w:val="24"/>
        </w:rPr>
        <w:t>Кемеров</w:t>
      </w:r>
      <w:proofErr w:type="spellEnd"/>
      <w:r w:rsidRPr="007C0036">
        <w:rPr>
          <w:rFonts w:ascii="Times New Roman" w:hAnsi="Times New Roman"/>
          <w:sz w:val="24"/>
        </w:rPr>
        <w:t xml:space="preserve">. гос. ин-т культуры. - Документ </w:t>
      </w:r>
      <w:proofErr w:type="spellStart"/>
      <w:r w:rsidRPr="007C0036">
        <w:rPr>
          <w:rFonts w:ascii="Times New Roman" w:hAnsi="Times New Roman"/>
          <w:sz w:val="24"/>
        </w:rPr>
        <w:t>read</w:t>
      </w:r>
      <w:proofErr w:type="spellEnd"/>
      <w:r w:rsidRPr="007C0036">
        <w:rPr>
          <w:rFonts w:ascii="Times New Roman" w:hAnsi="Times New Roman"/>
          <w:sz w:val="24"/>
        </w:rPr>
        <w:t xml:space="preserve">. - Кемерово </w:t>
      </w:r>
      <w:proofErr w:type="gramStart"/>
      <w:r w:rsidRPr="007C0036">
        <w:rPr>
          <w:rFonts w:ascii="Times New Roman" w:hAnsi="Times New Roman"/>
          <w:sz w:val="24"/>
        </w:rPr>
        <w:t>:</w:t>
      </w:r>
      <w:proofErr w:type="spellStart"/>
      <w:r w:rsidRPr="007C0036">
        <w:rPr>
          <w:rFonts w:ascii="Times New Roman" w:hAnsi="Times New Roman"/>
          <w:sz w:val="24"/>
        </w:rPr>
        <w:t>К</w:t>
      </w:r>
      <w:proofErr w:type="gramEnd"/>
      <w:r w:rsidRPr="007C0036">
        <w:rPr>
          <w:rFonts w:ascii="Times New Roman" w:hAnsi="Times New Roman"/>
          <w:sz w:val="24"/>
        </w:rPr>
        <w:t>емГИК</w:t>
      </w:r>
      <w:proofErr w:type="spellEnd"/>
      <w:r w:rsidRPr="007C0036">
        <w:rPr>
          <w:rFonts w:ascii="Times New Roman" w:hAnsi="Times New Roman"/>
          <w:sz w:val="24"/>
        </w:rPr>
        <w:t xml:space="preserve">, 2021. - 79 с. - Глоссарий. - Прил. - URL: https://reader.lanbook.com/book/250709 (дата обращения: 29.12.2024). - Режим доступа: для </w:t>
      </w:r>
      <w:proofErr w:type="spellStart"/>
      <w:r w:rsidRPr="007C0036">
        <w:rPr>
          <w:rFonts w:ascii="Times New Roman" w:hAnsi="Times New Roman"/>
          <w:sz w:val="24"/>
        </w:rPr>
        <w:t>авториз</w:t>
      </w:r>
      <w:proofErr w:type="spellEnd"/>
      <w:r w:rsidRPr="007C0036">
        <w:rPr>
          <w:rFonts w:ascii="Times New Roman" w:hAnsi="Times New Roman"/>
          <w:sz w:val="24"/>
        </w:rPr>
        <w:t>. пользователей. - ISBN 978-5-8154-0626-1. - Текст</w:t>
      </w:r>
      <w:proofErr w:type="gramStart"/>
      <w:r w:rsidRPr="007C0036">
        <w:rPr>
          <w:rFonts w:ascii="Times New Roman" w:hAnsi="Times New Roman"/>
          <w:sz w:val="24"/>
        </w:rPr>
        <w:t xml:space="preserve"> :</w:t>
      </w:r>
      <w:proofErr w:type="gramEnd"/>
      <w:r w:rsidRPr="007C0036">
        <w:rPr>
          <w:rFonts w:ascii="Times New Roman" w:hAnsi="Times New Roman"/>
          <w:sz w:val="24"/>
        </w:rPr>
        <w:t xml:space="preserve"> электронный.</w:t>
      </w:r>
    </w:p>
    <w:p w:rsidR="00A01B3F" w:rsidRPr="00D45AB5" w:rsidRDefault="00A01B3F" w:rsidP="00D45AB5">
      <w:pPr>
        <w:pStyle w:val="af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7. </w:t>
      </w:r>
      <w:r w:rsidRPr="007C0036">
        <w:rPr>
          <w:rFonts w:ascii="Times New Roman" w:hAnsi="Times New Roman"/>
          <w:sz w:val="24"/>
        </w:rPr>
        <w:t xml:space="preserve">Смородина, Е. И. Компьютерная и проектная графика. Программный пакет </w:t>
      </w:r>
      <w:proofErr w:type="spellStart"/>
      <w:r w:rsidRPr="007C0036">
        <w:rPr>
          <w:rFonts w:ascii="Times New Roman" w:hAnsi="Times New Roman"/>
          <w:sz w:val="24"/>
        </w:rPr>
        <w:t>AdobePhotoshop</w:t>
      </w:r>
      <w:proofErr w:type="spellEnd"/>
      <w:r w:rsidRPr="007C0036">
        <w:rPr>
          <w:rFonts w:ascii="Times New Roman" w:hAnsi="Times New Roman"/>
          <w:sz w:val="24"/>
        </w:rPr>
        <w:t xml:space="preserve"> : </w:t>
      </w:r>
      <w:proofErr w:type="spellStart"/>
      <w:r w:rsidRPr="007C0036">
        <w:rPr>
          <w:rFonts w:ascii="Times New Roman" w:hAnsi="Times New Roman"/>
          <w:sz w:val="24"/>
        </w:rPr>
        <w:t>учеб</w:t>
      </w:r>
      <w:proofErr w:type="gramStart"/>
      <w:r w:rsidRPr="007C0036">
        <w:rPr>
          <w:rFonts w:ascii="Times New Roman" w:hAnsi="Times New Roman"/>
          <w:sz w:val="24"/>
        </w:rPr>
        <w:t>.п</w:t>
      </w:r>
      <w:proofErr w:type="gramEnd"/>
      <w:r w:rsidRPr="007C0036">
        <w:rPr>
          <w:rFonts w:ascii="Times New Roman" w:hAnsi="Times New Roman"/>
          <w:sz w:val="24"/>
        </w:rPr>
        <w:t>особие</w:t>
      </w:r>
      <w:proofErr w:type="spellEnd"/>
      <w:r w:rsidRPr="007C0036">
        <w:rPr>
          <w:rFonts w:ascii="Times New Roman" w:hAnsi="Times New Roman"/>
          <w:sz w:val="24"/>
        </w:rPr>
        <w:t xml:space="preserve"> / Е. И. Смородина ; Омск. гос. </w:t>
      </w:r>
      <w:proofErr w:type="spellStart"/>
      <w:r w:rsidRPr="007C0036">
        <w:rPr>
          <w:rFonts w:ascii="Times New Roman" w:hAnsi="Times New Roman"/>
          <w:sz w:val="24"/>
        </w:rPr>
        <w:t>техн</w:t>
      </w:r>
      <w:proofErr w:type="spellEnd"/>
      <w:r w:rsidRPr="007C0036">
        <w:rPr>
          <w:rFonts w:ascii="Times New Roman" w:hAnsi="Times New Roman"/>
          <w:sz w:val="24"/>
        </w:rPr>
        <w:t xml:space="preserve">. ун-т. - Документ </w:t>
      </w:r>
      <w:proofErr w:type="spellStart"/>
      <w:r w:rsidRPr="007C0036">
        <w:rPr>
          <w:rFonts w:ascii="Times New Roman" w:hAnsi="Times New Roman"/>
          <w:sz w:val="24"/>
        </w:rPr>
        <w:t>read</w:t>
      </w:r>
      <w:proofErr w:type="spellEnd"/>
      <w:r w:rsidRPr="007C0036">
        <w:rPr>
          <w:rFonts w:ascii="Times New Roman" w:hAnsi="Times New Roman"/>
          <w:sz w:val="24"/>
        </w:rPr>
        <w:t xml:space="preserve">. - Омск </w:t>
      </w:r>
      <w:proofErr w:type="gramStart"/>
      <w:r w:rsidRPr="007C0036">
        <w:rPr>
          <w:rFonts w:ascii="Times New Roman" w:hAnsi="Times New Roman"/>
          <w:sz w:val="24"/>
        </w:rPr>
        <w:t>:</w:t>
      </w:r>
      <w:proofErr w:type="spellStart"/>
      <w:r w:rsidRPr="007C0036">
        <w:rPr>
          <w:rFonts w:ascii="Times New Roman" w:hAnsi="Times New Roman"/>
          <w:sz w:val="24"/>
        </w:rPr>
        <w:t>О</w:t>
      </w:r>
      <w:proofErr w:type="gramEnd"/>
      <w:r w:rsidRPr="007C0036">
        <w:rPr>
          <w:rFonts w:ascii="Times New Roman" w:hAnsi="Times New Roman"/>
          <w:sz w:val="24"/>
        </w:rPr>
        <w:t>мГТУ</w:t>
      </w:r>
      <w:proofErr w:type="spellEnd"/>
      <w:r w:rsidRPr="007C0036">
        <w:rPr>
          <w:rFonts w:ascii="Times New Roman" w:hAnsi="Times New Roman"/>
          <w:sz w:val="24"/>
        </w:rPr>
        <w:t xml:space="preserve">, 2022. - 81 с. - URL: https://reader.lanbook.com/book/343658 (дата обращения: 29.12.2024). - Режим доступа: для </w:t>
      </w:r>
      <w:proofErr w:type="spellStart"/>
      <w:r w:rsidRPr="007C0036">
        <w:rPr>
          <w:rFonts w:ascii="Times New Roman" w:hAnsi="Times New Roman"/>
          <w:sz w:val="24"/>
        </w:rPr>
        <w:t>авториз</w:t>
      </w:r>
      <w:proofErr w:type="spellEnd"/>
      <w:r w:rsidRPr="007C0036">
        <w:rPr>
          <w:rFonts w:ascii="Times New Roman" w:hAnsi="Times New Roman"/>
          <w:sz w:val="24"/>
        </w:rPr>
        <w:t>. пользователей. - ISBN 978-5-8149-3473-4. - Текст</w:t>
      </w:r>
      <w:proofErr w:type="gramStart"/>
      <w:r w:rsidRPr="007C0036">
        <w:rPr>
          <w:rFonts w:ascii="Times New Roman" w:hAnsi="Times New Roman"/>
          <w:sz w:val="24"/>
        </w:rPr>
        <w:t xml:space="preserve"> :</w:t>
      </w:r>
      <w:proofErr w:type="gramEnd"/>
      <w:r w:rsidRPr="007C0036">
        <w:rPr>
          <w:rFonts w:ascii="Times New Roman" w:hAnsi="Times New Roman"/>
          <w:sz w:val="24"/>
        </w:rPr>
        <w:t xml:space="preserve"> электронный.</w:t>
      </w:r>
    </w:p>
    <w:p w:rsidR="00D45AB5" w:rsidRPr="00A01B3F" w:rsidRDefault="00A01B3F" w:rsidP="00A01B3F">
      <w:pPr>
        <w:pStyle w:val="af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45AB5" w:rsidRPr="00D45AB5">
        <w:rPr>
          <w:rFonts w:ascii="Times New Roman" w:hAnsi="Times New Roman"/>
          <w:sz w:val="24"/>
          <w:szCs w:val="24"/>
        </w:rPr>
        <w:t xml:space="preserve">. </w:t>
      </w:r>
      <w:r w:rsidR="000B588C" w:rsidRPr="00D45AB5">
        <w:rPr>
          <w:rFonts w:ascii="Times New Roman" w:hAnsi="Times New Roman"/>
          <w:sz w:val="24"/>
          <w:szCs w:val="24"/>
        </w:rPr>
        <w:t xml:space="preserve">Суворов, А. П. Применение САПР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AutodeskFusion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 xml:space="preserve"> 360 в промышленном дизайне. Лабораторный практикум : учеб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>.п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особие / А. П. Суворов. - 2-е изд., стер. - Документ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Reader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- Санкт-Петербург [и др.]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Лань, 2024. - 116 с. - URL: https://reader.lanbook.com/book/359852 (дата обращения: 16.10.202</w:t>
      </w:r>
      <w:r w:rsidR="00D45AB5">
        <w:rPr>
          <w:rFonts w:ascii="Times New Roman" w:hAnsi="Times New Roman"/>
          <w:sz w:val="24"/>
          <w:szCs w:val="24"/>
        </w:rPr>
        <w:t>4</w:t>
      </w:r>
      <w:r w:rsidR="000B588C" w:rsidRPr="00D45AB5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авториз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пользователей. - ISBN 978-5-507-47313-7. - Текст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электронный.</w:t>
      </w:r>
    </w:p>
    <w:p w:rsidR="003B7C16" w:rsidRPr="00E83323" w:rsidRDefault="00A01B3F" w:rsidP="00D45AB5">
      <w:pPr>
        <w:pStyle w:val="af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9</w:t>
      </w:r>
      <w:r w:rsidR="00D45AB5" w:rsidRPr="00D45AB5">
        <w:rPr>
          <w:rFonts w:ascii="Times New Roman" w:hAnsi="Times New Roman"/>
          <w:bCs/>
          <w:sz w:val="24"/>
          <w:szCs w:val="24"/>
        </w:rPr>
        <w:t>.</w:t>
      </w:r>
      <w:r w:rsidR="003B7C16" w:rsidRPr="00D45AB5">
        <w:rPr>
          <w:rFonts w:ascii="Times New Roman" w:hAnsi="Times New Roman"/>
          <w:sz w:val="24"/>
          <w:szCs w:val="24"/>
        </w:rPr>
        <w:t xml:space="preserve">Шпаков, П. С. </w:t>
      </w:r>
      <w:r w:rsidR="000B588C" w:rsidRPr="00D45AB5">
        <w:rPr>
          <w:rFonts w:ascii="Times New Roman" w:hAnsi="Times New Roman"/>
          <w:sz w:val="24"/>
          <w:szCs w:val="24"/>
        </w:rPr>
        <w:t>Основы компьютерной графики : учеб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>.п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особие для вузов по направлениям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подгот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"Гор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>.д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ело" и "Физ. процессы горного или нефтегазового производства" / П. С. Шпаков, Ю. Л. Юнаков, М. В.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Шпакова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 xml:space="preserve"> ;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Сиб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федер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ун-т. - Документ Bookread2. - Красноярск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СФУ, 2014. - 397 с. - Глоссарий. - Прил. - URL: http://znanium.com/bookread2.php?book=50</w:t>
      </w:r>
      <w:r w:rsidR="00D45AB5">
        <w:rPr>
          <w:rFonts w:ascii="Times New Roman" w:hAnsi="Times New Roman"/>
          <w:sz w:val="24"/>
          <w:szCs w:val="24"/>
        </w:rPr>
        <w:t>7976 (дата обращения: 15.10.2024</w:t>
      </w:r>
      <w:r w:rsidR="000B588C" w:rsidRPr="00D45AB5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="000B588C" w:rsidRPr="00D45AB5">
        <w:rPr>
          <w:rFonts w:ascii="Times New Roman" w:hAnsi="Times New Roman"/>
          <w:sz w:val="24"/>
          <w:szCs w:val="24"/>
        </w:rPr>
        <w:t>авториз</w:t>
      </w:r>
      <w:proofErr w:type="spellEnd"/>
      <w:r w:rsidR="000B588C" w:rsidRPr="00D45AB5">
        <w:rPr>
          <w:rFonts w:ascii="Times New Roman" w:hAnsi="Times New Roman"/>
          <w:sz w:val="24"/>
          <w:szCs w:val="24"/>
        </w:rPr>
        <w:t>. пользователей. - ISBN 978-5-7638-2838-2. - Текст</w:t>
      </w:r>
      <w:proofErr w:type="gramStart"/>
      <w:r w:rsidR="000B588C" w:rsidRPr="00D45A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B588C" w:rsidRPr="00D45AB5">
        <w:rPr>
          <w:rFonts w:ascii="Times New Roman" w:hAnsi="Times New Roman"/>
          <w:sz w:val="24"/>
          <w:szCs w:val="24"/>
        </w:rPr>
        <w:t xml:space="preserve"> электронный.</w:t>
      </w:r>
    </w:p>
    <w:p w:rsidR="00733C95" w:rsidRPr="00012319" w:rsidRDefault="00733C95" w:rsidP="00733C95">
      <w:pPr>
        <w:pStyle w:val="aff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A04E1" w:rsidRPr="005B7C44" w:rsidRDefault="00FA04E1" w:rsidP="00FA04E1">
      <w:pPr>
        <w:ind w:firstLine="709"/>
        <w:jc w:val="both"/>
        <w:rPr>
          <w:b/>
          <w:bCs/>
          <w:iCs/>
        </w:rPr>
      </w:pPr>
      <w:r w:rsidRPr="005B7C44">
        <w:rPr>
          <w:b/>
        </w:rPr>
        <w:t xml:space="preserve">5.2. Профессиональные базы данных, </w:t>
      </w:r>
      <w:r w:rsidRPr="005B7C44">
        <w:rPr>
          <w:b/>
          <w:bCs/>
          <w:iCs/>
        </w:rPr>
        <w:t xml:space="preserve">информационно-справочные системы, интернет-ресурсы </w:t>
      </w:r>
    </w:p>
    <w:p w:rsidR="00FA04E1" w:rsidRPr="00481A7F" w:rsidRDefault="00FA04E1" w:rsidP="00FA04E1">
      <w:pPr>
        <w:ind w:firstLine="709"/>
        <w:jc w:val="both"/>
        <w:rPr>
          <w:b/>
          <w:color w:val="385623"/>
        </w:rPr>
      </w:pPr>
    </w:p>
    <w:p w:rsidR="00A01B3F" w:rsidRDefault="00A01B3F" w:rsidP="00A01B3F">
      <w:pPr>
        <w:ind w:firstLine="709"/>
        <w:jc w:val="both"/>
      </w:pPr>
      <w:r>
        <w:t xml:space="preserve">1.     </w:t>
      </w:r>
      <w:r w:rsidRPr="00D216FB">
        <w:t>3DNEWS.RU</w:t>
      </w:r>
      <w:proofErr w:type="gramStart"/>
      <w:r w:rsidRPr="00D216FB">
        <w:t xml:space="preserve"> :</w:t>
      </w:r>
      <w:proofErr w:type="gramEnd"/>
      <w:r w:rsidRPr="00D216FB">
        <w:t xml:space="preserve"> Электронное периодическое издание</w:t>
      </w:r>
      <w:proofErr w:type="gramStart"/>
      <w:r w:rsidRPr="00D216FB">
        <w:t xml:space="preserve"> :</w:t>
      </w:r>
      <w:proofErr w:type="gramEnd"/>
      <w:r w:rsidRPr="00D216FB">
        <w:t xml:space="preserve"> сайт. – Москва, 1997 - . - URL: https://3dnews.ru/ (дата обращения: 14.06.2024). – Текст: электронный.</w:t>
      </w:r>
    </w:p>
    <w:p w:rsidR="00A01B3F" w:rsidRDefault="00A01B3F" w:rsidP="00A01B3F">
      <w:pPr>
        <w:ind w:firstLine="709"/>
        <w:jc w:val="both"/>
      </w:pPr>
      <w:r>
        <w:t>2.    eLIBRARY.RU</w:t>
      </w:r>
      <w:proofErr w:type="gramStart"/>
      <w:r>
        <w:t xml:space="preserve"> :</w:t>
      </w:r>
      <w:proofErr w:type="gramEnd"/>
      <w:r>
        <w:t xml:space="preserve"> научная электронная библиотека : сайт. – Москва, 2000. - URL: https://elibrary.ru (дата обращения: 03.12.2024). – Режим доступа: для </w:t>
      </w:r>
      <w:proofErr w:type="spellStart"/>
      <w:r>
        <w:t>зарегистрир</w:t>
      </w:r>
      <w:proofErr w:type="spellEnd"/>
      <w:r>
        <w:t>. пользователей. – Текст: электронный.</w:t>
      </w:r>
    </w:p>
    <w:p w:rsidR="00A01B3F" w:rsidRDefault="00A01B3F" w:rsidP="00A01B3F">
      <w:pPr>
        <w:ind w:firstLine="709"/>
        <w:jc w:val="both"/>
      </w:pPr>
      <w:r>
        <w:t>3.</w:t>
      </w:r>
      <w:r>
        <w:tab/>
        <w:t>Compuart.ru</w:t>
      </w:r>
      <w:proofErr w:type="gramStart"/>
      <w:r>
        <w:t xml:space="preserve">  :</w:t>
      </w:r>
      <w:proofErr w:type="gramEnd"/>
      <w:r>
        <w:t xml:space="preserve"> [Интернет-журнал] / ООО  КомпьютерПресс. – Москва, 2001 - . - URL: https://compuart.ru/ 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jc w:val="both"/>
      </w:pPr>
      <w:r>
        <w:t xml:space="preserve">            4.</w:t>
      </w:r>
      <w:r>
        <w:tab/>
      </w:r>
      <w:proofErr w:type="spellStart"/>
      <w:r>
        <w:t>Photographer.Ru</w:t>
      </w:r>
      <w:proofErr w:type="spellEnd"/>
      <w:r>
        <w:t>.</w:t>
      </w:r>
      <w:proofErr w:type="gramStart"/>
      <w:r>
        <w:t xml:space="preserve"> :</w:t>
      </w:r>
      <w:proofErr w:type="gramEnd"/>
      <w:r>
        <w:t xml:space="preserve"> [сайт]. - Москва, 1999 - . - URL: https:// https://www.photographer.ru/ 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ind w:firstLine="709"/>
        <w:jc w:val="both"/>
      </w:pPr>
      <w:r>
        <w:t>5.</w:t>
      </w:r>
      <w:r>
        <w:tab/>
        <w:t>Salon.ru</w:t>
      </w:r>
      <w:proofErr w:type="gramStart"/>
      <w:r>
        <w:t xml:space="preserve"> :</w:t>
      </w:r>
      <w:proofErr w:type="gramEnd"/>
      <w:r>
        <w:t xml:space="preserve"> [Интернет-журнал]</w:t>
      </w:r>
      <w:proofErr w:type="gramStart"/>
      <w:r>
        <w:t xml:space="preserve"> :</w:t>
      </w:r>
      <w:proofErr w:type="gramEnd"/>
      <w:r>
        <w:t xml:space="preserve"> / ООО  SALON. - Москва, 1994 - . - URL: https://salon.ru   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ind w:firstLine="709"/>
        <w:jc w:val="both"/>
      </w:pPr>
      <w:r>
        <w:t>6.</w:t>
      </w:r>
      <w:r>
        <w:tab/>
        <w:t>Skillbox.ru</w:t>
      </w:r>
      <w:proofErr w:type="gramStart"/>
      <w:r>
        <w:t xml:space="preserve"> :</w:t>
      </w:r>
      <w:proofErr w:type="gramEnd"/>
      <w:r>
        <w:t xml:space="preserve"> [сайт]. - Москва. - URL: https://skillbox.ru/media/ 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ind w:firstLine="709"/>
        <w:jc w:val="both"/>
      </w:pPr>
      <w:r>
        <w:t xml:space="preserve">7.  </w:t>
      </w:r>
      <w:proofErr w:type="spellStart"/>
      <w:r>
        <w:t>Журналус</w:t>
      </w:r>
      <w:proofErr w:type="spellEnd"/>
      <w:proofErr w:type="gramStart"/>
      <w:r>
        <w:t xml:space="preserve"> :</w:t>
      </w:r>
      <w:proofErr w:type="gramEnd"/>
      <w:r>
        <w:t xml:space="preserve"> Онлайн-журнал для дизайнеров. - Москва, 1995 - . - URL:  https://zhurnalus.artlebedev.ru/(дата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ind w:firstLine="709"/>
        <w:jc w:val="both"/>
      </w:pPr>
      <w:r>
        <w:t xml:space="preserve">8.      </w:t>
      </w:r>
      <w:proofErr w:type="spellStart"/>
      <w:r>
        <w:t>Оди</w:t>
      </w:r>
      <w:proofErr w:type="spellEnd"/>
      <w:r>
        <w:t>. О дизайне</w:t>
      </w:r>
      <w:proofErr w:type="gramStart"/>
      <w:r>
        <w:t xml:space="preserve"> :</w:t>
      </w:r>
      <w:proofErr w:type="gramEnd"/>
      <w:r>
        <w:t xml:space="preserve"> [Интернет-журнал]. – Москва, 2012 - . - URL: https://awdee.ru/ (дата обращения: 03.12.2024).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ind w:firstLine="709"/>
        <w:jc w:val="both"/>
      </w:pPr>
      <w:r>
        <w:t>9.</w:t>
      </w:r>
      <w:r>
        <w:tab/>
        <w:t>Электронная библиотечная система Поволжского государственного университета сервиса</w:t>
      </w:r>
      <w:proofErr w:type="gramStart"/>
      <w:r>
        <w:t xml:space="preserve"> :</w:t>
      </w:r>
      <w:proofErr w:type="gramEnd"/>
      <w:r>
        <w:t xml:space="preserve"> сайт / ФГБОУ ВО «ПВГУС». – Тольятти, 2010. - URL.</w:t>
      </w:r>
      <w:proofErr w:type="gramStart"/>
      <w:r>
        <w:t xml:space="preserve"> :</w:t>
      </w:r>
      <w:proofErr w:type="gramEnd"/>
      <w:r>
        <w:t xml:space="preserve"> http://elib.tolgas.ru (дата обращения: 03.12.2024). - Режим доступа: для </w:t>
      </w:r>
      <w:proofErr w:type="spellStart"/>
      <w:r>
        <w:t>авториз</w:t>
      </w:r>
      <w:proofErr w:type="spellEnd"/>
      <w:r>
        <w:t>. пользователей.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A01B3F" w:rsidRDefault="00A01B3F" w:rsidP="00A01B3F">
      <w:pPr>
        <w:jc w:val="both"/>
      </w:pPr>
      <w:r>
        <w:t xml:space="preserve">           10.</w:t>
      </w:r>
      <w:r>
        <w:tab/>
        <w:t>Электронно-библиотечная система Znanium.com</w:t>
      </w:r>
      <w:proofErr w:type="gramStart"/>
      <w:r>
        <w:t xml:space="preserve"> :</w:t>
      </w:r>
      <w:proofErr w:type="gramEnd"/>
      <w:r>
        <w:t xml:space="preserve"> сайт / ООО "ЗНАНИУМ". – Москва, 2011. - URL: https://znanium.com/ (дата обращения: 03.12.2024). - Режим доступа: для </w:t>
      </w:r>
      <w:proofErr w:type="spellStart"/>
      <w:r>
        <w:t>авториз</w:t>
      </w:r>
      <w:proofErr w:type="spellEnd"/>
      <w:r>
        <w:t>. пользователей.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8B7C98" w:rsidRPr="007C0036" w:rsidRDefault="00A01B3F" w:rsidP="007C0036">
      <w:pPr>
        <w:tabs>
          <w:tab w:val="left" w:pos="55"/>
          <w:tab w:val="left" w:pos="993"/>
        </w:tabs>
        <w:autoSpaceDE w:val="0"/>
        <w:autoSpaceDN w:val="0"/>
        <w:adjustRightInd w:val="0"/>
        <w:jc w:val="both"/>
        <w:rPr>
          <w:color w:val="385623"/>
        </w:rPr>
      </w:pPr>
      <w:r>
        <w:t xml:space="preserve">           11. </w:t>
      </w:r>
      <w:r>
        <w:tab/>
        <w:t>Электронно-библиотечная система Лань</w:t>
      </w:r>
      <w:proofErr w:type="gramStart"/>
      <w:r>
        <w:t xml:space="preserve"> :</w:t>
      </w:r>
      <w:proofErr w:type="gramEnd"/>
      <w:r>
        <w:t xml:space="preserve"> сайт / ООО "ЭБС ЛАНЬ". - Москва, 2011. - URL: https://e.lanbook.com/ (дата обращения: 03.12.2024). - Режим доступа: для </w:t>
      </w:r>
      <w:proofErr w:type="spellStart"/>
      <w:r>
        <w:t>авториз</w:t>
      </w:r>
      <w:proofErr w:type="spellEnd"/>
      <w:r>
        <w:t>. пользователей. -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3301A1" w:rsidRPr="00012319" w:rsidRDefault="003301A1" w:rsidP="003301A1">
      <w:pPr>
        <w:jc w:val="center"/>
        <w:rPr>
          <w:b/>
        </w:rPr>
      </w:pPr>
    </w:p>
    <w:p w:rsidR="003301A1" w:rsidRPr="00012319" w:rsidRDefault="003301A1" w:rsidP="003301A1">
      <w:pPr>
        <w:spacing w:after="120"/>
        <w:ind w:firstLine="709"/>
        <w:jc w:val="center"/>
        <w:rPr>
          <w:b/>
        </w:rPr>
      </w:pPr>
      <w:r w:rsidRPr="00012319">
        <w:rPr>
          <w:b/>
        </w:rPr>
        <w:t>5.3. Программное обеспечение</w:t>
      </w:r>
    </w:p>
    <w:p w:rsidR="003301A1" w:rsidRPr="00012319" w:rsidRDefault="003301A1" w:rsidP="003301A1">
      <w:pPr>
        <w:spacing w:after="120"/>
        <w:ind w:firstLine="709"/>
        <w:jc w:val="both"/>
        <w:rPr>
          <w:rStyle w:val="extended-textfull"/>
        </w:rPr>
      </w:pPr>
      <w:proofErr w:type="gramStart"/>
      <w:r w:rsidRPr="00012319">
        <w:t>И</w:t>
      </w:r>
      <w:r w:rsidRPr="00012319">
        <w:rPr>
          <w:rStyle w:val="extended-textfull"/>
        </w:rPr>
        <w:t>нформационное</w:t>
      </w:r>
      <w:proofErr w:type="gramEnd"/>
      <w:r w:rsidRPr="00012319">
        <w:rPr>
          <w:rStyle w:val="extended-textfull"/>
        </w:rPr>
        <w:t xml:space="preserve"> </w:t>
      </w:r>
      <w:r w:rsidRPr="00012319">
        <w:rPr>
          <w:rStyle w:val="extended-textfull"/>
          <w:bCs/>
        </w:rPr>
        <w:t>обеспечениеучебногопроцесса по дисциплине</w:t>
      </w:r>
      <w:r w:rsidRPr="00012319">
        <w:rPr>
          <w:rStyle w:val="extended-textfull"/>
        </w:rPr>
        <w:t xml:space="preserve"> осуществляется с </w:t>
      </w:r>
      <w:r w:rsidRPr="00012319">
        <w:rPr>
          <w:rStyle w:val="extended-textfull"/>
          <w:bCs/>
        </w:rPr>
        <w:t>использованиемследующегопрограммногообеспечения (лицензионного и свободно распространяемого), в том числе отечественного производства</w:t>
      </w:r>
      <w:r w:rsidRPr="00012319">
        <w:rPr>
          <w:rStyle w:val="extended-textfull"/>
        </w:rPr>
        <w:t>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3301A1" w:rsidRPr="00012319" w:rsidTr="003301A1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12319">
              <w:rPr>
                <w:rFonts w:eastAsia="Calibri"/>
                <w:b/>
                <w:lang w:eastAsia="en-US"/>
              </w:rPr>
              <w:t>№</w:t>
            </w:r>
          </w:p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012319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12319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328" w:type="dxa"/>
            <w:shd w:val="clear" w:color="auto" w:fill="D9D9D9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12319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12319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3301A1" w:rsidRPr="00012319" w:rsidTr="003301A1">
        <w:trPr>
          <w:trHeight w:val="192"/>
          <w:jc w:val="center"/>
        </w:trPr>
        <w:tc>
          <w:tcPr>
            <w:tcW w:w="618" w:type="dxa"/>
          </w:tcPr>
          <w:p w:rsidR="003301A1" w:rsidRPr="00012319" w:rsidRDefault="003301A1" w:rsidP="003301A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>1</w:t>
            </w:r>
          </w:p>
        </w:tc>
        <w:tc>
          <w:tcPr>
            <w:tcW w:w="3328" w:type="dxa"/>
          </w:tcPr>
          <w:p w:rsidR="003301A1" w:rsidRPr="00012319" w:rsidRDefault="003301A1" w:rsidP="003301A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12319">
              <w:rPr>
                <w:color w:val="000000"/>
                <w:sz w:val="22"/>
                <w:szCs w:val="22"/>
              </w:rPr>
              <w:t>MicrosoftWindows</w:t>
            </w:r>
            <w:proofErr w:type="spellEnd"/>
          </w:p>
        </w:tc>
        <w:tc>
          <w:tcPr>
            <w:tcW w:w="5636" w:type="dxa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012319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301A1" w:rsidRPr="00012319" w:rsidTr="003301A1">
        <w:trPr>
          <w:trHeight w:val="192"/>
          <w:jc w:val="center"/>
        </w:trPr>
        <w:tc>
          <w:tcPr>
            <w:tcW w:w="618" w:type="dxa"/>
          </w:tcPr>
          <w:p w:rsidR="003301A1" w:rsidRPr="00012319" w:rsidRDefault="003301A1" w:rsidP="003301A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>2</w:t>
            </w:r>
          </w:p>
        </w:tc>
        <w:tc>
          <w:tcPr>
            <w:tcW w:w="3328" w:type="dxa"/>
          </w:tcPr>
          <w:p w:rsidR="003301A1" w:rsidRPr="00012319" w:rsidRDefault="003301A1" w:rsidP="003301A1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012319">
              <w:rPr>
                <w:rFonts w:eastAsia="Arial Unicode MS"/>
                <w:sz w:val="22"/>
                <w:szCs w:val="22"/>
                <w:lang w:val="en-US"/>
              </w:rPr>
              <w:t>MicrosoftOffice</w:t>
            </w:r>
            <w:proofErr w:type="spellEnd"/>
          </w:p>
        </w:tc>
        <w:tc>
          <w:tcPr>
            <w:tcW w:w="5636" w:type="dxa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012319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301A1" w:rsidRPr="00012319" w:rsidTr="003301A1">
        <w:trPr>
          <w:trHeight w:val="192"/>
          <w:jc w:val="center"/>
        </w:trPr>
        <w:tc>
          <w:tcPr>
            <w:tcW w:w="618" w:type="dxa"/>
          </w:tcPr>
          <w:p w:rsidR="003301A1" w:rsidRPr="00012319" w:rsidRDefault="003301A1" w:rsidP="003301A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>3</w:t>
            </w:r>
          </w:p>
        </w:tc>
        <w:tc>
          <w:tcPr>
            <w:tcW w:w="3328" w:type="dxa"/>
          </w:tcPr>
          <w:p w:rsidR="003301A1" w:rsidRPr="00012319" w:rsidRDefault="003301A1" w:rsidP="003301A1">
            <w:pPr>
              <w:rPr>
                <w:rFonts w:eastAsia="Arial Unicode MS"/>
                <w:sz w:val="22"/>
                <w:szCs w:val="22"/>
              </w:rPr>
            </w:pPr>
            <w:r w:rsidRPr="00012319">
              <w:t>КонсультантПлюс</w:t>
            </w:r>
          </w:p>
        </w:tc>
        <w:tc>
          <w:tcPr>
            <w:tcW w:w="5636" w:type="dxa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012319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301A1" w:rsidRPr="00012319" w:rsidTr="003301A1">
        <w:trPr>
          <w:trHeight w:val="192"/>
          <w:jc w:val="center"/>
        </w:trPr>
        <w:tc>
          <w:tcPr>
            <w:tcW w:w="618" w:type="dxa"/>
          </w:tcPr>
          <w:p w:rsidR="003301A1" w:rsidRPr="00012319" w:rsidRDefault="003301A1" w:rsidP="003301A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>4</w:t>
            </w:r>
          </w:p>
        </w:tc>
        <w:tc>
          <w:tcPr>
            <w:tcW w:w="3328" w:type="dxa"/>
          </w:tcPr>
          <w:p w:rsidR="003301A1" w:rsidRPr="00012319" w:rsidRDefault="003301A1" w:rsidP="003301A1">
            <w:pPr>
              <w:rPr>
                <w:sz w:val="22"/>
                <w:szCs w:val="22"/>
              </w:rPr>
            </w:pPr>
            <w:r w:rsidRPr="00012319">
              <w:rPr>
                <w:sz w:val="22"/>
                <w:szCs w:val="22"/>
              </w:rPr>
              <w:t xml:space="preserve">СДО </w:t>
            </w:r>
            <w:r w:rsidRPr="00012319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636" w:type="dxa"/>
          </w:tcPr>
          <w:p w:rsidR="003301A1" w:rsidRPr="00012319" w:rsidRDefault="003301A1" w:rsidP="003301A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012319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3301A1" w:rsidRPr="00012319" w:rsidRDefault="003301A1" w:rsidP="003301A1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F01579" w:rsidRPr="00012319" w:rsidRDefault="00F01579" w:rsidP="007F16E9">
      <w:pPr>
        <w:jc w:val="center"/>
        <w:rPr>
          <w:b/>
        </w:rPr>
      </w:pPr>
    </w:p>
    <w:p w:rsidR="00D65776" w:rsidRPr="00012319" w:rsidRDefault="00614B65" w:rsidP="007F16E9">
      <w:pPr>
        <w:jc w:val="center"/>
        <w:rPr>
          <w:b/>
          <w:caps/>
        </w:rPr>
      </w:pPr>
      <w:r w:rsidRPr="00012319">
        <w:rPr>
          <w:b/>
        </w:rPr>
        <w:lastRenderedPageBreak/>
        <w:t>6</w:t>
      </w:r>
      <w:r w:rsidR="007F16E9" w:rsidRPr="00012319">
        <w:rPr>
          <w:b/>
        </w:rPr>
        <w:t xml:space="preserve">. </w:t>
      </w:r>
      <w:r w:rsidR="00D65776" w:rsidRPr="00012319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Pr="00012319" w:rsidRDefault="00DD47D0" w:rsidP="007F16E9">
      <w:pPr>
        <w:jc w:val="center"/>
        <w:rPr>
          <w:b/>
          <w:caps/>
        </w:rPr>
      </w:pPr>
    </w:p>
    <w:p w:rsidR="00FA04E1" w:rsidRPr="005B7C44" w:rsidRDefault="00FA04E1" w:rsidP="00FA04E1">
      <w:pPr>
        <w:ind w:firstLine="709"/>
        <w:jc w:val="both"/>
      </w:pPr>
      <w:r w:rsidRPr="005B7C44"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FA04E1" w:rsidRPr="005B7C44" w:rsidRDefault="00FA04E1" w:rsidP="00FA04E1">
      <w:pPr>
        <w:tabs>
          <w:tab w:val="left" w:pos="0"/>
        </w:tabs>
        <w:jc w:val="both"/>
      </w:pPr>
      <w:r w:rsidRPr="005B7C44">
        <w:tab/>
      </w:r>
      <w:r w:rsidRPr="005B7C44">
        <w:rPr>
          <w:b/>
        </w:rPr>
        <w:t>Занятия лекционного типа</w:t>
      </w:r>
      <w:r w:rsidRPr="005B7C44">
        <w:rPr>
          <w:i/>
        </w:rPr>
        <w:t xml:space="preserve">. </w:t>
      </w:r>
      <w:proofErr w:type="gramStart"/>
      <w:r w:rsidRPr="005B7C44"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FA04E1" w:rsidRPr="005B7C44" w:rsidRDefault="00FA04E1" w:rsidP="00FA04E1">
      <w:pPr>
        <w:tabs>
          <w:tab w:val="left" w:pos="0"/>
        </w:tabs>
        <w:jc w:val="both"/>
      </w:pPr>
      <w:r w:rsidRPr="005B7C44">
        <w:rPr>
          <w:b/>
        </w:rPr>
        <w:tab/>
        <w:t>Занятия семинарского типа</w:t>
      </w:r>
      <w:r w:rsidRPr="005B7C44">
        <w:rPr>
          <w:i/>
        </w:rPr>
        <w:t xml:space="preserve">. </w:t>
      </w:r>
      <w:proofErr w:type="gramStart"/>
      <w:r w:rsidRPr="005B7C44"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FA04E1" w:rsidRPr="005B7C44" w:rsidRDefault="00FA04E1" w:rsidP="00FA04E1">
      <w:pPr>
        <w:tabs>
          <w:tab w:val="left" w:pos="0"/>
        </w:tabs>
        <w:jc w:val="both"/>
        <w:rPr>
          <w:b/>
        </w:rPr>
      </w:pPr>
      <w:r w:rsidRPr="005B7C44">
        <w:tab/>
      </w:r>
      <w:r w:rsidRPr="005B7C44">
        <w:rPr>
          <w:b/>
        </w:rPr>
        <w:t>Промежуточная аттестация.</w:t>
      </w:r>
      <w:r w:rsidRPr="005B7C44"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FA04E1" w:rsidRPr="005B7C44" w:rsidRDefault="00FA04E1" w:rsidP="00FA04E1">
      <w:pPr>
        <w:tabs>
          <w:tab w:val="left" w:pos="0"/>
        </w:tabs>
        <w:jc w:val="both"/>
      </w:pPr>
      <w:r w:rsidRPr="005B7C44">
        <w:tab/>
      </w:r>
      <w:r w:rsidRPr="005B7C44">
        <w:rPr>
          <w:b/>
        </w:rPr>
        <w:t>Самостоятельная работа</w:t>
      </w:r>
      <w:r w:rsidRPr="005B7C44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5B7C44">
        <w:t>Интеренет</w:t>
      </w:r>
      <w:proofErr w:type="spellEnd"/>
      <w:r w:rsidRPr="005B7C44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5B7C44">
        <w:t>обучающихся</w:t>
      </w:r>
      <w:proofErr w:type="gramEnd"/>
      <w:r w:rsidRPr="005B7C44">
        <w:t xml:space="preserve"> используются: </w:t>
      </w:r>
    </w:p>
    <w:p w:rsidR="00FA04E1" w:rsidRPr="005B7C44" w:rsidRDefault="00FA04E1" w:rsidP="00FA04E1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5B7C44">
        <w:rPr>
          <w:rFonts w:eastAsia="Calibri"/>
          <w:bCs/>
          <w:iCs/>
        </w:rPr>
        <w:tab/>
        <w:t>компьютерные классы университета;</w:t>
      </w:r>
    </w:p>
    <w:p w:rsidR="00FA04E1" w:rsidRPr="005B7C44" w:rsidRDefault="00FA04E1" w:rsidP="00FA04E1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5B7C44">
        <w:rPr>
          <w:rFonts w:eastAsia="Calibri"/>
          <w:bCs/>
          <w:iCs/>
        </w:rPr>
        <w:tab/>
      </w:r>
      <w:proofErr w:type="gramStart"/>
      <w:r w:rsidRPr="005B7C44">
        <w:rPr>
          <w:rFonts w:eastAsia="Calibri"/>
          <w:bCs/>
          <w:iCs/>
        </w:rPr>
        <w:t>библиотека (</w:t>
      </w:r>
      <w:proofErr w:type="spellStart"/>
      <w:r w:rsidRPr="005B7C44">
        <w:rPr>
          <w:rFonts w:eastAsia="Calibri"/>
          <w:bCs/>
          <w:iCs/>
        </w:rPr>
        <w:t>медиазал</w:t>
      </w:r>
      <w:proofErr w:type="spellEnd"/>
      <w:r w:rsidRPr="005B7C44">
        <w:rPr>
          <w:rFonts w:eastAsia="Calibri"/>
          <w:bCs/>
          <w:iCs/>
        </w:rPr>
        <w:t>), имеющая места для обучающихся, оснащенные компьютерами с доступом к базам данных и сети Интернет.</w:t>
      </w:r>
      <w:proofErr w:type="gramEnd"/>
    </w:p>
    <w:p w:rsidR="00FA04E1" w:rsidRPr="005B7C44" w:rsidRDefault="00FA04E1" w:rsidP="00FA04E1">
      <w:pPr>
        <w:tabs>
          <w:tab w:val="left" w:pos="0"/>
        </w:tabs>
        <w:ind w:firstLine="709"/>
        <w:jc w:val="both"/>
        <w:rPr>
          <w:rStyle w:val="extended-textfull"/>
        </w:rPr>
      </w:pPr>
      <w:r w:rsidRPr="005B7C44">
        <w:rPr>
          <w:rFonts w:eastAsia="Calibri"/>
          <w:b/>
          <w:bCs/>
          <w:iCs/>
        </w:rPr>
        <w:t>Электронная информационно-образовательная среда университета (ЭИОС)</w:t>
      </w:r>
      <w:proofErr w:type="gramStart"/>
      <w:r w:rsidRPr="005B7C44">
        <w:rPr>
          <w:rFonts w:eastAsia="Calibri"/>
          <w:b/>
          <w:bCs/>
          <w:iCs/>
        </w:rPr>
        <w:t>.</w:t>
      </w:r>
      <w:r w:rsidRPr="005B7C44">
        <w:rPr>
          <w:rStyle w:val="extended-textfull"/>
          <w:bCs/>
        </w:rPr>
        <w:t>К</w:t>
      </w:r>
      <w:proofErr w:type="gramEnd"/>
      <w:r w:rsidRPr="005B7C44">
        <w:rPr>
          <w:rStyle w:val="extended-textfull"/>
          <w:bCs/>
        </w:rPr>
        <w:t>аждыйобучающийсявтечениевсегопериодаобученияобеспечениндивидуальнымнеограниченным</w:t>
      </w:r>
      <w:r w:rsidRPr="005B7C44">
        <w:rPr>
          <w:rStyle w:val="extended-textfull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:rsidR="00FA04E1" w:rsidRPr="005B7C44" w:rsidRDefault="00FA04E1" w:rsidP="00FA04E1">
      <w:pPr>
        <w:tabs>
          <w:tab w:val="left" w:pos="0"/>
        </w:tabs>
        <w:ind w:firstLine="709"/>
        <w:jc w:val="both"/>
        <w:rPr>
          <w:rStyle w:val="extended-textfull"/>
        </w:rPr>
      </w:pPr>
      <w:r w:rsidRPr="005B7C44">
        <w:rPr>
          <w:rStyle w:val="extended-textfull"/>
        </w:rPr>
        <w:t>ЭИОС университета обеспечивает:</w:t>
      </w:r>
    </w:p>
    <w:p w:rsidR="00FA04E1" w:rsidRPr="005B7C44" w:rsidRDefault="00FA04E1" w:rsidP="00FA04E1">
      <w:pPr>
        <w:ind w:firstLine="709"/>
        <w:jc w:val="both"/>
      </w:pPr>
      <w:r w:rsidRPr="005B7C44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FA04E1" w:rsidRPr="005B7C44" w:rsidRDefault="00FA04E1" w:rsidP="00FA04E1">
      <w:pPr>
        <w:ind w:firstLine="540"/>
        <w:jc w:val="both"/>
      </w:pPr>
      <w:bookmarkStart w:id="2" w:name="dst100191"/>
      <w:bookmarkEnd w:id="2"/>
      <w:r w:rsidRPr="005B7C44">
        <w:t>формирование электронного портфолио обучающегося, в том числе сохранение его работ и оценок за эти работы.</w:t>
      </w:r>
    </w:p>
    <w:p w:rsidR="00FA04E1" w:rsidRPr="005B7C44" w:rsidRDefault="00FA04E1" w:rsidP="00FA04E1">
      <w:pPr>
        <w:ind w:firstLine="540"/>
        <w:jc w:val="both"/>
      </w:pPr>
      <w:bookmarkStart w:id="3" w:name="dst100192"/>
      <w:bookmarkEnd w:id="3"/>
      <w:r w:rsidRPr="005B7C44"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FA04E1" w:rsidRPr="005B7C44" w:rsidRDefault="00FA04E1" w:rsidP="00FA04E1">
      <w:pPr>
        <w:ind w:firstLine="540"/>
        <w:jc w:val="both"/>
      </w:pPr>
      <w:bookmarkStart w:id="4" w:name="dst100193"/>
      <w:bookmarkEnd w:id="4"/>
      <w:r w:rsidRPr="005B7C44"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FA04E1" w:rsidRPr="005B7C44" w:rsidRDefault="00FA04E1" w:rsidP="00FA04E1">
      <w:pPr>
        <w:ind w:firstLine="540"/>
        <w:jc w:val="both"/>
      </w:pPr>
      <w:bookmarkStart w:id="5" w:name="dst100194"/>
      <w:bookmarkEnd w:id="5"/>
      <w:r w:rsidRPr="005B7C44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FA04E1" w:rsidRPr="005B7C44" w:rsidRDefault="00FA04E1" w:rsidP="00FA04E1">
      <w:pPr>
        <w:ind w:firstLine="540"/>
        <w:jc w:val="both"/>
      </w:pPr>
      <w:bookmarkStart w:id="6" w:name="dst100195"/>
      <w:bookmarkEnd w:id="6"/>
      <w:r w:rsidRPr="005B7C44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3B7C16" w:rsidRDefault="003B7C16" w:rsidP="00E83323">
      <w:pPr>
        <w:pStyle w:val="aff0"/>
        <w:shd w:val="clear" w:color="auto" w:fill="FFFFFF"/>
        <w:spacing w:before="0" w:after="120" w:line="276" w:lineRule="auto"/>
        <w:jc w:val="both"/>
        <w:textAlignment w:val="baseline"/>
        <w:rPr>
          <w:b/>
          <w:bCs/>
          <w:iCs/>
        </w:rPr>
      </w:pPr>
    </w:p>
    <w:p w:rsidR="007C0036" w:rsidRDefault="007C0036" w:rsidP="00E83323">
      <w:pPr>
        <w:pStyle w:val="aff0"/>
        <w:shd w:val="clear" w:color="auto" w:fill="FFFFFF"/>
        <w:spacing w:before="0" w:after="120" w:line="276" w:lineRule="auto"/>
        <w:jc w:val="both"/>
        <w:textAlignment w:val="baseline"/>
        <w:rPr>
          <w:b/>
          <w:bCs/>
          <w:iCs/>
        </w:rPr>
      </w:pPr>
    </w:p>
    <w:p w:rsidR="007C0036" w:rsidRPr="00012319" w:rsidRDefault="007C0036" w:rsidP="00E83323">
      <w:pPr>
        <w:pStyle w:val="aff0"/>
        <w:shd w:val="clear" w:color="auto" w:fill="FFFFFF"/>
        <w:spacing w:before="0" w:after="120" w:line="276" w:lineRule="auto"/>
        <w:jc w:val="both"/>
        <w:textAlignment w:val="baseline"/>
        <w:rPr>
          <w:b/>
          <w:bCs/>
          <w:iCs/>
        </w:rPr>
      </w:pPr>
    </w:p>
    <w:p w:rsidR="00FA04E1" w:rsidRPr="005B7C44" w:rsidRDefault="00FA04E1" w:rsidP="00FA04E1">
      <w:pPr>
        <w:pStyle w:val="afff2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</w:rPr>
      </w:pPr>
      <w:r w:rsidRPr="005B7C44">
        <w:rPr>
          <w:b/>
          <w:bCs/>
          <w:iCs/>
        </w:rPr>
        <w:lastRenderedPageBreak/>
        <w:t xml:space="preserve">7. </w:t>
      </w:r>
      <w:r w:rsidRPr="005B7C44">
        <w:rPr>
          <w:b/>
          <w:bCs/>
          <w:caps/>
        </w:rPr>
        <w:t>Особенности организации обучения для лиц с ограниченными возможностями здоровья и инвалидов</w:t>
      </w:r>
    </w:p>
    <w:p w:rsidR="00FA04E1" w:rsidRPr="005B7C44" w:rsidRDefault="00FA04E1" w:rsidP="00FA04E1">
      <w:pPr>
        <w:tabs>
          <w:tab w:val="right" w:leader="underscore" w:pos="9639"/>
        </w:tabs>
        <w:ind w:firstLine="567"/>
        <w:jc w:val="both"/>
        <w:outlineLvl w:val="1"/>
      </w:pPr>
      <w:r w:rsidRPr="005B7C44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FA04E1" w:rsidRPr="005B7C44" w:rsidRDefault="00FA04E1" w:rsidP="00FA04E1">
      <w:pPr>
        <w:autoSpaceDE w:val="0"/>
        <w:autoSpaceDN w:val="0"/>
        <w:adjustRightInd w:val="0"/>
        <w:ind w:firstLine="709"/>
        <w:jc w:val="both"/>
      </w:pPr>
      <w:proofErr w:type="gramStart"/>
      <w:r w:rsidRPr="005B7C44"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5B7C44">
        <w:rPr>
          <w:rFonts w:eastAsia="Calibri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5B7C44"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FA04E1" w:rsidRPr="005B7C44" w:rsidRDefault="00FA04E1" w:rsidP="00FA04E1">
      <w:pPr>
        <w:autoSpaceDE w:val="0"/>
        <w:autoSpaceDN w:val="0"/>
        <w:adjustRightInd w:val="0"/>
        <w:ind w:firstLine="709"/>
        <w:jc w:val="both"/>
      </w:pPr>
      <w:r w:rsidRPr="005B7C44">
        <w:t xml:space="preserve">- </w:t>
      </w:r>
      <w:r w:rsidRPr="005B7C44">
        <w:rPr>
          <w:iCs/>
        </w:rPr>
        <w:t>для лиц с нарушениями зрения:</w:t>
      </w:r>
      <w:r w:rsidRPr="005B7C44"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5B7C44">
        <w:t>аудиоформат</w:t>
      </w:r>
      <w:proofErr w:type="spellEnd"/>
      <w:r w:rsidRPr="005B7C44">
        <w:t xml:space="preserve">); в печатной форме на языке Брайля; индивидуальные консультации с привлечением </w:t>
      </w:r>
      <w:proofErr w:type="spellStart"/>
      <w:r w:rsidRPr="005B7C44">
        <w:t>тифлосурдопереводчика</w:t>
      </w:r>
      <w:proofErr w:type="spellEnd"/>
      <w:r w:rsidRPr="005B7C44">
        <w:t>; индивидуальные задания и консультации.</w:t>
      </w:r>
    </w:p>
    <w:p w:rsidR="00FA04E1" w:rsidRPr="005B7C44" w:rsidRDefault="00FA04E1" w:rsidP="00FA04E1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B7C44">
        <w:t xml:space="preserve">- </w:t>
      </w:r>
      <w:r w:rsidRPr="005B7C44">
        <w:rPr>
          <w:iCs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5B7C44">
        <w:rPr>
          <w:iCs/>
        </w:rPr>
        <w:t>сурдопереводчика</w:t>
      </w:r>
      <w:proofErr w:type="spellEnd"/>
      <w:r w:rsidRPr="005B7C44">
        <w:rPr>
          <w:iCs/>
        </w:rPr>
        <w:t>; индивидуальные задания и консультации.</w:t>
      </w:r>
    </w:p>
    <w:p w:rsidR="00FA04E1" w:rsidRPr="005B7C44" w:rsidRDefault="00FA04E1" w:rsidP="00FA04E1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B7C44">
        <w:rPr>
          <w:iCs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FA04E1" w:rsidRDefault="00FA04E1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7C0036" w:rsidRPr="00481A7F" w:rsidRDefault="007C0036" w:rsidP="00FA04E1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FA04E1" w:rsidRPr="005B7C44" w:rsidRDefault="00FA04E1" w:rsidP="00FA04E1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481A7F">
        <w:rPr>
          <w:color w:val="385623"/>
        </w:rPr>
        <w:lastRenderedPageBreak/>
        <w:tab/>
      </w:r>
      <w:r w:rsidRPr="005B7C44">
        <w:rPr>
          <w:b/>
        </w:rPr>
        <w:t xml:space="preserve">8. </w:t>
      </w:r>
      <w:r w:rsidRPr="005B7C44">
        <w:rPr>
          <w:b/>
          <w:caps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FA04E1" w:rsidRPr="005B7C44" w:rsidRDefault="00FA04E1" w:rsidP="00FA04E1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5B7C44">
        <w:rPr>
          <w:b/>
          <w:caps/>
        </w:rPr>
        <w:tab/>
        <w:t xml:space="preserve">8.1. </w:t>
      </w:r>
      <w:r w:rsidRPr="005B7C44">
        <w:rPr>
          <w:rFonts w:eastAsia="TimesNewRomanPSMT"/>
          <w:b/>
        </w:rPr>
        <w:t>Описание показателей и критериев оценивания компетенций на</w:t>
      </w:r>
      <w:r w:rsidRPr="005B7C44">
        <w:rPr>
          <w:rFonts w:eastAsia="TimesNewRomanPSMT"/>
          <w:b/>
        </w:rPr>
        <w:br/>
        <w:t>различных этапах их формирования, описание шкал оценивания</w:t>
      </w:r>
    </w:p>
    <w:p w:rsidR="00FA04E1" w:rsidRDefault="00FA04E1" w:rsidP="00FA04E1">
      <w:pPr>
        <w:ind w:firstLine="709"/>
        <w:jc w:val="both"/>
      </w:pPr>
      <w:r w:rsidRPr="005B7C44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B7C44">
        <w:t>балльно</w:t>
      </w:r>
      <w:proofErr w:type="spellEnd"/>
      <w:r w:rsidRPr="005B7C44">
        <w:t xml:space="preserve">-рейтинговая система контроля и оценки успеваемости студентов. В основу </w:t>
      </w:r>
      <w:proofErr w:type="spellStart"/>
      <w:r w:rsidRPr="005B7C44">
        <w:t>балльно</w:t>
      </w:r>
      <w:proofErr w:type="spellEnd"/>
      <w:r w:rsidRPr="005B7C44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A04E1" w:rsidRPr="005B7C44" w:rsidRDefault="00FA04E1" w:rsidP="00FA04E1">
      <w:pPr>
        <w:ind w:firstLine="709"/>
        <w:jc w:val="both"/>
      </w:pPr>
    </w:p>
    <w:p w:rsidR="00FA04E1" w:rsidRPr="005B7C44" w:rsidRDefault="00FA04E1" w:rsidP="00FA04E1">
      <w:pPr>
        <w:spacing w:before="120" w:after="120"/>
        <w:jc w:val="center"/>
        <w:rPr>
          <w:b/>
        </w:rPr>
      </w:pPr>
      <w:bookmarkStart w:id="7" w:name="_Hlk161838148"/>
      <w:r w:rsidRPr="005B7C44">
        <w:rPr>
          <w:b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FA04E1" w:rsidRPr="005B7C44" w:rsidTr="00066532">
        <w:tc>
          <w:tcPr>
            <w:tcW w:w="1951" w:type="dxa"/>
            <w:vMerge w:val="restart"/>
            <w:shd w:val="clear" w:color="auto" w:fill="D9D9D9"/>
          </w:tcPr>
          <w:p w:rsidR="00FA04E1" w:rsidRPr="005B7C44" w:rsidRDefault="00FA04E1" w:rsidP="00066532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FA04E1" w:rsidRPr="005B7C44" w:rsidRDefault="00FA04E1" w:rsidP="00066532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FA04E1" w:rsidRPr="005B7C44" w:rsidRDefault="00FA04E1" w:rsidP="00066532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FA04E1" w:rsidRPr="005B7C44" w:rsidRDefault="00FA04E1" w:rsidP="00066532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A04E1" w:rsidRPr="005B7C44" w:rsidTr="007C0036">
        <w:tc>
          <w:tcPr>
            <w:tcW w:w="1951" w:type="dxa"/>
            <w:vMerge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5-балльная шкала,</w:t>
            </w:r>
          </w:p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FA04E1" w:rsidRPr="005B7C44" w:rsidRDefault="00FA04E1" w:rsidP="00066532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FA04E1" w:rsidRPr="005B7C44" w:rsidTr="007C0036">
        <w:tc>
          <w:tcPr>
            <w:tcW w:w="1951" w:type="dxa"/>
            <w:vMerge w:val="restart"/>
          </w:tcPr>
          <w:p w:rsidR="00FA04E1" w:rsidRPr="005B7C44" w:rsidRDefault="007C0036" w:rsidP="00066532">
            <w:pPr>
              <w:tabs>
                <w:tab w:val="num" w:pos="0"/>
              </w:tabs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зачет</w:t>
            </w:r>
          </w:p>
        </w:tc>
        <w:tc>
          <w:tcPr>
            <w:tcW w:w="1559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proofErr w:type="spellStart"/>
            <w:r w:rsidRPr="005B7C44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 не зачтено</w:t>
            </w:r>
          </w:p>
        </w:tc>
      </w:tr>
      <w:tr w:rsidR="00FA04E1" w:rsidRPr="005B7C44" w:rsidTr="007C0036">
        <w:tc>
          <w:tcPr>
            <w:tcW w:w="1951" w:type="dxa"/>
            <w:vMerge/>
          </w:tcPr>
          <w:p w:rsidR="00FA04E1" w:rsidRPr="005B7C44" w:rsidRDefault="00FA04E1" w:rsidP="00066532">
            <w:pPr>
              <w:jc w:val="center"/>
            </w:pPr>
          </w:p>
        </w:tc>
        <w:tc>
          <w:tcPr>
            <w:tcW w:w="1559" w:type="dxa"/>
            <w:vMerge w:val="restart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  <w:tr w:rsidR="00FA04E1" w:rsidRPr="005B7C44" w:rsidTr="007C0036">
        <w:tc>
          <w:tcPr>
            <w:tcW w:w="1951" w:type="dxa"/>
            <w:vMerge/>
          </w:tcPr>
          <w:p w:rsidR="00FA04E1" w:rsidRPr="005B7C44" w:rsidRDefault="00FA04E1" w:rsidP="00066532">
            <w:pPr>
              <w:jc w:val="center"/>
            </w:pPr>
          </w:p>
        </w:tc>
        <w:tc>
          <w:tcPr>
            <w:tcW w:w="1559" w:type="dxa"/>
            <w:vMerge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«хорошо» / 4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  <w:tr w:rsidR="00FA04E1" w:rsidRPr="005B7C44" w:rsidTr="007C0036">
        <w:tc>
          <w:tcPr>
            <w:tcW w:w="1951" w:type="dxa"/>
            <w:vMerge/>
          </w:tcPr>
          <w:p w:rsidR="00FA04E1" w:rsidRPr="005B7C44" w:rsidRDefault="00FA04E1" w:rsidP="00066532">
            <w:pPr>
              <w:jc w:val="center"/>
            </w:pPr>
          </w:p>
        </w:tc>
        <w:tc>
          <w:tcPr>
            <w:tcW w:w="1559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«отлично» / 5</w:t>
            </w:r>
          </w:p>
        </w:tc>
        <w:tc>
          <w:tcPr>
            <w:tcW w:w="1276" w:type="dxa"/>
          </w:tcPr>
          <w:p w:rsidR="00FA04E1" w:rsidRPr="005B7C44" w:rsidRDefault="00FA04E1" w:rsidP="00066532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</w:tbl>
    <w:p w:rsidR="00FA04E1" w:rsidRPr="005B7C44" w:rsidRDefault="00FA04E1" w:rsidP="00FA04E1">
      <w:pPr>
        <w:ind w:left="357"/>
        <w:jc w:val="center"/>
        <w:rPr>
          <w:b/>
          <w:sz w:val="16"/>
          <w:szCs w:val="16"/>
        </w:rPr>
      </w:pPr>
    </w:p>
    <w:p w:rsidR="00FA04E1" w:rsidRPr="007C0036" w:rsidRDefault="00FA04E1" w:rsidP="00FA04E1">
      <w:pPr>
        <w:ind w:firstLine="709"/>
        <w:jc w:val="both"/>
        <w:rPr>
          <w:i/>
        </w:rPr>
      </w:pPr>
      <w:bookmarkStart w:id="8" w:name="_Hlk161838177"/>
      <w:bookmarkEnd w:id="7"/>
      <w:r w:rsidRPr="007C0036">
        <w:rPr>
          <w:i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7C0036">
        <w:rPr>
          <w:i/>
        </w:rPr>
        <w:t>.С</w:t>
      </w:r>
      <w:proofErr w:type="gramEnd"/>
      <w:r w:rsidRPr="007C0036">
        <w:rPr>
          <w:i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FA04E1" w:rsidRPr="007C0036" w:rsidRDefault="00FA04E1" w:rsidP="00FA04E1">
      <w:pPr>
        <w:autoSpaceDE w:val="0"/>
        <w:autoSpaceDN w:val="0"/>
        <w:adjustRightInd w:val="0"/>
        <w:jc w:val="both"/>
        <w:rPr>
          <w:i/>
        </w:rPr>
      </w:pPr>
      <w:r w:rsidRPr="007C0036">
        <w:rPr>
          <w:i/>
        </w:rPr>
        <w:tab/>
      </w:r>
      <w:proofErr w:type="gramStart"/>
      <w:r w:rsidRPr="007C0036">
        <w:rPr>
          <w:b/>
          <w:i/>
        </w:rPr>
        <w:t>Результат обучения считается сформированным (повышенный уровень)</w:t>
      </w:r>
      <w:r w:rsidRPr="007C0036">
        <w:rPr>
          <w:i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7C0036">
        <w:rPr>
          <w:i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FA04E1" w:rsidRPr="007C0036" w:rsidRDefault="00FA04E1" w:rsidP="00FA04E1">
      <w:pPr>
        <w:ind w:firstLine="709"/>
        <w:jc w:val="both"/>
        <w:rPr>
          <w:i/>
        </w:rPr>
      </w:pPr>
      <w:proofErr w:type="gramStart"/>
      <w:r w:rsidRPr="007C0036">
        <w:rPr>
          <w:b/>
          <w:i/>
        </w:rPr>
        <w:t>Результат обучения считается сформированным (пороговый уровень)</w:t>
      </w:r>
      <w:r w:rsidRPr="007C0036">
        <w:rPr>
          <w:i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7C0036">
        <w:rPr>
          <w:i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FA04E1" w:rsidRPr="007C0036" w:rsidRDefault="00FA04E1" w:rsidP="00FA04E1">
      <w:pPr>
        <w:ind w:firstLine="709"/>
        <w:jc w:val="both"/>
        <w:rPr>
          <w:i/>
        </w:rPr>
      </w:pPr>
      <w:r w:rsidRPr="007C0036">
        <w:rPr>
          <w:b/>
          <w:i/>
        </w:rPr>
        <w:t>Результат обучения считается несформированным</w:t>
      </w:r>
      <w:r w:rsidRPr="007C0036">
        <w:rPr>
          <w:i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7C0036">
        <w:rPr>
          <w:i/>
        </w:rPr>
        <w:t>допороговому</w:t>
      </w:r>
      <w:proofErr w:type="spellEnd"/>
      <w:r w:rsidRPr="007C0036">
        <w:rPr>
          <w:i/>
        </w:rPr>
        <w:t xml:space="preserve"> уровню.</w:t>
      </w:r>
    </w:p>
    <w:p w:rsidR="00FA04E1" w:rsidRPr="007C0036" w:rsidRDefault="00FA04E1" w:rsidP="00FA04E1">
      <w:pPr>
        <w:ind w:firstLine="709"/>
        <w:jc w:val="both"/>
        <w:rPr>
          <w:i/>
        </w:rPr>
      </w:pPr>
    </w:p>
    <w:p w:rsidR="00FA04E1" w:rsidRPr="005B7C44" w:rsidRDefault="00FA04E1" w:rsidP="00FA04E1">
      <w:pPr>
        <w:ind w:right="-1"/>
        <w:jc w:val="center"/>
        <w:rPr>
          <w:b/>
        </w:rPr>
      </w:pPr>
      <w:r w:rsidRPr="005B7C44">
        <w:rPr>
          <w:b/>
        </w:rPr>
        <w:lastRenderedPageBreak/>
        <w:t>Формы текущего контроля успеваемости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276"/>
        <w:gridCol w:w="1701"/>
        <w:gridCol w:w="1842"/>
      </w:tblGrid>
      <w:tr w:rsidR="00FA04E1" w:rsidRPr="00DA5FF4" w:rsidTr="00066532">
        <w:tc>
          <w:tcPr>
            <w:tcW w:w="5211" w:type="dxa"/>
            <w:shd w:val="clear" w:color="auto" w:fill="D9D9D9"/>
          </w:tcPr>
          <w:p w:rsidR="00FA04E1" w:rsidRPr="00DA5FF4" w:rsidRDefault="00FA04E1" w:rsidP="00066532">
            <w:pPr>
              <w:tabs>
                <w:tab w:val="num" w:pos="0"/>
              </w:tabs>
              <w:jc w:val="both"/>
              <w:rPr>
                <w:b/>
                <w:sz w:val="18"/>
                <w:szCs w:val="18"/>
              </w:rPr>
            </w:pPr>
            <w:bookmarkStart w:id="9" w:name="_Hlk161838364"/>
            <w:r w:rsidRPr="00DA5FF4">
              <w:rPr>
                <w:b/>
                <w:sz w:val="18"/>
                <w:szCs w:val="18"/>
              </w:rPr>
              <w:t xml:space="preserve">Формы текущего контроля </w:t>
            </w:r>
          </w:p>
        </w:tc>
        <w:tc>
          <w:tcPr>
            <w:tcW w:w="1276" w:type="dxa"/>
            <w:shd w:val="clear" w:color="auto" w:fill="D9D9D9"/>
          </w:tcPr>
          <w:p w:rsidR="00FA04E1" w:rsidRPr="00DA5FF4" w:rsidRDefault="00FA04E1" w:rsidP="00066532">
            <w:pPr>
              <w:jc w:val="both"/>
              <w:rPr>
                <w:sz w:val="18"/>
                <w:szCs w:val="18"/>
              </w:rPr>
            </w:pPr>
            <w:r w:rsidRPr="00DA5FF4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FA04E1" w:rsidRPr="00DA5FF4" w:rsidRDefault="00FA04E1" w:rsidP="00066532">
            <w:pPr>
              <w:jc w:val="both"/>
              <w:rPr>
                <w:sz w:val="18"/>
                <w:szCs w:val="18"/>
              </w:rPr>
            </w:pPr>
            <w:r w:rsidRPr="00DA5FF4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DA5FF4">
              <w:rPr>
                <w:sz w:val="18"/>
                <w:szCs w:val="18"/>
              </w:rPr>
              <w:t>.т</w:t>
            </w:r>
            <w:proofErr w:type="gramEnd"/>
            <w:r w:rsidRPr="00DA5FF4">
              <w:rPr>
                <w:sz w:val="18"/>
                <w:szCs w:val="18"/>
              </w:rPr>
              <w:t>очку</w:t>
            </w:r>
          </w:p>
        </w:tc>
        <w:tc>
          <w:tcPr>
            <w:tcW w:w="1842" w:type="dxa"/>
            <w:shd w:val="clear" w:color="auto" w:fill="D9D9D9"/>
          </w:tcPr>
          <w:p w:rsidR="00FA04E1" w:rsidRPr="00DA5FF4" w:rsidRDefault="00FA04E1" w:rsidP="00066532">
            <w:pPr>
              <w:jc w:val="both"/>
              <w:rPr>
                <w:sz w:val="18"/>
                <w:szCs w:val="18"/>
              </w:rPr>
            </w:pPr>
            <w:r w:rsidRPr="00DA5FF4">
              <w:rPr>
                <w:sz w:val="18"/>
                <w:szCs w:val="18"/>
              </w:rPr>
              <w:t xml:space="preserve">Макс.  </w:t>
            </w:r>
            <w:proofErr w:type="spellStart"/>
            <w:r w:rsidRPr="00DA5FF4">
              <w:rPr>
                <w:sz w:val="18"/>
                <w:szCs w:val="18"/>
              </w:rPr>
              <w:t>возм</w:t>
            </w:r>
            <w:proofErr w:type="spellEnd"/>
            <w:r w:rsidRPr="00DA5FF4">
              <w:rPr>
                <w:sz w:val="18"/>
                <w:szCs w:val="18"/>
              </w:rPr>
              <w:t>. кол-во баллов</w:t>
            </w:r>
          </w:p>
        </w:tc>
      </w:tr>
      <w:tr w:rsidR="00FA04E1" w:rsidRPr="00DA5FF4" w:rsidTr="00066532">
        <w:tc>
          <w:tcPr>
            <w:tcW w:w="5211" w:type="dxa"/>
          </w:tcPr>
          <w:p w:rsidR="00FA04E1" w:rsidRPr="007C0036" w:rsidRDefault="00FA04E1" w:rsidP="007C00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  <w:shd w:val="clear" w:color="auto" w:fill="FFFFFF"/>
              </w:rPr>
            </w:pPr>
            <w:r w:rsidRPr="00DA5FF4">
              <w:rPr>
                <w:sz w:val="20"/>
                <w:szCs w:val="20"/>
              </w:rPr>
              <w:t>Выполнение практ</w:t>
            </w:r>
            <w:r w:rsidR="007C0036">
              <w:rPr>
                <w:sz w:val="20"/>
                <w:szCs w:val="20"/>
              </w:rPr>
              <w:t>ических заданий №</w:t>
            </w:r>
            <w:r w:rsidRPr="00DA5FF4">
              <w:rPr>
                <w:rFonts w:eastAsia="TimesNewRomanPSMT"/>
                <w:sz w:val="20"/>
                <w:szCs w:val="20"/>
              </w:rPr>
              <w:t>1-</w:t>
            </w:r>
            <w:r w:rsidR="007C0036">
              <w:rPr>
                <w:rFonts w:eastAsia="TimesNewRomanPSMT"/>
                <w:sz w:val="20"/>
                <w:szCs w:val="20"/>
              </w:rPr>
              <w:t xml:space="preserve">4 </w:t>
            </w:r>
            <w:r w:rsidR="007C0036" w:rsidRPr="003D5B79">
              <w:rPr>
                <w:rFonts w:eastAsia="TimesNewRomanPSMT"/>
                <w:sz w:val="22"/>
                <w:szCs w:val="22"/>
              </w:rPr>
              <w:t>(</w:t>
            </w:r>
            <w:r w:rsidR="007C0036" w:rsidRPr="003D5B79">
              <w:rPr>
                <w:bCs/>
                <w:iCs/>
                <w:sz w:val="22"/>
                <w:szCs w:val="22"/>
                <w:shd w:val="clear" w:color="auto" w:fill="FFFFFF"/>
              </w:rPr>
              <w:t>собеседование, дискуссия, в</w:t>
            </w:r>
            <w:r w:rsidR="007C0036" w:rsidRPr="003D5B79">
              <w:rPr>
                <w:sz w:val="22"/>
                <w:szCs w:val="22"/>
              </w:rPr>
              <w:t xml:space="preserve">ыполнение </w:t>
            </w:r>
            <w:r w:rsidR="007C0036" w:rsidRPr="003D5B79">
              <w:rPr>
                <w:bCs/>
                <w:sz w:val="22"/>
                <w:szCs w:val="22"/>
              </w:rPr>
              <w:t xml:space="preserve">практической творческой работы, </w:t>
            </w:r>
            <w:r w:rsidR="007C0036" w:rsidRPr="003D5B79">
              <w:rPr>
                <w:bCs/>
                <w:iCs/>
                <w:sz w:val="22"/>
                <w:szCs w:val="22"/>
                <w:shd w:val="clear" w:color="auto" w:fill="FFFFFF"/>
              </w:rPr>
              <w:t>индивидуальные задания, выполнение серий упражнений, используя компьютерные технологии).</w:t>
            </w:r>
          </w:p>
        </w:tc>
        <w:tc>
          <w:tcPr>
            <w:tcW w:w="1276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18</w:t>
            </w:r>
          </w:p>
        </w:tc>
        <w:tc>
          <w:tcPr>
            <w:tcW w:w="1842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90</w:t>
            </w:r>
          </w:p>
        </w:tc>
      </w:tr>
      <w:tr w:rsidR="00FA04E1" w:rsidRPr="00DA5FF4" w:rsidTr="00066532">
        <w:tc>
          <w:tcPr>
            <w:tcW w:w="5211" w:type="dxa"/>
          </w:tcPr>
          <w:p w:rsidR="00FA04E1" w:rsidRPr="00DA5FF4" w:rsidRDefault="00FA04E1" w:rsidP="00066532">
            <w:pPr>
              <w:tabs>
                <w:tab w:val="num" w:pos="0"/>
              </w:tabs>
              <w:jc w:val="both"/>
              <w:rPr>
                <w:bCs/>
                <w:i/>
                <w:sz w:val="20"/>
                <w:szCs w:val="20"/>
              </w:rPr>
            </w:pPr>
            <w:r w:rsidRPr="00DA5FF4">
              <w:rPr>
                <w:bCs/>
                <w:i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</w:tc>
        <w:tc>
          <w:tcPr>
            <w:tcW w:w="1276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FA04E1" w:rsidRPr="00DA5FF4" w:rsidRDefault="00FA04E1" w:rsidP="007C0036">
            <w:pPr>
              <w:jc w:val="center"/>
              <w:rPr>
                <w:sz w:val="20"/>
                <w:szCs w:val="20"/>
              </w:rPr>
            </w:pPr>
            <w:r w:rsidRPr="00DA5FF4">
              <w:rPr>
                <w:sz w:val="20"/>
                <w:szCs w:val="20"/>
              </w:rPr>
              <w:t>10</w:t>
            </w:r>
          </w:p>
        </w:tc>
      </w:tr>
      <w:tr w:rsidR="00FA04E1" w:rsidRPr="00DA5FF4" w:rsidTr="00066532">
        <w:tc>
          <w:tcPr>
            <w:tcW w:w="8188" w:type="dxa"/>
            <w:gridSpan w:val="3"/>
          </w:tcPr>
          <w:p w:rsidR="00FA04E1" w:rsidRPr="00DA5FF4" w:rsidRDefault="00FA04E1" w:rsidP="00066532">
            <w:pPr>
              <w:jc w:val="both"/>
              <w:rPr>
                <w:sz w:val="20"/>
                <w:szCs w:val="20"/>
              </w:rPr>
            </w:pPr>
            <w:r w:rsidRPr="00DA5FF4">
              <w:rPr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842" w:type="dxa"/>
          </w:tcPr>
          <w:p w:rsidR="00FA04E1" w:rsidRPr="00DA5FF4" w:rsidRDefault="00FA04E1" w:rsidP="00066532">
            <w:pPr>
              <w:jc w:val="both"/>
              <w:rPr>
                <w:sz w:val="20"/>
                <w:szCs w:val="20"/>
              </w:rPr>
            </w:pPr>
            <w:r w:rsidRPr="00DA5FF4">
              <w:rPr>
                <w:b/>
                <w:bCs/>
                <w:sz w:val="20"/>
                <w:szCs w:val="20"/>
              </w:rPr>
              <w:t>100 баллов</w:t>
            </w:r>
          </w:p>
        </w:tc>
      </w:tr>
    </w:tbl>
    <w:bookmarkEnd w:id="9"/>
    <w:p w:rsidR="00FA04E1" w:rsidRPr="005B7C44" w:rsidRDefault="00FA04E1" w:rsidP="00FA04E1">
      <w:pPr>
        <w:widowControl w:val="0"/>
        <w:tabs>
          <w:tab w:val="left" w:pos="-142"/>
        </w:tabs>
        <w:jc w:val="both"/>
        <w:rPr>
          <w:sz w:val="22"/>
          <w:szCs w:val="22"/>
        </w:rPr>
      </w:pPr>
      <w:r w:rsidRPr="005B7C44">
        <w:rPr>
          <w:b/>
          <w:sz w:val="22"/>
          <w:szCs w:val="22"/>
        </w:rPr>
        <w:tab/>
      </w:r>
      <w:r w:rsidRPr="005B7C44">
        <w:rPr>
          <w:sz w:val="22"/>
          <w:szCs w:val="22"/>
        </w:rPr>
        <w:t>Система оценивания представлена в электронном учебном курсе по дисциплине http://sdo.tolgas.ru/.</w:t>
      </w:r>
    </w:p>
    <w:bookmarkEnd w:id="8"/>
    <w:p w:rsidR="006D24C7" w:rsidRPr="00012319" w:rsidRDefault="006D24C7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FA04E1" w:rsidRDefault="00B72A69" w:rsidP="00FA04E1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012319">
        <w:rPr>
          <w:b/>
          <w:caps/>
        </w:rPr>
        <w:tab/>
        <w:t>8.2</w:t>
      </w:r>
      <w:r w:rsidR="009D6B5C" w:rsidRPr="00012319">
        <w:rPr>
          <w:b/>
          <w:caps/>
        </w:rPr>
        <w:t xml:space="preserve">. </w:t>
      </w:r>
      <w:r w:rsidR="009D6B5C" w:rsidRPr="00012319">
        <w:rPr>
          <w:b/>
        </w:rPr>
        <w:t xml:space="preserve">Типовые контрольные задания или иные материалы для </w:t>
      </w:r>
      <w:r w:rsidR="009D6B5C" w:rsidRPr="00012319">
        <w:rPr>
          <w:rFonts w:ascii="Times New Roman Полужирный" w:hAnsi="Times New Roman Полужирный"/>
          <w:b/>
          <w:caps/>
        </w:rPr>
        <w:t>текущего контроля успеваемости</w:t>
      </w:r>
    </w:p>
    <w:p w:rsidR="009937CA" w:rsidRPr="00FA04E1" w:rsidRDefault="00FA04E1" w:rsidP="00FA04E1">
      <w:pPr>
        <w:widowControl w:val="0"/>
        <w:tabs>
          <w:tab w:val="left" w:pos="-142"/>
        </w:tabs>
        <w:spacing w:after="120"/>
        <w:ind w:firstLine="709"/>
        <w:jc w:val="both"/>
        <w:rPr>
          <w:rFonts w:ascii="Calibri" w:hAnsi="Calibri"/>
          <w:b/>
          <w:caps/>
        </w:rPr>
      </w:pPr>
      <w:r w:rsidRPr="005B7C44">
        <w:rPr>
          <w:b/>
        </w:rPr>
        <w:t>8.2.1. Типовые задания к практическим (семинарским) занятиям</w:t>
      </w:r>
      <w:r w:rsidR="00B72A69" w:rsidRPr="00012319">
        <w:rPr>
          <w:i/>
          <w:color w:val="FF0000"/>
        </w:rPr>
        <w:tab/>
      </w:r>
    </w:p>
    <w:p w:rsidR="009937CA" w:rsidRPr="009937CA" w:rsidRDefault="00C92D0E" w:rsidP="003D5B79">
      <w:pPr>
        <w:autoSpaceDE w:val="0"/>
        <w:autoSpaceDN w:val="0"/>
        <w:adjustRightInd w:val="0"/>
        <w:ind w:firstLine="709"/>
        <w:jc w:val="both"/>
        <w:rPr>
          <w:i/>
        </w:rPr>
      </w:pPr>
      <w:r w:rsidRPr="00C92D0E">
        <w:rPr>
          <w:i/>
        </w:rPr>
        <w:t>Практическое занятие</w:t>
      </w:r>
      <w:r w:rsidR="009937CA" w:rsidRPr="009937CA">
        <w:rPr>
          <w:i/>
        </w:rPr>
        <w:t xml:space="preserve">№ 1. Разработка серии коллажной графики </w:t>
      </w:r>
      <w:r w:rsidR="009937CA" w:rsidRPr="009937CA">
        <w:rPr>
          <w:rFonts w:eastAsia="Calibri"/>
          <w:i/>
        </w:rPr>
        <w:t xml:space="preserve">в графической программе </w:t>
      </w:r>
      <w:proofErr w:type="spellStart"/>
      <w:r w:rsidR="009937CA" w:rsidRPr="009937CA">
        <w:rPr>
          <w:rFonts w:eastAsia="Calibri"/>
          <w:i/>
        </w:rPr>
        <w:t>AdobePhotoshop</w:t>
      </w:r>
      <w:proofErr w:type="spellEnd"/>
    </w:p>
    <w:p w:rsidR="003B7C16" w:rsidRPr="00012319" w:rsidRDefault="003B7C16" w:rsidP="003B7C16">
      <w:pPr>
        <w:ind w:firstLine="709"/>
        <w:jc w:val="both"/>
        <w:rPr>
          <w:bCs/>
          <w:i/>
        </w:rPr>
      </w:pPr>
      <w:r w:rsidRPr="00012319">
        <w:rPr>
          <w:bCs/>
          <w:i/>
        </w:rPr>
        <w:t xml:space="preserve">Задание 1. Выполнить цветовую коррекцию 10 </w:t>
      </w:r>
      <w:proofErr w:type="gramStart"/>
      <w:r w:rsidRPr="00012319">
        <w:rPr>
          <w:bCs/>
          <w:i/>
        </w:rPr>
        <w:t>фото-изображений</w:t>
      </w:r>
      <w:proofErr w:type="gramEnd"/>
      <w:r w:rsidRPr="00012319">
        <w:rPr>
          <w:bCs/>
          <w:i/>
        </w:rPr>
        <w:t>;</w:t>
      </w:r>
    </w:p>
    <w:p w:rsidR="00BB13E6" w:rsidRPr="00012319" w:rsidRDefault="00BC39E6" w:rsidP="003B7C16">
      <w:pPr>
        <w:ind w:firstLine="709"/>
        <w:jc w:val="both"/>
        <w:rPr>
          <w:i/>
        </w:rPr>
      </w:pPr>
      <w:r w:rsidRPr="00012319">
        <w:rPr>
          <w:bCs/>
          <w:i/>
        </w:rPr>
        <w:t xml:space="preserve">Задание </w:t>
      </w:r>
      <w:r w:rsidR="009937CA">
        <w:rPr>
          <w:bCs/>
          <w:i/>
        </w:rPr>
        <w:t>2</w:t>
      </w:r>
      <w:r w:rsidRPr="00012319">
        <w:rPr>
          <w:bCs/>
          <w:i/>
        </w:rPr>
        <w:t xml:space="preserve">. </w:t>
      </w:r>
      <w:r w:rsidRPr="00012319">
        <w:rPr>
          <w:i/>
        </w:rPr>
        <w:t>Разработка плакатных композиций</w:t>
      </w:r>
      <w:r w:rsidR="009937CA" w:rsidRPr="00012319">
        <w:rPr>
          <w:i/>
        </w:rPr>
        <w:t>с использованием шрифтовых форм</w:t>
      </w:r>
      <w:r w:rsidR="009937CA">
        <w:rPr>
          <w:i/>
        </w:rPr>
        <w:t xml:space="preserve"> и фотографий </w:t>
      </w:r>
      <w:r w:rsidR="009937CA" w:rsidRPr="009937CA">
        <w:rPr>
          <w:i/>
        </w:rPr>
        <w:t xml:space="preserve">/ </w:t>
      </w:r>
      <w:r w:rsidR="009937CA">
        <w:rPr>
          <w:i/>
        </w:rPr>
        <w:t>изображений (20 шт.)</w:t>
      </w:r>
      <w:r w:rsidRPr="00012319">
        <w:rPr>
          <w:i/>
        </w:rPr>
        <w:t xml:space="preserve">: </w:t>
      </w:r>
    </w:p>
    <w:p w:rsidR="00796926" w:rsidRPr="00012319" w:rsidRDefault="00796926" w:rsidP="003B7C16">
      <w:pPr>
        <w:ind w:firstLine="709"/>
        <w:jc w:val="both"/>
        <w:rPr>
          <w:bCs/>
          <w:i/>
        </w:rPr>
      </w:pPr>
    </w:p>
    <w:p w:rsidR="009937CA" w:rsidRPr="009937CA" w:rsidRDefault="00C92D0E" w:rsidP="003D5B79">
      <w:pPr>
        <w:autoSpaceDE w:val="0"/>
        <w:autoSpaceDN w:val="0"/>
        <w:adjustRightInd w:val="0"/>
        <w:ind w:firstLine="709"/>
        <w:jc w:val="both"/>
        <w:rPr>
          <w:i/>
        </w:rPr>
      </w:pPr>
      <w:r w:rsidRPr="00C92D0E">
        <w:rPr>
          <w:i/>
        </w:rPr>
        <w:t>Практическое занятие</w:t>
      </w:r>
      <w:r w:rsidR="009937CA" w:rsidRPr="009937CA">
        <w:rPr>
          <w:i/>
        </w:rPr>
        <w:t xml:space="preserve">№ 2. Разработка серии графики </w:t>
      </w:r>
      <w:r w:rsidR="009937CA" w:rsidRPr="009937CA">
        <w:rPr>
          <w:rFonts w:eastAsia="Calibri"/>
          <w:i/>
        </w:rPr>
        <w:t xml:space="preserve">в графической программе </w:t>
      </w:r>
      <w:proofErr w:type="spellStart"/>
      <w:r w:rsidR="009937CA" w:rsidRPr="009937CA">
        <w:rPr>
          <w:rFonts w:eastAsia="Calibri"/>
          <w:i/>
        </w:rPr>
        <w:t>Adobe</w:t>
      </w:r>
      <w:proofErr w:type="spellEnd"/>
      <w:r w:rsidR="009937CA" w:rsidRPr="009937CA">
        <w:rPr>
          <w:rFonts w:eastAsia="Calibri"/>
          <w:i/>
          <w:lang w:val="en-US"/>
        </w:rPr>
        <w:t>Illustrator</w:t>
      </w:r>
    </w:p>
    <w:p w:rsidR="008A07D5" w:rsidRPr="00012319" w:rsidRDefault="008A07D5" w:rsidP="003B7C16">
      <w:pPr>
        <w:ind w:firstLine="709"/>
        <w:jc w:val="both"/>
        <w:rPr>
          <w:bCs/>
          <w:i/>
        </w:rPr>
      </w:pPr>
      <w:r w:rsidRPr="00012319">
        <w:rPr>
          <w:i/>
        </w:rPr>
        <w:t xml:space="preserve">Задание 1. </w:t>
      </w:r>
      <w:proofErr w:type="gramStart"/>
      <w:r w:rsidRPr="00012319">
        <w:rPr>
          <w:i/>
        </w:rPr>
        <w:t xml:space="preserve">Создание </w:t>
      </w:r>
      <w:r w:rsidR="009937CA">
        <w:rPr>
          <w:i/>
        </w:rPr>
        <w:t>логотипов</w:t>
      </w:r>
      <w:r w:rsidR="00BB13E6" w:rsidRPr="00012319">
        <w:rPr>
          <w:i/>
        </w:rPr>
        <w:t xml:space="preserve"> из геометрических форм, с использованием </w:t>
      </w:r>
      <w:r w:rsidRPr="00012319">
        <w:rPr>
          <w:i/>
        </w:rPr>
        <w:t>элемент</w:t>
      </w:r>
      <w:r w:rsidR="00BB13E6" w:rsidRPr="00012319">
        <w:rPr>
          <w:i/>
        </w:rPr>
        <w:t>ов</w:t>
      </w:r>
      <w:r w:rsidRPr="00012319">
        <w:rPr>
          <w:i/>
        </w:rPr>
        <w:t xml:space="preserve"> графики линия </w:t>
      </w:r>
      <w:r w:rsidR="00BC39E6" w:rsidRPr="00012319">
        <w:rPr>
          <w:i/>
        </w:rPr>
        <w:t>и</w:t>
      </w:r>
      <w:r w:rsidRPr="00012319">
        <w:rPr>
          <w:i/>
        </w:rPr>
        <w:t xml:space="preserve"> пятно,</w:t>
      </w:r>
      <w:r w:rsidR="00BB13E6" w:rsidRPr="00012319">
        <w:rPr>
          <w:i/>
        </w:rPr>
        <w:t xml:space="preserve"> в ахроматических и хроматических цветовых композициях</w:t>
      </w:r>
      <w:r w:rsidRPr="00012319">
        <w:rPr>
          <w:i/>
        </w:rPr>
        <w:t>).</w:t>
      </w:r>
      <w:proofErr w:type="gramEnd"/>
      <w:r w:rsidRPr="00012319">
        <w:rPr>
          <w:i/>
        </w:rPr>
        <w:t xml:space="preserve"> Форма А</w:t>
      </w:r>
      <w:proofErr w:type="gramStart"/>
      <w:r w:rsidRPr="00012319">
        <w:rPr>
          <w:i/>
        </w:rPr>
        <w:t>4</w:t>
      </w:r>
      <w:proofErr w:type="gramEnd"/>
      <w:r w:rsidR="007D1DAF" w:rsidRPr="00012319">
        <w:rPr>
          <w:i/>
        </w:rPr>
        <w:t>.</w:t>
      </w:r>
      <w:r w:rsidRPr="00012319">
        <w:rPr>
          <w:bCs/>
          <w:i/>
        </w:rPr>
        <w:t xml:space="preserve">Кол-во работ - </w:t>
      </w:r>
      <w:r w:rsidR="00BC39E6" w:rsidRPr="00012319">
        <w:rPr>
          <w:bCs/>
          <w:i/>
        </w:rPr>
        <w:t>15</w:t>
      </w:r>
      <w:r w:rsidRPr="00012319">
        <w:rPr>
          <w:bCs/>
          <w:i/>
        </w:rPr>
        <w:t xml:space="preserve"> шт.</w:t>
      </w:r>
    </w:p>
    <w:p w:rsidR="00BC39E6" w:rsidRPr="00012319" w:rsidRDefault="00BC39E6" w:rsidP="003B7C16">
      <w:pPr>
        <w:ind w:firstLine="709"/>
        <w:jc w:val="both"/>
        <w:rPr>
          <w:i/>
        </w:rPr>
      </w:pPr>
      <w:r w:rsidRPr="00012319">
        <w:rPr>
          <w:bCs/>
          <w:i/>
        </w:rPr>
        <w:t xml:space="preserve">Задание </w:t>
      </w:r>
      <w:r w:rsidR="009937CA">
        <w:rPr>
          <w:bCs/>
          <w:i/>
        </w:rPr>
        <w:t>2</w:t>
      </w:r>
      <w:r w:rsidRPr="00012319">
        <w:rPr>
          <w:bCs/>
          <w:i/>
        </w:rPr>
        <w:t xml:space="preserve">. </w:t>
      </w:r>
      <w:r w:rsidRPr="00012319">
        <w:rPr>
          <w:i/>
        </w:rPr>
        <w:t>Разработка орнамента</w:t>
      </w:r>
      <w:r w:rsidR="008A07D5" w:rsidRPr="00012319">
        <w:rPr>
          <w:i/>
        </w:rPr>
        <w:t xml:space="preserve">: </w:t>
      </w:r>
    </w:p>
    <w:p w:rsidR="00BC39E6" w:rsidRPr="00012319" w:rsidRDefault="00BC39E6" w:rsidP="003B7C16">
      <w:pPr>
        <w:ind w:firstLine="709"/>
        <w:jc w:val="both"/>
        <w:rPr>
          <w:i/>
        </w:rPr>
      </w:pPr>
      <w:r w:rsidRPr="00012319">
        <w:rPr>
          <w:i/>
        </w:rPr>
        <w:t xml:space="preserve">а) </w:t>
      </w:r>
      <w:r w:rsidR="008A07D5" w:rsidRPr="00012319">
        <w:rPr>
          <w:i/>
        </w:rPr>
        <w:t xml:space="preserve">создание модуля из геометрических форм или/и линий – 15 шт.; </w:t>
      </w:r>
    </w:p>
    <w:p w:rsidR="00BC39E6" w:rsidRPr="00012319" w:rsidRDefault="00BC39E6" w:rsidP="003B7C16">
      <w:pPr>
        <w:ind w:firstLine="709"/>
        <w:jc w:val="both"/>
        <w:rPr>
          <w:i/>
        </w:rPr>
      </w:pPr>
      <w:r w:rsidRPr="00012319">
        <w:rPr>
          <w:i/>
        </w:rPr>
        <w:t xml:space="preserve">б) </w:t>
      </w:r>
      <w:r w:rsidR="008A07D5" w:rsidRPr="00012319">
        <w:rPr>
          <w:i/>
        </w:rPr>
        <w:t xml:space="preserve">выполнение из модуля </w:t>
      </w:r>
      <w:r w:rsidRPr="00012319">
        <w:rPr>
          <w:i/>
        </w:rPr>
        <w:t>орнамента</w:t>
      </w:r>
      <w:r w:rsidR="008A07D5" w:rsidRPr="00012319">
        <w:rPr>
          <w:i/>
        </w:rPr>
        <w:t xml:space="preserve"> инструментами выравнивания – 10 шт.; </w:t>
      </w:r>
    </w:p>
    <w:p w:rsidR="009937CA" w:rsidRDefault="009937CA" w:rsidP="009937CA">
      <w:pPr>
        <w:jc w:val="both"/>
        <w:rPr>
          <w:bCs/>
          <w:i/>
        </w:rPr>
      </w:pPr>
    </w:p>
    <w:p w:rsidR="009937CA" w:rsidRPr="009937CA" w:rsidRDefault="00C92D0E" w:rsidP="003D5B79">
      <w:pPr>
        <w:ind w:firstLine="709"/>
        <w:jc w:val="both"/>
        <w:rPr>
          <w:i/>
        </w:rPr>
      </w:pPr>
      <w:r w:rsidRPr="00C92D0E">
        <w:rPr>
          <w:i/>
        </w:rPr>
        <w:t>Практическое занятие</w:t>
      </w:r>
      <w:r w:rsidR="009937CA" w:rsidRPr="009937CA">
        <w:rPr>
          <w:i/>
        </w:rPr>
        <w:t xml:space="preserve">№ 3. </w:t>
      </w:r>
      <w:r w:rsidR="009937CA" w:rsidRPr="009937CA">
        <w:rPr>
          <w:i/>
          <w:color w:val="000000"/>
        </w:rPr>
        <w:t>Дизайн-верстка презентационного буклета с практическими работами по дисциплине</w:t>
      </w:r>
    </w:p>
    <w:p w:rsidR="00BB13E6" w:rsidRPr="00012319" w:rsidRDefault="00BB13E6" w:rsidP="00BB13E6">
      <w:pPr>
        <w:ind w:firstLine="709"/>
        <w:jc w:val="both"/>
        <w:rPr>
          <w:i/>
        </w:rPr>
      </w:pPr>
      <w:r w:rsidRPr="00012319">
        <w:rPr>
          <w:i/>
        </w:rPr>
        <w:t>Задание 1. Верстка буклета (Формат  А5, 15 разворотов):</w:t>
      </w:r>
    </w:p>
    <w:p w:rsidR="00BB13E6" w:rsidRPr="00012319" w:rsidRDefault="00BB13E6" w:rsidP="00BB13E6">
      <w:pPr>
        <w:ind w:firstLine="709"/>
        <w:jc w:val="both"/>
        <w:rPr>
          <w:i/>
        </w:rPr>
      </w:pPr>
      <w:r w:rsidRPr="00012319">
        <w:rPr>
          <w:i/>
        </w:rPr>
        <w:t xml:space="preserve">а) Поиск композиций разворотов, </w:t>
      </w:r>
    </w:p>
    <w:p w:rsidR="00BB13E6" w:rsidRPr="00012319" w:rsidRDefault="00BB13E6" w:rsidP="00BB13E6">
      <w:pPr>
        <w:ind w:firstLine="709"/>
        <w:jc w:val="both"/>
        <w:rPr>
          <w:i/>
        </w:rPr>
      </w:pPr>
      <w:r w:rsidRPr="00012319">
        <w:rPr>
          <w:i/>
        </w:rPr>
        <w:t>б) Верстка наработанного материала;</w:t>
      </w:r>
    </w:p>
    <w:p w:rsidR="00BB13E6" w:rsidRPr="00012319" w:rsidRDefault="00BB13E6" w:rsidP="00BB13E6">
      <w:pPr>
        <w:ind w:firstLine="709"/>
        <w:jc w:val="both"/>
        <w:rPr>
          <w:i/>
        </w:rPr>
      </w:pPr>
      <w:r w:rsidRPr="00012319">
        <w:rPr>
          <w:i/>
        </w:rPr>
        <w:t>в) Поиск обложки буклета;</w:t>
      </w:r>
    </w:p>
    <w:p w:rsidR="00BB13E6" w:rsidRPr="00012319" w:rsidRDefault="00BB13E6" w:rsidP="00BB13E6">
      <w:pPr>
        <w:ind w:firstLine="709"/>
        <w:jc w:val="both"/>
        <w:rPr>
          <w:i/>
        </w:rPr>
      </w:pPr>
      <w:r w:rsidRPr="00012319">
        <w:rPr>
          <w:i/>
        </w:rPr>
        <w:t>г) Доработка итоговой верстки разворотов и обложки буклета;</w:t>
      </w:r>
    </w:p>
    <w:p w:rsidR="00BB13E6" w:rsidRPr="009937CA" w:rsidRDefault="0037261A" w:rsidP="009937CA">
      <w:pPr>
        <w:ind w:firstLine="709"/>
        <w:jc w:val="both"/>
        <w:rPr>
          <w:i/>
        </w:rPr>
      </w:pPr>
      <w:r w:rsidRPr="00012319">
        <w:rPr>
          <w:i/>
        </w:rPr>
        <w:t>д) П</w:t>
      </w:r>
      <w:r w:rsidR="00BB13E6" w:rsidRPr="00012319">
        <w:rPr>
          <w:i/>
        </w:rPr>
        <w:t>ечать и брошюровка буклета</w:t>
      </w:r>
      <w:r w:rsidRPr="00012319">
        <w:rPr>
          <w:i/>
        </w:rPr>
        <w:t>.</w:t>
      </w:r>
    </w:p>
    <w:p w:rsidR="006A0D67" w:rsidRPr="00012319" w:rsidRDefault="006A0D67" w:rsidP="006A0D67">
      <w:pPr>
        <w:ind w:firstLine="709"/>
        <w:jc w:val="both"/>
        <w:rPr>
          <w:i/>
        </w:rPr>
      </w:pPr>
    </w:p>
    <w:p w:rsidR="009937CA" w:rsidRPr="009937CA" w:rsidRDefault="00C92D0E" w:rsidP="003D5B79">
      <w:pPr>
        <w:autoSpaceDE w:val="0"/>
        <w:autoSpaceDN w:val="0"/>
        <w:adjustRightInd w:val="0"/>
        <w:ind w:firstLine="709"/>
        <w:jc w:val="both"/>
        <w:rPr>
          <w:i/>
          <w:color w:val="000000"/>
        </w:rPr>
      </w:pPr>
      <w:r w:rsidRPr="00C92D0E">
        <w:rPr>
          <w:i/>
        </w:rPr>
        <w:t>Практическое занятие</w:t>
      </w:r>
      <w:r w:rsidR="009937CA" w:rsidRPr="009937CA">
        <w:rPr>
          <w:i/>
        </w:rPr>
        <w:t xml:space="preserve"> № 4. </w:t>
      </w:r>
      <w:r w:rsidR="009937CA" w:rsidRPr="009937CA">
        <w:rPr>
          <w:i/>
          <w:color w:val="000000"/>
        </w:rPr>
        <w:t xml:space="preserve">Разработка серии трехмерной графики с использованием программы </w:t>
      </w:r>
      <w:r w:rsidR="009937CA" w:rsidRPr="009937CA">
        <w:rPr>
          <w:i/>
          <w:caps/>
          <w:lang w:val="en-US"/>
        </w:rPr>
        <w:t>BLENDER</w:t>
      </w:r>
    </w:p>
    <w:p w:rsidR="00F64F31" w:rsidRPr="00012319" w:rsidRDefault="00F64F31" w:rsidP="006A0D67">
      <w:pPr>
        <w:ind w:firstLine="709"/>
        <w:jc w:val="both"/>
        <w:rPr>
          <w:i/>
        </w:rPr>
      </w:pPr>
      <w:r w:rsidRPr="00012319">
        <w:rPr>
          <w:i/>
        </w:rPr>
        <w:t xml:space="preserve">Задание 1. Создание формальных и неформальных композиций из примитивов. Кол-во работ 5 </w:t>
      </w:r>
      <w:proofErr w:type="spellStart"/>
      <w:proofErr w:type="gramStart"/>
      <w:r w:rsidRPr="00012319">
        <w:rPr>
          <w:i/>
        </w:rPr>
        <w:t>шт</w:t>
      </w:r>
      <w:proofErr w:type="spellEnd"/>
      <w:proofErr w:type="gramEnd"/>
      <w:r w:rsidRPr="00012319">
        <w:rPr>
          <w:i/>
        </w:rPr>
        <w:t>;</w:t>
      </w:r>
    </w:p>
    <w:p w:rsidR="00F64F31" w:rsidRPr="00012319" w:rsidRDefault="00F64F31" w:rsidP="00F64F31">
      <w:pPr>
        <w:ind w:firstLine="709"/>
        <w:jc w:val="both"/>
        <w:rPr>
          <w:i/>
        </w:rPr>
      </w:pPr>
      <w:r w:rsidRPr="00012319">
        <w:rPr>
          <w:i/>
        </w:rPr>
        <w:t xml:space="preserve">Задание 2.   Создание шрифтовых композиций с использованием метода полигонального моделирования. Кол-во работ 5 </w:t>
      </w:r>
      <w:proofErr w:type="spellStart"/>
      <w:proofErr w:type="gramStart"/>
      <w:r w:rsidRPr="00012319">
        <w:rPr>
          <w:i/>
        </w:rPr>
        <w:t>шт</w:t>
      </w:r>
      <w:proofErr w:type="spellEnd"/>
      <w:proofErr w:type="gramEnd"/>
      <w:r w:rsidRPr="00012319">
        <w:rPr>
          <w:i/>
        </w:rPr>
        <w:t>;</w:t>
      </w:r>
    </w:p>
    <w:p w:rsidR="00F64F31" w:rsidRPr="00012319" w:rsidRDefault="00F64F31" w:rsidP="00F64F31">
      <w:pPr>
        <w:ind w:firstLine="709"/>
        <w:jc w:val="both"/>
        <w:rPr>
          <w:i/>
        </w:rPr>
      </w:pPr>
      <w:r w:rsidRPr="00012319">
        <w:rPr>
          <w:i/>
        </w:rPr>
        <w:t xml:space="preserve">Задание 3.   </w:t>
      </w:r>
      <w:r w:rsidR="00307042" w:rsidRPr="00012319">
        <w:rPr>
          <w:i/>
        </w:rPr>
        <w:t>Создание шрифтовых</w:t>
      </w:r>
      <w:r w:rsidR="009937CA" w:rsidRPr="00012319">
        <w:rPr>
          <w:i/>
        </w:rPr>
        <w:t>композиций</w:t>
      </w:r>
      <w:r w:rsidR="00307042" w:rsidRPr="00012319">
        <w:rPr>
          <w:i/>
        </w:rPr>
        <w:t xml:space="preserve"> с использованием метода процедурного моделирования. Кол-во работ 5 </w:t>
      </w:r>
      <w:proofErr w:type="spellStart"/>
      <w:proofErr w:type="gramStart"/>
      <w:r w:rsidR="00307042" w:rsidRPr="00012319">
        <w:rPr>
          <w:i/>
        </w:rPr>
        <w:t>шт</w:t>
      </w:r>
      <w:proofErr w:type="spellEnd"/>
      <w:proofErr w:type="gramEnd"/>
      <w:r w:rsidR="00307042" w:rsidRPr="00012319">
        <w:rPr>
          <w:i/>
        </w:rPr>
        <w:t>;</w:t>
      </w:r>
    </w:p>
    <w:p w:rsidR="00307042" w:rsidRPr="00012319" w:rsidRDefault="00307042" w:rsidP="00F64F31">
      <w:pPr>
        <w:ind w:firstLine="709"/>
        <w:jc w:val="both"/>
        <w:rPr>
          <w:i/>
        </w:rPr>
      </w:pPr>
      <w:r w:rsidRPr="00012319">
        <w:rPr>
          <w:i/>
        </w:rPr>
        <w:t>Задание 4. Создание шрифтовых композиций с использованием метода моделирования «</w:t>
      </w:r>
      <w:proofErr w:type="spellStart"/>
      <w:r w:rsidRPr="00012319">
        <w:rPr>
          <w:i/>
        </w:rPr>
        <w:t>скульптинг</w:t>
      </w:r>
      <w:proofErr w:type="spellEnd"/>
      <w:r w:rsidRPr="00012319">
        <w:rPr>
          <w:i/>
        </w:rPr>
        <w:t xml:space="preserve">». Кол-во работ 5 </w:t>
      </w:r>
      <w:proofErr w:type="spellStart"/>
      <w:proofErr w:type="gramStart"/>
      <w:r w:rsidRPr="00012319">
        <w:rPr>
          <w:i/>
        </w:rPr>
        <w:t>шт</w:t>
      </w:r>
      <w:proofErr w:type="spellEnd"/>
      <w:proofErr w:type="gramEnd"/>
      <w:r w:rsidRPr="00012319">
        <w:rPr>
          <w:i/>
        </w:rPr>
        <w:t>;</w:t>
      </w:r>
    </w:p>
    <w:p w:rsidR="00307042" w:rsidRPr="00012319" w:rsidRDefault="00307042" w:rsidP="00F64F31">
      <w:pPr>
        <w:ind w:firstLine="709"/>
        <w:jc w:val="both"/>
        <w:rPr>
          <w:i/>
        </w:rPr>
      </w:pPr>
      <w:r w:rsidRPr="00012319">
        <w:rPr>
          <w:i/>
        </w:rPr>
        <w:t>Задание 5. Наложение растровых и процедурных текстур и материалов на разработанные цифровые формы;</w:t>
      </w:r>
    </w:p>
    <w:p w:rsidR="00307042" w:rsidRPr="00012319" w:rsidRDefault="00307042" w:rsidP="00307042">
      <w:pPr>
        <w:ind w:firstLine="709"/>
        <w:jc w:val="both"/>
        <w:rPr>
          <w:i/>
        </w:rPr>
      </w:pPr>
      <w:r w:rsidRPr="00012319">
        <w:rPr>
          <w:i/>
        </w:rPr>
        <w:t>Задание 6. Создание композиций сцен, настройка освещения, рендеринг.</w:t>
      </w:r>
    </w:p>
    <w:p w:rsidR="00307042" w:rsidRPr="00012319" w:rsidRDefault="00307042" w:rsidP="00307042">
      <w:pPr>
        <w:ind w:firstLine="709"/>
        <w:jc w:val="both"/>
        <w:rPr>
          <w:i/>
        </w:rPr>
      </w:pPr>
    </w:p>
    <w:p w:rsidR="007F2DF3" w:rsidRPr="003974C4" w:rsidRDefault="007F2DF3" w:rsidP="007F2DF3">
      <w:pPr>
        <w:widowControl w:val="0"/>
        <w:tabs>
          <w:tab w:val="left" w:pos="-142"/>
        </w:tabs>
        <w:spacing w:after="120"/>
        <w:ind w:firstLine="709"/>
        <w:jc w:val="both"/>
        <w:rPr>
          <w:rFonts w:ascii="Calibri" w:hAnsi="Calibri"/>
          <w:b/>
          <w:caps/>
        </w:rPr>
      </w:pPr>
      <w:bookmarkStart w:id="10" w:name="_Hlk161838904"/>
      <w:r w:rsidRPr="003974C4">
        <w:rPr>
          <w:b/>
          <w:caps/>
        </w:rPr>
        <w:t xml:space="preserve">8.3. </w:t>
      </w:r>
      <w:r w:rsidRPr="003974C4">
        <w:rPr>
          <w:b/>
        </w:rPr>
        <w:t xml:space="preserve">Типовые контрольные задания или иные материалы дляпроведения </w:t>
      </w:r>
      <w:r w:rsidRPr="003974C4">
        <w:rPr>
          <w:rFonts w:ascii="Times New Roman Полужирный" w:hAnsi="Times New Roman Полужирный"/>
          <w:b/>
          <w:caps/>
        </w:rPr>
        <w:t xml:space="preserve">промежуточной аттестации </w:t>
      </w:r>
    </w:p>
    <w:p w:rsidR="007F2DF3" w:rsidRPr="003D5B79" w:rsidRDefault="007F2DF3" w:rsidP="007F2DF3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3974C4">
        <w:t xml:space="preserve">Форма проведения промежуточной аттестации по дисциплине: </w:t>
      </w:r>
      <w:r w:rsidRPr="003D5B79">
        <w:rPr>
          <w:i/>
        </w:rPr>
        <w:t>зачет (по результатам накопительного рейтинга).</w:t>
      </w:r>
    </w:p>
    <w:p w:rsidR="007F2DF3" w:rsidRPr="003D5B79" w:rsidRDefault="007F2DF3" w:rsidP="007F2DF3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3D5B79">
        <w:rPr>
          <w:i/>
        </w:rPr>
        <w:t>Устно-письменная форма по экзаменационным билетам предполагается, как правило, для сдачи академической задолженности.</w:t>
      </w:r>
    </w:p>
    <w:bookmarkEnd w:id="10"/>
    <w:p w:rsidR="00307042" w:rsidRPr="00012319" w:rsidRDefault="00307042" w:rsidP="00614B65">
      <w:pPr>
        <w:autoSpaceDE w:val="0"/>
        <w:autoSpaceDN w:val="0"/>
        <w:adjustRightInd w:val="0"/>
        <w:jc w:val="center"/>
        <w:rPr>
          <w:b/>
        </w:rPr>
      </w:pPr>
    </w:p>
    <w:p w:rsidR="003D5B79" w:rsidRDefault="003D5B79" w:rsidP="003D5B7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  <w:r w:rsidRPr="003D5B79">
        <w:rPr>
          <w:b/>
        </w:rPr>
        <w:t xml:space="preserve">Перечень вопросов к зачету </w:t>
      </w:r>
    </w:p>
    <w:p w:rsidR="003D5B79" w:rsidRPr="003D5B79" w:rsidRDefault="003D5B79" w:rsidP="003D5B7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</w:p>
    <w:p w:rsidR="003D5B79" w:rsidRDefault="003D5B79" w:rsidP="003D5B7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  <w:r w:rsidRPr="003D5B79">
        <w:rPr>
          <w:b/>
        </w:rPr>
        <w:t xml:space="preserve">УК-6. </w:t>
      </w:r>
      <w:proofErr w:type="gramStart"/>
      <w:r w:rsidRPr="003D5B79">
        <w:rPr>
          <w:b/>
        </w:rPr>
        <w:t>Способен</w:t>
      </w:r>
      <w:proofErr w:type="gramEnd"/>
      <w:r w:rsidRPr="003D5B79">
        <w:rPr>
          <w:b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3D5B79" w:rsidRPr="003D5B79" w:rsidRDefault="003D5B79" w:rsidP="003D5B7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Что такое растровая графика? 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Области применения растровой графики?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Основные инструменты рисования </w:t>
      </w:r>
      <w:proofErr w:type="spellStart"/>
      <w:proofErr w:type="gramStart"/>
      <w:r w:rsidRPr="003D5B79">
        <w:rPr>
          <w:rFonts w:ascii="Times New Roman" w:hAnsi="Times New Roman"/>
          <w:sz w:val="24"/>
          <w:szCs w:val="24"/>
        </w:rPr>
        <w:t>в</w:t>
      </w:r>
      <w:proofErr w:type="gramEnd"/>
      <w:r w:rsidRPr="003D5B79">
        <w:rPr>
          <w:rFonts w:ascii="Times New Roman" w:hAnsi="Times New Roman"/>
          <w:b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Специфика работы с библиотеками кистей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Основные изобразительные средства графической программы </w:t>
      </w:r>
      <w:proofErr w:type="spellStart"/>
      <w:r w:rsidRPr="003D5B79">
        <w:rPr>
          <w:rFonts w:ascii="Times New Roman" w:hAnsi="Times New Roman"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sz w:val="24"/>
          <w:szCs w:val="24"/>
        </w:rPr>
        <w:t>, используемые в компьютерной графике костюма.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Методы создания компьютерной графики костюма с помощью функций слоев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Какие средства относят к средствам выразительности в компьютерном проектировании?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С помощью, какой команды можно изменить размер изображения, находящегося на каком-либо слое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r w:rsidRPr="003D5B79">
        <w:rPr>
          <w:rFonts w:ascii="Times New Roman" w:hAnsi="Times New Roman"/>
          <w:bCs/>
          <w:iCs/>
          <w:sz w:val="24"/>
          <w:szCs w:val="24"/>
        </w:rPr>
        <w:t>AdobePhotoshop?                                                   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Для какой цели используется палитра «Навигатор»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? 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Какое назначение инструмента «Штамп»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Какой инструмент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 xml:space="preserve"> служит для выделения областей одного цвета?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Перечислите функции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 xml:space="preserve"> по изменению цвета.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каналов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стили фильтров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Типы наложения слоев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Возможности функции «пластика»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функции выделения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Описание цветовой модели </w:t>
      </w:r>
      <w:r w:rsidRPr="003D5B79">
        <w:rPr>
          <w:rFonts w:ascii="Times New Roman" w:hAnsi="Times New Roman"/>
          <w:sz w:val="24"/>
          <w:szCs w:val="24"/>
          <w:lang w:val="en-US"/>
        </w:rPr>
        <w:t>RGB</w:t>
      </w:r>
      <w:r w:rsidRPr="003D5B79">
        <w:rPr>
          <w:rFonts w:ascii="Times New Roman" w:hAnsi="Times New Roman"/>
          <w:sz w:val="24"/>
          <w:szCs w:val="24"/>
        </w:rPr>
        <w:t xml:space="preserve"> и ее применение.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Описание цветовой модели </w:t>
      </w:r>
      <w:r w:rsidRPr="003D5B79">
        <w:rPr>
          <w:rFonts w:ascii="Times New Roman" w:hAnsi="Times New Roman"/>
          <w:sz w:val="24"/>
          <w:szCs w:val="24"/>
          <w:lang w:val="en-US"/>
        </w:rPr>
        <w:t>CMYK</w:t>
      </w:r>
      <w:r w:rsidRPr="003D5B79">
        <w:rPr>
          <w:rFonts w:ascii="Times New Roman" w:hAnsi="Times New Roman"/>
          <w:sz w:val="24"/>
          <w:szCs w:val="24"/>
        </w:rPr>
        <w:t xml:space="preserve"> и ее применение.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  <w:shd w:val="clear" w:color="auto" w:fill="FFFFFF"/>
        </w:rPr>
        <w:t xml:space="preserve">Наиболее часто экспортируемые типы файлов в </w:t>
      </w:r>
      <w:proofErr w:type="spellStart"/>
      <w:proofErr w:type="gramStart"/>
      <w:r w:rsidRPr="003D5B79">
        <w:rPr>
          <w:rFonts w:ascii="Times New Roman" w:hAnsi="Times New Roman"/>
          <w:sz w:val="24"/>
          <w:szCs w:val="24"/>
        </w:rPr>
        <w:t>в</w:t>
      </w:r>
      <w:proofErr w:type="gramEnd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Какие факторы влияют на качество итогового изображения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</w:rPr>
        <w:t>?</w:t>
      </w:r>
    </w:p>
    <w:p w:rsidR="003D5B79" w:rsidRPr="003D5B79" w:rsidRDefault="003D5B79" w:rsidP="003D5B79">
      <w:pPr>
        <w:pStyle w:val="aff6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D5B79">
        <w:rPr>
          <w:rFonts w:ascii="Times New Roman" w:hAnsi="Times New Roman"/>
          <w:sz w:val="24"/>
          <w:szCs w:val="24"/>
        </w:rPr>
        <w:t xml:space="preserve">Прозрачность, разрешение изображения, </w:t>
      </w:r>
      <w:r w:rsidRPr="003D5B7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разрешение принтера и </w:t>
      </w:r>
      <w:proofErr w:type="spellStart"/>
      <w:r w:rsidRPr="003D5B79">
        <w:rPr>
          <w:rFonts w:ascii="Times New Roman" w:hAnsi="Times New Roman"/>
          <w:bCs/>
          <w:sz w:val="24"/>
          <w:szCs w:val="24"/>
          <w:shd w:val="clear" w:color="auto" w:fill="FFFFFF"/>
        </w:rPr>
        <w:t>линиатура</w:t>
      </w:r>
      <w:proofErr w:type="spellEnd"/>
      <w:r w:rsidRPr="003D5B7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растра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Разрешение пиксельного изображения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3D5B79">
        <w:rPr>
          <w:rFonts w:ascii="Times New Roman" w:hAnsi="Times New Roman"/>
          <w:sz w:val="24"/>
          <w:szCs w:val="24"/>
          <w:shd w:val="clear" w:color="auto" w:fill="FFFFFF"/>
        </w:rPr>
        <w:t xml:space="preserve">Отображение слоев в </w:t>
      </w:r>
      <w:proofErr w:type="spellStart"/>
      <w:proofErr w:type="gramStart"/>
      <w:r w:rsidRPr="003D5B79">
        <w:rPr>
          <w:rFonts w:ascii="Times New Roman" w:hAnsi="Times New Roman"/>
          <w:sz w:val="24"/>
          <w:szCs w:val="24"/>
        </w:rPr>
        <w:t>в</w:t>
      </w:r>
      <w:proofErr w:type="gramEnd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Сохранение документов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магнитного лассо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волшебной палочки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восстанавливающей кисти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«градиент» и его виды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Возможные действия с текстом 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AdobePhotoshop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bCs/>
          <w:iCs/>
          <w:sz w:val="24"/>
          <w:szCs w:val="24"/>
        </w:rPr>
        <w:t xml:space="preserve">Как написать текст по контуру или вписать в фигуру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D5B79">
        <w:rPr>
          <w:rFonts w:ascii="Times New Roman" w:hAnsi="Times New Roman"/>
          <w:bCs/>
          <w:iCs/>
          <w:sz w:val="24"/>
          <w:szCs w:val="24"/>
        </w:rPr>
        <w:t>AdobePhotosho</w:t>
      </w:r>
      <w:proofErr w:type="spellEnd"/>
      <w:r w:rsidRPr="003D5B79">
        <w:rPr>
          <w:rFonts w:ascii="Times New Roman" w:hAnsi="Times New Roman"/>
          <w:bCs/>
          <w:iCs/>
          <w:sz w:val="24"/>
          <w:szCs w:val="24"/>
          <w:lang w:val="en-US"/>
        </w:rPr>
        <w:t>p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Что такое векторная графика? 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lastRenderedPageBreak/>
        <w:t>Основные инструменты создания векторных объектов.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Метод перевода растровой графики в </w:t>
      </w:r>
      <w:proofErr w:type="gramStart"/>
      <w:r w:rsidRPr="003D5B79">
        <w:rPr>
          <w:rFonts w:ascii="Times New Roman" w:hAnsi="Times New Roman"/>
          <w:sz w:val="24"/>
          <w:szCs w:val="24"/>
        </w:rPr>
        <w:t>векторную</w:t>
      </w:r>
      <w:proofErr w:type="gramEnd"/>
      <w:r w:rsidRPr="003D5B79">
        <w:rPr>
          <w:rFonts w:ascii="Times New Roman" w:hAnsi="Times New Roman"/>
          <w:sz w:val="24"/>
          <w:szCs w:val="24"/>
        </w:rPr>
        <w:t>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Инструменты графической программы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  <w:r w:rsidRPr="003D5B79">
        <w:rPr>
          <w:rFonts w:ascii="Times New Roman" w:hAnsi="Times New Roman"/>
          <w:sz w:val="24"/>
          <w:szCs w:val="24"/>
        </w:rPr>
        <w:t xml:space="preserve"> для создания паттерна.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инструменты рисования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Типы инструментов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Определение единичной области кадрирования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Назовите компоненты контура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инструменты рисования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инструменты в категории «Выбор инструментов»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инструменты </w:t>
      </w:r>
      <w:proofErr w:type="spellStart"/>
      <w:proofErr w:type="gramStart"/>
      <w:r w:rsidRPr="003D5B79">
        <w:rPr>
          <w:rFonts w:ascii="Times New Roman" w:hAnsi="Times New Roman"/>
          <w:sz w:val="24"/>
          <w:szCs w:val="24"/>
        </w:rPr>
        <w:t>инструменты</w:t>
      </w:r>
      <w:proofErr w:type="spellEnd"/>
      <w:proofErr w:type="gramEnd"/>
      <w:r w:rsidRPr="003D5B79">
        <w:rPr>
          <w:rFonts w:ascii="Times New Roman" w:hAnsi="Times New Roman"/>
          <w:sz w:val="24"/>
          <w:szCs w:val="24"/>
        </w:rPr>
        <w:t xml:space="preserve"> для навигации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текстовые инструменты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Перечислите инструменты модификации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«перо»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«Опорная точка»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«Кривизна»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«Частичное выделение»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«Волшебная палочка»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«Монтажная область»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«Рука»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Функция инструмента «Сетка» 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Распространенные форматы файлов </w:t>
      </w:r>
      <w:r w:rsidRPr="003D5B79">
        <w:rPr>
          <w:rFonts w:ascii="Times New Roman" w:hAnsi="Times New Roman"/>
          <w:sz w:val="24"/>
          <w:szCs w:val="24"/>
          <w:shd w:val="clear" w:color="auto" w:fill="FFFFFF"/>
        </w:rPr>
        <w:t xml:space="preserve">векторной графики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D5B79">
        <w:rPr>
          <w:rFonts w:ascii="Times New Roman" w:hAnsi="Times New Roman"/>
          <w:sz w:val="24"/>
          <w:szCs w:val="24"/>
        </w:rPr>
        <w:t>AdobeIllustrator</w:t>
      </w:r>
      <w:proofErr w:type="spellEnd"/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Для чего используется программное обеспечение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Опишите функции рабочего пространства панели приложения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Опишите функции рабочего пространства панели инструментов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Опишите функции рабочего пространства панели управления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Опишите функции рабочего пространства панели «Палитры»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Функции шаблонов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Основные правила верстки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Создания гиперссылок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Создание интерактивных кнопок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Функции интерактивной кнопки в </w:t>
      </w:r>
      <w:r w:rsidRPr="003D5B79">
        <w:rPr>
          <w:rFonts w:ascii="Times New Roman" w:hAnsi="Times New Roman"/>
          <w:sz w:val="24"/>
          <w:szCs w:val="24"/>
          <w:lang w:val="en-US"/>
        </w:rPr>
        <w:t>AdobeInDesign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jc w:val="both"/>
        <w:rPr>
          <w:rFonts w:ascii="Times New Roman" w:hAnsi="Times New Roman"/>
          <w:caps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Что такое тегированные объекты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Назовите основные программы по трехмерной графике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Охарактеризуйте ПО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 xml:space="preserve">Функция рабочей области «Моделирование» 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>Функция рабочей области «</w:t>
      </w:r>
      <w:proofErr w:type="spellStart"/>
      <w:r w:rsidRPr="003D5B79">
        <w:rPr>
          <w:rFonts w:ascii="Times New Roman" w:eastAsiaTheme="minorHAnsi" w:hAnsi="Times New Roman"/>
          <w:sz w:val="24"/>
          <w:szCs w:val="24"/>
        </w:rPr>
        <w:t>Скульптуринг</w:t>
      </w:r>
      <w:proofErr w:type="spellEnd"/>
      <w:r w:rsidRPr="003D5B79">
        <w:rPr>
          <w:rFonts w:ascii="Times New Roman" w:eastAsiaTheme="minorHAnsi" w:hAnsi="Times New Roman"/>
          <w:sz w:val="24"/>
          <w:szCs w:val="24"/>
        </w:rPr>
        <w:t xml:space="preserve">» 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>Функция рабочей области «</w:t>
      </w:r>
      <w:proofErr w:type="spellStart"/>
      <w:r w:rsidRPr="003D5B79">
        <w:rPr>
          <w:rFonts w:ascii="Times New Roman" w:hAnsi="Times New Roman"/>
          <w:bCs/>
          <w:sz w:val="24"/>
          <w:szCs w:val="24"/>
        </w:rPr>
        <w:t>Rendering</w:t>
      </w:r>
      <w:proofErr w:type="spellEnd"/>
      <w:r w:rsidRPr="003D5B79">
        <w:rPr>
          <w:rFonts w:ascii="Times New Roman" w:eastAsiaTheme="minorHAnsi" w:hAnsi="Times New Roman"/>
          <w:sz w:val="24"/>
          <w:szCs w:val="24"/>
        </w:rPr>
        <w:t xml:space="preserve">» 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Что такое </w:t>
      </w:r>
      <w:r w:rsidRPr="003D5B79">
        <w:rPr>
          <w:rFonts w:ascii="Times New Roman" w:hAnsi="Times New Roman"/>
          <w:sz w:val="24"/>
          <w:szCs w:val="24"/>
          <w:lang w:val="en-US"/>
        </w:rPr>
        <w:t>NURBS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hAnsi="Times New Roman"/>
          <w:bCs/>
          <w:sz w:val="24"/>
          <w:szCs w:val="24"/>
        </w:rPr>
        <w:t>Чтотакое</w:t>
      </w:r>
      <w:r w:rsidRPr="003D5B79">
        <w:rPr>
          <w:rFonts w:ascii="Times New Roman" w:hAnsi="Times New Roman"/>
          <w:bCs/>
          <w:sz w:val="24"/>
          <w:szCs w:val="24"/>
          <w:lang w:val="en-US"/>
        </w:rPr>
        <w:t xml:space="preserve"> Object Origin 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 xml:space="preserve"> Blender</w:t>
      </w:r>
      <w:r w:rsidRPr="003D5B79">
        <w:rPr>
          <w:rFonts w:ascii="Times New Roman" w:hAnsi="Times New Roman"/>
          <w:bCs/>
          <w:sz w:val="24"/>
          <w:szCs w:val="24"/>
          <w:lang w:val="en-US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С чего начинается моделирование трехмерного объекта?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hAnsi="Times New Roman"/>
          <w:sz w:val="24"/>
          <w:szCs w:val="24"/>
        </w:rPr>
        <w:t>Перечислите способы 3</w:t>
      </w:r>
      <w:r w:rsidRPr="003D5B79">
        <w:rPr>
          <w:rFonts w:ascii="Times New Roman" w:hAnsi="Times New Roman"/>
          <w:sz w:val="24"/>
          <w:szCs w:val="24"/>
          <w:lang w:val="en-US"/>
        </w:rPr>
        <w:t>D-</w:t>
      </w:r>
      <w:r w:rsidRPr="003D5B79">
        <w:rPr>
          <w:rFonts w:ascii="Times New Roman" w:hAnsi="Times New Roman"/>
          <w:sz w:val="24"/>
          <w:szCs w:val="24"/>
        </w:rPr>
        <w:t>моделирования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hAnsi="Times New Roman"/>
          <w:sz w:val="24"/>
          <w:szCs w:val="24"/>
        </w:rPr>
        <w:t>Что такое САПР?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hAnsi="Times New Roman"/>
          <w:sz w:val="24"/>
          <w:szCs w:val="24"/>
        </w:rPr>
        <w:t>Суть полигонального моделирования</w:t>
      </w:r>
    </w:p>
    <w:p w:rsidR="003D5B79" w:rsidRPr="003D5B79" w:rsidRDefault="003D5B79" w:rsidP="003D5B79">
      <w:pPr>
        <w:pStyle w:val="aff6"/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  <w:shd w:val="clear" w:color="auto" w:fill="FFFFFF"/>
        </w:rPr>
        <w:t>Из чего состоят меш-</w:t>
      </w:r>
      <w:proofErr w:type="spellStart"/>
      <w:r w:rsidRPr="003D5B79">
        <w:rPr>
          <w:rFonts w:ascii="Times New Roman" w:hAnsi="Times New Roman"/>
          <w:sz w:val="24"/>
          <w:szCs w:val="24"/>
          <w:shd w:val="clear" w:color="auto" w:fill="FFFFFF"/>
        </w:rPr>
        <w:t>объекты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spellEnd"/>
      <w:proofErr w:type="gramStart"/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  <w:proofErr w:type="gramEnd"/>
      <w:r w:rsidRPr="003D5B79">
        <w:rPr>
          <w:rFonts w:ascii="Times New Roman" w:hAnsi="Times New Roman"/>
          <w:sz w:val="24"/>
          <w:szCs w:val="24"/>
          <w:shd w:val="clear" w:color="auto" w:fill="FFFFFF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Как переключиться из </w:t>
      </w:r>
      <w:proofErr w:type="gramStart"/>
      <w:r w:rsidRPr="003D5B79">
        <w:rPr>
          <w:rFonts w:ascii="Times New Roman" w:hAnsi="Times New Roman"/>
          <w:sz w:val="24"/>
          <w:szCs w:val="24"/>
        </w:rPr>
        <w:t>объектного</w:t>
      </w:r>
      <w:proofErr w:type="gramEnd"/>
      <w:r w:rsidRPr="003D5B79">
        <w:rPr>
          <w:rFonts w:ascii="Times New Roman" w:hAnsi="Times New Roman"/>
          <w:sz w:val="24"/>
          <w:szCs w:val="24"/>
        </w:rPr>
        <w:t xml:space="preserve"> в редактируемый режим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  <w:shd w:val="clear" w:color="auto" w:fill="FFFFFF"/>
        </w:rPr>
        <w:t xml:space="preserve">Отличие объектного режима от режима редактирования в </w:t>
      </w:r>
      <w:r w:rsidRPr="003D5B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Базовые трансформации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Различие между UV-сферой и Ico-сферой при моделировании трехмерных объектов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lastRenderedPageBreak/>
        <w:t xml:space="preserve">Что входит в группу объектов </w:t>
      </w:r>
      <w:r w:rsidRPr="003D5B79">
        <w:rPr>
          <w:rFonts w:ascii="Times New Roman" w:hAnsi="Times New Roman"/>
          <w:sz w:val="24"/>
          <w:szCs w:val="24"/>
          <w:lang w:val="en-US"/>
        </w:rPr>
        <w:t>Mesh</w:t>
      </w:r>
      <w:r w:rsidRPr="003D5B79">
        <w:rPr>
          <w:rFonts w:ascii="Times New Roman" w:hAnsi="Times New Roman"/>
          <w:sz w:val="24"/>
          <w:szCs w:val="24"/>
        </w:rPr>
        <w:t xml:space="preserve">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Что входит в группу математических объектов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Основные способы просмотра сцены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Назовите основную функцию </w:t>
      </w:r>
      <w:proofErr w:type="spellStart"/>
      <w:r w:rsidRPr="003D5B79">
        <w:rPr>
          <w:rFonts w:ascii="Times New Roman" w:hAnsi="Times New Roman"/>
          <w:sz w:val="24"/>
          <w:szCs w:val="24"/>
        </w:rPr>
        <w:t>Extrude</w:t>
      </w:r>
      <w:proofErr w:type="gramStart"/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spellEnd"/>
      <w:proofErr w:type="gramEnd"/>
      <w:r w:rsidRPr="003D5B79">
        <w:rPr>
          <w:rFonts w:ascii="Times New Roman" w:eastAsiaTheme="minorHAnsi" w:hAnsi="Times New Roman"/>
          <w:sz w:val="24"/>
          <w:szCs w:val="24"/>
        </w:rPr>
        <w:t xml:space="preserve">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Назовите основную функцию </w:t>
      </w:r>
      <w:proofErr w:type="spellStart"/>
      <w:r w:rsidRPr="003D5B79">
        <w:rPr>
          <w:rFonts w:ascii="Times New Roman" w:hAnsi="Times New Roman"/>
          <w:sz w:val="24"/>
          <w:szCs w:val="24"/>
        </w:rPr>
        <w:t>Knife</w:t>
      </w:r>
      <w:proofErr w:type="gramStart"/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spellEnd"/>
      <w:proofErr w:type="gramEnd"/>
      <w:r w:rsidRPr="003D5B79">
        <w:rPr>
          <w:rFonts w:ascii="Times New Roman" w:eastAsiaTheme="minorHAnsi" w:hAnsi="Times New Roman"/>
          <w:sz w:val="24"/>
          <w:szCs w:val="24"/>
        </w:rPr>
        <w:t xml:space="preserve">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Как называется процесс пропорционального увеличения элементов структуры примитива </w:t>
      </w:r>
      <w:r w:rsidRPr="003D5B79">
        <w:rPr>
          <w:rFonts w:ascii="Times New Roman" w:eastAsiaTheme="minorHAnsi" w:hAnsi="Times New Roman"/>
          <w:sz w:val="24"/>
          <w:szCs w:val="24"/>
        </w:rPr>
        <w:t xml:space="preserve">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Что такое модификатор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Что обозначает термин «</w:t>
      </w:r>
      <w:proofErr w:type="spellStart"/>
      <w:r w:rsidRPr="003D5B79">
        <w:rPr>
          <w:rFonts w:ascii="Times New Roman" w:hAnsi="Times New Roman"/>
          <w:sz w:val="24"/>
          <w:szCs w:val="24"/>
        </w:rPr>
        <w:t>Boolean</w:t>
      </w:r>
      <w:proofErr w:type="spellEnd"/>
      <w:r w:rsidRPr="003D5B79">
        <w:rPr>
          <w:rFonts w:ascii="Times New Roman" w:hAnsi="Times New Roman"/>
          <w:sz w:val="24"/>
          <w:szCs w:val="24"/>
        </w:rPr>
        <w:t xml:space="preserve">»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Типы взаимодействия объектов при булевых операциях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Контрольные точки Безье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 xml:space="preserve">Простейшая модель, которую можно сделать из кривой (конкретно имеется в виду примитив </w:t>
      </w:r>
      <w:proofErr w:type="spellStart"/>
      <w:r w:rsidRPr="003D5B79">
        <w:rPr>
          <w:rFonts w:ascii="Times New Roman" w:eastAsiaTheme="minorHAnsi" w:hAnsi="Times New Roman"/>
          <w:sz w:val="24"/>
          <w:szCs w:val="24"/>
        </w:rPr>
        <w:t>Bezier</w:t>
      </w:r>
      <w:proofErr w:type="spellEnd"/>
      <w:r w:rsidRPr="003D5B79">
        <w:rPr>
          <w:rFonts w:ascii="Times New Roman" w:eastAsiaTheme="minorHAnsi" w:hAnsi="Times New Roman"/>
          <w:sz w:val="24"/>
          <w:szCs w:val="24"/>
        </w:rPr>
        <w:t xml:space="preserve">) 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Как осуществляется управление деформацией объектом, привязанной к кривой </w:t>
      </w:r>
      <w:r w:rsidRPr="003D5B79">
        <w:rPr>
          <w:rFonts w:ascii="Times New Roman" w:eastAsiaTheme="minorHAnsi" w:hAnsi="Times New Roman"/>
          <w:sz w:val="24"/>
          <w:szCs w:val="24"/>
        </w:rPr>
        <w:t xml:space="preserve">в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>Примитив «</w:t>
      </w:r>
      <w:proofErr w:type="spellStart"/>
      <w:r w:rsidRPr="003D5B79">
        <w:rPr>
          <w:rFonts w:ascii="Times New Roman" w:eastAsiaTheme="minorHAnsi" w:hAnsi="Times New Roman"/>
          <w:sz w:val="24"/>
          <w:szCs w:val="24"/>
        </w:rPr>
        <w:t>Text</w:t>
      </w:r>
      <w:proofErr w:type="spellEnd"/>
      <w:r w:rsidRPr="003D5B79">
        <w:rPr>
          <w:rFonts w:ascii="Times New Roman" w:eastAsiaTheme="minorHAnsi" w:hAnsi="Times New Roman"/>
          <w:sz w:val="24"/>
          <w:szCs w:val="24"/>
        </w:rPr>
        <w:t>»</w:t>
      </w:r>
      <w:r w:rsidRPr="003D5B79">
        <w:rPr>
          <w:rFonts w:ascii="Times New Roman" w:hAnsi="Times New Roman"/>
          <w:sz w:val="24"/>
          <w:szCs w:val="24"/>
        </w:rPr>
        <w:t xml:space="preserve"> 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 xml:space="preserve">Основные способы управления объектами в сцене </w:t>
      </w:r>
      <w:r w:rsidRPr="003D5B79">
        <w:rPr>
          <w:rFonts w:ascii="Times New Roman" w:hAnsi="Times New Roman"/>
          <w:sz w:val="24"/>
          <w:szCs w:val="24"/>
        </w:rPr>
        <w:t xml:space="preserve">в </w:t>
      </w:r>
      <w:r w:rsidRPr="003D5B79">
        <w:rPr>
          <w:rFonts w:ascii="Times New Roman" w:hAnsi="Times New Roman"/>
          <w:sz w:val="24"/>
          <w:szCs w:val="24"/>
          <w:lang w:val="en-US"/>
        </w:rPr>
        <w:t>Blender</w:t>
      </w:r>
      <w:r w:rsidRPr="003D5B79">
        <w:rPr>
          <w:rFonts w:ascii="Times New Roman" w:hAnsi="Times New Roman"/>
          <w:sz w:val="24"/>
          <w:szCs w:val="24"/>
        </w:rPr>
        <w:t>?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>Координатные оси в 3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D</w:t>
      </w:r>
      <w:r w:rsidRPr="003D5B79">
        <w:rPr>
          <w:rFonts w:ascii="Times New Roman" w:eastAsiaTheme="minorHAnsi" w:hAnsi="Times New Roman"/>
          <w:sz w:val="24"/>
          <w:szCs w:val="24"/>
        </w:rPr>
        <w:t>-программе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Логика построения сложных объектов из </w:t>
      </w:r>
      <w:proofErr w:type="spellStart"/>
      <w:r w:rsidRPr="003D5B79">
        <w:rPr>
          <w:rFonts w:ascii="Times New Roman" w:hAnsi="Times New Roman"/>
          <w:sz w:val="24"/>
          <w:szCs w:val="24"/>
        </w:rPr>
        <w:t>примитивов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spellEnd"/>
      <w:proofErr w:type="gramStart"/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  <w:proofErr w:type="gramEnd"/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eastAsiaTheme="minorHAnsi" w:hAnsi="Times New Roman"/>
          <w:bCs/>
          <w:sz w:val="24"/>
          <w:szCs w:val="24"/>
        </w:rPr>
        <w:t>Режимменю</w:t>
      </w:r>
      <w:r w:rsidRPr="003D5B79">
        <w:rPr>
          <w:rFonts w:ascii="Times New Roman" w:eastAsiaTheme="minorHAnsi" w:hAnsi="Times New Roman"/>
          <w:bCs/>
          <w:sz w:val="24"/>
          <w:szCs w:val="24"/>
          <w:lang w:val="fr-FR"/>
        </w:rPr>
        <w:t xml:space="preserve"> Mode «Object Mode»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r w:rsidRPr="003D5B79">
        <w:rPr>
          <w:rFonts w:ascii="Times New Roman" w:eastAsiaTheme="minorHAnsi" w:hAnsi="Times New Roman"/>
          <w:sz w:val="24"/>
          <w:szCs w:val="24"/>
          <w:lang w:val="fr-FR"/>
        </w:rPr>
        <w:t xml:space="preserve"> 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eastAsiaTheme="minorHAnsi" w:hAnsi="Times New Roman"/>
          <w:bCs/>
          <w:sz w:val="24"/>
          <w:szCs w:val="24"/>
        </w:rPr>
        <w:t>Режимменю</w:t>
      </w:r>
      <w:r w:rsidRPr="003D5B79">
        <w:rPr>
          <w:rFonts w:ascii="Times New Roman" w:eastAsiaTheme="minorHAnsi" w:hAnsi="Times New Roman"/>
          <w:bCs/>
          <w:sz w:val="24"/>
          <w:szCs w:val="24"/>
          <w:lang w:val="en-US"/>
        </w:rPr>
        <w:t xml:space="preserve"> Mode «Sculpt Mode»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(</w:t>
      </w:r>
      <w:r w:rsidRPr="003D5B79">
        <w:rPr>
          <w:rFonts w:ascii="Times New Roman" w:eastAsiaTheme="minorHAnsi" w:hAnsi="Times New Roman"/>
          <w:sz w:val="24"/>
          <w:szCs w:val="24"/>
        </w:rPr>
        <w:t>Режимскульптуры</w:t>
      </w:r>
      <w:proofErr w:type="gramStart"/>
      <w:r w:rsidRPr="003D5B79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gramEnd"/>
      <w:r w:rsidRPr="003D5B79">
        <w:rPr>
          <w:rFonts w:ascii="Times New Roman" w:eastAsiaTheme="minorHAnsi" w:hAnsi="Times New Roman"/>
          <w:sz w:val="24"/>
          <w:szCs w:val="24"/>
          <w:lang w:val="en-US"/>
        </w:rPr>
        <w:t xml:space="preserve"> 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D5B79">
        <w:rPr>
          <w:rFonts w:ascii="Times New Roman" w:eastAsiaTheme="minorHAnsi" w:hAnsi="Times New Roman"/>
          <w:sz w:val="24"/>
          <w:szCs w:val="24"/>
        </w:rPr>
        <w:t>Функцияинструмента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 xml:space="preserve"> Loop Cut and Slide </w:t>
      </w:r>
      <w:r w:rsidRPr="003D5B79">
        <w:rPr>
          <w:rFonts w:ascii="Times New Roman" w:eastAsiaTheme="minorHAnsi" w:hAnsi="Times New Roman"/>
          <w:sz w:val="24"/>
          <w:szCs w:val="24"/>
        </w:rPr>
        <w:t>в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 xml:space="preserve"> 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hAnsi="Times New Roman"/>
          <w:sz w:val="24"/>
          <w:szCs w:val="24"/>
        </w:rPr>
        <w:t xml:space="preserve">Функции </w:t>
      </w:r>
      <w:proofErr w:type="spellStart"/>
      <w:r w:rsidRPr="003D5B79">
        <w:rPr>
          <w:rFonts w:ascii="Times New Roman" w:eastAsiaTheme="minorHAnsi" w:hAnsi="Times New Roman"/>
          <w:bCs/>
          <w:sz w:val="24"/>
          <w:szCs w:val="24"/>
        </w:rPr>
        <w:t>Lattice</w:t>
      </w:r>
      <w:proofErr w:type="gramStart"/>
      <w:r w:rsidRPr="003D5B79">
        <w:rPr>
          <w:rFonts w:ascii="Times New Roman" w:eastAsiaTheme="minorHAnsi" w:hAnsi="Times New Roman"/>
          <w:sz w:val="24"/>
          <w:szCs w:val="24"/>
        </w:rPr>
        <w:t>в</w:t>
      </w:r>
      <w:proofErr w:type="spellEnd"/>
      <w:proofErr w:type="gramEnd"/>
      <w:r w:rsidRPr="003D5B79">
        <w:rPr>
          <w:rFonts w:ascii="Times New Roman" w:eastAsiaTheme="minorHAnsi" w:hAnsi="Times New Roman"/>
          <w:sz w:val="24"/>
          <w:szCs w:val="24"/>
        </w:rPr>
        <w:t xml:space="preserve"> </w:t>
      </w:r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</w:t>
      </w:r>
    </w:p>
    <w:p w:rsidR="003D5B79" w:rsidRPr="003D5B79" w:rsidRDefault="003D5B79" w:rsidP="003D5B79">
      <w:pPr>
        <w:pStyle w:val="aff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D5B79">
        <w:rPr>
          <w:rFonts w:ascii="Times New Roman" w:eastAsiaTheme="minorHAnsi" w:hAnsi="Times New Roman"/>
          <w:sz w:val="24"/>
          <w:szCs w:val="24"/>
        </w:rPr>
        <w:t xml:space="preserve">Какую функцию нужно применить в </w:t>
      </w:r>
      <w:proofErr w:type="spellStart"/>
      <w:r w:rsidRPr="003D5B79">
        <w:rPr>
          <w:rFonts w:ascii="Times New Roman" w:eastAsiaTheme="minorHAnsi" w:hAnsi="Times New Roman"/>
          <w:sz w:val="24"/>
          <w:szCs w:val="24"/>
          <w:lang w:val="en-US"/>
        </w:rPr>
        <w:t>Blendert</w:t>
      </w:r>
      <w:proofErr w:type="gramStart"/>
      <w:r w:rsidRPr="003D5B79">
        <w:rPr>
          <w:rFonts w:ascii="Times New Roman" w:eastAsiaTheme="minorHAnsi" w:hAnsi="Times New Roman"/>
          <w:sz w:val="24"/>
          <w:szCs w:val="24"/>
        </w:rPr>
        <w:t>сли</w:t>
      </w:r>
      <w:proofErr w:type="spellEnd"/>
      <w:proofErr w:type="gramEnd"/>
      <w:r w:rsidRPr="003D5B79">
        <w:rPr>
          <w:rFonts w:ascii="Times New Roman" w:eastAsiaTheme="minorHAnsi" w:hAnsi="Times New Roman"/>
          <w:sz w:val="24"/>
          <w:szCs w:val="24"/>
        </w:rPr>
        <w:t xml:space="preserve"> вам необходимо создать модель со сглаженными краями и при этом сохранить ее форму? </w:t>
      </w:r>
    </w:p>
    <w:p w:rsidR="000D3E21" w:rsidRPr="00DB3345" w:rsidRDefault="000D3E21" w:rsidP="00671391">
      <w:pPr>
        <w:autoSpaceDE w:val="0"/>
        <w:autoSpaceDN w:val="0"/>
        <w:adjustRightInd w:val="0"/>
        <w:jc w:val="both"/>
        <w:rPr>
          <w:b/>
        </w:rPr>
      </w:pPr>
    </w:p>
    <w:sectPr w:rsidR="000D3E21" w:rsidRPr="00DB3345" w:rsidSect="00395155">
      <w:headerReference w:type="default" r:id="rId12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D0E" w:rsidRDefault="00C92D0E" w:rsidP="00D22B0E">
      <w:r>
        <w:separator/>
      </w:r>
    </w:p>
  </w:endnote>
  <w:endnote w:type="continuationSeparator" w:id="0">
    <w:p w:rsidR="00C92D0E" w:rsidRDefault="00C92D0E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D0E" w:rsidRDefault="00C92D0E" w:rsidP="00D22B0E">
      <w:r>
        <w:separator/>
      </w:r>
    </w:p>
  </w:footnote>
  <w:footnote w:type="continuationSeparator" w:id="0">
    <w:p w:rsidR="00C92D0E" w:rsidRDefault="00C92D0E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D0E" w:rsidRDefault="00276AB4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C92D0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92D0E" w:rsidRDefault="00C92D0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D0E" w:rsidRDefault="00276AB4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C92D0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036DA">
      <w:rPr>
        <w:rStyle w:val="af"/>
        <w:noProof/>
      </w:rPr>
      <w:t>2</w:t>
    </w:r>
    <w:r>
      <w:rPr>
        <w:rStyle w:val="af"/>
      </w:rPr>
      <w:fldChar w:fldCharType="end"/>
    </w:r>
  </w:p>
  <w:p w:rsidR="00C92D0E" w:rsidRDefault="00C92D0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D0E" w:rsidRDefault="00276AB4">
    <w:pPr>
      <w:pStyle w:val="a8"/>
      <w:jc w:val="center"/>
    </w:pPr>
    <w:r>
      <w:fldChar w:fldCharType="begin"/>
    </w:r>
    <w:r w:rsidR="00C92D0E">
      <w:instrText xml:space="preserve"> PAGE   \* MERGEFORMAT </w:instrText>
    </w:r>
    <w:r>
      <w:fldChar w:fldCharType="separate"/>
    </w:r>
    <w:r w:rsidR="00C036DA">
      <w:rPr>
        <w:noProof/>
      </w:rPr>
      <w:t>17</w:t>
    </w:r>
    <w:r>
      <w:rPr>
        <w:noProof/>
      </w:rPr>
      <w:fldChar w:fldCharType="end"/>
    </w:r>
  </w:p>
  <w:p w:rsidR="00C92D0E" w:rsidRDefault="00C92D0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2053"/>
    <w:multiLevelType w:val="hybridMultilevel"/>
    <w:tmpl w:val="90A476B4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8782C"/>
    <w:multiLevelType w:val="hybridMultilevel"/>
    <w:tmpl w:val="7D1C1462"/>
    <w:lvl w:ilvl="0" w:tplc="96E6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3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BE3545"/>
    <w:multiLevelType w:val="multilevel"/>
    <w:tmpl w:val="F1ECAA0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3214FA9"/>
    <w:multiLevelType w:val="hybridMultilevel"/>
    <w:tmpl w:val="13E6C610"/>
    <w:lvl w:ilvl="0" w:tplc="EDC06EC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A5C40A7"/>
    <w:multiLevelType w:val="multilevel"/>
    <w:tmpl w:val="6BA2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0"/>
      <w:numFmt w:val="decimal"/>
      <w:lvlText w:val="%2."/>
      <w:lvlJc w:val="left"/>
      <w:pPr>
        <w:ind w:left="1605" w:hanging="52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65EFA"/>
    <w:multiLevelType w:val="hybridMultilevel"/>
    <w:tmpl w:val="F9BAF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31C16"/>
    <w:multiLevelType w:val="hybridMultilevel"/>
    <w:tmpl w:val="0400B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F7CE5"/>
    <w:multiLevelType w:val="multilevel"/>
    <w:tmpl w:val="F8F4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CF4AE6"/>
    <w:multiLevelType w:val="hybridMultilevel"/>
    <w:tmpl w:val="AE68672C"/>
    <w:lvl w:ilvl="0" w:tplc="89224FF4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2B6A09"/>
    <w:multiLevelType w:val="hybridMultilevel"/>
    <w:tmpl w:val="6D527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37EF3"/>
    <w:multiLevelType w:val="hybridMultilevel"/>
    <w:tmpl w:val="FFB44F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BB13869"/>
    <w:multiLevelType w:val="hybridMultilevel"/>
    <w:tmpl w:val="B64E47B0"/>
    <w:lvl w:ilvl="0" w:tplc="BEB49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ED6D9D"/>
    <w:multiLevelType w:val="hybridMultilevel"/>
    <w:tmpl w:val="2EC6D264"/>
    <w:lvl w:ilvl="0" w:tplc="A520490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40008F90" w:tentative="1">
      <w:start w:val="1"/>
      <w:numFmt w:val="lowerLetter"/>
      <w:lvlText w:val="%2."/>
      <w:lvlJc w:val="left"/>
      <w:pPr>
        <w:ind w:left="1788" w:hanging="360"/>
      </w:pPr>
    </w:lvl>
    <w:lvl w:ilvl="2" w:tplc="14648A90" w:tentative="1">
      <w:start w:val="1"/>
      <w:numFmt w:val="lowerRoman"/>
      <w:lvlText w:val="%3."/>
      <w:lvlJc w:val="right"/>
      <w:pPr>
        <w:ind w:left="2508" w:hanging="180"/>
      </w:pPr>
    </w:lvl>
    <w:lvl w:ilvl="3" w:tplc="58202D80" w:tentative="1">
      <w:start w:val="1"/>
      <w:numFmt w:val="decimal"/>
      <w:lvlText w:val="%4."/>
      <w:lvlJc w:val="left"/>
      <w:pPr>
        <w:ind w:left="3228" w:hanging="360"/>
      </w:pPr>
    </w:lvl>
    <w:lvl w:ilvl="4" w:tplc="EF843FD4" w:tentative="1">
      <w:start w:val="1"/>
      <w:numFmt w:val="lowerLetter"/>
      <w:lvlText w:val="%5."/>
      <w:lvlJc w:val="left"/>
      <w:pPr>
        <w:ind w:left="3948" w:hanging="360"/>
      </w:pPr>
    </w:lvl>
    <w:lvl w:ilvl="5" w:tplc="29D2D838" w:tentative="1">
      <w:start w:val="1"/>
      <w:numFmt w:val="lowerRoman"/>
      <w:lvlText w:val="%6."/>
      <w:lvlJc w:val="right"/>
      <w:pPr>
        <w:ind w:left="4668" w:hanging="180"/>
      </w:pPr>
    </w:lvl>
    <w:lvl w:ilvl="6" w:tplc="6C30FF9C" w:tentative="1">
      <w:start w:val="1"/>
      <w:numFmt w:val="decimal"/>
      <w:lvlText w:val="%7."/>
      <w:lvlJc w:val="left"/>
      <w:pPr>
        <w:ind w:left="5388" w:hanging="360"/>
      </w:pPr>
    </w:lvl>
    <w:lvl w:ilvl="7" w:tplc="C29C581A" w:tentative="1">
      <w:start w:val="1"/>
      <w:numFmt w:val="lowerLetter"/>
      <w:lvlText w:val="%8."/>
      <w:lvlJc w:val="left"/>
      <w:pPr>
        <w:ind w:left="6108" w:hanging="360"/>
      </w:pPr>
    </w:lvl>
    <w:lvl w:ilvl="8" w:tplc="660AE3F0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14"/>
  </w:num>
  <w:num w:numId="7">
    <w:abstractNumId w:val="4"/>
  </w:num>
  <w:num w:numId="8">
    <w:abstractNumId w:val="8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2"/>
  </w:num>
  <w:num w:numId="14">
    <w:abstractNumId w:val="9"/>
  </w:num>
  <w:num w:numId="15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173"/>
    <w:rsid w:val="00000A73"/>
    <w:rsid w:val="00000EB0"/>
    <w:rsid w:val="00007032"/>
    <w:rsid w:val="00007E59"/>
    <w:rsid w:val="00012319"/>
    <w:rsid w:val="000138ED"/>
    <w:rsid w:val="0001739E"/>
    <w:rsid w:val="00020250"/>
    <w:rsid w:val="00027BDB"/>
    <w:rsid w:val="00035364"/>
    <w:rsid w:val="0003549E"/>
    <w:rsid w:val="000373D5"/>
    <w:rsid w:val="00040185"/>
    <w:rsid w:val="00042580"/>
    <w:rsid w:val="00046F7A"/>
    <w:rsid w:val="00053163"/>
    <w:rsid w:val="00055C76"/>
    <w:rsid w:val="0006139D"/>
    <w:rsid w:val="00062EFA"/>
    <w:rsid w:val="00066386"/>
    <w:rsid w:val="00066532"/>
    <w:rsid w:val="00067342"/>
    <w:rsid w:val="00070879"/>
    <w:rsid w:val="0007179B"/>
    <w:rsid w:val="00072D7E"/>
    <w:rsid w:val="00085D8C"/>
    <w:rsid w:val="000900B6"/>
    <w:rsid w:val="00090DC2"/>
    <w:rsid w:val="000978D9"/>
    <w:rsid w:val="000A047A"/>
    <w:rsid w:val="000A4D26"/>
    <w:rsid w:val="000B4E5D"/>
    <w:rsid w:val="000B588C"/>
    <w:rsid w:val="000C5032"/>
    <w:rsid w:val="000C723B"/>
    <w:rsid w:val="000D2B9F"/>
    <w:rsid w:val="000D3E21"/>
    <w:rsid w:val="000D3EF2"/>
    <w:rsid w:val="000D5818"/>
    <w:rsid w:val="000D6211"/>
    <w:rsid w:val="000E18E3"/>
    <w:rsid w:val="000E4CCF"/>
    <w:rsid w:val="000E5D49"/>
    <w:rsid w:val="000E637A"/>
    <w:rsid w:val="000E65C0"/>
    <w:rsid w:val="000F18EC"/>
    <w:rsid w:val="000F57E0"/>
    <w:rsid w:val="000F68D6"/>
    <w:rsid w:val="000F705B"/>
    <w:rsid w:val="00101BB3"/>
    <w:rsid w:val="00102E15"/>
    <w:rsid w:val="001047C6"/>
    <w:rsid w:val="00104D05"/>
    <w:rsid w:val="00104F89"/>
    <w:rsid w:val="001056A2"/>
    <w:rsid w:val="001118A5"/>
    <w:rsid w:val="00112631"/>
    <w:rsid w:val="00121972"/>
    <w:rsid w:val="0012275F"/>
    <w:rsid w:val="00125D39"/>
    <w:rsid w:val="00131141"/>
    <w:rsid w:val="0013296A"/>
    <w:rsid w:val="00134391"/>
    <w:rsid w:val="0013617F"/>
    <w:rsid w:val="001410C5"/>
    <w:rsid w:val="001426DB"/>
    <w:rsid w:val="001517A1"/>
    <w:rsid w:val="00160DCC"/>
    <w:rsid w:val="00170CF1"/>
    <w:rsid w:val="00174F3F"/>
    <w:rsid w:val="00183EB5"/>
    <w:rsid w:val="00185B77"/>
    <w:rsid w:val="00191D08"/>
    <w:rsid w:val="00192526"/>
    <w:rsid w:val="00194CAF"/>
    <w:rsid w:val="00195EC6"/>
    <w:rsid w:val="001A0D0E"/>
    <w:rsid w:val="001A202A"/>
    <w:rsid w:val="001A71F4"/>
    <w:rsid w:val="001B069E"/>
    <w:rsid w:val="001B723A"/>
    <w:rsid w:val="001C5200"/>
    <w:rsid w:val="001C6439"/>
    <w:rsid w:val="001D41E2"/>
    <w:rsid w:val="001D42A4"/>
    <w:rsid w:val="001D6B07"/>
    <w:rsid w:val="001E3600"/>
    <w:rsid w:val="001E7CD7"/>
    <w:rsid w:val="001F002E"/>
    <w:rsid w:val="001F0B54"/>
    <w:rsid w:val="001F6BD4"/>
    <w:rsid w:val="001F7F3A"/>
    <w:rsid w:val="00200A9D"/>
    <w:rsid w:val="0020606E"/>
    <w:rsid w:val="00212902"/>
    <w:rsid w:val="0021416D"/>
    <w:rsid w:val="00215CE5"/>
    <w:rsid w:val="00216F59"/>
    <w:rsid w:val="0022203A"/>
    <w:rsid w:val="00223259"/>
    <w:rsid w:val="00224080"/>
    <w:rsid w:val="00224BAA"/>
    <w:rsid w:val="002267CD"/>
    <w:rsid w:val="00241071"/>
    <w:rsid w:val="00244806"/>
    <w:rsid w:val="00250150"/>
    <w:rsid w:val="00250F46"/>
    <w:rsid w:val="00250F85"/>
    <w:rsid w:val="0025288F"/>
    <w:rsid w:val="002569AB"/>
    <w:rsid w:val="0026215C"/>
    <w:rsid w:val="00263848"/>
    <w:rsid w:val="00275D6C"/>
    <w:rsid w:val="00276AB4"/>
    <w:rsid w:val="00280784"/>
    <w:rsid w:val="00281CD8"/>
    <w:rsid w:val="002839CB"/>
    <w:rsid w:val="00295B7C"/>
    <w:rsid w:val="00296967"/>
    <w:rsid w:val="002A1419"/>
    <w:rsid w:val="002A762A"/>
    <w:rsid w:val="002B034D"/>
    <w:rsid w:val="002B05A2"/>
    <w:rsid w:val="002B245D"/>
    <w:rsid w:val="002B25B0"/>
    <w:rsid w:val="002B5257"/>
    <w:rsid w:val="002B52C3"/>
    <w:rsid w:val="002B7907"/>
    <w:rsid w:val="002C07A5"/>
    <w:rsid w:val="002D71FA"/>
    <w:rsid w:val="002F0BF0"/>
    <w:rsid w:val="002F4D1F"/>
    <w:rsid w:val="00300356"/>
    <w:rsid w:val="003008DA"/>
    <w:rsid w:val="00307042"/>
    <w:rsid w:val="0031408A"/>
    <w:rsid w:val="00314F8D"/>
    <w:rsid w:val="003161AA"/>
    <w:rsid w:val="0031655F"/>
    <w:rsid w:val="00325DB3"/>
    <w:rsid w:val="00327A5A"/>
    <w:rsid w:val="00327B43"/>
    <w:rsid w:val="00327ED0"/>
    <w:rsid w:val="003301A1"/>
    <w:rsid w:val="003321A4"/>
    <w:rsid w:val="00332E62"/>
    <w:rsid w:val="0033506A"/>
    <w:rsid w:val="00335D74"/>
    <w:rsid w:val="00335EAD"/>
    <w:rsid w:val="00343220"/>
    <w:rsid w:val="00350328"/>
    <w:rsid w:val="00350776"/>
    <w:rsid w:val="003620B5"/>
    <w:rsid w:val="0036220B"/>
    <w:rsid w:val="003627AF"/>
    <w:rsid w:val="00364D50"/>
    <w:rsid w:val="0037261A"/>
    <w:rsid w:val="00381032"/>
    <w:rsid w:val="00382E3C"/>
    <w:rsid w:val="003835C1"/>
    <w:rsid w:val="003934A7"/>
    <w:rsid w:val="00394EA0"/>
    <w:rsid w:val="00395155"/>
    <w:rsid w:val="0039574B"/>
    <w:rsid w:val="00397981"/>
    <w:rsid w:val="003A1299"/>
    <w:rsid w:val="003A41F9"/>
    <w:rsid w:val="003A76D0"/>
    <w:rsid w:val="003B77B4"/>
    <w:rsid w:val="003B7C16"/>
    <w:rsid w:val="003B7D2A"/>
    <w:rsid w:val="003B7DC9"/>
    <w:rsid w:val="003C6615"/>
    <w:rsid w:val="003C68DA"/>
    <w:rsid w:val="003C6C5D"/>
    <w:rsid w:val="003D4AF4"/>
    <w:rsid w:val="003D5B79"/>
    <w:rsid w:val="003D686A"/>
    <w:rsid w:val="003E1C62"/>
    <w:rsid w:val="003E2C49"/>
    <w:rsid w:val="003F0F21"/>
    <w:rsid w:val="003F46B3"/>
    <w:rsid w:val="003F58B0"/>
    <w:rsid w:val="004034A3"/>
    <w:rsid w:val="00405818"/>
    <w:rsid w:val="00407E15"/>
    <w:rsid w:val="00410348"/>
    <w:rsid w:val="00412955"/>
    <w:rsid w:val="00414885"/>
    <w:rsid w:val="00414A69"/>
    <w:rsid w:val="00416E21"/>
    <w:rsid w:val="0041741B"/>
    <w:rsid w:val="0041763C"/>
    <w:rsid w:val="00421240"/>
    <w:rsid w:val="00422798"/>
    <w:rsid w:val="0042521F"/>
    <w:rsid w:val="00425AE6"/>
    <w:rsid w:val="0042715C"/>
    <w:rsid w:val="00435E21"/>
    <w:rsid w:val="00442DE3"/>
    <w:rsid w:val="0044370E"/>
    <w:rsid w:val="00443822"/>
    <w:rsid w:val="004439E0"/>
    <w:rsid w:val="00445A8F"/>
    <w:rsid w:val="004516AD"/>
    <w:rsid w:val="00455E1E"/>
    <w:rsid w:val="004626E7"/>
    <w:rsid w:val="004626ED"/>
    <w:rsid w:val="004648EA"/>
    <w:rsid w:val="00466501"/>
    <w:rsid w:val="004709BF"/>
    <w:rsid w:val="00472288"/>
    <w:rsid w:val="004750B8"/>
    <w:rsid w:val="00494149"/>
    <w:rsid w:val="004A2425"/>
    <w:rsid w:val="004A251A"/>
    <w:rsid w:val="004A2883"/>
    <w:rsid w:val="004B1086"/>
    <w:rsid w:val="004B14F2"/>
    <w:rsid w:val="004B2137"/>
    <w:rsid w:val="004C445B"/>
    <w:rsid w:val="004C5982"/>
    <w:rsid w:val="004C6A96"/>
    <w:rsid w:val="004C7A33"/>
    <w:rsid w:val="004D157E"/>
    <w:rsid w:val="004D1588"/>
    <w:rsid w:val="004D17D4"/>
    <w:rsid w:val="004D3D69"/>
    <w:rsid w:val="004D567F"/>
    <w:rsid w:val="004E5F10"/>
    <w:rsid w:val="004E61BB"/>
    <w:rsid w:val="004E7388"/>
    <w:rsid w:val="004F1FD4"/>
    <w:rsid w:val="0050364D"/>
    <w:rsid w:val="00515A99"/>
    <w:rsid w:val="00515D74"/>
    <w:rsid w:val="0051742B"/>
    <w:rsid w:val="00517ACF"/>
    <w:rsid w:val="0052372A"/>
    <w:rsid w:val="00526B17"/>
    <w:rsid w:val="00535134"/>
    <w:rsid w:val="00535136"/>
    <w:rsid w:val="00543A1D"/>
    <w:rsid w:val="00561BC3"/>
    <w:rsid w:val="005667F1"/>
    <w:rsid w:val="005673B7"/>
    <w:rsid w:val="0057439D"/>
    <w:rsid w:val="00582712"/>
    <w:rsid w:val="00583BDA"/>
    <w:rsid w:val="00584BD1"/>
    <w:rsid w:val="00587DF1"/>
    <w:rsid w:val="005938C8"/>
    <w:rsid w:val="00594B62"/>
    <w:rsid w:val="005A5809"/>
    <w:rsid w:val="005B0EFD"/>
    <w:rsid w:val="005B4337"/>
    <w:rsid w:val="005C1207"/>
    <w:rsid w:val="005C29FB"/>
    <w:rsid w:val="005D049C"/>
    <w:rsid w:val="005D098D"/>
    <w:rsid w:val="005E0290"/>
    <w:rsid w:val="005E0589"/>
    <w:rsid w:val="005E4A83"/>
    <w:rsid w:val="005F0BB6"/>
    <w:rsid w:val="005F0FBD"/>
    <w:rsid w:val="005F2F73"/>
    <w:rsid w:val="005F3751"/>
    <w:rsid w:val="005F5E71"/>
    <w:rsid w:val="005F7A3B"/>
    <w:rsid w:val="006046E3"/>
    <w:rsid w:val="006048F5"/>
    <w:rsid w:val="00605872"/>
    <w:rsid w:val="006102FA"/>
    <w:rsid w:val="00611F36"/>
    <w:rsid w:val="00614B65"/>
    <w:rsid w:val="006168DD"/>
    <w:rsid w:val="00626541"/>
    <w:rsid w:val="00626681"/>
    <w:rsid w:val="00626752"/>
    <w:rsid w:val="00632C15"/>
    <w:rsid w:val="00635986"/>
    <w:rsid w:val="006459D1"/>
    <w:rsid w:val="006460CA"/>
    <w:rsid w:val="006520E4"/>
    <w:rsid w:val="0065425D"/>
    <w:rsid w:val="00654FF5"/>
    <w:rsid w:val="00656825"/>
    <w:rsid w:val="00657F46"/>
    <w:rsid w:val="00660DD7"/>
    <w:rsid w:val="00661E01"/>
    <w:rsid w:val="006631C6"/>
    <w:rsid w:val="006677A8"/>
    <w:rsid w:val="00667E5B"/>
    <w:rsid w:val="00671391"/>
    <w:rsid w:val="00672474"/>
    <w:rsid w:val="00672666"/>
    <w:rsid w:val="006738DA"/>
    <w:rsid w:val="00673DBC"/>
    <w:rsid w:val="006852B6"/>
    <w:rsid w:val="00690A45"/>
    <w:rsid w:val="006937F3"/>
    <w:rsid w:val="006A0D67"/>
    <w:rsid w:val="006A176D"/>
    <w:rsid w:val="006A2681"/>
    <w:rsid w:val="006A60C7"/>
    <w:rsid w:val="006A7C40"/>
    <w:rsid w:val="006B0992"/>
    <w:rsid w:val="006B1C64"/>
    <w:rsid w:val="006B60A4"/>
    <w:rsid w:val="006B6F93"/>
    <w:rsid w:val="006B789C"/>
    <w:rsid w:val="006C2BC0"/>
    <w:rsid w:val="006C3E83"/>
    <w:rsid w:val="006C5BF8"/>
    <w:rsid w:val="006C732E"/>
    <w:rsid w:val="006D24C7"/>
    <w:rsid w:val="006D29D4"/>
    <w:rsid w:val="006D454C"/>
    <w:rsid w:val="006D5504"/>
    <w:rsid w:val="006E35F6"/>
    <w:rsid w:val="006E5041"/>
    <w:rsid w:val="006E7254"/>
    <w:rsid w:val="006F12F2"/>
    <w:rsid w:val="007043D8"/>
    <w:rsid w:val="00711CC2"/>
    <w:rsid w:val="00724C00"/>
    <w:rsid w:val="00725C3B"/>
    <w:rsid w:val="00726010"/>
    <w:rsid w:val="00726233"/>
    <w:rsid w:val="0072758D"/>
    <w:rsid w:val="0073006F"/>
    <w:rsid w:val="00733C95"/>
    <w:rsid w:val="00736111"/>
    <w:rsid w:val="00737B8F"/>
    <w:rsid w:val="007412E2"/>
    <w:rsid w:val="00741F86"/>
    <w:rsid w:val="00750744"/>
    <w:rsid w:val="00751830"/>
    <w:rsid w:val="007576F3"/>
    <w:rsid w:val="00760013"/>
    <w:rsid w:val="007618F3"/>
    <w:rsid w:val="00762440"/>
    <w:rsid w:val="00765C98"/>
    <w:rsid w:val="00771CB7"/>
    <w:rsid w:val="00781861"/>
    <w:rsid w:val="007834E0"/>
    <w:rsid w:val="00792B83"/>
    <w:rsid w:val="00796926"/>
    <w:rsid w:val="007A27C5"/>
    <w:rsid w:val="007A4826"/>
    <w:rsid w:val="007A5CE9"/>
    <w:rsid w:val="007B07BF"/>
    <w:rsid w:val="007B7C6E"/>
    <w:rsid w:val="007B7E00"/>
    <w:rsid w:val="007C0036"/>
    <w:rsid w:val="007C0798"/>
    <w:rsid w:val="007C0DEC"/>
    <w:rsid w:val="007C6CB1"/>
    <w:rsid w:val="007D1DAF"/>
    <w:rsid w:val="007D2057"/>
    <w:rsid w:val="007D45EC"/>
    <w:rsid w:val="007D468F"/>
    <w:rsid w:val="007D5C82"/>
    <w:rsid w:val="007D73CA"/>
    <w:rsid w:val="007D7ACC"/>
    <w:rsid w:val="007E0132"/>
    <w:rsid w:val="007F16E9"/>
    <w:rsid w:val="007F2DF3"/>
    <w:rsid w:val="007F63F9"/>
    <w:rsid w:val="007F69DC"/>
    <w:rsid w:val="0080303E"/>
    <w:rsid w:val="00806906"/>
    <w:rsid w:val="00806F80"/>
    <w:rsid w:val="00810724"/>
    <w:rsid w:val="0081432F"/>
    <w:rsid w:val="00815B41"/>
    <w:rsid w:val="00823A57"/>
    <w:rsid w:val="00826903"/>
    <w:rsid w:val="00826AD5"/>
    <w:rsid w:val="00826E9F"/>
    <w:rsid w:val="008273ED"/>
    <w:rsid w:val="00831CB5"/>
    <w:rsid w:val="00832879"/>
    <w:rsid w:val="00834079"/>
    <w:rsid w:val="00835FC1"/>
    <w:rsid w:val="0084363C"/>
    <w:rsid w:val="008436CC"/>
    <w:rsid w:val="00846E1F"/>
    <w:rsid w:val="008535D1"/>
    <w:rsid w:val="008537C2"/>
    <w:rsid w:val="0085493A"/>
    <w:rsid w:val="00856BCB"/>
    <w:rsid w:val="00864BFF"/>
    <w:rsid w:val="00865F67"/>
    <w:rsid w:val="0086758F"/>
    <w:rsid w:val="0088060E"/>
    <w:rsid w:val="00881DA6"/>
    <w:rsid w:val="00883F22"/>
    <w:rsid w:val="00896B41"/>
    <w:rsid w:val="008A07D5"/>
    <w:rsid w:val="008A7174"/>
    <w:rsid w:val="008A78B6"/>
    <w:rsid w:val="008B3383"/>
    <w:rsid w:val="008B3ED3"/>
    <w:rsid w:val="008B4804"/>
    <w:rsid w:val="008B4847"/>
    <w:rsid w:val="008B75E2"/>
    <w:rsid w:val="008B7C98"/>
    <w:rsid w:val="008C0DEE"/>
    <w:rsid w:val="008C2B31"/>
    <w:rsid w:val="008C656A"/>
    <w:rsid w:val="008D0868"/>
    <w:rsid w:val="008D608E"/>
    <w:rsid w:val="008D6092"/>
    <w:rsid w:val="008D6211"/>
    <w:rsid w:val="008E169D"/>
    <w:rsid w:val="008E1FB1"/>
    <w:rsid w:val="008E3291"/>
    <w:rsid w:val="008E3C18"/>
    <w:rsid w:val="008E4EDC"/>
    <w:rsid w:val="008E7F30"/>
    <w:rsid w:val="008F4BB5"/>
    <w:rsid w:val="00900FAC"/>
    <w:rsid w:val="00902CFC"/>
    <w:rsid w:val="0090390D"/>
    <w:rsid w:val="0091417D"/>
    <w:rsid w:val="00921EDD"/>
    <w:rsid w:val="00925FFA"/>
    <w:rsid w:val="009313A3"/>
    <w:rsid w:val="009409D1"/>
    <w:rsid w:val="0094118F"/>
    <w:rsid w:val="00941232"/>
    <w:rsid w:val="0094203B"/>
    <w:rsid w:val="009426F7"/>
    <w:rsid w:val="00944894"/>
    <w:rsid w:val="009473EA"/>
    <w:rsid w:val="009476B3"/>
    <w:rsid w:val="00951984"/>
    <w:rsid w:val="00951F12"/>
    <w:rsid w:val="00960716"/>
    <w:rsid w:val="00960735"/>
    <w:rsid w:val="00961B3D"/>
    <w:rsid w:val="00977593"/>
    <w:rsid w:val="009808E9"/>
    <w:rsid w:val="009906BF"/>
    <w:rsid w:val="009926AE"/>
    <w:rsid w:val="00993318"/>
    <w:rsid w:val="009937CA"/>
    <w:rsid w:val="00993BEC"/>
    <w:rsid w:val="00995FB3"/>
    <w:rsid w:val="009968BF"/>
    <w:rsid w:val="009A0596"/>
    <w:rsid w:val="009A40D2"/>
    <w:rsid w:val="009B0678"/>
    <w:rsid w:val="009B1810"/>
    <w:rsid w:val="009B4327"/>
    <w:rsid w:val="009B54E8"/>
    <w:rsid w:val="009C04E5"/>
    <w:rsid w:val="009C080B"/>
    <w:rsid w:val="009C1B85"/>
    <w:rsid w:val="009C71C2"/>
    <w:rsid w:val="009D1A64"/>
    <w:rsid w:val="009D33B4"/>
    <w:rsid w:val="009D37C7"/>
    <w:rsid w:val="009D6B5C"/>
    <w:rsid w:val="009E3215"/>
    <w:rsid w:val="009E4F5B"/>
    <w:rsid w:val="009E673E"/>
    <w:rsid w:val="009E692D"/>
    <w:rsid w:val="009E70BA"/>
    <w:rsid w:val="009F14A3"/>
    <w:rsid w:val="009F7B1D"/>
    <w:rsid w:val="00A01B3F"/>
    <w:rsid w:val="00A02CAE"/>
    <w:rsid w:val="00A031B4"/>
    <w:rsid w:val="00A13305"/>
    <w:rsid w:val="00A14154"/>
    <w:rsid w:val="00A152EB"/>
    <w:rsid w:val="00A16BFB"/>
    <w:rsid w:val="00A16CDF"/>
    <w:rsid w:val="00A17B6F"/>
    <w:rsid w:val="00A20B52"/>
    <w:rsid w:val="00A215DF"/>
    <w:rsid w:val="00A21FD0"/>
    <w:rsid w:val="00A236C3"/>
    <w:rsid w:val="00A3090C"/>
    <w:rsid w:val="00A3313F"/>
    <w:rsid w:val="00A43221"/>
    <w:rsid w:val="00A43DAE"/>
    <w:rsid w:val="00A639FB"/>
    <w:rsid w:val="00A6576F"/>
    <w:rsid w:val="00A73448"/>
    <w:rsid w:val="00A75FB8"/>
    <w:rsid w:val="00A80EDD"/>
    <w:rsid w:val="00A81E17"/>
    <w:rsid w:val="00A82D40"/>
    <w:rsid w:val="00A836AE"/>
    <w:rsid w:val="00A852B5"/>
    <w:rsid w:val="00A854C9"/>
    <w:rsid w:val="00A87FBD"/>
    <w:rsid w:val="00A90E01"/>
    <w:rsid w:val="00A90E53"/>
    <w:rsid w:val="00AA0687"/>
    <w:rsid w:val="00AA3EAB"/>
    <w:rsid w:val="00AA4A26"/>
    <w:rsid w:val="00AB367C"/>
    <w:rsid w:val="00AB5609"/>
    <w:rsid w:val="00AB5734"/>
    <w:rsid w:val="00AC4B35"/>
    <w:rsid w:val="00AC4BA7"/>
    <w:rsid w:val="00AC578F"/>
    <w:rsid w:val="00AC74DE"/>
    <w:rsid w:val="00AD094C"/>
    <w:rsid w:val="00AD78B7"/>
    <w:rsid w:val="00AE361B"/>
    <w:rsid w:val="00AE7202"/>
    <w:rsid w:val="00AE724C"/>
    <w:rsid w:val="00AF0681"/>
    <w:rsid w:val="00AF1CEA"/>
    <w:rsid w:val="00AF3D05"/>
    <w:rsid w:val="00AF5709"/>
    <w:rsid w:val="00B05459"/>
    <w:rsid w:val="00B13343"/>
    <w:rsid w:val="00B170F4"/>
    <w:rsid w:val="00B17901"/>
    <w:rsid w:val="00B217CD"/>
    <w:rsid w:val="00B21B19"/>
    <w:rsid w:val="00B21D89"/>
    <w:rsid w:val="00B2467C"/>
    <w:rsid w:val="00B34A19"/>
    <w:rsid w:val="00B40ED0"/>
    <w:rsid w:val="00B43706"/>
    <w:rsid w:val="00B44CDA"/>
    <w:rsid w:val="00B605D8"/>
    <w:rsid w:val="00B649FE"/>
    <w:rsid w:val="00B653ED"/>
    <w:rsid w:val="00B653F9"/>
    <w:rsid w:val="00B72A69"/>
    <w:rsid w:val="00B82BF8"/>
    <w:rsid w:val="00B835C3"/>
    <w:rsid w:val="00B93155"/>
    <w:rsid w:val="00B94FDA"/>
    <w:rsid w:val="00B971C4"/>
    <w:rsid w:val="00BA0C7B"/>
    <w:rsid w:val="00BA2A41"/>
    <w:rsid w:val="00BA3108"/>
    <w:rsid w:val="00BA7BAF"/>
    <w:rsid w:val="00BA7BBD"/>
    <w:rsid w:val="00BB0B0F"/>
    <w:rsid w:val="00BB0C00"/>
    <w:rsid w:val="00BB13E6"/>
    <w:rsid w:val="00BB5B9B"/>
    <w:rsid w:val="00BB7A82"/>
    <w:rsid w:val="00BC07D2"/>
    <w:rsid w:val="00BC1146"/>
    <w:rsid w:val="00BC36D8"/>
    <w:rsid w:val="00BC39E6"/>
    <w:rsid w:val="00BC747A"/>
    <w:rsid w:val="00BD132B"/>
    <w:rsid w:val="00BD3F1E"/>
    <w:rsid w:val="00BE408A"/>
    <w:rsid w:val="00BF1E3C"/>
    <w:rsid w:val="00BF271D"/>
    <w:rsid w:val="00C036DA"/>
    <w:rsid w:val="00C106FF"/>
    <w:rsid w:val="00C16EDA"/>
    <w:rsid w:val="00C1718B"/>
    <w:rsid w:val="00C17747"/>
    <w:rsid w:val="00C21566"/>
    <w:rsid w:val="00C22966"/>
    <w:rsid w:val="00C239C3"/>
    <w:rsid w:val="00C33347"/>
    <w:rsid w:val="00C33B80"/>
    <w:rsid w:val="00C418EF"/>
    <w:rsid w:val="00C41C45"/>
    <w:rsid w:val="00C45AE9"/>
    <w:rsid w:val="00C65FDF"/>
    <w:rsid w:val="00C70522"/>
    <w:rsid w:val="00C760E2"/>
    <w:rsid w:val="00C805BB"/>
    <w:rsid w:val="00C8183C"/>
    <w:rsid w:val="00C83104"/>
    <w:rsid w:val="00C852FD"/>
    <w:rsid w:val="00C915B6"/>
    <w:rsid w:val="00C91B68"/>
    <w:rsid w:val="00C92D0E"/>
    <w:rsid w:val="00C95421"/>
    <w:rsid w:val="00C96555"/>
    <w:rsid w:val="00CA05E3"/>
    <w:rsid w:val="00CA1D7A"/>
    <w:rsid w:val="00CA600F"/>
    <w:rsid w:val="00CB28A5"/>
    <w:rsid w:val="00CC4FA1"/>
    <w:rsid w:val="00CC6A19"/>
    <w:rsid w:val="00CD1456"/>
    <w:rsid w:val="00CD1B10"/>
    <w:rsid w:val="00CD2D3F"/>
    <w:rsid w:val="00CD3C2D"/>
    <w:rsid w:val="00CE0072"/>
    <w:rsid w:val="00CE03D7"/>
    <w:rsid w:val="00CE1109"/>
    <w:rsid w:val="00CE42FA"/>
    <w:rsid w:val="00CE68B9"/>
    <w:rsid w:val="00CE6A1C"/>
    <w:rsid w:val="00CF0D66"/>
    <w:rsid w:val="00CF1D8A"/>
    <w:rsid w:val="00CF6163"/>
    <w:rsid w:val="00D00AB2"/>
    <w:rsid w:val="00D0361B"/>
    <w:rsid w:val="00D0485A"/>
    <w:rsid w:val="00D04A26"/>
    <w:rsid w:val="00D04BFD"/>
    <w:rsid w:val="00D133E0"/>
    <w:rsid w:val="00D21EAE"/>
    <w:rsid w:val="00D22B0E"/>
    <w:rsid w:val="00D24E71"/>
    <w:rsid w:val="00D31A0C"/>
    <w:rsid w:val="00D407F1"/>
    <w:rsid w:val="00D44B48"/>
    <w:rsid w:val="00D45AB5"/>
    <w:rsid w:val="00D60992"/>
    <w:rsid w:val="00D65776"/>
    <w:rsid w:val="00D72C9B"/>
    <w:rsid w:val="00D745C1"/>
    <w:rsid w:val="00D7773E"/>
    <w:rsid w:val="00D805F3"/>
    <w:rsid w:val="00D867B9"/>
    <w:rsid w:val="00D86E45"/>
    <w:rsid w:val="00D87A18"/>
    <w:rsid w:val="00D91B74"/>
    <w:rsid w:val="00D91F08"/>
    <w:rsid w:val="00D9259A"/>
    <w:rsid w:val="00D94153"/>
    <w:rsid w:val="00DA1993"/>
    <w:rsid w:val="00DA2811"/>
    <w:rsid w:val="00DA2CE8"/>
    <w:rsid w:val="00DA59A6"/>
    <w:rsid w:val="00DA66F5"/>
    <w:rsid w:val="00DB3345"/>
    <w:rsid w:val="00DB68C3"/>
    <w:rsid w:val="00DC23F3"/>
    <w:rsid w:val="00DC49C3"/>
    <w:rsid w:val="00DD171A"/>
    <w:rsid w:val="00DD47D0"/>
    <w:rsid w:val="00DD5D3C"/>
    <w:rsid w:val="00DE1894"/>
    <w:rsid w:val="00DE20B4"/>
    <w:rsid w:val="00DE2578"/>
    <w:rsid w:val="00DE4AF0"/>
    <w:rsid w:val="00DF7210"/>
    <w:rsid w:val="00E040D8"/>
    <w:rsid w:val="00E12592"/>
    <w:rsid w:val="00E13AB5"/>
    <w:rsid w:val="00E307E6"/>
    <w:rsid w:val="00E3249B"/>
    <w:rsid w:val="00E35D2C"/>
    <w:rsid w:val="00E364F6"/>
    <w:rsid w:val="00E367D7"/>
    <w:rsid w:val="00E47651"/>
    <w:rsid w:val="00E52182"/>
    <w:rsid w:val="00E5268A"/>
    <w:rsid w:val="00E56327"/>
    <w:rsid w:val="00E570D3"/>
    <w:rsid w:val="00E57247"/>
    <w:rsid w:val="00E62086"/>
    <w:rsid w:val="00E63515"/>
    <w:rsid w:val="00E707C1"/>
    <w:rsid w:val="00E73C13"/>
    <w:rsid w:val="00E83323"/>
    <w:rsid w:val="00E94283"/>
    <w:rsid w:val="00E9507C"/>
    <w:rsid w:val="00EA694C"/>
    <w:rsid w:val="00EB3364"/>
    <w:rsid w:val="00EC1CEB"/>
    <w:rsid w:val="00EC5DC9"/>
    <w:rsid w:val="00EC68A3"/>
    <w:rsid w:val="00ED3B6D"/>
    <w:rsid w:val="00ED4AEC"/>
    <w:rsid w:val="00ED513E"/>
    <w:rsid w:val="00ED6047"/>
    <w:rsid w:val="00EE1C33"/>
    <w:rsid w:val="00EE3ABD"/>
    <w:rsid w:val="00EE58D9"/>
    <w:rsid w:val="00EF0E87"/>
    <w:rsid w:val="00EF4533"/>
    <w:rsid w:val="00EF4C0E"/>
    <w:rsid w:val="00F01579"/>
    <w:rsid w:val="00F1257E"/>
    <w:rsid w:val="00F201B1"/>
    <w:rsid w:val="00F224B4"/>
    <w:rsid w:val="00F2641A"/>
    <w:rsid w:val="00F31A04"/>
    <w:rsid w:val="00F40017"/>
    <w:rsid w:val="00F4424D"/>
    <w:rsid w:val="00F5038B"/>
    <w:rsid w:val="00F50C9A"/>
    <w:rsid w:val="00F559B8"/>
    <w:rsid w:val="00F55A46"/>
    <w:rsid w:val="00F56E04"/>
    <w:rsid w:val="00F575F6"/>
    <w:rsid w:val="00F601E1"/>
    <w:rsid w:val="00F61C80"/>
    <w:rsid w:val="00F63998"/>
    <w:rsid w:val="00F64F31"/>
    <w:rsid w:val="00F70A09"/>
    <w:rsid w:val="00F73E9F"/>
    <w:rsid w:val="00F75149"/>
    <w:rsid w:val="00F76AB9"/>
    <w:rsid w:val="00F7730E"/>
    <w:rsid w:val="00F77FED"/>
    <w:rsid w:val="00F809F9"/>
    <w:rsid w:val="00F828F4"/>
    <w:rsid w:val="00F84686"/>
    <w:rsid w:val="00F85CCE"/>
    <w:rsid w:val="00F94A70"/>
    <w:rsid w:val="00F968A3"/>
    <w:rsid w:val="00FA04E1"/>
    <w:rsid w:val="00FA0DC3"/>
    <w:rsid w:val="00FA673A"/>
    <w:rsid w:val="00FC138A"/>
    <w:rsid w:val="00FD04FE"/>
    <w:rsid w:val="00FD0845"/>
    <w:rsid w:val="00FD520D"/>
    <w:rsid w:val="00FD5C5E"/>
    <w:rsid w:val="00FD662B"/>
    <w:rsid w:val="00FE2363"/>
    <w:rsid w:val="00FE37C8"/>
    <w:rsid w:val="00FE52A1"/>
    <w:rsid w:val="00FF337B"/>
    <w:rsid w:val="00FF3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2B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basedOn w:val="a1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Bodytext223pt">
    <w:name w:val="Body text (2) + 23 pt"/>
    <w:rsid w:val="002129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212902"/>
  </w:style>
  <w:style w:type="paragraph" w:customStyle="1" w:styleId="a-blogtext">
    <w:name w:val="a-blog__text"/>
    <w:basedOn w:val="a0"/>
    <w:rsid w:val="006D5504"/>
    <w:pPr>
      <w:spacing w:before="100" w:beforeAutospacing="1" w:after="100" w:afterAutospacing="1"/>
    </w:pPr>
  </w:style>
  <w:style w:type="character" w:customStyle="1" w:styleId="bold">
    <w:name w:val="bold"/>
    <w:basedOn w:val="a1"/>
    <w:rsid w:val="00671391"/>
  </w:style>
  <w:style w:type="paragraph" w:customStyle="1" w:styleId="afff1">
    <w:basedOn w:val="a0"/>
    <w:next w:val="aff0"/>
    <w:rsid w:val="00FA04E1"/>
    <w:pPr>
      <w:spacing w:before="100" w:after="100"/>
    </w:pPr>
  </w:style>
  <w:style w:type="paragraph" w:customStyle="1" w:styleId="afff2">
    <w:basedOn w:val="a0"/>
    <w:next w:val="aff0"/>
    <w:rsid w:val="00FA04E1"/>
    <w:pPr>
      <w:spacing w:before="100"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do.tolgas.ru/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33FD6-78E0-4ABA-A2A6-E1145A433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17</Pages>
  <Words>5341</Words>
  <Characters>30444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35714</CharactersWithSpaces>
  <SharedDoc>false</SharedDoc>
  <HLinks>
    <vt:vector size="30" baseType="variant">
      <vt:variant>
        <vt:i4>983054</vt:i4>
      </vt:variant>
      <vt:variant>
        <vt:i4>12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1835083</vt:i4>
      </vt:variant>
      <vt:variant>
        <vt:i4>9</vt:i4>
      </vt:variant>
      <vt:variant>
        <vt:i4>0</vt:i4>
      </vt:variant>
      <vt:variant>
        <vt:i4>5</vt:i4>
      </vt:variant>
      <vt:variant>
        <vt:lpwstr>http://www.viniti.ru/</vt:lpwstr>
      </vt:variant>
      <vt:variant>
        <vt:lpwstr/>
      </vt:variant>
      <vt:variant>
        <vt:i4>3080299</vt:i4>
      </vt:variant>
      <vt:variant>
        <vt:i4>6</vt:i4>
      </vt:variant>
      <vt:variant>
        <vt:i4>0</vt:i4>
      </vt:variant>
      <vt:variant>
        <vt:i4>5</vt:i4>
      </vt:variant>
      <vt:variant>
        <vt:lpwstr>http://www.polpred.com/</vt:lpwstr>
      </vt:variant>
      <vt:variant>
        <vt:lpwstr/>
      </vt:variant>
      <vt:variant>
        <vt:i4>3801149</vt:i4>
      </vt:variant>
      <vt:variant>
        <vt:i4>3</vt:i4>
      </vt:variant>
      <vt:variant>
        <vt:i4>0</vt:i4>
      </vt:variant>
      <vt:variant>
        <vt:i4>5</vt:i4>
      </vt:variant>
      <vt:variant>
        <vt:lpwstr>http://znanium.com/</vt:lpwstr>
      </vt:variant>
      <vt:variant>
        <vt:lpwstr/>
      </vt:variant>
      <vt:variant>
        <vt:i4>1245190</vt:i4>
      </vt:variant>
      <vt:variant>
        <vt:i4>0</vt:i4>
      </vt:variant>
      <vt:variant>
        <vt:i4>0</vt:i4>
      </vt:variant>
      <vt:variant>
        <vt:i4>5</vt:i4>
      </vt:variant>
      <vt:variant>
        <vt:lpwstr>http://www.ecorussia.info/ru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12</cp:revision>
  <cp:lastPrinted>2025-10-03T06:42:00Z</cp:lastPrinted>
  <dcterms:created xsi:type="dcterms:W3CDTF">2024-02-19T17:38:00Z</dcterms:created>
  <dcterms:modified xsi:type="dcterms:W3CDTF">2025-10-03T06:42:00Z</dcterms:modified>
</cp:coreProperties>
</file>