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883" w:rsidRPr="004A2883" w:rsidRDefault="004A2883" w:rsidP="004A2883">
      <w:pPr>
        <w:pStyle w:val="af4"/>
        <w:tabs>
          <w:tab w:val="left" w:pos="1260"/>
        </w:tabs>
        <w:jc w:val="center"/>
      </w:pPr>
      <w:r w:rsidRPr="004A2883">
        <w:t>МИНИСТЕРСТВО НАУКИ И ВЫСШЕГО ОБРАЗОВАНИЯ РОССИЙСКОЙ ФЕДЕРАЦИИ</w:t>
      </w:r>
    </w:p>
    <w:p w:rsidR="004A2883" w:rsidRPr="004A2883" w:rsidRDefault="004A2883" w:rsidP="22F2CBFC">
      <w:pPr>
        <w:jc w:val="center"/>
      </w:pPr>
      <w:r w:rsidRPr="22F2CBFC">
        <w:t>федеральное государственное бюджетное образовательное учреждение высшего образования</w:t>
      </w:r>
    </w:p>
    <w:p w:rsidR="004A2883" w:rsidRPr="004A2883" w:rsidRDefault="004A2883" w:rsidP="22F2CBFC">
      <w:pPr>
        <w:keepNext/>
        <w:suppressLineNumbers/>
        <w:jc w:val="center"/>
        <w:outlineLvl w:val="0"/>
      </w:pPr>
      <w:r w:rsidRPr="22F2CBFC">
        <w:t>«Поволжский государственный университет сервиса» (ФГБОУ ВО «ПВГУС»)</w:t>
      </w:r>
    </w:p>
    <w:p w:rsidR="004A2883" w:rsidRPr="00F65BE6" w:rsidRDefault="004A2883" w:rsidP="22F2CBFC">
      <w:pPr>
        <w:suppressLineNumbers/>
        <w:jc w:val="center"/>
        <w:rPr>
          <w:caps/>
        </w:rPr>
      </w:pPr>
    </w:p>
    <w:p w:rsidR="004A2883" w:rsidRPr="00F65BE6" w:rsidRDefault="004A2883" w:rsidP="22F2CBFC">
      <w:pPr>
        <w:suppressLineNumbers/>
        <w:jc w:val="center"/>
        <w:rPr>
          <w:caps/>
        </w:rPr>
      </w:pPr>
    </w:p>
    <w:p w:rsidR="004A2883" w:rsidRPr="00F65BE6" w:rsidRDefault="004A2883" w:rsidP="22F2CBFC">
      <w:pPr>
        <w:suppressLineNumbers/>
        <w:jc w:val="center"/>
        <w:rPr>
          <w:caps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D22B0E" w:rsidRPr="004A2883" w:rsidRDefault="00D22B0E" w:rsidP="22F2CBFC">
      <w:pPr>
        <w:jc w:val="center"/>
        <w:rPr>
          <w:color w:val="000000"/>
        </w:rPr>
      </w:pPr>
      <w:r w:rsidRPr="22F2CBFC">
        <w:rPr>
          <w:color w:val="000000" w:themeColor="text1"/>
        </w:rPr>
        <w:t xml:space="preserve">Кафедра </w:t>
      </w:r>
      <w:r w:rsidR="00876FBB">
        <w:t>экономики и бизнеса</w:t>
      </w: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4A2883" w:rsidRPr="004A2883" w:rsidRDefault="004A2883" w:rsidP="22F2CBFC">
      <w:pPr>
        <w:jc w:val="center"/>
      </w:pPr>
      <w:r w:rsidRPr="22F2CBFC">
        <w:t>РАБОЧАЯ ПРОГРАММА ДИСЦИПЛИНЫ</w:t>
      </w:r>
    </w:p>
    <w:p w:rsidR="004A2883" w:rsidRDefault="004A2883" w:rsidP="22F2CBFC">
      <w:pPr>
        <w:jc w:val="center"/>
      </w:pPr>
    </w:p>
    <w:p w:rsidR="1DC31835" w:rsidRDefault="1DC31835" w:rsidP="22F2CBFC">
      <w:pPr>
        <w:pStyle w:val="Normal0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22F2CBFC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Pr="22F2CBFC">
        <w:rPr>
          <w:rFonts w:ascii="Times New Roman" w:hAnsi="Times New Roman"/>
          <w:b/>
          <w:bCs/>
          <w:sz w:val="24"/>
          <w:szCs w:val="24"/>
        </w:rPr>
        <w:t>«</w:t>
      </w:r>
      <w:r w:rsidRPr="22F2CBFC">
        <w:rPr>
          <w:rFonts w:ascii="Times New Roman" w:hAnsi="Times New Roman"/>
          <w:b/>
          <w:bCs/>
          <w:color w:val="000000" w:themeColor="text1"/>
          <w:sz w:val="24"/>
          <w:szCs w:val="24"/>
        </w:rPr>
        <w:t>Теория управления</w:t>
      </w:r>
      <w:r w:rsidRPr="22F2CBFC">
        <w:rPr>
          <w:rFonts w:ascii="Times New Roman" w:hAnsi="Times New Roman"/>
          <w:b/>
          <w:bCs/>
          <w:sz w:val="24"/>
          <w:szCs w:val="24"/>
        </w:rPr>
        <w:t>»</w:t>
      </w:r>
    </w:p>
    <w:p w:rsidR="004A2883" w:rsidRDefault="004A2883" w:rsidP="22F2CBFC">
      <w:pPr>
        <w:jc w:val="center"/>
        <w:rPr>
          <w:b/>
          <w:bCs/>
        </w:rPr>
      </w:pPr>
    </w:p>
    <w:p w:rsidR="004A2883" w:rsidRPr="004A2883" w:rsidRDefault="004A2883" w:rsidP="22F2CBFC">
      <w:pPr>
        <w:jc w:val="center"/>
      </w:pPr>
    </w:p>
    <w:p w:rsidR="004A2883" w:rsidRPr="004A2883" w:rsidRDefault="004A2883" w:rsidP="22F2CBFC">
      <w:pPr>
        <w:pStyle w:val="Default"/>
        <w:jc w:val="center"/>
        <w:rPr>
          <w:rFonts w:eastAsia="Times New Roman"/>
          <w:color w:val="auto"/>
        </w:rPr>
      </w:pPr>
      <w:r w:rsidRPr="22F2CBFC">
        <w:rPr>
          <w:rFonts w:eastAsia="Times New Roman"/>
          <w:color w:val="auto"/>
        </w:rPr>
        <w:t xml:space="preserve">Направление подготовки: </w:t>
      </w:r>
    </w:p>
    <w:p w:rsidR="004A2883" w:rsidRPr="004A2883" w:rsidRDefault="5EA1313F" w:rsidP="22F2CBFC">
      <w:pPr>
        <w:pStyle w:val="Default"/>
        <w:jc w:val="center"/>
        <w:rPr>
          <w:rFonts w:eastAsia="Times New Roman"/>
          <w:b/>
          <w:bCs/>
          <w:color w:val="auto"/>
        </w:rPr>
      </w:pPr>
      <w:r w:rsidRPr="22F2CBFC">
        <w:rPr>
          <w:rFonts w:eastAsia="Times New Roman"/>
          <w:b/>
          <w:bCs/>
          <w:color w:val="auto"/>
        </w:rPr>
        <w:t>38.03.01 «Экономика</w:t>
      </w:r>
      <w:r w:rsidR="004A2883" w:rsidRPr="22F2CBFC">
        <w:rPr>
          <w:rFonts w:eastAsia="Times New Roman"/>
          <w:b/>
          <w:bCs/>
          <w:color w:val="auto"/>
        </w:rPr>
        <w:t>»</w:t>
      </w:r>
    </w:p>
    <w:p w:rsidR="56C83609" w:rsidRDefault="56C83609" w:rsidP="22F2CBFC">
      <w:pPr>
        <w:pStyle w:val="Default"/>
        <w:jc w:val="center"/>
        <w:rPr>
          <w:rFonts w:eastAsia="Times New Roman"/>
          <w:color w:val="000000" w:themeColor="text1"/>
        </w:rPr>
      </w:pPr>
      <w:r w:rsidRPr="22F2CBFC">
        <w:rPr>
          <w:rFonts w:eastAsia="Times New Roman"/>
          <w:color w:val="000000" w:themeColor="text1"/>
        </w:rPr>
        <w:t xml:space="preserve"> </w:t>
      </w:r>
    </w:p>
    <w:p w:rsidR="004A2883" w:rsidRPr="004A2883" w:rsidRDefault="00950482" w:rsidP="22F2CBFC">
      <w:pPr>
        <w:jc w:val="center"/>
      </w:pPr>
      <w:r w:rsidRPr="004A2883">
        <w:t>Направленность (профиль)</w:t>
      </w:r>
      <w:r w:rsidR="004A2883" w:rsidRPr="22F2CBFC">
        <w:t xml:space="preserve">: </w:t>
      </w:r>
    </w:p>
    <w:p w:rsidR="004A2883" w:rsidRPr="004A2883" w:rsidRDefault="004A2883" w:rsidP="00950482">
      <w:pPr>
        <w:pStyle w:val="Normal0"/>
        <w:ind w:hanging="40"/>
        <w:jc w:val="center"/>
        <w:rPr>
          <w:rFonts w:ascii="Times New Roman" w:hAnsi="Times New Roman"/>
          <w:b/>
          <w:bCs/>
          <w:noProof/>
          <w:sz w:val="24"/>
          <w:szCs w:val="24"/>
          <w:u w:val="single"/>
        </w:rPr>
      </w:pPr>
      <w:r w:rsidRPr="22F2CBFC">
        <w:rPr>
          <w:rFonts w:ascii="Times New Roman" w:hAnsi="Times New Roman"/>
          <w:b/>
          <w:bCs/>
          <w:noProof/>
          <w:sz w:val="24"/>
          <w:szCs w:val="24"/>
        </w:rPr>
        <w:t>«</w:t>
      </w:r>
      <w:r w:rsidR="00876FBB">
        <w:rPr>
          <w:rFonts w:ascii="Times New Roman" w:hAnsi="Times New Roman"/>
          <w:b/>
          <w:bCs/>
          <w:color w:val="000000" w:themeColor="text1"/>
          <w:sz w:val="24"/>
          <w:szCs w:val="24"/>
        </w:rPr>
        <w:t>Экономи</w:t>
      </w:r>
      <w:bookmarkStart w:id="0" w:name="_GoBack"/>
      <w:bookmarkEnd w:id="0"/>
      <w:r w:rsidR="00876FBB">
        <w:rPr>
          <w:rFonts w:ascii="Times New Roman" w:hAnsi="Times New Roman"/>
          <w:b/>
          <w:bCs/>
          <w:color w:val="000000" w:themeColor="text1"/>
          <w:sz w:val="24"/>
          <w:szCs w:val="24"/>
        </w:rPr>
        <w:t>ка</w:t>
      </w:r>
      <w:r w:rsidR="007973A3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и управление на предприятии</w:t>
      </w:r>
      <w:r w:rsidRPr="22F2CBFC">
        <w:rPr>
          <w:rFonts w:ascii="Times New Roman" w:hAnsi="Times New Roman"/>
          <w:b/>
          <w:bCs/>
          <w:sz w:val="24"/>
          <w:szCs w:val="24"/>
        </w:rPr>
        <w:t>»</w:t>
      </w:r>
    </w:p>
    <w:p w:rsidR="004A2883" w:rsidRPr="004A2883" w:rsidRDefault="004A2883" w:rsidP="22F2CBFC">
      <w:pPr>
        <w:ind w:firstLine="708"/>
        <w:jc w:val="center"/>
        <w:rPr>
          <w:noProof/>
        </w:rPr>
      </w:pPr>
    </w:p>
    <w:p w:rsidR="004A2883" w:rsidRPr="004A2883" w:rsidRDefault="004A2883" w:rsidP="22F2CBFC">
      <w:pPr>
        <w:autoSpaceDE w:val="0"/>
        <w:autoSpaceDN w:val="0"/>
        <w:adjustRightInd w:val="0"/>
        <w:jc w:val="center"/>
        <w:rPr>
          <w:b/>
          <w:bCs/>
        </w:rPr>
      </w:pPr>
      <w:r w:rsidRPr="22F2CBFC">
        <w:t xml:space="preserve">Квалификация выпускника: </w:t>
      </w:r>
      <w:r w:rsidRPr="22F2CBFC">
        <w:rPr>
          <w:b/>
          <w:bCs/>
        </w:rPr>
        <w:t>бакалавр</w:t>
      </w: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D22B0E" w:rsidRPr="005D098D" w:rsidRDefault="00D22B0E" w:rsidP="22F2CBFC">
      <w:pPr>
        <w:ind w:firstLine="397"/>
        <w:jc w:val="both"/>
        <w:rPr>
          <w:color w:val="FF0000"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73006F" w:rsidRDefault="0073006F" w:rsidP="22F2CBFC">
      <w:pPr>
        <w:ind w:firstLine="397"/>
        <w:jc w:val="both"/>
        <w:rPr>
          <w:color w:val="000000"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F40017" w:rsidRDefault="00F40017" w:rsidP="22F2CBFC">
      <w:pPr>
        <w:ind w:firstLine="397"/>
        <w:jc w:val="both"/>
        <w:rPr>
          <w:color w:val="000000"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22F2CBFC" w:rsidRPr="008E3FE3" w:rsidRDefault="22F2CBFC" w:rsidP="22F2CBFC">
      <w:pPr>
        <w:pStyle w:val="Normal0"/>
        <w:ind w:firstLine="397"/>
        <w:rPr>
          <w:color w:val="000000" w:themeColor="text1"/>
          <w:szCs w:val="16"/>
        </w:rPr>
      </w:pPr>
    </w:p>
    <w:p w:rsidR="00F31A77" w:rsidRPr="008E3FE3" w:rsidRDefault="00F31A77" w:rsidP="22F2CBFC">
      <w:pPr>
        <w:pStyle w:val="Normal0"/>
        <w:ind w:firstLine="397"/>
        <w:rPr>
          <w:color w:val="000000" w:themeColor="text1"/>
          <w:szCs w:val="16"/>
        </w:rPr>
      </w:pPr>
    </w:p>
    <w:p w:rsidR="00F31A77" w:rsidRPr="008E3FE3" w:rsidRDefault="00F31A77" w:rsidP="22F2CBFC">
      <w:pPr>
        <w:pStyle w:val="Normal0"/>
        <w:ind w:firstLine="397"/>
        <w:rPr>
          <w:color w:val="000000" w:themeColor="text1"/>
          <w:szCs w:val="16"/>
        </w:rPr>
      </w:pPr>
    </w:p>
    <w:p w:rsidR="00F31A77" w:rsidRPr="008E3FE3" w:rsidRDefault="00F31A77" w:rsidP="22F2CBFC">
      <w:pPr>
        <w:pStyle w:val="Normal0"/>
        <w:ind w:firstLine="397"/>
        <w:rPr>
          <w:color w:val="000000" w:themeColor="text1"/>
          <w:szCs w:val="16"/>
        </w:rPr>
      </w:pPr>
    </w:p>
    <w:p w:rsidR="00F31A77" w:rsidRPr="008E3FE3" w:rsidRDefault="00F31A77" w:rsidP="22F2CBFC">
      <w:pPr>
        <w:pStyle w:val="Normal0"/>
        <w:ind w:firstLine="397"/>
        <w:rPr>
          <w:color w:val="000000" w:themeColor="text1"/>
          <w:szCs w:val="16"/>
        </w:rPr>
      </w:pPr>
    </w:p>
    <w:p w:rsidR="00F31A77" w:rsidRPr="008E3FE3" w:rsidRDefault="00F31A77" w:rsidP="22F2CBFC">
      <w:pPr>
        <w:pStyle w:val="Normal0"/>
        <w:ind w:firstLine="397"/>
        <w:rPr>
          <w:color w:val="000000" w:themeColor="text1"/>
          <w:szCs w:val="16"/>
        </w:rPr>
      </w:pPr>
    </w:p>
    <w:p w:rsidR="00F31A77" w:rsidRPr="008E3FE3" w:rsidRDefault="00F31A77" w:rsidP="22F2CBFC">
      <w:pPr>
        <w:pStyle w:val="Normal0"/>
        <w:ind w:firstLine="397"/>
        <w:rPr>
          <w:color w:val="000000" w:themeColor="text1"/>
          <w:szCs w:val="16"/>
        </w:rPr>
      </w:pPr>
    </w:p>
    <w:p w:rsidR="00F31A77" w:rsidRPr="008E3FE3" w:rsidRDefault="00F31A77" w:rsidP="22F2CBFC">
      <w:pPr>
        <w:pStyle w:val="Normal0"/>
        <w:ind w:firstLine="397"/>
        <w:rPr>
          <w:color w:val="000000" w:themeColor="text1"/>
          <w:szCs w:val="16"/>
        </w:rPr>
      </w:pPr>
    </w:p>
    <w:p w:rsidR="00D22B0E" w:rsidRDefault="00D22B0E" w:rsidP="22F2CBFC">
      <w:pPr>
        <w:ind w:firstLine="397"/>
        <w:jc w:val="center"/>
        <w:rPr>
          <w:color w:val="000000"/>
        </w:rPr>
      </w:pPr>
      <w:r w:rsidRPr="22F2CBFC">
        <w:rPr>
          <w:color w:val="000000" w:themeColor="text1"/>
        </w:rPr>
        <w:t>Тольятти</w:t>
      </w:r>
      <w:r w:rsidR="2807995D" w:rsidRPr="22F2CBFC">
        <w:rPr>
          <w:color w:val="000000" w:themeColor="text1"/>
        </w:rPr>
        <w:t xml:space="preserve"> </w:t>
      </w:r>
      <w:r w:rsidR="00876FBB">
        <w:rPr>
          <w:color w:val="000000" w:themeColor="text1"/>
        </w:rPr>
        <w:t>202</w:t>
      </w:r>
      <w:r w:rsidR="00950482">
        <w:rPr>
          <w:color w:val="000000" w:themeColor="text1"/>
        </w:rPr>
        <w:t>3</w:t>
      </w:r>
    </w:p>
    <w:p w:rsidR="22F2CBFC" w:rsidRDefault="22F2CBFC">
      <w:r>
        <w:br w:type="page"/>
      </w:r>
    </w:p>
    <w:p w:rsidR="00FF337B" w:rsidRPr="00FF337B" w:rsidRDefault="00FF337B" w:rsidP="22F2CBFC">
      <w:pPr>
        <w:jc w:val="both"/>
      </w:pPr>
      <w:r w:rsidRPr="48B3C357">
        <w:rPr>
          <w:color w:val="000000" w:themeColor="text1"/>
        </w:rPr>
        <w:lastRenderedPageBreak/>
        <w:t xml:space="preserve">Рабочая программа дисциплины </w:t>
      </w:r>
      <w:r w:rsidRPr="00950482">
        <w:rPr>
          <w:i/>
          <w:u w:val="single"/>
        </w:rPr>
        <w:t>«</w:t>
      </w:r>
      <w:r w:rsidR="5306381E" w:rsidRPr="00950482">
        <w:rPr>
          <w:i/>
          <w:u w:val="single"/>
        </w:rPr>
        <w:t>Теория управления</w:t>
      </w:r>
      <w:r w:rsidRPr="00950482">
        <w:rPr>
          <w:i/>
          <w:u w:val="single"/>
        </w:rPr>
        <w:t>»</w:t>
      </w:r>
      <w:r w:rsidRPr="48B3C357">
        <w:t xml:space="preserve"> разработана в соответствии с </w:t>
      </w:r>
      <w:r w:rsidR="00250F85" w:rsidRPr="48B3C357">
        <w:rPr>
          <w:lang w:eastAsia="en-US"/>
        </w:rPr>
        <w:t>ф</w:t>
      </w:r>
      <w:r w:rsidRPr="48B3C357">
        <w:rPr>
          <w:lang w:eastAsia="en-US"/>
        </w:rPr>
        <w:t xml:space="preserve">едеральным государственным образовательным стандартом высшего образования - </w:t>
      </w:r>
      <w:r w:rsidRPr="48B3C357">
        <w:rPr>
          <w:i/>
          <w:iCs/>
          <w:lang w:eastAsia="en-US"/>
        </w:rPr>
        <w:t>бакалавриат</w:t>
      </w:r>
      <w:r w:rsidRPr="48B3C357">
        <w:rPr>
          <w:lang w:eastAsia="en-US"/>
        </w:rPr>
        <w:t xml:space="preserve"> по </w:t>
      </w:r>
      <w:r w:rsidRPr="48B3C357">
        <w:t xml:space="preserve">направлению подготовки </w:t>
      </w:r>
      <w:r w:rsidR="44F2D249" w:rsidRPr="00950482">
        <w:rPr>
          <w:i/>
          <w:u w:val="single"/>
        </w:rPr>
        <w:t>38.03.01</w:t>
      </w:r>
      <w:r w:rsidR="00C17747" w:rsidRPr="00950482">
        <w:rPr>
          <w:i/>
          <w:iCs/>
          <w:u w:val="single"/>
        </w:rPr>
        <w:t xml:space="preserve"> </w:t>
      </w:r>
      <w:r w:rsidR="00C17747" w:rsidRPr="00950482">
        <w:rPr>
          <w:i/>
          <w:u w:val="single"/>
        </w:rPr>
        <w:t>«</w:t>
      </w:r>
      <w:r w:rsidR="702B6E87" w:rsidRPr="00950482">
        <w:rPr>
          <w:i/>
          <w:u w:val="single"/>
        </w:rPr>
        <w:t>Экономика</w:t>
      </w:r>
      <w:r w:rsidR="00C17747" w:rsidRPr="00950482">
        <w:rPr>
          <w:i/>
          <w:u w:val="single"/>
        </w:rPr>
        <w:t>»</w:t>
      </w:r>
      <w:r w:rsidRPr="48B3C357">
        <w:t xml:space="preserve">, утвержденным приказом Министерства </w:t>
      </w:r>
      <w:r w:rsidR="7355572C" w:rsidRPr="48B3C357">
        <w:t xml:space="preserve">науки и высшего образования </w:t>
      </w:r>
      <w:r w:rsidRPr="48B3C357">
        <w:t xml:space="preserve">Российской Федерации от </w:t>
      </w:r>
      <w:r w:rsidR="2C01302A" w:rsidRPr="48B3C357">
        <w:t>12.08.2020</w:t>
      </w:r>
      <w:r w:rsidRPr="48B3C357">
        <w:t xml:space="preserve"> № </w:t>
      </w:r>
      <w:r w:rsidR="0B70571C" w:rsidRPr="48B3C357">
        <w:t>954</w:t>
      </w:r>
      <w:r w:rsidRPr="48B3C357">
        <w:t xml:space="preserve">. </w:t>
      </w:r>
    </w:p>
    <w:p w:rsidR="00FF337B" w:rsidRPr="00FF337B" w:rsidRDefault="00FF337B" w:rsidP="48B3C357">
      <w:pPr>
        <w:jc w:val="both"/>
      </w:pPr>
    </w:p>
    <w:p w:rsidR="00FF337B" w:rsidRDefault="00FF337B" w:rsidP="22F2CBFC">
      <w:pPr>
        <w:pStyle w:val="Normal0"/>
        <w:rPr>
          <w:szCs w:val="16"/>
        </w:rPr>
      </w:pPr>
    </w:p>
    <w:p w:rsidR="00C17747" w:rsidRPr="00C17747" w:rsidRDefault="00250F85" w:rsidP="22F2CBFC">
      <w:r w:rsidRPr="22F2CBFC">
        <w:t>Составители</w:t>
      </w:r>
      <w:r w:rsidR="00C17747" w:rsidRPr="22F2CBFC">
        <w:t>:</w:t>
      </w:r>
    </w:p>
    <w:p w:rsidR="00C17747" w:rsidRPr="00CF7FAF" w:rsidRDefault="00C17747" w:rsidP="22F2CBFC"/>
    <w:tbl>
      <w:tblPr>
        <w:tblW w:w="8710" w:type="dxa"/>
        <w:tblLook w:val="01E0" w:firstRow="1" w:lastRow="1" w:firstColumn="1" w:lastColumn="1" w:noHBand="0" w:noVBand="0"/>
      </w:tblPr>
      <w:tblGrid>
        <w:gridCol w:w="3085"/>
        <w:gridCol w:w="562"/>
        <w:gridCol w:w="2557"/>
        <w:gridCol w:w="562"/>
        <w:gridCol w:w="1944"/>
      </w:tblGrid>
      <w:tr w:rsidR="00C17747" w:rsidRPr="00CF7FAF" w:rsidTr="22F2CBFC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17747" w:rsidRPr="00072D7E" w:rsidRDefault="2F1E42F8" w:rsidP="22F2CBFC">
            <w:r w:rsidRPr="22F2CBFC">
              <w:t xml:space="preserve">              к.э.н.</w:t>
            </w:r>
          </w:p>
        </w:tc>
        <w:tc>
          <w:tcPr>
            <w:tcW w:w="562" w:type="dxa"/>
            <w:shd w:val="clear" w:color="auto" w:fill="auto"/>
          </w:tcPr>
          <w:p w:rsidR="00C17747" w:rsidRPr="00072D7E" w:rsidRDefault="00C17747" w:rsidP="22F2CBFC"/>
        </w:tc>
        <w:tc>
          <w:tcPr>
            <w:tcW w:w="2557" w:type="dxa"/>
            <w:tcBorders>
              <w:bottom w:val="single" w:sz="4" w:space="0" w:color="auto"/>
            </w:tcBorders>
            <w:shd w:val="clear" w:color="auto" w:fill="auto"/>
          </w:tcPr>
          <w:p w:rsidR="00C17747" w:rsidRPr="00072D7E" w:rsidRDefault="2F1E42F8" w:rsidP="22F2CBFC">
            <w:pPr>
              <w:jc w:val="center"/>
            </w:pPr>
            <w:r w:rsidRPr="22F2CBFC">
              <w:t>Старкова Анна Петровна</w:t>
            </w:r>
          </w:p>
        </w:tc>
        <w:tc>
          <w:tcPr>
            <w:tcW w:w="562" w:type="dxa"/>
            <w:shd w:val="clear" w:color="auto" w:fill="auto"/>
          </w:tcPr>
          <w:p w:rsidR="00C17747" w:rsidRPr="00072D7E" w:rsidRDefault="00C17747" w:rsidP="22F2CBFC"/>
        </w:tc>
        <w:tc>
          <w:tcPr>
            <w:tcW w:w="1944" w:type="dxa"/>
            <w:shd w:val="clear" w:color="auto" w:fill="auto"/>
            <w:vAlign w:val="center"/>
          </w:tcPr>
          <w:p w:rsidR="00C17747" w:rsidRPr="00072D7E" w:rsidRDefault="00C17747" w:rsidP="22F2CBFC"/>
        </w:tc>
      </w:tr>
      <w:tr w:rsidR="00C17747" w:rsidRPr="00CF7FAF" w:rsidTr="22F2CBFC">
        <w:tc>
          <w:tcPr>
            <w:tcW w:w="3085" w:type="dxa"/>
            <w:tcBorders>
              <w:top w:val="single" w:sz="4" w:space="0" w:color="auto"/>
            </w:tcBorders>
            <w:shd w:val="clear" w:color="auto" w:fill="auto"/>
          </w:tcPr>
          <w:p w:rsidR="00C17747" w:rsidRPr="00C17747" w:rsidRDefault="2D1A963D" w:rsidP="22F2CBFC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(ученая</w:t>
            </w:r>
            <w:r w:rsidR="00C17747" w:rsidRPr="22F2CBFC">
              <w:rPr>
                <w:sz w:val="20"/>
                <w:szCs w:val="20"/>
              </w:rPr>
              <w:t xml:space="preserve"> степень, ученое звание)</w:t>
            </w:r>
          </w:p>
        </w:tc>
        <w:tc>
          <w:tcPr>
            <w:tcW w:w="562" w:type="dxa"/>
            <w:shd w:val="clear" w:color="auto" w:fill="auto"/>
          </w:tcPr>
          <w:p w:rsidR="00C17747" w:rsidRPr="00C17747" w:rsidRDefault="00C17747" w:rsidP="22F2CBFC"/>
        </w:tc>
        <w:tc>
          <w:tcPr>
            <w:tcW w:w="2557" w:type="dxa"/>
            <w:tcBorders>
              <w:top w:val="single" w:sz="4" w:space="0" w:color="auto"/>
            </w:tcBorders>
            <w:shd w:val="clear" w:color="auto" w:fill="auto"/>
          </w:tcPr>
          <w:p w:rsidR="00C17747" w:rsidRPr="00C17747" w:rsidRDefault="00A81E17" w:rsidP="22F2CBFC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(ФИО)</w:t>
            </w:r>
          </w:p>
        </w:tc>
        <w:tc>
          <w:tcPr>
            <w:tcW w:w="562" w:type="dxa"/>
            <w:shd w:val="clear" w:color="auto" w:fill="auto"/>
          </w:tcPr>
          <w:p w:rsidR="00C17747" w:rsidRPr="00C17747" w:rsidRDefault="00C17747" w:rsidP="22F2CBFC"/>
        </w:tc>
        <w:tc>
          <w:tcPr>
            <w:tcW w:w="1944" w:type="dxa"/>
            <w:shd w:val="clear" w:color="auto" w:fill="auto"/>
          </w:tcPr>
          <w:p w:rsidR="00C17747" w:rsidRPr="00C17747" w:rsidRDefault="00C17747" w:rsidP="22F2CBFC">
            <w:pPr>
              <w:jc w:val="center"/>
            </w:pPr>
          </w:p>
        </w:tc>
      </w:tr>
    </w:tbl>
    <w:p w:rsidR="00C17747" w:rsidRDefault="00C17747" w:rsidP="22F2CBFC">
      <w:pPr>
        <w:jc w:val="both"/>
      </w:pPr>
    </w:p>
    <w:p w:rsidR="0006139D" w:rsidRDefault="0006139D" w:rsidP="22F2CBFC">
      <w:pPr>
        <w:jc w:val="both"/>
      </w:pPr>
    </w:p>
    <w:p w:rsidR="00A17B6F" w:rsidRDefault="00A17B6F" w:rsidP="22F2CBFC"/>
    <w:p w:rsidR="00072D7E" w:rsidRDefault="00072D7E" w:rsidP="22F2CBFC">
      <w:r w:rsidRPr="48B3C357">
        <w:t xml:space="preserve">РПД </w:t>
      </w:r>
      <w:r w:rsidR="00250F85" w:rsidRPr="48B3C357">
        <w:t xml:space="preserve">обсуждена </w:t>
      </w:r>
      <w:r w:rsidRPr="48B3C357">
        <w:t>на заседании кафедры</w:t>
      </w:r>
      <w:r w:rsidR="00876FBB">
        <w:t xml:space="preserve"> экономики и бизнеса</w:t>
      </w:r>
      <w:r w:rsidR="1AC8A6A2" w:rsidRPr="48B3C357">
        <w:rPr>
          <w:lang w:eastAsia="ar-SA"/>
        </w:rPr>
        <w:t xml:space="preserve"> </w:t>
      </w:r>
      <w:r w:rsidRPr="48B3C357">
        <w:t>«</w:t>
      </w:r>
      <w:r w:rsidR="00FB61FC">
        <w:t>22</w:t>
      </w:r>
      <w:r w:rsidRPr="48B3C357">
        <w:t xml:space="preserve">» </w:t>
      </w:r>
      <w:r w:rsidR="00FB61FC">
        <w:t>марта 202</w:t>
      </w:r>
      <w:r w:rsidR="00D72A51" w:rsidRPr="00D72A51">
        <w:t>3</w:t>
      </w:r>
      <w:r w:rsidR="00FB61FC">
        <w:t xml:space="preserve"> </w:t>
      </w:r>
      <w:r w:rsidRPr="48B3C357">
        <w:t xml:space="preserve">г., протокол № </w:t>
      </w:r>
      <w:r w:rsidR="00FB61FC">
        <w:t>8.</w:t>
      </w:r>
    </w:p>
    <w:p w:rsidR="00072D7E" w:rsidRPr="004205FD" w:rsidRDefault="00072D7E" w:rsidP="22F2CBFC">
      <w:pPr>
        <w:jc w:val="both"/>
      </w:pPr>
    </w:p>
    <w:tbl>
      <w:tblPr>
        <w:tblW w:w="9927" w:type="dxa"/>
        <w:tblLayout w:type="fixed"/>
        <w:tblLook w:val="01E0" w:firstRow="1" w:lastRow="1" w:firstColumn="1" w:lastColumn="1" w:noHBand="0" w:noVBand="0"/>
      </w:tblPr>
      <w:tblGrid>
        <w:gridCol w:w="2660"/>
        <w:gridCol w:w="2268"/>
        <w:gridCol w:w="283"/>
        <w:gridCol w:w="2127"/>
        <w:gridCol w:w="236"/>
        <w:gridCol w:w="2353"/>
      </w:tblGrid>
      <w:tr w:rsidR="00072D7E" w:rsidRPr="00771CB7" w:rsidTr="0A53EDBC">
        <w:tc>
          <w:tcPr>
            <w:tcW w:w="2660" w:type="dxa"/>
            <w:shd w:val="clear" w:color="auto" w:fill="auto"/>
          </w:tcPr>
          <w:p w:rsidR="00072D7E" w:rsidRPr="00771CB7" w:rsidRDefault="00072D7E" w:rsidP="22F2CBFC">
            <w:r w:rsidRPr="22F2CBFC">
              <w:t>Заведующий кафедрой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072D7E" w:rsidRPr="00771CB7" w:rsidRDefault="5217F8BF" w:rsidP="22F2CBFC">
            <w:r w:rsidRPr="22F2CBFC">
              <w:t>к.э.н., доцент</w:t>
            </w:r>
          </w:p>
        </w:tc>
        <w:tc>
          <w:tcPr>
            <w:tcW w:w="283" w:type="dxa"/>
          </w:tcPr>
          <w:p w:rsidR="00072D7E" w:rsidRPr="00771CB7" w:rsidRDefault="00072D7E" w:rsidP="22F2CBFC"/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072D7E" w:rsidRPr="00771CB7" w:rsidRDefault="5217F8BF" w:rsidP="22F2CBFC">
            <w:pPr>
              <w:jc w:val="center"/>
            </w:pPr>
            <w:r w:rsidRPr="22F2CBFC">
              <w:t>Скорниченко Наталья Николаевна</w:t>
            </w:r>
          </w:p>
        </w:tc>
        <w:tc>
          <w:tcPr>
            <w:tcW w:w="236" w:type="dxa"/>
            <w:shd w:val="clear" w:color="auto" w:fill="auto"/>
          </w:tcPr>
          <w:p w:rsidR="00072D7E" w:rsidRPr="00771CB7" w:rsidRDefault="00072D7E" w:rsidP="22F2CBFC"/>
        </w:tc>
        <w:tc>
          <w:tcPr>
            <w:tcW w:w="2353" w:type="dxa"/>
            <w:shd w:val="clear" w:color="auto" w:fill="auto"/>
          </w:tcPr>
          <w:p w:rsidR="00072D7E" w:rsidRPr="00771CB7" w:rsidRDefault="00072D7E" w:rsidP="22F2CBFC">
            <w:pPr>
              <w:jc w:val="center"/>
            </w:pPr>
          </w:p>
        </w:tc>
      </w:tr>
      <w:tr w:rsidR="00072D7E" w:rsidRPr="00771CB7" w:rsidTr="0A53EDBC">
        <w:tc>
          <w:tcPr>
            <w:tcW w:w="2660" w:type="dxa"/>
            <w:shd w:val="clear" w:color="auto" w:fill="auto"/>
          </w:tcPr>
          <w:p w:rsidR="00072D7E" w:rsidRPr="00101BB3" w:rsidRDefault="00072D7E" w:rsidP="22F2CBFC">
            <w:pPr>
              <w:jc w:val="center"/>
            </w:pPr>
            <w:r w:rsidRPr="22F2CBFC">
              <w:t xml:space="preserve">                                                   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072D7E" w:rsidRPr="00771CB7" w:rsidRDefault="00072D7E" w:rsidP="22F2CBFC">
            <w:pPr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(уч.степень, уч.звание)</w:t>
            </w:r>
          </w:p>
        </w:tc>
        <w:tc>
          <w:tcPr>
            <w:tcW w:w="283" w:type="dxa"/>
          </w:tcPr>
          <w:p w:rsidR="00072D7E" w:rsidRPr="00771CB7" w:rsidRDefault="00072D7E" w:rsidP="22F2CB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</w:tcPr>
          <w:p w:rsidR="00072D7E" w:rsidRPr="00771CB7" w:rsidRDefault="00A81E17" w:rsidP="22F2CBFC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(ФИО)</w:t>
            </w:r>
          </w:p>
        </w:tc>
        <w:tc>
          <w:tcPr>
            <w:tcW w:w="236" w:type="dxa"/>
            <w:shd w:val="clear" w:color="auto" w:fill="auto"/>
          </w:tcPr>
          <w:p w:rsidR="00072D7E" w:rsidRPr="00771CB7" w:rsidRDefault="00072D7E" w:rsidP="22F2CBFC"/>
        </w:tc>
        <w:tc>
          <w:tcPr>
            <w:tcW w:w="2353" w:type="dxa"/>
            <w:shd w:val="clear" w:color="auto" w:fill="auto"/>
          </w:tcPr>
          <w:p w:rsidR="00072D7E" w:rsidRPr="00771CB7" w:rsidRDefault="00072D7E" w:rsidP="22F2CBFC">
            <w:pPr>
              <w:jc w:val="center"/>
            </w:pPr>
          </w:p>
        </w:tc>
      </w:tr>
    </w:tbl>
    <w:p w:rsidR="0A53EDBC" w:rsidRDefault="0A53EDBC"/>
    <w:p w:rsidR="00072D7E" w:rsidRPr="00D22B0E" w:rsidRDefault="00072D7E" w:rsidP="22F2CBFC">
      <w:pPr>
        <w:spacing w:line="288" w:lineRule="auto"/>
        <w:rPr>
          <w:color w:val="000000"/>
        </w:rPr>
      </w:pPr>
    </w:p>
    <w:p w:rsidR="00072D7E" w:rsidRDefault="00072D7E" w:rsidP="22F2CBFC">
      <w:pPr>
        <w:rPr>
          <w:lang w:eastAsia="ar-SA"/>
        </w:rPr>
      </w:pPr>
    </w:p>
    <w:p w:rsidR="00FE37C8" w:rsidRDefault="00FE37C8" w:rsidP="22F2CBFC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:rsidR="00250F85" w:rsidRDefault="00250F85" w:rsidP="22F2CBFC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:rsidR="00072D7E" w:rsidRPr="00D22B0E" w:rsidRDefault="00072D7E" w:rsidP="00072D7E">
      <w:pPr>
        <w:rPr>
          <w:lang w:eastAsia="ar-SA"/>
        </w:rPr>
      </w:pPr>
    </w:p>
    <w:p w:rsidR="00FE37C8" w:rsidRDefault="00FE37C8" w:rsidP="00FE37C8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FE37C8" w:rsidRDefault="00FE37C8" w:rsidP="00FE37C8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072D7E" w:rsidRDefault="00072D7E" w:rsidP="00072D7E">
      <w:pPr>
        <w:spacing w:line="288" w:lineRule="auto"/>
        <w:jc w:val="both"/>
        <w:rPr>
          <w:color w:val="000000"/>
        </w:rPr>
      </w:pPr>
    </w:p>
    <w:p w:rsidR="00224BAA" w:rsidRDefault="00224BAA" w:rsidP="00072D7E">
      <w:pPr>
        <w:spacing w:line="288" w:lineRule="auto"/>
        <w:jc w:val="both"/>
        <w:rPr>
          <w:color w:val="000000"/>
        </w:rPr>
      </w:pPr>
    </w:p>
    <w:p w:rsidR="00224BAA" w:rsidRDefault="00224BAA" w:rsidP="00072D7E">
      <w:pPr>
        <w:spacing w:line="288" w:lineRule="auto"/>
        <w:jc w:val="both"/>
        <w:rPr>
          <w:color w:val="000000"/>
        </w:rPr>
      </w:pPr>
    </w:p>
    <w:p w:rsidR="0073006F" w:rsidRDefault="0073006F" w:rsidP="00072D7E">
      <w:pPr>
        <w:spacing w:line="288" w:lineRule="auto"/>
        <w:jc w:val="both"/>
        <w:rPr>
          <w:color w:val="000000"/>
        </w:rPr>
      </w:pPr>
    </w:p>
    <w:p w:rsidR="00224BAA" w:rsidRDefault="00224BAA" w:rsidP="00072D7E">
      <w:pPr>
        <w:spacing w:line="288" w:lineRule="auto"/>
        <w:jc w:val="both"/>
        <w:rPr>
          <w:color w:val="000000"/>
        </w:rPr>
      </w:pPr>
    </w:p>
    <w:p w:rsidR="00D04BFD" w:rsidRDefault="00D04BFD" w:rsidP="00072D7E">
      <w:pPr>
        <w:spacing w:line="288" w:lineRule="auto"/>
        <w:jc w:val="both"/>
        <w:rPr>
          <w:color w:val="000000"/>
        </w:rPr>
      </w:pPr>
    </w:p>
    <w:p w:rsidR="00D04BFD" w:rsidRPr="001047C6" w:rsidRDefault="00D04BFD" w:rsidP="00D04BFD">
      <w:pPr>
        <w:jc w:val="center"/>
        <w:rPr>
          <w:b/>
          <w:caps/>
        </w:rPr>
      </w:pPr>
      <w:r>
        <w:rPr>
          <w:b/>
          <w:caps/>
        </w:rPr>
        <w:br w:type="page"/>
      </w:r>
    </w:p>
    <w:p w:rsidR="00AD78B7" w:rsidRDefault="00AD78B7" w:rsidP="004E26E6">
      <w:pPr>
        <w:numPr>
          <w:ilvl w:val="0"/>
          <w:numId w:val="29"/>
        </w:numPr>
        <w:tabs>
          <w:tab w:val="left" w:pos="993"/>
        </w:tabs>
        <w:ind w:left="0" w:firstLine="709"/>
        <w:jc w:val="both"/>
        <w:rPr>
          <w:b/>
          <w:bCs/>
          <w:caps/>
        </w:rPr>
      </w:pPr>
      <w:r w:rsidRPr="22F2CBFC">
        <w:rPr>
          <w:b/>
          <w:bCs/>
          <w:caps/>
        </w:rPr>
        <w:lastRenderedPageBreak/>
        <w:t>Перечень планируемых результатов обучения по дисциплине, соотнесенных с планируемыми результатами освоения образовательной программы</w:t>
      </w:r>
    </w:p>
    <w:p w:rsidR="008E3C18" w:rsidRPr="001047C6" w:rsidRDefault="008E3C18" w:rsidP="22F2CBFC">
      <w:pPr>
        <w:ind w:left="426"/>
        <w:jc w:val="center"/>
        <w:rPr>
          <w:b/>
          <w:bCs/>
          <w:caps/>
        </w:rPr>
      </w:pPr>
    </w:p>
    <w:p w:rsidR="00AD78B7" w:rsidRPr="00A90E01" w:rsidRDefault="00BA3108" w:rsidP="22F2CBFC">
      <w:pPr>
        <w:pStyle w:val="19"/>
        <w:rPr>
          <w:rFonts w:eastAsia="Times New Roman"/>
        </w:rPr>
      </w:pPr>
      <w:r w:rsidRPr="22F2CBFC">
        <w:rPr>
          <w:rFonts w:eastAsia="Times New Roman"/>
        </w:rPr>
        <w:t>1.1. Цел</w:t>
      </w:r>
      <w:r w:rsidR="00A90E01" w:rsidRPr="22F2CBFC">
        <w:rPr>
          <w:rFonts w:eastAsia="Times New Roman"/>
        </w:rPr>
        <w:t>ь</w:t>
      </w:r>
      <w:r w:rsidR="00BF271D" w:rsidRPr="22F2CBFC">
        <w:rPr>
          <w:rFonts w:eastAsia="Times New Roman"/>
        </w:rPr>
        <w:t xml:space="preserve"> </w:t>
      </w:r>
      <w:r w:rsidR="00AD78B7" w:rsidRPr="22F2CBFC">
        <w:rPr>
          <w:rFonts w:eastAsia="Times New Roman"/>
        </w:rPr>
        <w:t xml:space="preserve">освоения дисциплины </w:t>
      </w:r>
    </w:p>
    <w:p w:rsidR="007D45EC" w:rsidRPr="007D45EC" w:rsidRDefault="007D45EC" w:rsidP="22F2CBFC">
      <w:pPr>
        <w:rPr>
          <w:lang w:eastAsia="en-US"/>
        </w:rPr>
      </w:pPr>
    </w:p>
    <w:p w:rsidR="0036220B" w:rsidRDefault="007D5C82" w:rsidP="22F2CBFC">
      <w:pPr>
        <w:tabs>
          <w:tab w:val="left" w:pos="1134"/>
        </w:tabs>
        <w:ind w:firstLine="567"/>
        <w:jc w:val="both"/>
      </w:pPr>
      <w:r w:rsidRPr="22F2CBFC">
        <w:t>Целью освоения дисциплины является</w:t>
      </w:r>
      <w:r w:rsidR="0036220B" w:rsidRPr="22F2CBFC">
        <w:t xml:space="preserve">: </w:t>
      </w:r>
    </w:p>
    <w:p w:rsidR="002B034D" w:rsidRDefault="002B034D" w:rsidP="22F2CBFC">
      <w:pPr>
        <w:tabs>
          <w:tab w:val="left" w:pos="1134"/>
        </w:tabs>
        <w:ind w:firstLine="567"/>
        <w:jc w:val="both"/>
        <w:rPr>
          <w:i/>
          <w:iCs/>
        </w:rPr>
      </w:pPr>
      <w:r w:rsidRPr="22F2CBFC">
        <w:t xml:space="preserve">- </w:t>
      </w:r>
      <w:r w:rsidR="00834079" w:rsidRPr="22F2CBFC">
        <w:t xml:space="preserve">формирование у обучающихся общепрофессиональных компетенций </w:t>
      </w:r>
      <w:r w:rsidRPr="22F2CBFC">
        <w:t xml:space="preserve">в области </w:t>
      </w:r>
      <w:r w:rsidR="00834079" w:rsidRPr="22F2CBFC">
        <w:t xml:space="preserve">использования </w:t>
      </w:r>
      <w:r w:rsidR="00834079" w:rsidRPr="22F2CBFC">
        <w:rPr>
          <w:rStyle w:val="extended-textshort"/>
        </w:rPr>
        <w:t>информационно-коммуникационных технологий</w:t>
      </w:r>
      <w:r w:rsidR="00950482">
        <w:rPr>
          <w:rStyle w:val="extended-textshort"/>
        </w:rPr>
        <w:t>.</w:t>
      </w:r>
      <w:r w:rsidR="00834079" w:rsidRPr="22F2CBFC">
        <w:rPr>
          <w:rStyle w:val="extended-textshort"/>
        </w:rPr>
        <w:t xml:space="preserve"> </w:t>
      </w:r>
    </w:p>
    <w:p w:rsidR="00950482" w:rsidRDefault="00950482" w:rsidP="22F2CBFC">
      <w:pPr>
        <w:spacing w:after="120"/>
        <w:ind w:firstLine="142"/>
        <w:jc w:val="both"/>
        <w:rPr>
          <w:b/>
        </w:rPr>
      </w:pPr>
    </w:p>
    <w:p w:rsidR="00027BDB" w:rsidRDefault="00A90E01" w:rsidP="22F2CBFC">
      <w:pPr>
        <w:spacing w:after="120"/>
        <w:ind w:firstLine="142"/>
        <w:jc w:val="both"/>
        <w:rPr>
          <w:b/>
          <w:bCs/>
          <w:vertAlign w:val="superscript"/>
        </w:rPr>
      </w:pPr>
      <w:r>
        <w:rPr>
          <w:b/>
        </w:rPr>
        <w:tab/>
      </w:r>
      <w:r w:rsidR="00027BDB" w:rsidRPr="22F2CBFC">
        <w:rPr>
          <w:b/>
          <w:bCs/>
        </w:rPr>
        <w:t xml:space="preserve">1.2. </w:t>
      </w:r>
      <w:r w:rsidR="00D87A18" w:rsidRPr="22F2CBFC">
        <w:rPr>
          <w:b/>
          <w:bCs/>
        </w:rPr>
        <w:t>Перечень планируемых резу</w:t>
      </w:r>
      <w:r w:rsidR="008E1FB1" w:rsidRPr="22F2CBFC">
        <w:rPr>
          <w:b/>
          <w:bCs/>
        </w:rPr>
        <w:t>льтатов обучения по дисциплине</w:t>
      </w:r>
    </w:p>
    <w:tbl>
      <w:tblPr>
        <w:tblW w:w="10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5"/>
        <w:gridCol w:w="2779"/>
        <w:gridCol w:w="3544"/>
        <w:gridCol w:w="1950"/>
      </w:tblGrid>
      <w:tr w:rsidR="00950482" w:rsidRPr="00194CAF" w:rsidTr="00950482">
        <w:tc>
          <w:tcPr>
            <w:tcW w:w="1865" w:type="dxa"/>
            <w:shd w:val="clear" w:color="auto" w:fill="D9D9D9" w:themeFill="background1" w:themeFillShade="D9"/>
          </w:tcPr>
          <w:p w:rsidR="00950482" w:rsidRPr="00194CAF" w:rsidRDefault="00950482" w:rsidP="22F2CBFC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pacing w:val="-4"/>
                <w:sz w:val="20"/>
                <w:szCs w:val="20"/>
              </w:rPr>
            </w:pPr>
            <w:r w:rsidRPr="22F2CBFC">
              <w:rPr>
                <w:b/>
                <w:bCs/>
                <w:spacing w:val="-4"/>
                <w:sz w:val="20"/>
                <w:szCs w:val="20"/>
              </w:rPr>
              <w:t>Код и наименование компетенции</w:t>
            </w:r>
          </w:p>
        </w:tc>
        <w:tc>
          <w:tcPr>
            <w:tcW w:w="2779" w:type="dxa"/>
            <w:shd w:val="clear" w:color="auto" w:fill="D9D9D9" w:themeFill="background1" w:themeFillShade="D9"/>
          </w:tcPr>
          <w:p w:rsidR="00950482" w:rsidRPr="00194CAF" w:rsidRDefault="00950482" w:rsidP="22F2CBFC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pacing w:val="-4"/>
                <w:sz w:val="20"/>
                <w:szCs w:val="20"/>
              </w:rPr>
            </w:pPr>
            <w:r w:rsidRPr="22F2CBFC">
              <w:rPr>
                <w:b/>
                <w:bCs/>
                <w:spacing w:val="-4"/>
                <w:sz w:val="20"/>
                <w:szCs w:val="20"/>
              </w:rPr>
              <w:t xml:space="preserve">Код и наименование индикатора </w:t>
            </w:r>
          </w:p>
          <w:p w:rsidR="00950482" w:rsidRPr="00194CAF" w:rsidRDefault="00950482" w:rsidP="22F2CBFC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pacing w:val="-4"/>
                <w:sz w:val="20"/>
                <w:szCs w:val="20"/>
              </w:rPr>
            </w:pPr>
            <w:r w:rsidRPr="22F2CBFC">
              <w:rPr>
                <w:b/>
                <w:bCs/>
                <w:spacing w:val="-4"/>
                <w:sz w:val="20"/>
                <w:szCs w:val="20"/>
              </w:rPr>
              <w:t>достижения компетенции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:rsidR="00950482" w:rsidRPr="00194CAF" w:rsidRDefault="00950482" w:rsidP="22F2CBFC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22F2CBFC">
              <w:rPr>
                <w:b/>
                <w:bCs/>
                <w:sz w:val="20"/>
                <w:szCs w:val="20"/>
              </w:rPr>
              <w:t xml:space="preserve">Планируемые результаты обучения по дисциплине </w:t>
            </w:r>
          </w:p>
        </w:tc>
        <w:tc>
          <w:tcPr>
            <w:tcW w:w="1950" w:type="dxa"/>
            <w:shd w:val="clear" w:color="auto" w:fill="D9D9D9" w:themeFill="background1" w:themeFillShade="D9"/>
          </w:tcPr>
          <w:p w:rsidR="00950482" w:rsidRPr="22F2CBFC" w:rsidRDefault="00950482" w:rsidP="22F2CBFC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145270">
              <w:rPr>
                <w:b/>
                <w:sz w:val="20"/>
                <w:szCs w:val="20"/>
              </w:rPr>
              <w:t xml:space="preserve">Основание (ПС) </w:t>
            </w:r>
            <w:r w:rsidRPr="008B51E9">
              <w:rPr>
                <w:sz w:val="18"/>
                <w:szCs w:val="18"/>
              </w:rPr>
              <w:t>*для профессиональных компетенций</w:t>
            </w:r>
          </w:p>
        </w:tc>
      </w:tr>
      <w:tr w:rsidR="00950482" w:rsidRPr="00194CAF" w:rsidTr="00950482">
        <w:tc>
          <w:tcPr>
            <w:tcW w:w="1865" w:type="dxa"/>
          </w:tcPr>
          <w:p w:rsidR="00950482" w:rsidRPr="00D04BFD" w:rsidRDefault="00950482" w:rsidP="00950482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22F2CBFC">
              <w:rPr>
                <w:color w:val="000000" w:themeColor="text1"/>
                <w:sz w:val="20"/>
                <w:szCs w:val="20"/>
              </w:rPr>
              <w:t>ОПК-4. Способен</w:t>
            </w:r>
          </w:p>
          <w:p w:rsidR="00950482" w:rsidRPr="00D04BFD" w:rsidRDefault="00950482" w:rsidP="00950482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22F2CBFC">
              <w:rPr>
                <w:color w:val="000000" w:themeColor="text1"/>
                <w:sz w:val="20"/>
                <w:szCs w:val="20"/>
              </w:rPr>
              <w:t>предлагать</w:t>
            </w:r>
          </w:p>
          <w:p w:rsidR="00950482" w:rsidRPr="00D04BFD" w:rsidRDefault="00950482" w:rsidP="00950482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22F2CBFC">
              <w:rPr>
                <w:color w:val="000000" w:themeColor="text1"/>
                <w:sz w:val="20"/>
                <w:szCs w:val="20"/>
              </w:rPr>
              <w:t>экономически и</w:t>
            </w:r>
          </w:p>
          <w:p w:rsidR="00950482" w:rsidRPr="00D04BFD" w:rsidRDefault="00950482" w:rsidP="00950482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22F2CBFC">
              <w:rPr>
                <w:color w:val="000000" w:themeColor="text1"/>
                <w:sz w:val="20"/>
                <w:szCs w:val="20"/>
              </w:rPr>
              <w:t>финансово</w:t>
            </w:r>
          </w:p>
          <w:p w:rsidR="00950482" w:rsidRPr="00D04BFD" w:rsidRDefault="00950482" w:rsidP="00950482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22F2CBFC">
              <w:rPr>
                <w:color w:val="000000" w:themeColor="text1"/>
                <w:sz w:val="20"/>
                <w:szCs w:val="20"/>
              </w:rPr>
              <w:t>обоснованные</w:t>
            </w:r>
          </w:p>
          <w:p w:rsidR="00950482" w:rsidRPr="00D04BFD" w:rsidRDefault="00950482" w:rsidP="00950482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22F2CBFC">
              <w:rPr>
                <w:color w:val="000000" w:themeColor="text1"/>
                <w:sz w:val="20"/>
                <w:szCs w:val="20"/>
              </w:rPr>
              <w:t>организационно-управленческие</w:t>
            </w:r>
          </w:p>
          <w:p w:rsidR="00950482" w:rsidRPr="00D04BFD" w:rsidRDefault="00950482" w:rsidP="00950482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22F2CBFC">
              <w:rPr>
                <w:color w:val="000000" w:themeColor="text1"/>
                <w:sz w:val="20"/>
                <w:szCs w:val="20"/>
              </w:rPr>
              <w:t>решения в</w:t>
            </w:r>
          </w:p>
          <w:p w:rsidR="00950482" w:rsidRPr="00D04BFD" w:rsidRDefault="006C3C5E" w:rsidP="00950482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</w:t>
            </w:r>
            <w:r w:rsidR="00950482" w:rsidRPr="22F2CBFC">
              <w:rPr>
                <w:color w:val="000000" w:themeColor="text1"/>
                <w:sz w:val="20"/>
                <w:szCs w:val="20"/>
              </w:rPr>
              <w:t>рофессиональной деятельности</w:t>
            </w:r>
          </w:p>
          <w:p w:rsidR="00950482" w:rsidRPr="00D04BFD" w:rsidRDefault="00950482" w:rsidP="00950482">
            <w:pPr>
              <w:pStyle w:val="pboth"/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779" w:type="dxa"/>
          </w:tcPr>
          <w:p w:rsidR="00950482" w:rsidRPr="00D04BFD" w:rsidRDefault="00950482" w:rsidP="00950482">
            <w:pPr>
              <w:pStyle w:val="Normal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lang w:eastAsia="en-US"/>
              </w:rPr>
            </w:pPr>
            <w:r w:rsidRPr="22F2CBFC">
              <w:rPr>
                <w:rFonts w:ascii="Times New Roman" w:hAnsi="Times New Roman"/>
                <w:color w:val="000000" w:themeColor="text1"/>
                <w:sz w:val="20"/>
              </w:rPr>
              <w:t xml:space="preserve">ИОПК-4.1. Демонстрирует знания в области управления предприятием и эффективного использования его ресурсов </w:t>
            </w:r>
          </w:p>
          <w:p w:rsidR="00950482" w:rsidRPr="00D04BFD" w:rsidRDefault="00950482" w:rsidP="00950482">
            <w:pPr>
              <w:pStyle w:val="Normal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lang w:eastAsia="en-US"/>
              </w:rPr>
            </w:pPr>
            <w:r w:rsidRPr="22F2CBFC">
              <w:rPr>
                <w:rFonts w:ascii="Times New Roman" w:hAnsi="Times New Roman"/>
                <w:color w:val="000000" w:themeColor="text1"/>
                <w:sz w:val="20"/>
              </w:rPr>
              <w:t>ИОПК-4.3. Осуществляет выбор организационно-управленческих решений на основе критериев социально-экономической эффективности</w:t>
            </w:r>
            <w:r>
              <w:br/>
            </w:r>
          </w:p>
        </w:tc>
        <w:tc>
          <w:tcPr>
            <w:tcW w:w="3544" w:type="dxa"/>
          </w:tcPr>
          <w:p w:rsidR="00950482" w:rsidRPr="00D04BFD" w:rsidRDefault="00950482" w:rsidP="00950482">
            <w:pPr>
              <w:pStyle w:val="Normal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 w:themeColor="text1"/>
                <w:sz w:val="20"/>
              </w:rPr>
            </w:pPr>
            <w:r w:rsidRPr="22F2CBFC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Знает:</w:t>
            </w:r>
            <w:r w:rsidRPr="22F2CBFC">
              <w:rPr>
                <w:rFonts w:ascii="Times New Roman" w:hAnsi="Times New Roman"/>
                <w:color w:val="000000" w:themeColor="text1"/>
                <w:sz w:val="20"/>
              </w:rPr>
              <w:t xml:space="preserve"> - основные элементы управленческого процесса; </w:t>
            </w:r>
          </w:p>
          <w:p w:rsidR="00950482" w:rsidRPr="00D04BFD" w:rsidRDefault="00950482" w:rsidP="00950482">
            <w:pPr>
              <w:pStyle w:val="Normal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 w:themeColor="text1"/>
                <w:sz w:val="20"/>
              </w:rPr>
            </w:pPr>
            <w:r w:rsidRPr="22F2CBFC">
              <w:rPr>
                <w:rFonts w:ascii="Times New Roman" w:hAnsi="Times New Roman"/>
                <w:color w:val="000000" w:themeColor="text1"/>
                <w:sz w:val="20"/>
              </w:rPr>
              <w:t xml:space="preserve">- основные подходы к управлению; </w:t>
            </w:r>
          </w:p>
          <w:p w:rsidR="00950482" w:rsidRPr="00D04BFD" w:rsidRDefault="00950482" w:rsidP="00950482">
            <w:pPr>
              <w:pStyle w:val="Normal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 w:themeColor="text1"/>
                <w:szCs w:val="16"/>
              </w:rPr>
            </w:pPr>
            <w:r w:rsidRPr="22F2CBFC">
              <w:rPr>
                <w:rFonts w:ascii="Times New Roman" w:hAnsi="Times New Roman"/>
                <w:color w:val="000000" w:themeColor="text1"/>
                <w:sz w:val="20"/>
              </w:rPr>
              <w:t xml:space="preserve">- основные этапы эволюции управленческой мысли; </w:t>
            </w:r>
          </w:p>
          <w:p w:rsidR="00950482" w:rsidRPr="00D04BFD" w:rsidRDefault="00950482" w:rsidP="00950482">
            <w:pPr>
              <w:pStyle w:val="Normal0"/>
              <w:autoSpaceDE w:val="0"/>
              <w:autoSpaceDN w:val="0"/>
              <w:adjustRightInd w:val="0"/>
              <w:spacing w:line="240" w:lineRule="auto"/>
              <w:ind w:left="0" w:firstLine="0"/>
              <w:jc w:val="left"/>
              <w:rPr>
                <w:color w:val="000000" w:themeColor="text1"/>
                <w:szCs w:val="16"/>
              </w:rPr>
            </w:pPr>
            <w:r w:rsidRPr="22F2CBFC">
              <w:rPr>
                <w:rFonts w:ascii="Times New Roman" w:hAnsi="Times New Roman"/>
                <w:color w:val="000000" w:themeColor="text1"/>
                <w:sz w:val="20"/>
              </w:rPr>
              <w:t xml:space="preserve">- методологию и методы управления; </w:t>
            </w:r>
          </w:p>
          <w:p w:rsidR="00950482" w:rsidRPr="00D04BFD" w:rsidRDefault="00950482" w:rsidP="00950482">
            <w:pPr>
              <w:pStyle w:val="Normal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 w:themeColor="text1"/>
                <w:sz w:val="20"/>
              </w:rPr>
            </w:pPr>
            <w:r w:rsidRPr="22F2CBFC">
              <w:rPr>
                <w:rFonts w:ascii="Times New Roman" w:hAnsi="Times New Roman"/>
                <w:color w:val="000000" w:themeColor="text1"/>
                <w:sz w:val="20"/>
              </w:rPr>
              <w:t xml:space="preserve">- этапы и методы принятия управленческих решений; </w:t>
            </w:r>
          </w:p>
          <w:p w:rsidR="00950482" w:rsidRPr="00D04BFD" w:rsidRDefault="00950482" w:rsidP="00950482">
            <w:pPr>
              <w:pStyle w:val="Normal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 w:themeColor="text1"/>
                <w:sz w:val="20"/>
              </w:rPr>
            </w:pPr>
            <w:r w:rsidRPr="22F2CBFC">
              <w:rPr>
                <w:rFonts w:ascii="Times New Roman" w:hAnsi="Times New Roman"/>
                <w:color w:val="000000" w:themeColor="text1"/>
                <w:sz w:val="20"/>
              </w:rPr>
              <w:t xml:space="preserve">- критерии и показатели эффективности управления; </w:t>
            </w:r>
          </w:p>
          <w:p w:rsidR="00950482" w:rsidRPr="00D04BFD" w:rsidRDefault="00950482" w:rsidP="00950482">
            <w:pPr>
              <w:pStyle w:val="Normal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 w:themeColor="text1"/>
                <w:sz w:val="20"/>
              </w:rPr>
            </w:pPr>
            <w:r w:rsidRPr="22F2CBFC">
              <w:rPr>
                <w:rFonts w:ascii="Times New Roman" w:hAnsi="Times New Roman"/>
                <w:color w:val="000000" w:themeColor="text1"/>
                <w:sz w:val="20"/>
              </w:rPr>
              <w:t xml:space="preserve">- законы и принципы управления; </w:t>
            </w:r>
          </w:p>
          <w:p w:rsidR="00950482" w:rsidRPr="00D04BFD" w:rsidRDefault="00950482" w:rsidP="00950482">
            <w:pPr>
              <w:pStyle w:val="Normal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 w:themeColor="text1"/>
                <w:sz w:val="20"/>
              </w:rPr>
            </w:pPr>
            <w:r w:rsidRPr="22F2CBFC">
              <w:rPr>
                <w:rFonts w:ascii="Times New Roman" w:hAnsi="Times New Roman"/>
                <w:color w:val="000000" w:themeColor="text1"/>
                <w:sz w:val="20"/>
              </w:rPr>
              <w:t>- сущность и формы управленческой деятельности;</w:t>
            </w:r>
          </w:p>
          <w:p w:rsidR="00950482" w:rsidRPr="00D04BFD" w:rsidRDefault="00950482" w:rsidP="00950482">
            <w:pPr>
              <w:pStyle w:val="Normal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 w:themeColor="text1"/>
                <w:sz w:val="20"/>
              </w:rPr>
            </w:pPr>
            <w:r w:rsidRPr="22F2CBFC">
              <w:rPr>
                <w:rFonts w:ascii="Times New Roman" w:hAnsi="Times New Roman"/>
                <w:color w:val="000000" w:themeColor="text1"/>
                <w:sz w:val="20"/>
              </w:rPr>
              <w:t xml:space="preserve">- содержание функций управления; </w:t>
            </w:r>
          </w:p>
          <w:p w:rsidR="00950482" w:rsidRPr="00D04BFD" w:rsidRDefault="00950482" w:rsidP="00950482">
            <w:pPr>
              <w:pStyle w:val="Normal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 w:themeColor="text1"/>
                <w:sz w:val="20"/>
              </w:rPr>
            </w:pPr>
            <w:r w:rsidRPr="22F2CBFC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Умеет:</w:t>
            </w:r>
            <w:r w:rsidRPr="22F2CBFC">
              <w:rPr>
                <w:rFonts w:ascii="Times New Roman" w:hAnsi="Times New Roman"/>
                <w:color w:val="000000" w:themeColor="text1"/>
                <w:sz w:val="20"/>
              </w:rPr>
              <w:t xml:space="preserve"> - анализировать и обосновывать взаимосвязь основных понятий и категорий теории управления; </w:t>
            </w:r>
          </w:p>
          <w:p w:rsidR="00950482" w:rsidRPr="00D04BFD" w:rsidRDefault="00950482" w:rsidP="00950482">
            <w:pPr>
              <w:pStyle w:val="Normal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 w:themeColor="text1"/>
                <w:sz w:val="20"/>
              </w:rPr>
            </w:pPr>
            <w:r w:rsidRPr="22F2CBFC">
              <w:rPr>
                <w:rFonts w:ascii="Times New Roman" w:hAnsi="Times New Roman"/>
                <w:color w:val="000000" w:themeColor="text1"/>
                <w:sz w:val="20"/>
              </w:rPr>
              <w:t xml:space="preserve">- определять методы управления; </w:t>
            </w:r>
          </w:p>
          <w:p w:rsidR="00950482" w:rsidRPr="00D04BFD" w:rsidRDefault="00950482" w:rsidP="00950482">
            <w:pPr>
              <w:pStyle w:val="Normal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 w:themeColor="text1"/>
                <w:sz w:val="20"/>
              </w:rPr>
            </w:pPr>
            <w:r w:rsidRPr="22F2CBFC">
              <w:rPr>
                <w:rFonts w:ascii="Times New Roman" w:hAnsi="Times New Roman"/>
                <w:color w:val="000000" w:themeColor="text1"/>
                <w:sz w:val="20"/>
              </w:rPr>
              <w:t xml:space="preserve">- выбирать эффективные методы принятия управленческих решений; </w:t>
            </w:r>
          </w:p>
          <w:p w:rsidR="00950482" w:rsidRPr="00D04BFD" w:rsidRDefault="00950482" w:rsidP="00950482">
            <w:pPr>
              <w:pStyle w:val="Normal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 w:themeColor="text1"/>
                <w:sz w:val="20"/>
              </w:rPr>
            </w:pPr>
            <w:r w:rsidRPr="22F2CBFC">
              <w:rPr>
                <w:rFonts w:ascii="Times New Roman" w:hAnsi="Times New Roman"/>
                <w:color w:val="000000" w:themeColor="text1"/>
                <w:sz w:val="20"/>
              </w:rPr>
              <w:t xml:space="preserve">- определять эффективность управления; </w:t>
            </w:r>
          </w:p>
          <w:p w:rsidR="00950482" w:rsidRPr="00D04BFD" w:rsidRDefault="00950482" w:rsidP="00950482">
            <w:pPr>
              <w:pStyle w:val="Normal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 w:themeColor="text1"/>
                <w:sz w:val="20"/>
              </w:rPr>
            </w:pPr>
            <w:r w:rsidRPr="22F2CBFC">
              <w:rPr>
                <w:rFonts w:ascii="Times New Roman" w:hAnsi="Times New Roman"/>
                <w:color w:val="000000" w:themeColor="text1"/>
                <w:sz w:val="20"/>
              </w:rPr>
              <w:t xml:space="preserve">- анализировать процесс управления, выделять его основные компоненты; </w:t>
            </w:r>
          </w:p>
          <w:p w:rsidR="00950482" w:rsidRPr="00D04BFD" w:rsidRDefault="00950482" w:rsidP="00950482">
            <w:pPr>
              <w:pStyle w:val="Normal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 w:themeColor="text1"/>
                <w:sz w:val="20"/>
              </w:rPr>
            </w:pPr>
            <w:r w:rsidRPr="22F2CBFC">
              <w:rPr>
                <w:rFonts w:ascii="Times New Roman" w:hAnsi="Times New Roman"/>
                <w:color w:val="000000" w:themeColor="text1"/>
                <w:sz w:val="20"/>
              </w:rPr>
              <w:t xml:space="preserve">- ориентироваться в вопросах управления предприятием, его материальными ресурсами, финансами, персоналом; </w:t>
            </w:r>
          </w:p>
          <w:p w:rsidR="00950482" w:rsidRPr="00D04BFD" w:rsidRDefault="00950482" w:rsidP="00950482">
            <w:pPr>
              <w:pStyle w:val="Normal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 w:themeColor="text1"/>
                <w:sz w:val="20"/>
              </w:rPr>
            </w:pPr>
            <w:r w:rsidRPr="22F2CBFC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 xml:space="preserve">Владеет: </w:t>
            </w:r>
            <w:r w:rsidRPr="22F2CBFC">
              <w:rPr>
                <w:rFonts w:ascii="Times New Roman" w:hAnsi="Times New Roman"/>
                <w:color w:val="000000" w:themeColor="text1"/>
                <w:sz w:val="20"/>
              </w:rPr>
              <w:t xml:space="preserve">- специальной терминологией в области современной теории управления; </w:t>
            </w:r>
          </w:p>
          <w:p w:rsidR="00950482" w:rsidRPr="00D04BFD" w:rsidRDefault="00950482" w:rsidP="00950482">
            <w:pPr>
              <w:pStyle w:val="Normal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 w:themeColor="text1"/>
                <w:sz w:val="20"/>
              </w:rPr>
            </w:pPr>
            <w:r w:rsidRPr="22F2CBFC">
              <w:rPr>
                <w:rFonts w:ascii="Times New Roman" w:hAnsi="Times New Roman"/>
                <w:color w:val="000000" w:themeColor="text1"/>
                <w:sz w:val="20"/>
              </w:rPr>
              <w:t xml:space="preserve">- методами подготовки и реализации управленческих решений; </w:t>
            </w:r>
          </w:p>
          <w:p w:rsidR="00950482" w:rsidRPr="00D04BFD" w:rsidRDefault="00950482" w:rsidP="00950482">
            <w:pPr>
              <w:pStyle w:val="Normal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 w:themeColor="text1"/>
                <w:sz w:val="20"/>
              </w:rPr>
            </w:pPr>
            <w:r w:rsidRPr="22F2CBFC">
              <w:rPr>
                <w:rFonts w:ascii="Times New Roman" w:hAnsi="Times New Roman"/>
                <w:color w:val="000000" w:themeColor="text1"/>
                <w:sz w:val="20"/>
              </w:rPr>
              <w:t>- методами реализации основных управленческих функций</w:t>
            </w:r>
          </w:p>
        </w:tc>
        <w:tc>
          <w:tcPr>
            <w:tcW w:w="1950" w:type="dxa"/>
          </w:tcPr>
          <w:p w:rsidR="00950482" w:rsidRPr="22F2CBFC" w:rsidRDefault="00950482" w:rsidP="22F2CBFC">
            <w:pPr>
              <w:pStyle w:val="Normal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</w:pPr>
          </w:p>
        </w:tc>
      </w:tr>
    </w:tbl>
    <w:p w:rsidR="00102E15" w:rsidRDefault="00102E15" w:rsidP="22F2CBFC">
      <w:pPr>
        <w:spacing w:after="120"/>
        <w:ind w:firstLine="567"/>
        <w:jc w:val="both"/>
        <w:rPr>
          <w:b/>
          <w:bCs/>
        </w:rPr>
      </w:pPr>
    </w:p>
    <w:p w:rsidR="00DE4AF0" w:rsidRDefault="00DE4AF0" w:rsidP="22F2CBFC">
      <w:pPr>
        <w:spacing w:after="120"/>
        <w:ind w:firstLine="567"/>
        <w:rPr>
          <w:b/>
          <w:bCs/>
          <w:caps/>
        </w:rPr>
      </w:pPr>
      <w:r w:rsidRPr="22F2CBFC">
        <w:rPr>
          <w:b/>
          <w:bCs/>
        </w:rPr>
        <w:t xml:space="preserve">2. </w:t>
      </w:r>
      <w:r w:rsidRPr="22F2CBFC">
        <w:rPr>
          <w:b/>
          <w:bCs/>
          <w:caps/>
        </w:rPr>
        <w:t>Место дисциплины в структуре образовательной программы</w:t>
      </w:r>
    </w:p>
    <w:p w:rsidR="002B05A2" w:rsidRPr="002B05A2" w:rsidRDefault="24DCE944" w:rsidP="22F2CBFC">
      <w:pPr>
        <w:pStyle w:val="Normal0"/>
        <w:ind w:firstLine="567"/>
        <w:rPr>
          <w:color w:val="000000" w:themeColor="text1"/>
          <w:szCs w:val="16"/>
        </w:rPr>
      </w:pPr>
      <w:r w:rsidRPr="22F2CBFC">
        <w:rPr>
          <w:rFonts w:ascii="Times New Roman" w:hAnsi="Times New Roman"/>
          <w:color w:val="000000" w:themeColor="text1"/>
          <w:sz w:val="24"/>
          <w:szCs w:val="24"/>
        </w:rPr>
        <w:t>Дисциплина относится к обязательной части Блока 1. Дисциплины (модули) программы бакалавриата (Б.1.О.04. Общепрофессиональный модуль).</w:t>
      </w:r>
    </w:p>
    <w:p w:rsidR="00EF4533" w:rsidRDefault="00EF4533" w:rsidP="22F2CBFC">
      <w:pPr>
        <w:ind w:firstLine="555"/>
        <w:jc w:val="both"/>
        <w:textAlignment w:val="baseline"/>
      </w:pPr>
      <w:r w:rsidRPr="22F2CBFC">
        <w:t xml:space="preserve"> </w:t>
      </w:r>
    </w:p>
    <w:p w:rsidR="22F2CBFC" w:rsidRDefault="22F2CBFC" w:rsidP="22F2CBFC">
      <w:pPr>
        <w:widowControl w:val="0"/>
        <w:ind w:firstLine="567"/>
        <w:jc w:val="both"/>
        <w:rPr>
          <w:b/>
          <w:bCs/>
        </w:rPr>
      </w:pPr>
    </w:p>
    <w:p w:rsidR="00F31A77" w:rsidRDefault="00F31A77">
      <w:pPr>
        <w:rPr>
          <w:b/>
          <w:bCs/>
        </w:rPr>
      </w:pPr>
      <w:r>
        <w:rPr>
          <w:b/>
          <w:bCs/>
        </w:rPr>
        <w:br w:type="page"/>
      </w:r>
    </w:p>
    <w:p w:rsidR="00455E1E" w:rsidRDefault="00826AD5" w:rsidP="22F2CBFC">
      <w:pPr>
        <w:widowControl w:val="0"/>
        <w:ind w:firstLine="567"/>
        <w:jc w:val="both"/>
        <w:rPr>
          <w:b/>
          <w:bCs/>
          <w:caps/>
        </w:rPr>
      </w:pPr>
      <w:r w:rsidRPr="22F2CBFC">
        <w:rPr>
          <w:b/>
          <w:bCs/>
        </w:rPr>
        <w:lastRenderedPageBreak/>
        <w:t xml:space="preserve">3. </w:t>
      </w:r>
      <w:r w:rsidR="009476B3" w:rsidRPr="22F2CBFC">
        <w:rPr>
          <w:b/>
          <w:bCs/>
          <w:caps/>
        </w:rPr>
        <w:t xml:space="preserve">Структура </w:t>
      </w:r>
      <w:r w:rsidR="00FE37C8" w:rsidRPr="22F2CBFC">
        <w:rPr>
          <w:b/>
          <w:bCs/>
          <w:caps/>
        </w:rPr>
        <w:t xml:space="preserve">и содержание </w:t>
      </w:r>
      <w:r w:rsidR="009476B3" w:rsidRPr="22F2CBFC">
        <w:rPr>
          <w:b/>
          <w:bCs/>
          <w:caps/>
        </w:rPr>
        <w:t>дисциплины</w:t>
      </w:r>
    </w:p>
    <w:p w:rsidR="003C68DA" w:rsidRPr="003C68DA" w:rsidRDefault="003C68DA" w:rsidP="22F2CBFC">
      <w:pPr>
        <w:widowControl w:val="0"/>
        <w:tabs>
          <w:tab w:val="left" w:pos="993"/>
        </w:tabs>
        <w:spacing w:before="120"/>
        <w:ind w:left="709"/>
        <w:rPr>
          <w:b/>
          <w:bCs/>
        </w:rPr>
      </w:pPr>
      <w:r w:rsidRPr="22F2CBFC">
        <w:rPr>
          <w:b/>
          <w:bCs/>
          <w:caps/>
        </w:rPr>
        <w:t xml:space="preserve">3.1. </w:t>
      </w:r>
      <w:r w:rsidRPr="22F2CBFC">
        <w:rPr>
          <w:b/>
          <w:bCs/>
        </w:rPr>
        <w:t>Объем и структура дисциплины</w:t>
      </w:r>
    </w:p>
    <w:p w:rsidR="00455E1E" w:rsidRDefault="00455E1E" w:rsidP="22F2CBFC">
      <w:pPr>
        <w:spacing w:before="120" w:after="120"/>
        <w:ind w:firstLine="720"/>
        <w:jc w:val="both"/>
      </w:pPr>
      <w:r w:rsidRPr="22F2CBFC">
        <w:t xml:space="preserve">Общая трудоёмкость дисциплины составляет </w:t>
      </w:r>
      <w:r w:rsidR="7F6D1DAC" w:rsidRPr="22F2CBFC">
        <w:rPr>
          <w:b/>
          <w:bCs/>
        </w:rPr>
        <w:t xml:space="preserve">3 </w:t>
      </w:r>
      <w:r w:rsidRPr="22F2CBFC">
        <w:rPr>
          <w:b/>
          <w:bCs/>
        </w:rPr>
        <w:t>з.е. (</w:t>
      </w:r>
      <w:r w:rsidR="7AFE546B" w:rsidRPr="22F2CBFC">
        <w:rPr>
          <w:b/>
          <w:bCs/>
        </w:rPr>
        <w:t>108</w:t>
      </w:r>
      <w:r w:rsidR="000373D5" w:rsidRPr="22F2CBFC">
        <w:rPr>
          <w:b/>
          <w:bCs/>
        </w:rPr>
        <w:t xml:space="preserve"> час</w:t>
      </w:r>
      <w:r w:rsidR="00F809F9" w:rsidRPr="22F2CBFC">
        <w:rPr>
          <w:b/>
          <w:bCs/>
        </w:rPr>
        <w:t>.</w:t>
      </w:r>
      <w:r w:rsidRPr="22F2CBFC">
        <w:rPr>
          <w:b/>
          <w:bCs/>
        </w:rPr>
        <w:t>)</w:t>
      </w:r>
      <w:r w:rsidRPr="22F2CBFC">
        <w:t xml:space="preserve">, их распределение по видам работ и семестрам представлено в таблице.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55"/>
        <w:gridCol w:w="3583"/>
      </w:tblGrid>
      <w:tr w:rsidR="00C41C45" w:rsidRPr="009F1B37" w:rsidTr="0A53EDBC">
        <w:trPr>
          <w:tblHeader/>
        </w:trPr>
        <w:tc>
          <w:tcPr>
            <w:tcW w:w="3233" w:type="pct"/>
            <w:shd w:val="clear" w:color="auto" w:fill="D9D9D9" w:themeFill="background1" w:themeFillShade="D9"/>
          </w:tcPr>
          <w:p w:rsidR="00C41C45" w:rsidRPr="003A76D0" w:rsidRDefault="00C41C45" w:rsidP="22F2CBFC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 w:rsidRPr="22F2CBFC">
              <w:rPr>
                <w:b/>
                <w:bCs/>
                <w:color w:val="000000" w:themeColor="text1"/>
              </w:rPr>
              <w:t>Виды учебных занятий и работы обучающихся</w:t>
            </w:r>
          </w:p>
        </w:tc>
        <w:tc>
          <w:tcPr>
            <w:tcW w:w="1767" w:type="pct"/>
            <w:shd w:val="clear" w:color="auto" w:fill="D9D9D9" w:themeFill="background1" w:themeFillShade="D9"/>
          </w:tcPr>
          <w:p w:rsidR="00C41C45" w:rsidRPr="003A76D0" w:rsidRDefault="00C41C45" w:rsidP="22F2CBFC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 w:rsidRPr="22F2CBFC">
              <w:rPr>
                <w:b/>
                <w:bCs/>
                <w:color w:val="000000" w:themeColor="text1"/>
              </w:rPr>
              <w:t>Трудоемкость, час</w:t>
            </w:r>
          </w:p>
        </w:tc>
      </w:tr>
      <w:tr w:rsidR="00C41C45" w:rsidRPr="00404E8B" w:rsidTr="0A53EDBC">
        <w:tc>
          <w:tcPr>
            <w:tcW w:w="3233" w:type="pct"/>
            <w:shd w:val="clear" w:color="auto" w:fill="auto"/>
          </w:tcPr>
          <w:p w:rsidR="00C41C45" w:rsidRPr="008A540F" w:rsidRDefault="00C41C45" w:rsidP="22F2CBFC">
            <w:pPr>
              <w:jc w:val="both"/>
              <w:rPr>
                <w:b/>
                <w:bCs/>
                <w:sz w:val="20"/>
              </w:rPr>
            </w:pPr>
            <w:r w:rsidRPr="008A540F">
              <w:rPr>
                <w:b/>
                <w:bCs/>
                <w:sz w:val="20"/>
              </w:rPr>
              <w:t>Общая трудоемкость дисциплины</w:t>
            </w:r>
            <w:r w:rsidR="1954124C" w:rsidRPr="008A540F">
              <w:rPr>
                <w:b/>
                <w:bCs/>
                <w:sz w:val="20"/>
              </w:rPr>
              <w:t>, час</w:t>
            </w:r>
          </w:p>
        </w:tc>
        <w:tc>
          <w:tcPr>
            <w:tcW w:w="1767" w:type="pct"/>
          </w:tcPr>
          <w:p w:rsidR="00C41C45" w:rsidRPr="008A540F" w:rsidRDefault="2B66AF88" w:rsidP="22F2CBFC">
            <w:pPr>
              <w:jc w:val="center"/>
              <w:rPr>
                <w:b/>
                <w:bCs/>
                <w:color w:val="000000" w:themeColor="text1"/>
                <w:sz w:val="20"/>
              </w:rPr>
            </w:pPr>
            <w:r w:rsidRPr="008A540F">
              <w:rPr>
                <w:b/>
                <w:bCs/>
                <w:color w:val="000000"/>
                <w:spacing w:val="-2"/>
                <w:sz w:val="20"/>
              </w:rPr>
              <w:t>10</w:t>
            </w:r>
            <w:r w:rsidR="09681D92" w:rsidRPr="008A540F">
              <w:rPr>
                <w:b/>
                <w:bCs/>
                <w:color w:val="000000"/>
                <w:spacing w:val="-2"/>
                <w:sz w:val="20"/>
              </w:rPr>
              <w:t>8</w:t>
            </w:r>
          </w:p>
        </w:tc>
      </w:tr>
      <w:tr w:rsidR="00C41C45" w:rsidRPr="00404E8B" w:rsidTr="0A53EDBC">
        <w:tc>
          <w:tcPr>
            <w:tcW w:w="3233" w:type="pct"/>
            <w:shd w:val="clear" w:color="auto" w:fill="auto"/>
          </w:tcPr>
          <w:p w:rsidR="00C41C45" w:rsidRPr="008A540F" w:rsidRDefault="00C41C45" w:rsidP="22F2CBFC">
            <w:pPr>
              <w:jc w:val="both"/>
              <w:rPr>
                <w:b/>
                <w:bCs/>
                <w:sz w:val="20"/>
              </w:rPr>
            </w:pPr>
            <w:r w:rsidRPr="008A540F">
              <w:rPr>
                <w:b/>
                <w:bCs/>
                <w:sz w:val="20"/>
              </w:rPr>
              <w:t>Контактная работа обучающихся с преподавателем по видам учебных занятий (всего), в т.ч.:</w:t>
            </w:r>
          </w:p>
        </w:tc>
        <w:tc>
          <w:tcPr>
            <w:tcW w:w="1767" w:type="pct"/>
          </w:tcPr>
          <w:p w:rsidR="00C41C45" w:rsidRPr="008A540F" w:rsidRDefault="56DDC13E" w:rsidP="22F2CBFC">
            <w:pPr>
              <w:jc w:val="center"/>
              <w:rPr>
                <w:b/>
                <w:bCs/>
                <w:color w:val="000000" w:themeColor="text1"/>
                <w:sz w:val="20"/>
              </w:rPr>
            </w:pPr>
            <w:r w:rsidRPr="008A540F">
              <w:rPr>
                <w:b/>
                <w:bCs/>
                <w:color w:val="000000"/>
                <w:spacing w:val="-2"/>
                <w:sz w:val="20"/>
              </w:rPr>
              <w:t xml:space="preserve">36 </w:t>
            </w:r>
            <w:r w:rsidR="00C41C45" w:rsidRPr="008A540F">
              <w:rPr>
                <w:b/>
                <w:bCs/>
                <w:color w:val="000000"/>
                <w:spacing w:val="-2"/>
                <w:sz w:val="20"/>
              </w:rPr>
              <w:t xml:space="preserve">/ </w:t>
            </w:r>
            <w:r w:rsidR="56810EEE" w:rsidRPr="008A540F">
              <w:rPr>
                <w:b/>
                <w:bCs/>
                <w:color w:val="000000"/>
                <w:spacing w:val="-2"/>
                <w:sz w:val="20"/>
              </w:rPr>
              <w:t>12</w:t>
            </w:r>
          </w:p>
        </w:tc>
      </w:tr>
      <w:tr w:rsidR="00C41C45" w:rsidRPr="00404E8B" w:rsidTr="0A53EDBC">
        <w:tc>
          <w:tcPr>
            <w:tcW w:w="3233" w:type="pct"/>
            <w:shd w:val="clear" w:color="auto" w:fill="auto"/>
          </w:tcPr>
          <w:p w:rsidR="00C41C45" w:rsidRPr="008A540F" w:rsidRDefault="4BFDBA6C" w:rsidP="008A540F">
            <w:pPr>
              <w:jc w:val="right"/>
              <w:rPr>
                <w:color w:val="000000"/>
                <w:sz w:val="20"/>
              </w:rPr>
            </w:pPr>
            <w:r w:rsidRPr="008A540F">
              <w:rPr>
                <w:b/>
                <w:bCs/>
                <w:color w:val="000000" w:themeColor="text1"/>
                <w:sz w:val="20"/>
              </w:rPr>
              <w:t xml:space="preserve">         </w:t>
            </w:r>
            <w:r w:rsidR="00C41C45" w:rsidRPr="008A540F">
              <w:rPr>
                <w:b/>
                <w:bCs/>
                <w:color w:val="000000" w:themeColor="text1"/>
                <w:sz w:val="20"/>
              </w:rPr>
              <w:t xml:space="preserve">занятия лекционного типа </w:t>
            </w:r>
            <w:r w:rsidR="00C41C45" w:rsidRPr="008A540F">
              <w:rPr>
                <w:color w:val="000000" w:themeColor="text1"/>
                <w:sz w:val="20"/>
              </w:rPr>
              <w:t>(</w:t>
            </w:r>
            <w:r w:rsidR="00C41C45" w:rsidRPr="008A540F">
              <w:rPr>
                <w:sz w:val="20"/>
              </w:rPr>
              <w:t>лекции)</w:t>
            </w:r>
          </w:p>
        </w:tc>
        <w:tc>
          <w:tcPr>
            <w:tcW w:w="1767" w:type="pct"/>
          </w:tcPr>
          <w:p w:rsidR="00C41C45" w:rsidRPr="008A540F" w:rsidRDefault="1B650AB2" w:rsidP="22F2CBFC">
            <w:pPr>
              <w:jc w:val="center"/>
              <w:rPr>
                <w:color w:val="000000" w:themeColor="text1"/>
                <w:sz w:val="20"/>
              </w:rPr>
            </w:pPr>
            <w:r w:rsidRPr="008A540F">
              <w:rPr>
                <w:color w:val="000000"/>
                <w:spacing w:val="-2"/>
                <w:sz w:val="20"/>
              </w:rPr>
              <w:t xml:space="preserve">18 </w:t>
            </w:r>
            <w:r w:rsidR="00C41C45" w:rsidRPr="008A540F">
              <w:rPr>
                <w:color w:val="000000"/>
                <w:spacing w:val="-2"/>
                <w:sz w:val="20"/>
              </w:rPr>
              <w:t xml:space="preserve">/ </w:t>
            </w:r>
            <w:r w:rsidR="2B2227F6" w:rsidRPr="008A540F">
              <w:rPr>
                <w:color w:val="000000"/>
                <w:spacing w:val="-2"/>
                <w:sz w:val="20"/>
              </w:rPr>
              <w:t>6</w:t>
            </w:r>
          </w:p>
        </w:tc>
      </w:tr>
      <w:tr w:rsidR="00C41C45" w:rsidRPr="00404E8B" w:rsidTr="0A53EDBC">
        <w:tc>
          <w:tcPr>
            <w:tcW w:w="3233" w:type="pct"/>
            <w:shd w:val="clear" w:color="auto" w:fill="auto"/>
          </w:tcPr>
          <w:p w:rsidR="00C41C45" w:rsidRPr="008A540F" w:rsidRDefault="442D5485" w:rsidP="008A540F">
            <w:pPr>
              <w:jc w:val="right"/>
              <w:rPr>
                <w:color w:val="000000"/>
                <w:sz w:val="20"/>
              </w:rPr>
            </w:pPr>
            <w:r w:rsidRPr="008A540F">
              <w:rPr>
                <w:b/>
                <w:bCs/>
                <w:color w:val="000000" w:themeColor="text1"/>
                <w:sz w:val="20"/>
              </w:rPr>
              <w:t xml:space="preserve">        </w:t>
            </w:r>
            <w:r w:rsidR="00C41C45" w:rsidRPr="008A540F">
              <w:rPr>
                <w:b/>
                <w:bCs/>
                <w:color w:val="000000" w:themeColor="text1"/>
                <w:sz w:val="20"/>
              </w:rPr>
              <w:t>занятия семинарского типа</w:t>
            </w:r>
            <w:r w:rsidR="00C41C45" w:rsidRPr="008A540F">
              <w:rPr>
                <w:color w:val="000000" w:themeColor="text1"/>
                <w:sz w:val="20"/>
              </w:rPr>
              <w:t xml:space="preserve"> (</w:t>
            </w:r>
            <w:r w:rsidR="00C41C45" w:rsidRPr="008A540F">
              <w:rPr>
                <w:sz w:val="20"/>
              </w:rPr>
              <w:t>семинары, практические занятия, практикумы, коллоквиумы и иные аналогичные занятия)</w:t>
            </w:r>
          </w:p>
        </w:tc>
        <w:tc>
          <w:tcPr>
            <w:tcW w:w="1767" w:type="pct"/>
          </w:tcPr>
          <w:p w:rsidR="00C41C45" w:rsidRPr="008A540F" w:rsidRDefault="0341DE10" w:rsidP="22F2CBFC">
            <w:pPr>
              <w:jc w:val="center"/>
              <w:rPr>
                <w:color w:val="000000" w:themeColor="text1"/>
                <w:sz w:val="20"/>
              </w:rPr>
            </w:pPr>
            <w:r w:rsidRPr="008A540F">
              <w:rPr>
                <w:color w:val="000000"/>
                <w:spacing w:val="-2"/>
                <w:sz w:val="20"/>
              </w:rPr>
              <w:t>18</w:t>
            </w:r>
            <w:r w:rsidR="00C41C45" w:rsidRPr="008A540F">
              <w:rPr>
                <w:color w:val="000000"/>
                <w:spacing w:val="-2"/>
                <w:sz w:val="20"/>
              </w:rPr>
              <w:t xml:space="preserve"> /</w:t>
            </w:r>
            <w:r w:rsidR="00876FBB" w:rsidRPr="008A540F">
              <w:rPr>
                <w:color w:val="000000"/>
                <w:spacing w:val="-2"/>
                <w:sz w:val="20"/>
              </w:rPr>
              <w:t xml:space="preserve"> </w:t>
            </w:r>
            <w:r w:rsidR="2B2227F6" w:rsidRPr="008A540F">
              <w:rPr>
                <w:color w:val="000000"/>
                <w:spacing w:val="-2"/>
                <w:sz w:val="20"/>
              </w:rPr>
              <w:t>6</w:t>
            </w:r>
          </w:p>
        </w:tc>
      </w:tr>
      <w:tr w:rsidR="008A540F" w:rsidRPr="00404E8B" w:rsidTr="0A53EDBC">
        <w:tc>
          <w:tcPr>
            <w:tcW w:w="3233" w:type="pct"/>
            <w:shd w:val="clear" w:color="auto" w:fill="auto"/>
          </w:tcPr>
          <w:p w:rsidR="008A540F" w:rsidRPr="003A76D0" w:rsidRDefault="008A540F" w:rsidP="008A540F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3A76D0">
              <w:rPr>
                <w:b/>
                <w:color w:val="000000"/>
                <w:sz w:val="20"/>
                <w:szCs w:val="20"/>
              </w:rPr>
              <w:t>лабораторные работы</w:t>
            </w:r>
          </w:p>
        </w:tc>
        <w:tc>
          <w:tcPr>
            <w:tcW w:w="1767" w:type="pct"/>
          </w:tcPr>
          <w:p w:rsidR="008A540F" w:rsidRPr="003A76D0" w:rsidRDefault="008A540F" w:rsidP="008A540F">
            <w:pPr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3A76D0">
              <w:rPr>
                <w:color w:val="000000"/>
                <w:spacing w:val="-2"/>
                <w:sz w:val="20"/>
                <w:szCs w:val="20"/>
              </w:rPr>
              <w:t>- /-</w:t>
            </w:r>
          </w:p>
        </w:tc>
      </w:tr>
      <w:tr w:rsidR="00C41C45" w:rsidRPr="00404E8B" w:rsidTr="0A53EDBC">
        <w:tc>
          <w:tcPr>
            <w:tcW w:w="3233" w:type="pct"/>
            <w:shd w:val="clear" w:color="auto" w:fill="auto"/>
          </w:tcPr>
          <w:p w:rsidR="00C41C45" w:rsidRPr="008A540F" w:rsidRDefault="00C41C45" w:rsidP="22F2CBFC">
            <w:pPr>
              <w:jc w:val="both"/>
              <w:rPr>
                <w:b/>
                <w:bCs/>
                <w:color w:val="000000"/>
                <w:sz w:val="20"/>
              </w:rPr>
            </w:pPr>
            <w:r w:rsidRPr="008A540F">
              <w:rPr>
                <w:b/>
                <w:bCs/>
                <w:color w:val="000000" w:themeColor="text1"/>
                <w:sz w:val="20"/>
              </w:rPr>
              <w:t>Самостоятельная работа всего, в т.ч.:</w:t>
            </w:r>
          </w:p>
        </w:tc>
        <w:tc>
          <w:tcPr>
            <w:tcW w:w="1767" w:type="pct"/>
          </w:tcPr>
          <w:p w:rsidR="00C41C45" w:rsidRPr="008A540F" w:rsidRDefault="0E25200E" w:rsidP="22F2CBFC">
            <w:pPr>
              <w:jc w:val="center"/>
              <w:rPr>
                <w:b/>
                <w:color w:val="000000" w:themeColor="text1"/>
                <w:sz w:val="20"/>
              </w:rPr>
            </w:pPr>
            <w:r w:rsidRPr="008A540F">
              <w:rPr>
                <w:b/>
                <w:color w:val="000000"/>
                <w:spacing w:val="-2"/>
                <w:sz w:val="20"/>
              </w:rPr>
              <w:t>72</w:t>
            </w:r>
            <w:r w:rsidR="3DC49CB7" w:rsidRPr="008A540F">
              <w:rPr>
                <w:b/>
                <w:color w:val="000000"/>
                <w:spacing w:val="-2"/>
                <w:sz w:val="20"/>
              </w:rPr>
              <w:t xml:space="preserve"> </w:t>
            </w:r>
            <w:r w:rsidR="00C41C45" w:rsidRPr="008A540F">
              <w:rPr>
                <w:b/>
                <w:color w:val="000000"/>
                <w:spacing w:val="-2"/>
                <w:sz w:val="20"/>
              </w:rPr>
              <w:t xml:space="preserve">/ </w:t>
            </w:r>
            <w:r w:rsidR="062CD760" w:rsidRPr="008A540F">
              <w:rPr>
                <w:b/>
                <w:color w:val="000000"/>
                <w:spacing w:val="-2"/>
                <w:sz w:val="20"/>
              </w:rPr>
              <w:t>92</w:t>
            </w:r>
          </w:p>
        </w:tc>
      </w:tr>
      <w:tr w:rsidR="00C41C45" w:rsidRPr="00404E8B" w:rsidTr="0A53EDBC">
        <w:tc>
          <w:tcPr>
            <w:tcW w:w="3233" w:type="pct"/>
            <w:shd w:val="clear" w:color="auto" w:fill="auto"/>
          </w:tcPr>
          <w:p w:rsidR="00C41C45" w:rsidRPr="008A540F" w:rsidRDefault="6A0A3F39" w:rsidP="22F2CBFC">
            <w:pPr>
              <w:jc w:val="both"/>
              <w:rPr>
                <w:sz w:val="20"/>
              </w:rPr>
            </w:pPr>
            <w:r w:rsidRPr="008A540F">
              <w:rPr>
                <w:sz w:val="20"/>
              </w:rPr>
              <w:t>С</w:t>
            </w:r>
            <w:r w:rsidR="00C41C45" w:rsidRPr="008A540F">
              <w:rPr>
                <w:sz w:val="20"/>
              </w:rPr>
              <w:t>амоподготовка по темам (разделам) дисциплины</w:t>
            </w:r>
          </w:p>
        </w:tc>
        <w:tc>
          <w:tcPr>
            <w:tcW w:w="1767" w:type="pct"/>
          </w:tcPr>
          <w:p w:rsidR="00C41C45" w:rsidRPr="008A540F" w:rsidRDefault="5F2454BF" w:rsidP="22F2CBFC">
            <w:pPr>
              <w:jc w:val="center"/>
              <w:rPr>
                <w:color w:val="000000" w:themeColor="text1"/>
                <w:sz w:val="20"/>
              </w:rPr>
            </w:pPr>
            <w:r w:rsidRPr="008A540F">
              <w:rPr>
                <w:color w:val="000000"/>
                <w:spacing w:val="-2"/>
                <w:sz w:val="20"/>
              </w:rPr>
              <w:t xml:space="preserve">72 </w:t>
            </w:r>
            <w:r w:rsidR="00C41C45" w:rsidRPr="008A540F">
              <w:rPr>
                <w:color w:val="000000"/>
                <w:spacing w:val="-2"/>
                <w:sz w:val="20"/>
              </w:rPr>
              <w:t xml:space="preserve">/ </w:t>
            </w:r>
            <w:r w:rsidR="1E3640E6" w:rsidRPr="008A540F">
              <w:rPr>
                <w:color w:val="000000"/>
                <w:spacing w:val="-2"/>
                <w:sz w:val="20"/>
              </w:rPr>
              <w:t>92</w:t>
            </w:r>
          </w:p>
        </w:tc>
      </w:tr>
      <w:tr w:rsidR="008A540F" w:rsidRPr="00404E8B" w:rsidTr="0A53EDBC">
        <w:tc>
          <w:tcPr>
            <w:tcW w:w="3233" w:type="pct"/>
            <w:shd w:val="clear" w:color="auto" w:fill="auto"/>
          </w:tcPr>
          <w:p w:rsidR="008A540F" w:rsidRPr="003A76D0" w:rsidRDefault="008A540F" w:rsidP="008A540F">
            <w:pPr>
              <w:rPr>
                <w:b/>
                <w:bCs/>
                <w:iCs/>
                <w:sz w:val="20"/>
                <w:szCs w:val="20"/>
                <w:vertAlign w:val="superscript"/>
              </w:rPr>
            </w:pPr>
            <w:r w:rsidRPr="003A76D0">
              <w:rPr>
                <w:sz w:val="20"/>
                <w:szCs w:val="20"/>
              </w:rPr>
              <w:t xml:space="preserve">Выполнение курсового проекта /курсовой работы </w:t>
            </w:r>
          </w:p>
        </w:tc>
        <w:tc>
          <w:tcPr>
            <w:tcW w:w="1767" w:type="pct"/>
          </w:tcPr>
          <w:p w:rsidR="008A540F" w:rsidRPr="003A76D0" w:rsidRDefault="008A540F" w:rsidP="008A540F">
            <w:pPr>
              <w:jc w:val="center"/>
              <w:rPr>
                <w:b/>
                <w:sz w:val="20"/>
                <w:szCs w:val="20"/>
              </w:rPr>
            </w:pPr>
            <w:r w:rsidRPr="003A76D0">
              <w:rPr>
                <w:color w:val="000000"/>
                <w:spacing w:val="-2"/>
                <w:sz w:val="20"/>
                <w:szCs w:val="20"/>
              </w:rPr>
              <w:t>- / -</w:t>
            </w:r>
          </w:p>
        </w:tc>
      </w:tr>
      <w:tr w:rsidR="00635986" w:rsidRPr="00404E8B" w:rsidTr="0A53EDBC">
        <w:tc>
          <w:tcPr>
            <w:tcW w:w="3233" w:type="pct"/>
            <w:shd w:val="clear" w:color="auto" w:fill="auto"/>
          </w:tcPr>
          <w:p w:rsidR="00635986" w:rsidRPr="008A540F" w:rsidRDefault="582734C2" w:rsidP="22F2CBFC">
            <w:pPr>
              <w:jc w:val="both"/>
              <w:rPr>
                <w:b/>
                <w:bCs/>
                <w:sz w:val="20"/>
                <w:vertAlign w:val="superscript"/>
              </w:rPr>
            </w:pPr>
            <w:r w:rsidRPr="008A540F">
              <w:rPr>
                <w:b/>
                <w:bCs/>
                <w:sz w:val="20"/>
              </w:rPr>
              <w:t>К</w:t>
            </w:r>
            <w:r w:rsidR="548629CB" w:rsidRPr="008A540F">
              <w:rPr>
                <w:b/>
                <w:bCs/>
                <w:sz w:val="20"/>
              </w:rPr>
              <w:t>онтроль</w:t>
            </w:r>
            <w:r w:rsidRPr="008A540F">
              <w:rPr>
                <w:b/>
                <w:bCs/>
                <w:sz w:val="20"/>
              </w:rPr>
              <w:t xml:space="preserve"> (часы на экзамен, зачет)</w:t>
            </w:r>
          </w:p>
        </w:tc>
        <w:tc>
          <w:tcPr>
            <w:tcW w:w="1767" w:type="pct"/>
          </w:tcPr>
          <w:p w:rsidR="00635986" w:rsidRPr="008A540F" w:rsidRDefault="1B2C38E0" w:rsidP="22F2CBFC">
            <w:pPr>
              <w:jc w:val="center"/>
              <w:rPr>
                <w:b/>
                <w:bCs/>
                <w:sz w:val="20"/>
              </w:rPr>
            </w:pPr>
            <w:r w:rsidRPr="008A540F">
              <w:rPr>
                <w:b/>
                <w:bCs/>
                <w:color w:val="000000"/>
                <w:spacing w:val="-2"/>
                <w:sz w:val="20"/>
              </w:rPr>
              <w:t xml:space="preserve">0 </w:t>
            </w:r>
            <w:r w:rsidR="49B9197B" w:rsidRPr="008A540F">
              <w:rPr>
                <w:b/>
                <w:bCs/>
                <w:color w:val="000000"/>
                <w:spacing w:val="-2"/>
                <w:sz w:val="20"/>
              </w:rPr>
              <w:t xml:space="preserve">/ </w:t>
            </w:r>
            <w:r w:rsidR="36257BCB" w:rsidRPr="008A540F">
              <w:rPr>
                <w:b/>
                <w:bCs/>
                <w:color w:val="000000"/>
                <w:spacing w:val="-2"/>
                <w:sz w:val="20"/>
              </w:rPr>
              <w:t>4</w:t>
            </w:r>
          </w:p>
        </w:tc>
      </w:tr>
      <w:tr w:rsidR="00635986" w:rsidRPr="00404E8B" w:rsidTr="0A53EDBC">
        <w:tc>
          <w:tcPr>
            <w:tcW w:w="3233" w:type="pct"/>
            <w:shd w:val="clear" w:color="auto" w:fill="auto"/>
          </w:tcPr>
          <w:p w:rsidR="00635986" w:rsidRPr="008A540F" w:rsidRDefault="49B9197B" w:rsidP="22F2CBFC">
            <w:pPr>
              <w:jc w:val="both"/>
              <w:rPr>
                <w:b/>
                <w:bCs/>
                <w:sz w:val="20"/>
              </w:rPr>
            </w:pPr>
            <w:r w:rsidRPr="008A540F">
              <w:rPr>
                <w:b/>
                <w:bCs/>
                <w:sz w:val="20"/>
              </w:rPr>
              <w:t>Промежуточная аттестация</w:t>
            </w:r>
          </w:p>
        </w:tc>
        <w:tc>
          <w:tcPr>
            <w:tcW w:w="1767" w:type="pct"/>
          </w:tcPr>
          <w:p w:rsidR="00635986" w:rsidRPr="008A540F" w:rsidRDefault="00876FBB" w:rsidP="00876FBB">
            <w:pPr>
              <w:jc w:val="center"/>
              <w:rPr>
                <w:b/>
                <w:bCs/>
                <w:sz w:val="20"/>
                <w:vertAlign w:val="superscript"/>
              </w:rPr>
            </w:pPr>
            <w:r w:rsidRPr="008A540F">
              <w:rPr>
                <w:b/>
                <w:bCs/>
                <w:sz w:val="20"/>
              </w:rPr>
              <w:t>З</w:t>
            </w:r>
            <w:r w:rsidR="49B9197B" w:rsidRPr="008A540F">
              <w:rPr>
                <w:b/>
                <w:bCs/>
                <w:sz w:val="20"/>
              </w:rPr>
              <w:t>ачет</w:t>
            </w:r>
          </w:p>
        </w:tc>
      </w:tr>
    </w:tbl>
    <w:p w:rsidR="00C41C45" w:rsidRDefault="00C41C45" w:rsidP="35C369A0">
      <w:pPr>
        <w:ind w:firstLine="709"/>
        <w:rPr>
          <w:i/>
          <w:iCs/>
          <w:color w:val="000000"/>
        </w:rPr>
      </w:pPr>
      <w:r w:rsidRPr="35C369A0">
        <w:rPr>
          <w:color w:val="000000" w:themeColor="text1"/>
        </w:rPr>
        <w:t xml:space="preserve">Примечание:   </w:t>
      </w:r>
      <w:r w:rsidRPr="35C369A0">
        <w:rPr>
          <w:i/>
          <w:iCs/>
          <w:color w:val="000000" w:themeColor="text1"/>
        </w:rPr>
        <w:t xml:space="preserve">-/- объем часов соответственно для очной, </w:t>
      </w:r>
      <w:r w:rsidR="003A76D0" w:rsidRPr="35C369A0">
        <w:rPr>
          <w:i/>
          <w:iCs/>
          <w:color w:val="000000" w:themeColor="text1"/>
        </w:rPr>
        <w:t>очно-заочной</w:t>
      </w:r>
      <w:r w:rsidR="7887B4AD" w:rsidRPr="35C369A0">
        <w:rPr>
          <w:i/>
          <w:iCs/>
          <w:color w:val="000000" w:themeColor="text1"/>
        </w:rPr>
        <w:t xml:space="preserve"> </w:t>
      </w:r>
      <w:r w:rsidRPr="35C369A0">
        <w:rPr>
          <w:i/>
          <w:iCs/>
          <w:color w:val="000000" w:themeColor="text1"/>
        </w:rPr>
        <w:t>форм обучения</w:t>
      </w:r>
    </w:p>
    <w:p w:rsidR="008E3291" w:rsidRDefault="008E3291" w:rsidP="22F2CBFC">
      <w:pPr>
        <w:ind w:firstLine="709"/>
        <w:rPr>
          <w:i/>
          <w:iCs/>
          <w:color w:val="000000"/>
        </w:rPr>
      </w:pPr>
    </w:p>
    <w:p w:rsidR="00515D74" w:rsidRDefault="00515D74" w:rsidP="22F2CBFC">
      <w:pPr>
        <w:ind w:firstLine="709"/>
        <w:jc w:val="both"/>
        <w:rPr>
          <w:color w:val="000000"/>
        </w:rPr>
      </w:pPr>
      <w:r w:rsidRPr="22F2CBFC">
        <w:rPr>
          <w:color w:val="000000" w:themeColor="text1"/>
        </w:rPr>
        <w:t xml:space="preserve">Дисциплина реализуется посредством проведения контактной работы с обучающимися  (включая проведение текущего контроля успеваемости), самостоятельной работы обучающихся и промежуточной аттестации. </w:t>
      </w:r>
    </w:p>
    <w:p w:rsidR="0025288F" w:rsidRDefault="0025288F" w:rsidP="22F2CBFC">
      <w:pPr>
        <w:ind w:firstLine="709"/>
        <w:jc w:val="both"/>
        <w:rPr>
          <w:color w:val="000000"/>
        </w:rPr>
      </w:pPr>
      <w:r w:rsidRPr="22F2CBFC">
        <w:rPr>
          <w:color w:val="000000" w:themeColor="text1"/>
        </w:rPr>
        <w:t xml:space="preserve">В процессе освоения дисциплины может применяться электронное обучение и дистанционные образовательные технологии. </w:t>
      </w:r>
    </w:p>
    <w:p w:rsidR="0025288F" w:rsidRPr="00515D74" w:rsidRDefault="0025288F" w:rsidP="22F2CBFC">
      <w:pPr>
        <w:ind w:firstLine="709"/>
        <w:jc w:val="both"/>
        <w:rPr>
          <w:color w:val="000000" w:themeColor="text1"/>
        </w:rPr>
      </w:pPr>
      <w:r w:rsidRPr="22F2CBFC">
        <w:rPr>
          <w:color w:val="000000" w:themeColor="text1"/>
        </w:rPr>
        <w:t>В процессе освоения дисциплины обучающиеся обеспечены доступом к электронной информационно-образовательной среде и электронно-библиотечным системам.</w:t>
      </w:r>
    </w:p>
    <w:p w:rsidR="0025288F" w:rsidRDefault="0025288F" w:rsidP="22F2CBFC">
      <w:pPr>
        <w:tabs>
          <w:tab w:val="left" w:pos="1701"/>
        </w:tabs>
        <w:spacing w:after="120"/>
        <w:ind w:firstLine="709"/>
        <w:jc w:val="center"/>
        <w:rPr>
          <w:b/>
          <w:bCs/>
        </w:rPr>
      </w:pPr>
    </w:p>
    <w:p w:rsidR="006C3C5E" w:rsidRDefault="006C3C5E" w:rsidP="22F2CBFC">
      <w:pPr>
        <w:tabs>
          <w:tab w:val="left" w:pos="1701"/>
        </w:tabs>
        <w:spacing w:after="120"/>
        <w:ind w:firstLine="709"/>
        <w:jc w:val="center"/>
        <w:rPr>
          <w:b/>
          <w:bCs/>
        </w:rPr>
      </w:pPr>
    </w:p>
    <w:p w:rsidR="006C3C5E" w:rsidRDefault="006C3C5E" w:rsidP="22F2CBFC">
      <w:pPr>
        <w:tabs>
          <w:tab w:val="left" w:pos="1701"/>
        </w:tabs>
        <w:spacing w:after="120"/>
        <w:ind w:firstLine="709"/>
        <w:jc w:val="center"/>
        <w:rPr>
          <w:b/>
          <w:bCs/>
        </w:rPr>
      </w:pPr>
    </w:p>
    <w:p w:rsidR="006C3C5E" w:rsidRDefault="006C3C5E" w:rsidP="22F2CBFC">
      <w:pPr>
        <w:tabs>
          <w:tab w:val="left" w:pos="1701"/>
        </w:tabs>
        <w:spacing w:after="120"/>
        <w:ind w:firstLine="709"/>
        <w:jc w:val="center"/>
        <w:rPr>
          <w:b/>
          <w:bCs/>
        </w:rPr>
      </w:pPr>
    </w:p>
    <w:p w:rsidR="006C3C5E" w:rsidRDefault="006C3C5E" w:rsidP="22F2CBFC">
      <w:pPr>
        <w:tabs>
          <w:tab w:val="left" w:pos="1701"/>
        </w:tabs>
        <w:spacing w:after="120"/>
        <w:ind w:firstLine="709"/>
        <w:jc w:val="center"/>
        <w:rPr>
          <w:b/>
          <w:bCs/>
        </w:rPr>
      </w:pPr>
    </w:p>
    <w:p w:rsidR="006C3C5E" w:rsidRDefault="006C3C5E" w:rsidP="22F2CBFC">
      <w:pPr>
        <w:tabs>
          <w:tab w:val="left" w:pos="1701"/>
        </w:tabs>
        <w:spacing w:after="120"/>
        <w:ind w:firstLine="709"/>
        <w:jc w:val="center"/>
        <w:rPr>
          <w:b/>
          <w:bCs/>
        </w:rPr>
      </w:pPr>
    </w:p>
    <w:p w:rsidR="006C3C5E" w:rsidRDefault="006C3C5E" w:rsidP="22F2CBFC">
      <w:pPr>
        <w:tabs>
          <w:tab w:val="left" w:pos="1701"/>
        </w:tabs>
        <w:spacing w:after="120"/>
        <w:ind w:firstLine="709"/>
        <w:jc w:val="center"/>
        <w:rPr>
          <w:b/>
          <w:bCs/>
        </w:rPr>
      </w:pPr>
    </w:p>
    <w:p w:rsidR="006C3C5E" w:rsidRDefault="006C3C5E" w:rsidP="22F2CBFC">
      <w:pPr>
        <w:tabs>
          <w:tab w:val="left" w:pos="1701"/>
        </w:tabs>
        <w:spacing w:after="120"/>
        <w:ind w:firstLine="709"/>
        <w:jc w:val="center"/>
        <w:rPr>
          <w:b/>
          <w:bCs/>
        </w:rPr>
      </w:pPr>
    </w:p>
    <w:p w:rsidR="006C3C5E" w:rsidRDefault="006C3C5E" w:rsidP="22F2CBFC">
      <w:pPr>
        <w:tabs>
          <w:tab w:val="left" w:pos="1701"/>
        </w:tabs>
        <w:spacing w:after="120"/>
        <w:ind w:firstLine="709"/>
        <w:jc w:val="center"/>
        <w:rPr>
          <w:b/>
          <w:bCs/>
        </w:rPr>
      </w:pPr>
    </w:p>
    <w:p w:rsidR="006C3C5E" w:rsidRDefault="006C3C5E" w:rsidP="22F2CBFC">
      <w:pPr>
        <w:tabs>
          <w:tab w:val="left" w:pos="1701"/>
        </w:tabs>
        <w:spacing w:after="120"/>
        <w:ind w:firstLine="709"/>
        <w:jc w:val="center"/>
        <w:rPr>
          <w:b/>
          <w:bCs/>
        </w:rPr>
      </w:pPr>
    </w:p>
    <w:p w:rsidR="006C3C5E" w:rsidRDefault="006C3C5E" w:rsidP="22F2CBFC">
      <w:pPr>
        <w:tabs>
          <w:tab w:val="left" w:pos="1701"/>
        </w:tabs>
        <w:spacing w:after="120"/>
        <w:ind w:firstLine="709"/>
        <w:jc w:val="center"/>
        <w:rPr>
          <w:b/>
          <w:bCs/>
        </w:rPr>
      </w:pPr>
    </w:p>
    <w:p w:rsidR="006C3C5E" w:rsidRDefault="006C3C5E" w:rsidP="22F2CBFC">
      <w:pPr>
        <w:tabs>
          <w:tab w:val="left" w:pos="1701"/>
        </w:tabs>
        <w:spacing w:after="120"/>
        <w:ind w:firstLine="709"/>
        <w:jc w:val="center"/>
        <w:rPr>
          <w:b/>
          <w:bCs/>
        </w:rPr>
      </w:pPr>
    </w:p>
    <w:p w:rsidR="006C3C5E" w:rsidRDefault="006C3C5E" w:rsidP="22F2CBFC">
      <w:pPr>
        <w:tabs>
          <w:tab w:val="left" w:pos="1701"/>
        </w:tabs>
        <w:spacing w:after="120"/>
        <w:ind w:firstLine="709"/>
        <w:jc w:val="center"/>
        <w:rPr>
          <w:b/>
          <w:bCs/>
        </w:rPr>
      </w:pPr>
    </w:p>
    <w:p w:rsidR="006C3C5E" w:rsidRDefault="006C3C5E" w:rsidP="22F2CBFC">
      <w:pPr>
        <w:tabs>
          <w:tab w:val="left" w:pos="1701"/>
        </w:tabs>
        <w:spacing w:after="120"/>
        <w:ind w:firstLine="709"/>
        <w:jc w:val="center"/>
        <w:rPr>
          <w:b/>
          <w:bCs/>
        </w:rPr>
      </w:pPr>
    </w:p>
    <w:p w:rsidR="006C3C5E" w:rsidRDefault="006C3C5E" w:rsidP="22F2CBFC">
      <w:pPr>
        <w:tabs>
          <w:tab w:val="left" w:pos="1701"/>
        </w:tabs>
        <w:spacing w:after="120"/>
        <w:ind w:firstLine="709"/>
        <w:jc w:val="center"/>
        <w:rPr>
          <w:b/>
          <w:bCs/>
        </w:rPr>
      </w:pPr>
    </w:p>
    <w:p w:rsidR="006C3C5E" w:rsidRDefault="006C3C5E" w:rsidP="22F2CBFC">
      <w:pPr>
        <w:tabs>
          <w:tab w:val="left" w:pos="1701"/>
        </w:tabs>
        <w:spacing w:after="120"/>
        <w:ind w:firstLine="709"/>
        <w:jc w:val="center"/>
        <w:rPr>
          <w:b/>
          <w:bCs/>
        </w:rPr>
      </w:pPr>
    </w:p>
    <w:p w:rsidR="006C3C5E" w:rsidRDefault="006C3C5E" w:rsidP="22F2CBFC">
      <w:pPr>
        <w:tabs>
          <w:tab w:val="left" w:pos="1701"/>
        </w:tabs>
        <w:spacing w:after="120"/>
        <w:ind w:firstLine="709"/>
        <w:jc w:val="center"/>
        <w:rPr>
          <w:b/>
          <w:bCs/>
        </w:rPr>
      </w:pPr>
    </w:p>
    <w:p w:rsidR="006C3C5E" w:rsidRDefault="006C3C5E" w:rsidP="22F2CBFC">
      <w:pPr>
        <w:tabs>
          <w:tab w:val="left" w:pos="1701"/>
        </w:tabs>
        <w:spacing w:after="120"/>
        <w:ind w:firstLine="709"/>
        <w:jc w:val="center"/>
        <w:rPr>
          <w:b/>
          <w:bCs/>
        </w:rPr>
      </w:pPr>
    </w:p>
    <w:p w:rsidR="006C3C5E" w:rsidRDefault="006C3C5E" w:rsidP="22F2CBFC">
      <w:pPr>
        <w:tabs>
          <w:tab w:val="left" w:pos="1701"/>
        </w:tabs>
        <w:spacing w:after="120"/>
        <w:ind w:firstLine="709"/>
        <w:jc w:val="center"/>
        <w:rPr>
          <w:b/>
          <w:bCs/>
        </w:rPr>
      </w:pPr>
    </w:p>
    <w:p w:rsidR="006C3C5E" w:rsidRDefault="006C3C5E" w:rsidP="22F2CBFC">
      <w:pPr>
        <w:tabs>
          <w:tab w:val="left" w:pos="1701"/>
        </w:tabs>
        <w:spacing w:after="120"/>
        <w:ind w:firstLine="709"/>
        <w:jc w:val="center"/>
        <w:rPr>
          <w:b/>
          <w:bCs/>
        </w:rPr>
      </w:pPr>
    </w:p>
    <w:p w:rsidR="007D73CA" w:rsidRDefault="00F31A77" w:rsidP="00F31A77">
      <w:pPr>
        <w:tabs>
          <w:tab w:val="left" w:pos="1701"/>
        </w:tabs>
        <w:spacing w:after="120"/>
        <w:ind w:firstLine="709"/>
        <w:rPr>
          <w:b/>
          <w:bCs/>
        </w:rPr>
      </w:pPr>
      <w:r>
        <w:rPr>
          <w:b/>
          <w:bCs/>
        </w:rPr>
        <w:lastRenderedPageBreak/>
        <w:t>3.</w:t>
      </w:r>
      <w:r w:rsidRPr="00F31A77">
        <w:rPr>
          <w:b/>
          <w:bCs/>
        </w:rPr>
        <w:t>2</w:t>
      </w:r>
      <w:r w:rsidR="000E65C0" w:rsidRPr="22F2CBFC">
        <w:rPr>
          <w:b/>
          <w:bCs/>
        </w:rPr>
        <w:t xml:space="preserve">. </w:t>
      </w:r>
      <w:r w:rsidR="006B0992" w:rsidRPr="22F2CBFC">
        <w:rPr>
          <w:b/>
          <w:bCs/>
        </w:rPr>
        <w:t>Содержание дисциплины, структурированное по темам</w:t>
      </w:r>
      <w:r w:rsidR="009E673E" w:rsidRPr="22F2CBFC">
        <w:rPr>
          <w:b/>
          <w:bCs/>
        </w:rPr>
        <w:t xml:space="preserve"> </w:t>
      </w:r>
    </w:p>
    <w:tbl>
      <w:tblPr>
        <w:tblW w:w="980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4102"/>
        <w:gridCol w:w="810"/>
        <w:gridCol w:w="799"/>
        <w:gridCol w:w="951"/>
        <w:gridCol w:w="1584"/>
      </w:tblGrid>
      <w:tr w:rsidR="007043D8" w:rsidRPr="006168DD" w:rsidTr="006C3C5E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</w:tcPr>
          <w:p w:rsidR="007043D8" w:rsidRPr="00515D74" w:rsidRDefault="2137F9B7" w:rsidP="220E518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220E5186">
              <w:rPr>
                <w:b/>
                <w:bCs/>
                <w:sz w:val="20"/>
                <w:szCs w:val="20"/>
              </w:rPr>
              <w:t>Планируемые результаты освоения:</w:t>
            </w:r>
            <w:r w:rsidRPr="220E5186">
              <w:rPr>
                <w:b/>
                <w:bCs/>
                <w:noProof/>
                <w:sz w:val="20"/>
                <w:szCs w:val="20"/>
                <w:lang w:eastAsia="en-US"/>
              </w:rPr>
              <w:t xml:space="preserve"> код формируемой компетенции и индикаторы достижения компетенций</w:t>
            </w:r>
          </w:p>
        </w:tc>
        <w:tc>
          <w:tcPr>
            <w:tcW w:w="4102" w:type="dxa"/>
            <w:vMerge w:val="restart"/>
            <w:shd w:val="clear" w:color="auto" w:fill="D9D9D9" w:themeFill="background1" w:themeFillShade="D9"/>
            <w:vAlign w:val="center"/>
          </w:tcPr>
          <w:p w:rsidR="007043D8" w:rsidRPr="006168DD" w:rsidRDefault="2137F9B7" w:rsidP="220E518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220E5186">
              <w:rPr>
                <w:b/>
                <w:bCs/>
                <w:sz w:val="20"/>
                <w:szCs w:val="20"/>
              </w:rPr>
              <w:t>Наименование разделов, тем</w:t>
            </w:r>
          </w:p>
        </w:tc>
        <w:tc>
          <w:tcPr>
            <w:tcW w:w="2560" w:type="dxa"/>
            <w:gridSpan w:val="3"/>
            <w:shd w:val="clear" w:color="auto" w:fill="D9D9D9" w:themeFill="background1" w:themeFillShade="D9"/>
            <w:vAlign w:val="center"/>
          </w:tcPr>
          <w:p w:rsidR="007043D8" w:rsidRPr="006168DD" w:rsidRDefault="2137F9B7" w:rsidP="220E518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220E5186">
              <w:rPr>
                <w:b/>
                <w:bCs/>
                <w:sz w:val="20"/>
                <w:szCs w:val="20"/>
              </w:rPr>
              <w:t>Виды учебной работы</w:t>
            </w:r>
          </w:p>
        </w:tc>
        <w:tc>
          <w:tcPr>
            <w:tcW w:w="1584" w:type="dxa"/>
            <w:vMerge w:val="restart"/>
            <w:shd w:val="clear" w:color="auto" w:fill="D9D9D9" w:themeFill="background1" w:themeFillShade="D9"/>
            <w:vAlign w:val="center"/>
          </w:tcPr>
          <w:p w:rsidR="00435E21" w:rsidRPr="008A540F" w:rsidRDefault="133937EC" w:rsidP="220E518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20"/>
              </w:rPr>
            </w:pPr>
            <w:r w:rsidRPr="008A540F">
              <w:rPr>
                <w:b/>
                <w:bCs/>
                <w:sz w:val="18"/>
                <w:szCs w:val="20"/>
              </w:rPr>
              <w:t xml:space="preserve">Формы текущего контроля </w:t>
            </w:r>
          </w:p>
          <w:p w:rsidR="007043D8" w:rsidRPr="006168DD" w:rsidRDefault="133937EC" w:rsidP="734767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vertAlign w:val="superscript"/>
              </w:rPr>
            </w:pPr>
            <w:r w:rsidRPr="008A540F">
              <w:rPr>
                <w:b/>
                <w:bCs/>
                <w:sz w:val="18"/>
                <w:szCs w:val="20"/>
              </w:rPr>
              <w:t xml:space="preserve">(наименование оценочного средства) </w:t>
            </w:r>
          </w:p>
        </w:tc>
      </w:tr>
      <w:tr w:rsidR="007043D8" w:rsidRPr="006168DD" w:rsidTr="006C3C5E">
        <w:trPr>
          <w:tblHeader/>
        </w:trPr>
        <w:tc>
          <w:tcPr>
            <w:tcW w:w="1560" w:type="dxa"/>
            <w:vMerge/>
          </w:tcPr>
          <w:p w:rsidR="007043D8" w:rsidRPr="006168DD" w:rsidRDefault="007043D8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102" w:type="dxa"/>
            <w:vMerge/>
          </w:tcPr>
          <w:p w:rsidR="007043D8" w:rsidRPr="006168DD" w:rsidRDefault="007043D8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09" w:type="dxa"/>
            <w:gridSpan w:val="2"/>
            <w:shd w:val="clear" w:color="auto" w:fill="D9D9D9" w:themeFill="background1" w:themeFillShade="D9"/>
            <w:vAlign w:val="center"/>
          </w:tcPr>
          <w:p w:rsidR="007043D8" w:rsidRPr="0025288F" w:rsidRDefault="2137F9B7" w:rsidP="220E518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220E5186">
              <w:rPr>
                <w:b/>
                <w:bCs/>
                <w:sz w:val="20"/>
                <w:szCs w:val="20"/>
              </w:rPr>
              <w:t>Контактная</w:t>
            </w:r>
            <w:r w:rsidR="716252B5" w:rsidRPr="220E5186">
              <w:rPr>
                <w:b/>
                <w:bCs/>
                <w:sz w:val="20"/>
                <w:szCs w:val="20"/>
              </w:rPr>
              <w:t xml:space="preserve"> </w:t>
            </w:r>
            <w:r w:rsidRPr="220E5186">
              <w:rPr>
                <w:b/>
                <w:bCs/>
                <w:sz w:val="20"/>
                <w:szCs w:val="20"/>
              </w:rPr>
              <w:t xml:space="preserve">работа </w:t>
            </w:r>
          </w:p>
        </w:tc>
        <w:tc>
          <w:tcPr>
            <w:tcW w:w="951" w:type="dxa"/>
            <w:vMerge w:val="restart"/>
            <w:shd w:val="clear" w:color="auto" w:fill="D9D9D9" w:themeFill="background1" w:themeFillShade="D9"/>
            <w:textDirection w:val="btLr"/>
          </w:tcPr>
          <w:p w:rsidR="007043D8" w:rsidRPr="0025288F" w:rsidRDefault="2137F9B7" w:rsidP="220E518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220E5186">
              <w:rPr>
                <w:b/>
                <w:bCs/>
                <w:sz w:val="20"/>
                <w:szCs w:val="20"/>
              </w:rPr>
              <w:t xml:space="preserve">Самостоятельная работа, час </w:t>
            </w:r>
          </w:p>
        </w:tc>
        <w:tc>
          <w:tcPr>
            <w:tcW w:w="1584" w:type="dxa"/>
            <w:vMerge/>
          </w:tcPr>
          <w:p w:rsidR="007043D8" w:rsidRPr="006168DD" w:rsidRDefault="007043D8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7043D8" w:rsidRPr="006168DD" w:rsidTr="006C3C5E">
        <w:trPr>
          <w:trHeight w:val="1635"/>
          <w:tblHeader/>
        </w:trPr>
        <w:tc>
          <w:tcPr>
            <w:tcW w:w="1560" w:type="dxa"/>
            <w:vMerge/>
          </w:tcPr>
          <w:p w:rsidR="007043D8" w:rsidRPr="006168DD" w:rsidRDefault="007043D8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102" w:type="dxa"/>
            <w:vMerge/>
          </w:tcPr>
          <w:p w:rsidR="007043D8" w:rsidRPr="006168DD" w:rsidRDefault="007043D8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10" w:type="dxa"/>
            <w:shd w:val="clear" w:color="auto" w:fill="D9D9D9" w:themeFill="background1" w:themeFillShade="D9"/>
            <w:textDirection w:val="btLr"/>
            <w:vAlign w:val="center"/>
          </w:tcPr>
          <w:p w:rsidR="007043D8" w:rsidRPr="0025288F" w:rsidRDefault="2137F9B7" w:rsidP="220E518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220E5186">
              <w:rPr>
                <w:b/>
                <w:bCs/>
                <w:sz w:val="20"/>
                <w:szCs w:val="20"/>
              </w:rPr>
              <w:t>Лекции, час</w:t>
            </w:r>
          </w:p>
        </w:tc>
        <w:tc>
          <w:tcPr>
            <w:tcW w:w="799" w:type="dxa"/>
            <w:shd w:val="clear" w:color="auto" w:fill="D9D9D9" w:themeFill="background1" w:themeFillShade="D9"/>
            <w:textDirection w:val="btLr"/>
            <w:vAlign w:val="center"/>
          </w:tcPr>
          <w:p w:rsidR="007043D8" w:rsidRPr="0025288F" w:rsidRDefault="2137F9B7" w:rsidP="220E518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220E5186">
              <w:rPr>
                <w:b/>
                <w:bCs/>
                <w:sz w:val="20"/>
                <w:szCs w:val="20"/>
              </w:rPr>
              <w:t>Практические  занятия, час</w:t>
            </w:r>
          </w:p>
        </w:tc>
        <w:tc>
          <w:tcPr>
            <w:tcW w:w="951" w:type="dxa"/>
            <w:vMerge/>
          </w:tcPr>
          <w:p w:rsidR="007043D8" w:rsidRPr="0025288F" w:rsidRDefault="007043D8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584" w:type="dxa"/>
            <w:vMerge/>
          </w:tcPr>
          <w:p w:rsidR="007043D8" w:rsidRPr="006168DD" w:rsidRDefault="007043D8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6631C6" w:rsidRPr="006168DD" w:rsidTr="006C3C5E">
        <w:trPr>
          <w:trHeight w:val="300"/>
        </w:trPr>
        <w:tc>
          <w:tcPr>
            <w:tcW w:w="1560" w:type="dxa"/>
            <w:vMerge w:val="restart"/>
          </w:tcPr>
          <w:p w:rsidR="006631C6" w:rsidRPr="00826AD5" w:rsidRDefault="6FD77678" w:rsidP="008A540F">
            <w:pPr>
              <w:pStyle w:val="Normal0"/>
              <w:tabs>
                <w:tab w:val="left" w:pos="1701"/>
              </w:tabs>
              <w:spacing w:line="240" w:lineRule="auto"/>
              <w:ind w:firstLine="0"/>
              <w:jc w:val="left"/>
              <w:rPr>
                <w:sz w:val="20"/>
              </w:rPr>
            </w:pPr>
            <w:r w:rsidRPr="220E5186">
              <w:rPr>
                <w:rFonts w:ascii="Times New Roman" w:hAnsi="Times New Roman"/>
                <w:sz w:val="20"/>
              </w:rPr>
              <w:t>ОПК - 4: ИОПК - 4.1</w:t>
            </w:r>
          </w:p>
        </w:tc>
        <w:tc>
          <w:tcPr>
            <w:tcW w:w="4102" w:type="dxa"/>
          </w:tcPr>
          <w:p w:rsidR="006631C6" w:rsidRPr="00826AD5" w:rsidRDefault="3F27BE93" w:rsidP="220E518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20E5186">
              <w:rPr>
                <w:rFonts w:ascii="Times New Roman" w:hAnsi="Times New Roman"/>
                <w:b/>
                <w:bCs/>
                <w:caps/>
                <w:sz w:val="20"/>
              </w:rPr>
              <w:t xml:space="preserve">Тема 1. </w:t>
            </w:r>
            <w:r w:rsidR="2E752B4C" w:rsidRPr="220E5186">
              <w:rPr>
                <w:rFonts w:ascii="Times New Roman" w:hAnsi="Times New Roman"/>
                <w:color w:val="000000" w:themeColor="text1"/>
                <w:sz w:val="20"/>
              </w:rPr>
              <w:t>Предмет, сущность и содержание теории управления.</w:t>
            </w:r>
          </w:p>
          <w:p w:rsidR="006631C6" w:rsidRPr="00826AD5" w:rsidRDefault="3F27BE93" w:rsidP="220E5186">
            <w:pPr>
              <w:rPr>
                <w:sz w:val="20"/>
                <w:szCs w:val="20"/>
              </w:rPr>
            </w:pPr>
            <w:r w:rsidRPr="220E5186">
              <w:rPr>
                <w:sz w:val="20"/>
                <w:szCs w:val="20"/>
              </w:rPr>
              <w:t xml:space="preserve">Содержание </w:t>
            </w:r>
            <w:r w:rsidR="003C68DA" w:rsidRPr="220E5186">
              <w:rPr>
                <w:sz w:val="20"/>
                <w:szCs w:val="20"/>
              </w:rPr>
              <w:t>лекции</w:t>
            </w:r>
            <w:r w:rsidRPr="220E5186">
              <w:rPr>
                <w:sz w:val="20"/>
                <w:szCs w:val="20"/>
              </w:rPr>
              <w:t>:</w:t>
            </w:r>
          </w:p>
          <w:p w:rsidR="00826AD5" w:rsidRPr="00826AD5" w:rsidRDefault="3F27BE93" w:rsidP="220E518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20E5186">
              <w:rPr>
                <w:rFonts w:ascii="Times New Roman" w:hAnsi="Times New Roman"/>
                <w:sz w:val="20"/>
              </w:rPr>
              <w:t>1.</w:t>
            </w:r>
            <w:r w:rsidR="492F9914" w:rsidRPr="220E5186">
              <w:rPr>
                <w:rFonts w:ascii="Times New Roman" w:hAnsi="Times New Roman"/>
                <w:color w:val="000000" w:themeColor="text1"/>
                <w:sz w:val="20"/>
              </w:rPr>
              <w:t xml:space="preserve"> Сущность теории управления. </w:t>
            </w:r>
          </w:p>
          <w:p w:rsidR="00826AD5" w:rsidRPr="00826AD5" w:rsidRDefault="492F9914" w:rsidP="220E5186">
            <w:pPr>
              <w:pStyle w:val="Normal0"/>
              <w:spacing w:line="240" w:lineRule="auto"/>
              <w:ind w:left="37"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20E5186">
              <w:rPr>
                <w:rFonts w:ascii="Times New Roman" w:hAnsi="Times New Roman"/>
                <w:color w:val="000000" w:themeColor="text1"/>
                <w:sz w:val="20"/>
              </w:rPr>
              <w:t>2. Объект, предмет, цели и функции теории управления.</w:t>
            </w:r>
          </w:p>
          <w:p w:rsidR="00826AD5" w:rsidRPr="00826AD5" w:rsidRDefault="492F9914" w:rsidP="220E5186">
            <w:pPr>
              <w:pStyle w:val="Normal0"/>
              <w:spacing w:line="240" w:lineRule="auto"/>
              <w:ind w:left="37"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20E5186">
              <w:rPr>
                <w:rFonts w:ascii="Times New Roman" w:hAnsi="Times New Roman"/>
                <w:color w:val="000000" w:themeColor="text1"/>
                <w:sz w:val="20"/>
              </w:rPr>
              <w:t>3. Важнейшие элементы управленческого процесса.</w:t>
            </w:r>
          </w:p>
          <w:p w:rsidR="00826AD5" w:rsidRPr="00826AD5" w:rsidRDefault="492F9914" w:rsidP="220E5186">
            <w:pPr>
              <w:pStyle w:val="Normal0"/>
              <w:spacing w:line="240" w:lineRule="auto"/>
              <w:ind w:left="37"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20E5186">
              <w:rPr>
                <w:rFonts w:ascii="Times New Roman" w:hAnsi="Times New Roman"/>
                <w:color w:val="000000" w:themeColor="text1"/>
                <w:sz w:val="20"/>
              </w:rPr>
              <w:t>4. Сущность и формы управленческой деятельности.</w:t>
            </w:r>
          </w:p>
        </w:tc>
        <w:tc>
          <w:tcPr>
            <w:tcW w:w="810" w:type="dxa"/>
          </w:tcPr>
          <w:p w:rsidR="006631C6" w:rsidRPr="00826AD5" w:rsidRDefault="006C3C5E" w:rsidP="220E518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-2"/>
                <w:sz w:val="20"/>
                <w:szCs w:val="20"/>
              </w:rPr>
              <w:t>4</w:t>
            </w:r>
            <w:r w:rsidR="171B7DDE" w:rsidRPr="22F2CBFC">
              <w:rPr>
                <w:color w:val="000000"/>
                <w:spacing w:val="-2"/>
                <w:sz w:val="20"/>
                <w:szCs w:val="20"/>
              </w:rPr>
              <w:t xml:space="preserve"> </w:t>
            </w:r>
            <w:r w:rsidR="3F27BE93" w:rsidRPr="22F2CBFC">
              <w:rPr>
                <w:color w:val="000000"/>
                <w:spacing w:val="-2"/>
                <w:sz w:val="20"/>
                <w:szCs w:val="20"/>
              </w:rPr>
              <w:t xml:space="preserve">/ </w:t>
            </w:r>
            <w:r w:rsidR="6EA5969C" w:rsidRPr="22F2CBFC">
              <w:rPr>
                <w:color w:val="000000"/>
                <w:spacing w:val="-2"/>
                <w:sz w:val="20"/>
                <w:szCs w:val="20"/>
              </w:rPr>
              <w:t>1</w:t>
            </w:r>
          </w:p>
        </w:tc>
        <w:tc>
          <w:tcPr>
            <w:tcW w:w="799" w:type="dxa"/>
          </w:tcPr>
          <w:p w:rsidR="006631C6" w:rsidRPr="00826AD5" w:rsidRDefault="006631C6" w:rsidP="220E518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951" w:type="dxa"/>
          </w:tcPr>
          <w:p w:rsidR="006631C6" w:rsidRPr="00826AD5" w:rsidRDefault="006631C6" w:rsidP="220E5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584" w:type="dxa"/>
            <w:vMerge w:val="restart"/>
          </w:tcPr>
          <w:p w:rsidR="00335EAD" w:rsidRPr="00826AD5" w:rsidRDefault="133A6C91" w:rsidP="48B3C357">
            <w:pPr>
              <w:pStyle w:val="Normal0"/>
              <w:autoSpaceDE w:val="0"/>
              <w:autoSpaceDN w:val="0"/>
              <w:adjustRightInd w:val="0"/>
              <w:spacing w:line="240" w:lineRule="auto"/>
              <w:ind w:left="0" w:firstLine="0"/>
              <w:rPr>
                <w:color w:val="000000" w:themeColor="text1"/>
                <w:szCs w:val="16"/>
              </w:rPr>
            </w:pPr>
            <w:r w:rsidRPr="48B3C357">
              <w:rPr>
                <w:rFonts w:ascii="Times New Roman" w:hAnsi="Times New Roman"/>
                <w:color w:val="000000" w:themeColor="text1"/>
                <w:sz w:val="20"/>
              </w:rPr>
              <w:t xml:space="preserve">1. </w:t>
            </w:r>
            <w:r w:rsidR="4B87CCB7" w:rsidRPr="48B3C357">
              <w:rPr>
                <w:rFonts w:ascii="Times New Roman" w:hAnsi="Times New Roman"/>
                <w:color w:val="000000" w:themeColor="text1"/>
                <w:sz w:val="20"/>
              </w:rPr>
              <w:t>Устный опрос по теме</w:t>
            </w:r>
          </w:p>
          <w:p w:rsidR="00335EAD" w:rsidRPr="00826AD5" w:rsidRDefault="133A6C91" w:rsidP="48B3C357">
            <w:pPr>
              <w:pStyle w:val="Normal0"/>
              <w:autoSpaceDE w:val="0"/>
              <w:autoSpaceDN w:val="0"/>
              <w:adjustRightInd w:val="0"/>
              <w:spacing w:line="240" w:lineRule="auto"/>
              <w:ind w:left="0" w:firstLine="0"/>
              <w:rPr>
                <w:color w:val="000000" w:themeColor="text1"/>
                <w:szCs w:val="16"/>
              </w:rPr>
            </w:pPr>
            <w:r w:rsidRPr="48B3C357">
              <w:rPr>
                <w:rFonts w:ascii="Times New Roman" w:hAnsi="Times New Roman"/>
                <w:color w:val="000000" w:themeColor="text1"/>
                <w:sz w:val="20"/>
              </w:rPr>
              <w:t xml:space="preserve">2. </w:t>
            </w:r>
            <w:r w:rsidR="2242F628" w:rsidRPr="48B3C357">
              <w:rPr>
                <w:rFonts w:ascii="Times New Roman" w:hAnsi="Times New Roman"/>
                <w:color w:val="000000" w:themeColor="text1"/>
                <w:sz w:val="20"/>
              </w:rPr>
              <w:t>В</w:t>
            </w:r>
            <w:r w:rsidR="631FBAC0" w:rsidRPr="48B3C357">
              <w:rPr>
                <w:rFonts w:ascii="Times New Roman" w:hAnsi="Times New Roman"/>
                <w:color w:val="000000" w:themeColor="text1"/>
                <w:sz w:val="20"/>
              </w:rPr>
              <w:t>ыполнение письменного задания в форме эссе.</w:t>
            </w:r>
          </w:p>
          <w:p w:rsidR="00335EAD" w:rsidRPr="00826AD5" w:rsidRDefault="497A3675" w:rsidP="36AC9B17">
            <w:pPr>
              <w:pStyle w:val="Normal0"/>
              <w:autoSpaceDE w:val="0"/>
              <w:autoSpaceDN w:val="0"/>
              <w:adjustRightInd w:val="0"/>
              <w:spacing w:line="240" w:lineRule="auto"/>
              <w:ind w:left="0" w:firstLine="0"/>
              <w:rPr>
                <w:color w:val="000000" w:themeColor="text1"/>
                <w:sz w:val="20"/>
              </w:rPr>
            </w:pPr>
            <w:r w:rsidRPr="36AC9B17">
              <w:rPr>
                <w:rFonts w:ascii="Times New Roman" w:hAnsi="Times New Roman"/>
                <w:color w:val="000000" w:themeColor="text1"/>
                <w:sz w:val="20"/>
              </w:rPr>
              <w:t>3</w:t>
            </w:r>
            <w:r w:rsidR="198AA914" w:rsidRPr="36AC9B17">
              <w:rPr>
                <w:rFonts w:ascii="Times New Roman" w:hAnsi="Times New Roman"/>
                <w:color w:val="000000" w:themeColor="text1"/>
                <w:sz w:val="20"/>
              </w:rPr>
              <w:t>. Выполнение письменного задания на соответствие.</w:t>
            </w:r>
          </w:p>
          <w:p w:rsidR="00335EAD" w:rsidRDefault="04497568" w:rsidP="48B3C357">
            <w:pPr>
              <w:pStyle w:val="Normal0"/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48B3C357">
              <w:rPr>
                <w:rFonts w:ascii="Times New Roman" w:hAnsi="Times New Roman"/>
                <w:color w:val="000000" w:themeColor="text1"/>
                <w:sz w:val="20"/>
              </w:rPr>
              <w:t>4</w:t>
            </w:r>
            <w:r w:rsidR="631FBAC0" w:rsidRPr="48B3C357">
              <w:rPr>
                <w:rFonts w:ascii="Times New Roman" w:hAnsi="Times New Roman"/>
                <w:color w:val="000000" w:themeColor="text1"/>
                <w:sz w:val="20"/>
              </w:rPr>
              <w:t>. Подготовка доклад</w:t>
            </w:r>
            <w:r w:rsidR="07F2A5D1" w:rsidRPr="48B3C357">
              <w:rPr>
                <w:rFonts w:ascii="Times New Roman" w:hAnsi="Times New Roman"/>
                <w:color w:val="000000" w:themeColor="text1"/>
                <w:sz w:val="20"/>
              </w:rPr>
              <w:t>ов и сообщений</w:t>
            </w:r>
            <w:r w:rsidR="631FBAC0" w:rsidRPr="48B3C357">
              <w:rPr>
                <w:rFonts w:ascii="Times New Roman" w:hAnsi="Times New Roman"/>
                <w:color w:val="000000" w:themeColor="text1"/>
                <w:sz w:val="20"/>
              </w:rPr>
              <w:t>.</w:t>
            </w:r>
          </w:p>
          <w:p w:rsidR="00D84258" w:rsidRPr="00D84258" w:rsidRDefault="00D84258" w:rsidP="48B3C357">
            <w:pPr>
              <w:pStyle w:val="Normal0"/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00D84258">
              <w:rPr>
                <w:rFonts w:ascii="Times New Roman" w:hAnsi="Times New Roman"/>
                <w:i/>
                <w:iCs/>
                <w:sz w:val="20"/>
              </w:rPr>
              <w:t>Тестирование</w:t>
            </w:r>
          </w:p>
        </w:tc>
      </w:tr>
      <w:tr w:rsidR="006631C6" w:rsidRPr="006168DD" w:rsidTr="006C3C5E">
        <w:tc>
          <w:tcPr>
            <w:tcW w:w="1560" w:type="dxa"/>
            <w:vMerge/>
          </w:tcPr>
          <w:p w:rsidR="006631C6" w:rsidRPr="00826AD5" w:rsidRDefault="006631C6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102" w:type="dxa"/>
          </w:tcPr>
          <w:p w:rsidR="006631C6" w:rsidRPr="00826AD5" w:rsidRDefault="3F27BE93" w:rsidP="220E518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20E5186">
              <w:rPr>
                <w:rFonts w:ascii="Times New Roman" w:hAnsi="Times New Roman"/>
                <w:sz w:val="20"/>
              </w:rPr>
              <w:t xml:space="preserve">Практическое занятие № 1. </w:t>
            </w:r>
            <w:r w:rsidR="458E3655" w:rsidRPr="220E5186">
              <w:rPr>
                <w:rFonts w:ascii="Times New Roman" w:hAnsi="Times New Roman"/>
                <w:color w:val="000000" w:themeColor="text1"/>
                <w:sz w:val="20"/>
              </w:rPr>
              <w:t>Предмет, сущность и содержание теории управления.</w:t>
            </w:r>
          </w:p>
          <w:p w:rsidR="006631C6" w:rsidRPr="00826AD5" w:rsidRDefault="56735C30" w:rsidP="220E518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20E5186">
              <w:rPr>
                <w:rFonts w:ascii="Times New Roman" w:hAnsi="Times New Roman"/>
                <w:color w:val="000000" w:themeColor="text1"/>
                <w:sz w:val="20"/>
              </w:rPr>
              <w:t>Содержание практического занятия:</w:t>
            </w:r>
          </w:p>
          <w:p w:rsidR="006631C6" w:rsidRPr="00826AD5" w:rsidRDefault="56735C30" w:rsidP="220E5186">
            <w:pPr>
              <w:pStyle w:val="Normal0"/>
              <w:spacing w:line="240" w:lineRule="auto"/>
              <w:ind w:left="0" w:firstLine="0"/>
              <w:rPr>
                <w:rFonts w:ascii="Times New Roman" w:hAnsi="Times New Roman"/>
                <w:color w:val="000000" w:themeColor="text1"/>
                <w:szCs w:val="16"/>
              </w:rPr>
            </w:pPr>
            <w:r w:rsidRPr="220E5186">
              <w:rPr>
                <w:rFonts w:ascii="Times New Roman" w:hAnsi="Times New Roman"/>
                <w:color w:val="000000" w:themeColor="text1"/>
                <w:sz w:val="20"/>
              </w:rPr>
              <w:t xml:space="preserve">1. Сущность управления. </w:t>
            </w:r>
          </w:p>
          <w:p w:rsidR="006631C6" w:rsidRPr="00826AD5" w:rsidRDefault="56735C30" w:rsidP="220E5186">
            <w:pPr>
              <w:pStyle w:val="Normal0"/>
              <w:spacing w:line="240" w:lineRule="auto"/>
              <w:ind w:left="0" w:firstLine="0"/>
              <w:rPr>
                <w:rFonts w:ascii="Times New Roman" w:hAnsi="Times New Roman"/>
                <w:color w:val="000000" w:themeColor="text1"/>
                <w:szCs w:val="16"/>
              </w:rPr>
            </w:pPr>
            <w:r w:rsidRPr="220E5186">
              <w:rPr>
                <w:rFonts w:ascii="Times New Roman" w:hAnsi="Times New Roman"/>
                <w:color w:val="000000" w:themeColor="text1"/>
                <w:sz w:val="20"/>
              </w:rPr>
              <w:t xml:space="preserve">2. Объект, предмет и цели теории управления. </w:t>
            </w:r>
          </w:p>
          <w:p w:rsidR="006631C6" w:rsidRPr="00826AD5" w:rsidRDefault="56735C30" w:rsidP="220E5186">
            <w:pPr>
              <w:pStyle w:val="Normal0"/>
              <w:spacing w:line="240" w:lineRule="auto"/>
              <w:ind w:left="0" w:firstLine="0"/>
              <w:rPr>
                <w:rFonts w:ascii="Times New Roman" w:hAnsi="Times New Roman"/>
                <w:color w:val="000000" w:themeColor="text1"/>
                <w:szCs w:val="16"/>
              </w:rPr>
            </w:pPr>
            <w:r w:rsidRPr="220E5186">
              <w:rPr>
                <w:rFonts w:ascii="Times New Roman" w:hAnsi="Times New Roman"/>
                <w:color w:val="000000" w:themeColor="text1"/>
                <w:sz w:val="20"/>
              </w:rPr>
              <w:t>3. Основные элементы управленческого процесса.</w:t>
            </w:r>
          </w:p>
          <w:p w:rsidR="006631C6" w:rsidRPr="00826AD5" w:rsidRDefault="006631C6" w:rsidP="220E518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Cs w:val="16"/>
              </w:rPr>
            </w:pPr>
          </w:p>
        </w:tc>
        <w:tc>
          <w:tcPr>
            <w:tcW w:w="810" w:type="dxa"/>
          </w:tcPr>
          <w:p w:rsidR="006631C6" w:rsidRPr="00826AD5" w:rsidRDefault="006631C6" w:rsidP="220E518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9" w:type="dxa"/>
          </w:tcPr>
          <w:p w:rsidR="006631C6" w:rsidRPr="00826AD5" w:rsidRDefault="006C3C5E" w:rsidP="220E518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  <w:r w:rsidR="11F41C45" w:rsidRPr="220E5186">
              <w:rPr>
                <w:color w:val="000000" w:themeColor="text1"/>
                <w:sz w:val="20"/>
                <w:szCs w:val="20"/>
              </w:rPr>
              <w:t xml:space="preserve"> / 1</w:t>
            </w:r>
          </w:p>
        </w:tc>
        <w:tc>
          <w:tcPr>
            <w:tcW w:w="951" w:type="dxa"/>
          </w:tcPr>
          <w:p w:rsidR="006631C6" w:rsidRPr="00826AD5" w:rsidRDefault="006631C6" w:rsidP="220E5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584" w:type="dxa"/>
            <w:vMerge/>
          </w:tcPr>
          <w:p w:rsidR="006631C6" w:rsidRPr="00F201B1" w:rsidRDefault="006631C6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6631C6" w:rsidRPr="006168DD" w:rsidTr="006C3C5E">
        <w:tc>
          <w:tcPr>
            <w:tcW w:w="1560" w:type="dxa"/>
            <w:vMerge/>
          </w:tcPr>
          <w:p w:rsidR="006631C6" w:rsidRPr="00826AD5" w:rsidRDefault="006631C6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102" w:type="dxa"/>
          </w:tcPr>
          <w:p w:rsidR="006631C6" w:rsidRPr="00826AD5" w:rsidRDefault="00B17901" w:rsidP="220E5186">
            <w:pPr>
              <w:rPr>
                <w:sz w:val="20"/>
                <w:szCs w:val="20"/>
              </w:rPr>
            </w:pPr>
            <w:r w:rsidRPr="220E5186">
              <w:rPr>
                <w:sz w:val="20"/>
                <w:szCs w:val="20"/>
              </w:rPr>
              <w:t>Самостоятельная работа</w:t>
            </w:r>
            <w:r w:rsidR="00535134" w:rsidRPr="220E5186">
              <w:rPr>
                <w:sz w:val="20"/>
                <w:szCs w:val="20"/>
              </w:rPr>
              <w:t xml:space="preserve">. </w:t>
            </w:r>
          </w:p>
          <w:p w:rsidR="006631C6" w:rsidRPr="00826AD5" w:rsidRDefault="131B26B7" w:rsidP="220E518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220E5186">
              <w:rPr>
                <w:rFonts w:ascii="Times New Roman" w:hAnsi="Times New Roman"/>
                <w:sz w:val="20"/>
              </w:rPr>
              <w:t>1. Проработка лекци</w:t>
            </w:r>
            <w:r w:rsidR="78D42FB3" w:rsidRPr="220E5186">
              <w:rPr>
                <w:rFonts w:ascii="Times New Roman" w:hAnsi="Times New Roman"/>
                <w:sz w:val="20"/>
              </w:rPr>
              <w:t>и</w:t>
            </w:r>
            <w:r w:rsidRPr="220E5186">
              <w:rPr>
                <w:rFonts w:ascii="Times New Roman" w:hAnsi="Times New Roman"/>
                <w:sz w:val="20"/>
              </w:rPr>
              <w:t xml:space="preserve"> - включает чтение конспекта лекций, профессиональной литературы, периодических изданий;  </w:t>
            </w:r>
          </w:p>
          <w:p w:rsidR="006631C6" w:rsidRPr="00826AD5" w:rsidRDefault="131B26B7" w:rsidP="220E5186">
            <w:pPr>
              <w:pStyle w:val="Normal0"/>
              <w:spacing w:line="240" w:lineRule="auto"/>
              <w:ind w:left="37" w:firstLine="0"/>
              <w:rPr>
                <w:rFonts w:ascii="Times New Roman" w:hAnsi="Times New Roman"/>
                <w:sz w:val="20"/>
              </w:rPr>
            </w:pPr>
            <w:r w:rsidRPr="220E5186">
              <w:rPr>
                <w:rFonts w:ascii="Times New Roman" w:hAnsi="Times New Roman"/>
                <w:sz w:val="20"/>
              </w:rPr>
              <w:t>2. Подготовка к практическ</w:t>
            </w:r>
            <w:r w:rsidR="128265D8" w:rsidRPr="220E5186">
              <w:rPr>
                <w:rFonts w:ascii="Times New Roman" w:hAnsi="Times New Roman"/>
                <w:sz w:val="20"/>
              </w:rPr>
              <w:t>ому</w:t>
            </w:r>
            <w:r w:rsidRPr="220E5186">
              <w:rPr>
                <w:rFonts w:ascii="Times New Roman" w:hAnsi="Times New Roman"/>
                <w:sz w:val="20"/>
              </w:rPr>
              <w:t xml:space="preserve"> заняти</w:t>
            </w:r>
            <w:r w:rsidR="09F0CEB8" w:rsidRPr="220E5186">
              <w:rPr>
                <w:rFonts w:ascii="Times New Roman" w:hAnsi="Times New Roman"/>
                <w:sz w:val="20"/>
              </w:rPr>
              <w:t>ю</w:t>
            </w:r>
            <w:r w:rsidRPr="220E5186">
              <w:rPr>
                <w:rFonts w:ascii="Times New Roman" w:hAnsi="Times New Roman"/>
                <w:sz w:val="20"/>
              </w:rPr>
              <w:t xml:space="preserve"> - включает чтение профессиональной литературы, проработка дискуссионных вопросов, подготовка докладов (сообщений), написание эссе</w:t>
            </w:r>
          </w:p>
        </w:tc>
        <w:tc>
          <w:tcPr>
            <w:tcW w:w="810" w:type="dxa"/>
          </w:tcPr>
          <w:p w:rsidR="006631C6" w:rsidRPr="00826AD5" w:rsidRDefault="006631C6" w:rsidP="220E518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9" w:type="dxa"/>
          </w:tcPr>
          <w:p w:rsidR="006631C6" w:rsidRPr="00826AD5" w:rsidRDefault="006631C6" w:rsidP="220E518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951" w:type="dxa"/>
          </w:tcPr>
          <w:p w:rsidR="006631C6" w:rsidRPr="00826AD5" w:rsidRDefault="384D3D67" w:rsidP="220E518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220E5186">
              <w:rPr>
                <w:color w:val="000000" w:themeColor="text1"/>
                <w:sz w:val="20"/>
                <w:szCs w:val="20"/>
              </w:rPr>
              <w:t>12 / 14</w:t>
            </w:r>
          </w:p>
          <w:p w:rsidR="006631C6" w:rsidRPr="00826AD5" w:rsidRDefault="006631C6" w:rsidP="220E5186">
            <w:pPr>
              <w:pStyle w:val="Normal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 w:themeColor="text1"/>
                <w:szCs w:val="16"/>
                <w:highlight w:val="yellow"/>
              </w:rPr>
            </w:pPr>
          </w:p>
        </w:tc>
        <w:tc>
          <w:tcPr>
            <w:tcW w:w="1584" w:type="dxa"/>
            <w:vMerge/>
          </w:tcPr>
          <w:p w:rsidR="006631C6" w:rsidRPr="00F201B1" w:rsidRDefault="006631C6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4D3D69" w:rsidRPr="006168DD" w:rsidTr="006C3C5E">
        <w:tc>
          <w:tcPr>
            <w:tcW w:w="1560" w:type="dxa"/>
            <w:vMerge w:val="restart"/>
          </w:tcPr>
          <w:p w:rsidR="004D3D69" w:rsidRPr="00826AD5" w:rsidRDefault="0ED2F4D3" w:rsidP="008A540F">
            <w:pPr>
              <w:pStyle w:val="Normal0"/>
              <w:tabs>
                <w:tab w:val="left" w:pos="1701"/>
              </w:tabs>
              <w:spacing w:line="240" w:lineRule="auto"/>
              <w:ind w:firstLine="0"/>
              <w:jc w:val="left"/>
              <w:rPr>
                <w:sz w:val="20"/>
              </w:rPr>
            </w:pPr>
            <w:r w:rsidRPr="220E5186">
              <w:rPr>
                <w:rFonts w:ascii="Times New Roman" w:hAnsi="Times New Roman"/>
                <w:sz w:val="20"/>
              </w:rPr>
              <w:t>ОПК - 4: ИОПК - 4.1</w:t>
            </w:r>
          </w:p>
          <w:p w:rsidR="004D3D69" w:rsidRPr="00826AD5" w:rsidRDefault="004D3D69" w:rsidP="220E5186">
            <w:pPr>
              <w:pStyle w:val="Normal0"/>
              <w:tabs>
                <w:tab w:val="left" w:pos="1701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szCs w:val="16"/>
                <w:highlight w:val="yellow"/>
                <w:lang w:val="en-US"/>
              </w:rPr>
            </w:pPr>
          </w:p>
        </w:tc>
        <w:tc>
          <w:tcPr>
            <w:tcW w:w="4102" w:type="dxa"/>
          </w:tcPr>
          <w:p w:rsidR="00902CFC" w:rsidRPr="00826AD5" w:rsidRDefault="46824FDB" w:rsidP="220E518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20E5186">
              <w:rPr>
                <w:rFonts w:ascii="Times New Roman" w:hAnsi="Times New Roman"/>
                <w:b/>
                <w:bCs/>
                <w:caps/>
                <w:sz w:val="20"/>
              </w:rPr>
              <w:t>Тема 2</w:t>
            </w:r>
            <w:r w:rsidR="13B1A1A7" w:rsidRPr="220E5186">
              <w:rPr>
                <w:rFonts w:ascii="Times New Roman" w:hAnsi="Times New Roman"/>
                <w:b/>
                <w:bCs/>
                <w:caps/>
                <w:sz w:val="20"/>
              </w:rPr>
              <w:t xml:space="preserve">. </w:t>
            </w:r>
            <w:r w:rsidR="6516D484" w:rsidRPr="220E5186">
              <w:rPr>
                <w:rFonts w:ascii="Times New Roman" w:hAnsi="Times New Roman"/>
                <w:color w:val="000000" w:themeColor="text1"/>
                <w:sz w:val="20"/>
              </w:rPr>
              <w:t xml:space="preserve">Эволюция управленческой мысли. </w:t>
            </w:r>
          </w:p>
          <w:p w:rsidR="00902CFC" w:rsidRPr="00826AD5" w:rsidRDefault="6516D484" w:rsidP="220E518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20E5186">
              <w:rPr>
                <w:rFonts w:ascii="Times New Roman" w:hAnsi="Times New Roman"/>
                <w:color w:val="000000" w:themeColor="text1"/>
                <w:sz w:val="20"/>
              </w:rPr>
              <w:t xml:space="preserve">Содержание лекции: </w:t>
            </w:r>
          </w:p>
          <w:p w:rsidR="00902CFC" w:rsidRPr="00826AD5" w:rsidRDefault="6516D484" w:rsidP="220E5186">
            <w:pPr>
              <w:pStyle w:val="Normal0"/>
              <w:spacing w:line="240" w:lineRule="auto"/>
              <w:ind w:firstLine="0"/>
              <w:rPr>
                <w:color w:val="000000" w:themeColor="text1"/>
                <w:szCs w:val="16"/>
              </w:rPr>
            </w:pPr>
            <w:r w:rsidRPr="220E5186">
              <w:rPr>
                <w:rFonts w:ascii="Times New Roman" w:hAnsi="Times New Roman"/>
                <w:color w:val="000000" w:themeColor="text1"/>
                <w:sz w:val="20"/>
              </w:rPr>
              <w:t>1. Управленческие революции.</w:t>
            </w:r>
          </w:p>
          <w:p w:rsidR="00902CFC" w:rsidRPr="00826AD5" w:rsidRDefault="6516D484" w:rsidP="220E5186">
            <w:pPr>
              <w:pStyle w:val="Normal0"/>
              <w:spacing w:line="240" w:lineRule="auto"/>
              <w:ind w:firstLine="0"/>
              <w:rPr>
                <w:color w:val="000000" w:themeColor="text1"/>
                <w:szCs w:val="16"/>
              </w:rPr>
            </w:pPr>
            <w:r w:rsidRPr="220E5186">
              <w:rPr>
                <w:rFonts w:ascii="Times New Roman" w:hAnsi="Times New Roman"/>
                <w:color w:val="000000" w:themeColor="text1"/>
                <w:sz w:val="20"/>
              </w:rPr>
              <w:t>2. Основные школы теории управления.</w:t>
            </w:r>
          </w:p>
        </w:tc>
        <w:tc>
          <w:tcPr>
            <w:tcW w:w="810" w:type="dxa"/>
          </w:tcPr>
          <w:p w:rsidR="004D3D69" w:rsidRPr="00826AD5" w:rsidRDefault="006C3C5E" w:rsidP="220E518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10032F13" w:rsidRPr="220E5186">
              <w:rPr>
                <w:sz w:val="20"/>
                <w:szCs w:val="20"/>
              </w:rPr>
              <w:t xml:space="preserve"> / 1</w:t>
            </w:r>
          </w:p>
        </w:tc>
        <w:tc>
          <w:tcPr>
            <w:tcW w:w="799" w:type="dxa"/>
          </w:tcPr>
          <w:p w:rsidR="004D3D69" w:rsidRPr="00826AD5" w:rsidRDefault="004D3D69" w:rsidP="220E518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951" w:type="dxa"/>
          </w:tcPr>
          <w:p w:rsidR="004D3D69" w:rsidRPr="00826AD5" w:rsidRDefault="004D3D69" w:rsidP="220E5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584" w:type="dxa"/>
            <w:vMerge w:val="restart"/>
          </w:tcPr>
          <w:p w:rsidR="004D3D69" w:rsidRPr="001132FE" w:rsidRDefault="04909E84" w:rsidP="48B3C357">
            <w:pPr>
              <w:pStyle w:val="Normal0"/>
              <w:tabs>
                <w:tab w:val="left" w:pos="1701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48B3C357">
              <w:rPr>
                <w:rFonts w:ascii="Times New Roman" w:hAnsi="Times New Roman"/>
                <w:color w:val="000000" w:themeColor="text1"/>
                <w:sz w:val="20"/>
              </w:rPr>
              <w:t xml:space="preserve">1. </w:t>
            </w:r>
            <w:r w:rsidR="04767A15" w:rsidRPr="48B3C357">
              <w:rPr>
                <w:rFonts w:ascii="Times New Roman" w:hAnsi="Times New Roman"/>
                <w:color w:val="000000" w:themeColor="text1"/>
                <w:sz w:val="20"/>
              </w:rPr>
              <w:t>Подготовка докладов и сообщени</w:t>
            </w:r>
            <w:r w:rsidR="5800597D" w:rsidRPr="48B3C357">
              <w:rPr>
                <w:rFonts w:ascii="Times New Roman" w:hAnsi="Times New Roman"/>
                <w:color w:val="000000" w:themeColor="text1"/>
                <w:sz w:val="20"/>
              </w:rPr>
              <w:t>й.</w:t>
            </w:r>
          </w:p>
          <w:p w:rsidR="004D3D69" w:rsidRPr="001132FE" w:rsidRDefault="3CC62128" w:rsidP="428607E8">
            <w:pPr>
              <w:pStyle w:val="Normal0"/>
              <w:tabs>
                <w:tab w:val="left" w:pos="1701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428607E8">
              <w:rPr>
                <w:rFonts w:ascii="Times New Roman" w:hAnsi="Times New Roman"/>
                <w:color w:val="000000" w:themeColor="text1"/>
                <w:sz w:val="20"/>
              </w:rPr>
              <w:t>2. Выполнение письменной работы</w:t>
            </w:r>
          </w:p>
          <w:p w:rsidR="004D3D69" w:rsidRPr="001132FE" w:rsidRDefault="00D84258" w:rsidP="428607E8">
            <w:pPr>
              <w:pStyle w:val="Normal0"/>
              <w:tabs>
                <w:tab w:val="left" w:pos="1701"/>
              </w:tabs>
              <w:autoSpaceDE w:val="0"/>
              <w:autoSpaceDN w:val="0"/>
              <w:adjustRightInd w:val="0"/>
              <w:spacing w:line="240" w:lineRule="auto"/>
              <w:ind w:left="37"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00D84258">
              <w:rPr>
                <w:rFonts w:ascii="Times New Roman" w:hAnsi="Times New Roman"/>
                <w:i/>
                <w:iCs/>
                <w:sz w:val="20"/>
              </w:rPr>
              <w:t>Тестирование</w:t>
            </w:r>
          </w:p>
        </w:tc>
      </w:tr>
      <w:tr w:rsidR="004D3D69" w:rsidRPr="006168DD" w:rsidTr="006C3C5E">
        <w:tc>
          <w:tcPr>
            <w:tcW w:w="1560" w:type="dxa"/>
            <w:vMerge/>
          </w:tcPr>
          <w:p w:rsidR="004D3D69" w:rsidRPr="00826AD5" w:rsidRDefault="004D3D69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102" w:type="dxa"/>
          </w:tcPr>
          <w:p w:rsidR="004D3D69" w:rsidRPr="00826AD5" w:rsidRDefault="2B41F3EB" w:rsidP="220E5186">
            <w:pPr>
              <w:rPr>
                <w:sz w:val="20"/>
                <w:szCs w:val="20"/>
              </w:rPr>
            </w:pPr>
            <w:r w:rsidRPr="220E5186">
              <w:rPr>
                <w:sz w:val="20"/>
                <w:szCs w:val="20"/>
              </w:rPr>
              <w:t>Практическое занятие №2.</w:t>
            </w:r>
            <w:r w:rsidR="1EE71F99" w:rsidRPr="220E5186">
              <w:rPr>
                <w:sz w:val="20"/>
                <w:szCs w:val="20"/>
              </w:rPr>
              <w:t xml:space="preserve"> Эволюция управленческой мысли</w:t>
            </w:r>
          </w:p>
          <w:p w:rsidR="004D3D69" w:rsidRPr="00826AD5" w:rsidRDefault="1EE71F99" w:rsidP="220E518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20E5186">
              <w:rPr>
                <w:rFonts w:ascii="Times New Roman" w:hAnsi="Times New Roman"/>
                <w:color w:val="000000" w:themeColor="text1"/>
                <w:sz w:val="20"/>
              </w:rPr>
              <w:t>Содержание практического занятия:</w:t>
            </w:r>
          </w:p>
          <w:p w:rsidR="004D3D69" w:rsidRPr="00826AD5" w:rsidRDefault="1EE71F99" w:rsidP="220E518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220E5186">
              <w:rPr>
                <w:color w:val="000000" w:themeColor="text1"/>
                <w:sz w:val="20"/>
                <w:szCs w:val="20"/>
              </w:rPr>
              <w:t>1. Основные положения управленческих революций и эволюцию подходов к управлению.</w:t>
            </w:r>
          </w:p>
          <w:p w:rsidR="004D3D69" w:rsidRPr="00826AD5" w:rsidRDefault="1EE71F99" w:rsidP="220E518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220E5186">
              <w:rPr>
                <w:color w:val="000000" w:themeColor="text1"/>
                <w:sz w:val="20"/>
                <w:szCs w:val="20"/>
              </w:rPr>
              <w:t>2. Классификация школ теории и практики управления и их основные положения.</w:t>
            </w:r>
          </w:p>
          <w:p w:rsidR="004D3D69" w:rsidRPr="00826AD5" w:rsidRDefault="1EE71F99" w:rsidP="220E518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220E5186">
              <w:rPr>
                <w:color w:val="000000" w:themeColor="text1"/>
                <w:sz w:val="20"/>
                <w:szCs w:val="20"/>
              </w:rPr>
              <w:t>3. Современные подходы к проблемам управления.</w:t>
            </w:r>
          </w:p>
        </w:tc>
        <w:tc>
          <w:tcPr>
            <w:tcW w:w="810" w:type="dxa"/>
          </w:tcPr>
          <w:p w:rsidR="004D3D69" w:rsidRPr="00826AD5" w:rsidRDefault="004D3D69" w:rsidP="220E518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9" w:type="dxa"/>
          </w:tcPr>
          <w:p w:rsidR="004D3D69" w:rsidRPr="00826AD5" w:rsidRDefault="006C3C5E" w:rsidP="220E518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  <w:r w:rsidR="06419A0F" w:rsidRPr="220E5186">
              <w:rPr>
                <w:color w:val="000000" w:themeColor="text1"/>
                <w:sz w:val="20"/>
                <w:szCs w:val="20"/>
              </w:rPr>
              <w:t xml:space="preserve"> / 1</w:t>
            </w:r>
          </w:p>
          <w:p w:rsidR="004D3D69" w:rsidRPr="00826AD5" w:rsidRDefault="004D3D69" w:rsidP="220E5186">
            <w:pPr>
              <w:pStyle w:val="Normal0"/>
              <w:tabs>
                <w:tab w:val="left" w:pos="1701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Cs w:val="16"/>
                <w:highlight w:val="yellow"/>
              </w:rPr>
            </w:pPr>
          </w:p>
        </w:tc>
        <w:tc>
          <w:tcPr>
            <w:tcW w:w="951" w:type="dxa"/>
          </w:tcPr>
          <w:p w:rsidR="004D3D69" w:rsidRPr="00826AD5" w:rsidRDefault="004D3D69" w:rsidP="220E5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584" w:type="dxa"/>
            <w:vMerge/>
          </w:tcPr>
          <w:p w:rsidR="004D3D69" w:rsidRPr="001132FE" w:rsidRDefault="004D3D69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tr w:rsidR="004D3D69" w:rsidRPr="006168DD" w:rsidTr="006C3C5E">
        <w:tc>
          <w:tcPr>
            <w:tcW w:w="1560" w:type="dxa"/>
            <w:vMerge/>
          </w:tcPr>
          <w:p w:rsidR="004D3D69" w:rsidRPr="00826AD5" w:rsidRDefault="004D3D69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102" w:type="dxa"/>
          </w:tcPr>
          <w:p w:rsidR="004D3D69" w:rsidRPr="00826AD5" w:rsidRDefault="2B41F3EB" w:rsidP="220E5186">
            <w:pPr>
              <w:rPr>
                <w:sz w:val="20"/>
                <w:szCs w:val="20"/>
              </w:rPr>
            </w:pPr>
            <w:r w:rsidRPr="220E5186">
              <w:rPr>
                <w:sz w:val="20"/>
                <w:szCs w:val="20"/>
              </w:rPr>
              <w:t>Самостоятельная работа</w:t>
            </w:r>
          </w:p>
          <w:p w:rsidR="004D3D69" w:rsidRPr="00826AD5" w:rsidRDefault="4245A2A4" w:rsidP="220E518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220E5186">
              <w:rPr>
                <w:rFonts w:ascii="Times New Roman" w:hAnsi="Times New Roman"/>
                <w:sz w:val="20"/>
              </w:rPr>
              <w:t xml:space="preserve">1. Проработка лекции - включает чтение конспекта лекций, профессиональной литературы, периодических изданий;  </w:t>
            </w:r>
          </w:p>
          <w:p w:rsidR="004D3D69" w:rsidRPr="00826AD5" w:rsidRDefault="4245A2A4" w:rsidP="220E5186">
            <w:pPr>
              <w:pStyle w:val="Normal0"/>
              <w:spacing w:line="240" w:lineRule="auto"/>
              <w:ind w:left="37" w:firstLine="0"/>
              <w:rPr>
                <w:rFonts w:ascii="Times New Roman" w:hAnsi="Times New Roman"/>
                <w:sz w:val="20"/>
              </w:rPr>
            </w:pPr>
            <w:r w:rsidRPr="220E5186">
              <w:rPr>
                <w:rFonts w:ascii="Times New Roman" w:hAnsi="Times New Roman"/>
                <w:sz w:val="20"/>
              </w:rPr>
              <w:t>2. Подготовка к практическому занятию - включает чтение профессиональной литературы, проработка дискуссионных вопросов, подготовка докладов (сообщений)</w:t>
            </w:r>
          </w:p>
        </w:tc>
        <w:tc>
          <w:tcPr>
            <w:tcW w:w="810" w:type="dxa"/>
          </w:tcPr>
          <w:p w:rsidR="004D3D69" w:rsidRPr="00826AD5" w:rsidRDefault="004D3D69" w:rsidP="220E518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9" w:type="dxa"/>
          </w:tcPr>
          <w:p w:rsidR="004D3D69" w:rsidRPr="00826AD5" w:rsidRDefault="004D3D69" w:rsidP="220E518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951" w:type="dxa"/>
          </w:tcPr>
          <w:p w:rsidR="004D3D69" w:rsidRPr="00826AD5" w:rsidRDefault="1387B6ED" w:rsidP="004A27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220E5186">
              <w:rPr>
                <w:sz w:val="20"/>
                <w:szCs w:val="20"/>
              </w:rPr>
              <w:t>1</w:t>
            </w:r>
            <w:r w:rsidR="006C3C5E">
              <w:rPr>
                <w:sz w:val="20"/>
                <w:szCs w:val="20"/>
              </w:rPr>
              <w:t>3</w:t>
            </w:r>
            <w:r w:rsidRPr="220E5186">
              <w:rPr>
                <w:sz w:val="20"/>
                <w:szCs w:val="20"/>
              </w:rPr>
              <w:t xml:space="preserve"> / 1</w:t>
            </w:r>
            <w:r w:rsidR="004A27FA">
              <w:rPr>
                <w:sz w:val="20"/>
                <w:szCs w:val="20"/>
              </w:rPr>
              <w:t>4</w:t>
            </w:r>
          </w:p>
        </w:tc>
        <w:tc>
          <w:tcPr>
            <w:tcW w:w="1584" w:type="dxa"/>
            <w:vMerge/>
          </w:tcPr>
          <w:p w:rsidR="004D3D69" w:rsidRPr="001132FE" w:rsidRDefault="004D3D69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tr w:rsidR="004D3D69" w:rsidRPr="006168DD" w:rsidTr="006C3C5E">
        <w:tc>
          <w:tcPr>
            <w:tcW w:w="1560" w:type="dxa"/>
            <w:vMerge w:val="restart"/>
          </w:tcPr>
          <w:p w:rsidR="004D3D69" w:rsidRPr="00826AD5" w:rsidRDefault="758D4E27" w:rsidP="008A540F">
            <w:pPr>
              <w:pStyle w:val="Normal0"/>
              <w:tabs>
                <w:tab w:val="left" w:pos="1701"/>
              </w:tabs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  <w:r w:rsidRPr="428607E8">
              <w:rPr>
                <w:rFonts w:ascii="Times New Roman" w:hAnsi="Times New Roman"/>
                <w:sz w:val="20"/>
              </w:rPr>
              <w:t>ОПК - 4: ИОПК - 4.1</w:t>
            </w:r>
            <w:r w:rsidR="008E3FE3">
              <w:rPr>
                <w:rFonts w:ascii="Times New Roman" w:hAnsi="Times New Roman"/>
                <w:sz w:val="20"/>
              </w:rPr>
              <w:t>, ИОПК – 4.3</w:t>
            </w:r>
          </w:p>
          <w:p w:rsidR="004D3D69" w:rsidRPr="00826AD5" w:rsidRDefault="004D3D69" w:rsidP="428607E8">
            <w:pPr>
              <w:pStyle w:val="Normal0"/>
              <w:tabs>
                <w:tab w:val="left" w:pos="1701"/>
              </w:tabs>
              <w:autoSpaceDE w:val="0"/>
              <w:autoSpaceDN w:val="0"/>
              <w:adjustRightInd w:val="0"/>
              <w:spacing w:line="240" w:lineRule="auto"/>
              <w:rPr>
                <w:szCs w:val="16"/>
                <w:highlight w:val="yellow"/>
              </w:rPr>
            </w:pPr>
          </w:p>
        </w:tc>
        <w:tc>
          <w:tcPr>
            <w:tcW w:w="4102" w:type="dxa"/>
          </w:tcPr>
          <w:p w:rsidR="004D3D69" w:rsidRPr="00826AD5" w:rsidRDefault="16C8B108" w:rsidP="220E518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20E5186">
              <w:rPr>
                <w:rFonts w:ascii="Times New Roman" w:hAnsi="Times New Roman"/>
                <w:b/>
                <w:bCs/>
                <w:sz w:val="20"/>
              </w:rPr>
              <w:t xml:space="preserve">ТЕМА 3. </w:t>
            </w:r>
            <w:r w:rsidRPr="220E5186">
              <w:rPr>
                <w:rFonts w:ascii="Times New Roman" w:hAnsi="Times New Roman"/>
                <w:color w:val="000000" w:themeColor="text1"/>
                <w:sz w:val="20"/>
              </w:rPr>
              <w:t>Современные подходы и концепции управления.</w:t>
            </w:r>
          </w:p>
          <w:p w:rsidR="004D3D69" w:rsidRPr="00826AD5" w:rsidRDefault="16C8B108" w:rsidP="220E518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20E5186">
              <w:rPr>
                <w:rFonts w:ascii="Times New Roman" w:hAnsi="Times New Roman"/>
                <w:color w:val="000000" w:themeColor="text1"/>
                <w:sz w:val="20"/>
              </w:rPr>
              <w:t xml:space="preserve">Содержание лекции: </w:t>
            </w:r>
          </w:p>
          <w:p w:rsidR="004D3D69" w:rsidRPr="00826AD5" w:rsidRDefault="16C8B108" w:rsidP="220E518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20E5186">
              <w:rPr>
                <w:rFonts w:ascii="Times New Roman" w:hAnsi="Times New Roman"/>
                <w:color w:val="000000" w:themeColor="text1"/>
                <w:sz w:val="20"/>
              </w:rPr>
              <w:t>1. Современная парадигма управления.</w:t>
            </w:r>
          </w:p>
          <w:p w:rsidR="004D3D69" w:rsidRPr="00826AD5" w:rsidRDefault="16C8B108" w:rsidP="220E5186">
            <w:pPr>
              <w:pStyle w:val="Normal0"/>
              <w:spacing w:line="240" w:lineRule="auto"/>
              <w:ind w:firstLine="0"/>
              <w:rPr>
                <w:color w:val="000000" w:themeColor="text1"/>
                <w:szCs w:val="16"/>
              </w:rPr>
            </w:pPr>
            <w:r w:rsidRPr="220E5186">
              <w:rPr>
                <w:rFonts w:ascii="Times New Roman" w:hAnsi="Times New Roman"/>
                <w:color w:val="000000" w:themeColor="text1"/>
                <w:sz w:val="20"/>
              </w:rPr>
              <w:lastRenderedPageBreak/>
              <w:t>2. Процессный подход в управлении.</w:t>
            </w:r>
          </w:p>
          <w:p w:rsidR="004D3D69" w:rsidRPr="00826AD5" w:rsidRDefault="16C8B108" w:rsidP="220E5186">
            <w:pPr>
              <w:pStyle w:val="Normal0"/>
              <w:spacing w:line="240" w:lineRule="auto"/>
              <w:ind w:firstLine="0"/>
              <w:rPr>
                <w:color w:val="000000" w:themeColor="text1"/>
                <w:szCs w:val="16"/>
              </w:rPr>
            </w:pPr>
            <w:r w:rsidRPr="220E5186">
              <w:rPr>
                <w:rFonts w:ascii="Times New Roman" w:hAnsi="Times New Roman"/>
                <w:color w:val="000000" w:themeColor="text1"/>
                <w:sz w:val="20"/>
              </w:rPr>
              <w:t>3. Системный подход в управлении.</w:t>
            </w:r>
          </w:p>
          <w:p w:rsidR="004D3D69" w:rsidRPr="00826AD5" w:rsidRDefault="16C8B108" w:rsidP="220E5186">
            <w:pPr>
              <w:pStyle w:val="Normal0"/>
              <w:spacing w:line="240" w:lineRule="auto"/>
              <w:ind w:firstLine="0"/>
              <w:rPr>
                <w:color w:val="000000" w:themeColor="text1"/>
                <w:szCs w:val="16"/>
              </w:rPr>
            </w:pPr>
            <w:r w:rsidRPr="220E5186">
              <w:rPr>
                <w:rFonts w:ascii="Times New Roman" w:hAnsi="Times New Roman"/>
                <w:color w:val="000000" w:themeColor="text1"/>
                <w:sz w:val="20"/>
              </w:rPr>
              <w:t>4. Ситуационный подход в управлении.</w:t>
            </w:r>
          </w:p>
          <w:p w:rsidR="004D3D69" w:rsidRPr="00826AD5" w:rsidRDefault="16C8B108" w:rsidP="220E5186">
            <w:pPr>
              <w:pStyle w:val="Normal0"/>
              <w:spacing w:line="240" w:lineRule="auto"/>
              <w:ind w:firstLine="0"/>
              <w:rPr>
                <w:color w:val="000000" w:themeColor="text1"/>
                <w:szCs w:val="16"/>
              </w:rPr>
            </w:pPr>
            <w:r w:rsidRPr="220E5186">
              <w:rPr>
                <w:rFonts w:ascii="Times New Roman" w:hAnsi="Times New Roman"/>
                <w:color w:val="000000" w:themeColor="text1"/>
                <w:sz w:val="20"/>
              </w:rPr>
              <w:t>5. Современные концепции управления</w:t>
            </w:r>
          </w:p>
        </w:tc>
        <w:tc>
          <w:tcPr>
            <w:tcW w:w="810" w:type="dxa"/>
          </w:tcPr>
          <w:p w:rsidR="004D3D69" w:rsidRPr="00826AD5" w:rsidRDefault="006C3C5E" w:rsidP="220E518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  <w:r w:rsidR="4E7C3B57" w:rsidRPr="220E5186">
              <w:rPr>
                <w:sz w:val="20"/>
                <w:szCs w:val="20"/>
              </w:rPr>
              <w:t xml:space="preserve"> </w:t>
            </w:r>
            <w:r w:rsidR="23780814" w:rsidRPr="220E5186">
              <w:rPr>
                <w:sz w:val="20"/>
                <w:szCs w:val="20"/>
              </w:rPr>
              <w:t>/</w:t>
            </w:r>
            <w:r w:rsidR="4E7C3B57" w:rsidRPr="220E5186">
              <w:rPr>
                <w:sz w:val="20"/>
                <w:szCs w:val="20"/>
              </w:rPr>
              <w:t xml:space="preserve"> </w:t>
            </w:r>
            <w:r w:rsidR="23780814" w:rsidRPr="220E5186">
              <w:rPr>
                <w:sz w:val="20"/>
                <w:szCs w:val="20"/>
              </w:rPr>
              <w:t>1</w:t>
            </w:r>
          </w:p>
        </w:tc>
        <w:tc>
          <w:tcPr>
            <w:tcW w:w="799" w:type="dxa"/>
          </w:tcPr>
          <w:p w:rsidR="004D3D69" w:rsidRPr="00826AD5" w:rsidRDefault="004D3D69" w:rsidP="220E518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951" w:type="dxa"/>
          </w:tcPr>
          <w:p w:rsidR="004D3D69" w:rsidRPr="00826AD5" w:rsidRDefault="004D3D69" w:rsidP="220E5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584" w:type="dxa"/>
            <w:vMerge w:val="restart"/>
          </w:tcPr>
          <w:p w:rsidR="004D3D69" w:rsidRPr="001132FE" w:rsidRDefault="0F6C9358" w:rsidP="48B3C357">
            <w:pPr>
              <w:pStyle w:val="Normal0"/>
              <w:tabs>
                <w:tab w:val="left" w:pos="1701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48B3C357">
              <w:rPr>
                <w:rFonts w:ascii="Times New Roman" w:hAnsi="Times New Roman"/>
                <w:color w:val="000000" w:themeColor="text1"/>
                <w:sz w:val="20"/>
              </w:rPr>
              <w:t>1. Подготовка докладов и сообщений</w:t>
            </w:r>
          </w:p>
          <w:p w:rsidR="004D3D69" w:rsidRPr="001132FE" w:rsidRDefault="018C0F6D" w:rsidP="48B3C357">
            <w:pPr>
              <w:pStyle w:val="Normal0"/>
              <w:tabs>
                <w:tab w:val="left" w:pos="1701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48B3C357">
              <w:rPr>
                <w:rFonts w:ascii="Times New Roman" w:hAnsi="Times New Roman"/>
                <w:color w:val="000000" w:themeColor="text1"/>
                <w:sz w:val="20"/>
              </w:rPr>
              <w:t xml:space="preserve">2. </w:t>
            </w:r>
            <w:r w:rsidR="5994C18D" w:rsidRPr="48B3C357">
              <w:rPr>
                <w:rFonts w:ascii="Times New Roman" w:hAnsi="Times New Roman"/>
                <w:color w:val="000000" w:themeColor="text1"/>
                <w:sz w:val="20"/>
              </w:rPr>
              <w:t xml:space="preserve">Устный </w:t>
            </w:r>
            <w:r w:rsidR="5994C18D" w:rsidRPr="48B3C357">
              <w:rPr>
                <w:rFonts w:ascii="Times New Roman" w:hAnsi="Times New Roman"/>
                <w:color w:val="000000" w:themeColor="text1"/>
                <w:sz w:val="20"/>
              </w:rPr>
              <w:lastRenderedPageBreak/>
              <w:t>опрос по теме</w:t>
            </w:r>
          </w:p>
          <w:p w:rsidR="004D3D69" w:rsidRPr="001132FE" w:rsidRDefault="4D1102CA" w:rsidP="428607E8">
            <w:pPr>
              <w:pStyle w:val="Normal0"/>
              <w:tabs>
                <w:tab w:val="left" w:pos="1701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428607E8">
              <w:rPr>
                <w:rFonts w:ascii="Times New Roman" w:hAnsi="Times New Roman"/>
                <w:color w:val="000000" w:themeColor="text1"/>
                <w:sz w:val="20"/>
              </w:rPr>
              <w:t>3. Тестирование</w:t>
            </w:r>
            <w:r w:rsidR="4FC88AC2" w:rsidRPr="428607E8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</w:p>
          <w:p w:rsidR="004D3D69" w:rsidRPr="001132FE" w:rsidRDefault="004D3D69" w:rsidP="73476781">
            <w:pPr>
              <w:pStyle w:val="Normal0"/>
              <w:tabs>
                <w:tab w:val="left" w:pos="1701"/>
              </w:tabs>
              <w:autoSpaceDE w:val="0"/>
              <w:autoSpaceDN w:val="0"/>
              <w:adjustRightInd w:val="0"/>
              <w:spacing w:line="240" w:lineRule="auto"/>
              <w:rPr>
                <w:szCs w:val="16"/>
                <w:highlight w:val="yellow"/>
              </w:rPr>
            </w:pPr>
          </w:p>
        </w:tc>
      </w:tr>
      <w:tr w:rsidR="22F2CBFC" w:rsidTr="006C3C5E">
        <w:tc>
          <w:tcPr>
            <w:tcW w:w="1560" w:type="dxa"/>
            <w:vMerge/>
          </w:tcPr>
          <w:p w:rsidR="00AB40CA" w:rsidRDefault="00AB40CA"/>
        </w:tc>
        <w:tc>
          <w:tcPr>
            <w:tcW w:w="4102" w:type="dxa"/>
          </w:tcPr>
          <w:p w:rsidR="16C8B108" w:rsidRDefault="242E1C9F" w:rsidP="428607E8">
            <w:pPr>
              <w:pStyle w:val="Normal0"/>
              <w:spacing w:line="240" w:lineRule="auto"/>
              <w:ind w:firstLine="0"/>
              <w:rPr>
                <w:color w:val="000000" w:themeColor="text1"/>
                <w:szCs w:val="16"/>
              </w:rPr>
            </w:pPr>
            <w:r w:rsidRPr="428607E8">
              <w:rPr>
                <w:rFonts w:ascii="Times New Roman" w:hAnsi="Times New Roman"/>
                <w:sz w:val="20"/>
              </w:rPr>
              <w:t>Практическое занятие №3</w:t>
            </w:r>
            <w:r w:rsidR="309DDC80" w:rsidRPr="428607E8">
              <w:rPr>
                <w:rFonts w:ascii="Times New Roman" w:hAnsi="Times New Roman"/>
                <w:sz w:val="20"/>
              </w:rPr>
              <w:t xml:space="preserve">. </w:t>
            </w:r>
            <w:r w:rsidR="6F139F23" w:rsidRPr="428607E8">
              <w:rPr>
                <w:rFonts w:ascii="Times New Roman" w:hAnsi="Times New Roman"/>
                <w:color w:val="000000" w:themeColor="text1"/>
                <w:sz w:val="20"/>
              </w:rPr>
              <w:t>Современные подходы и концепции управления.</w:t>
            </w:r>
          </w:p>
          <w:p w:rsidR="16C8B108" w:rsidRDefault="7928F602" w:rsidP="73476781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73476781">
              <w:rPr>
                <w:rFonts w:ascii="Times New Roman" w:hAnsi="Times New Roman"/>
                <w:sz w:val="20"/>
              </w:rPr>
              <w:t>Содержание практического занятия:</w:t>
            </w:r>
          </w:p>
          <w:p w:rsidR="16C8B108" w:rsidRDefault="7928F602" w:rsidP="73476781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73476781">
              <w:rPr>
                <w:rFonts w:ascii="Times New Roman" w:hAnsi="Times New Roman"/>
                <w:color w:val="000000" w:themeColor="text1"/>
                <w:sz w:val="20"/>
              </w:rPr>
              <w:t>1. Современная парадигма управления.</w:t>
            </w:r>
          </w:p>
          <w:p w:rsidR="16C8B108" w:rsidRDefault="7928F602" w:rsidP="73476781">
            <w:pPr>
              <w:pStyle w:val="Normal0"/>
              <w:spacing w:line="240" w:lineRule="auto"/>
              <w:ind w:firstLine="0"/>
              <w:rPr>
                <w:color w:val="000000" w:themeColor="text1"/>
                <w:szCs w:val="16"/>
              </w:rPr>
            </w:pPr>
            <w:r w:rsidRPr="73476781">
              <w:rPr>
                <w:rFonts w:ascii="Times New Roman" w:hAnsi="Times New Roman"/>
                <w:color w:val="000000" w:themeColor="text1"/>
                <w:sz w:val="20"/>
              </w:rPr>
              <w:t>2. Процессный подход в управлении.</w:t>
            </w:r>
          </w:p>
          <w:p w:rsidR="16C8B108" w:rsidRDefault="7928F602" w:rsidP="73476781">
            <w:pPr>
              <w:pStyle w:val="Normal0"/>
              <w:spacing w:line="240" w:lineRule="auto"/>
              <w:ind w:firstLine="0"/>
              <w:rPr>
                <w:color w:val="000000" w:themeColor="text1"/>
                <w:szCs w:val="16"/>
              </w:rPr>
            </w:pPr>
            <w:r w:rsidRPr="73476781">
              <w:rPr>
                <w:rFonts w:ascii="Times New Roman" w:hAnsi="Times New Roman"/>
                <w:color w:val="000000" w:themeColor="text1"/>
                <w:sz w:val="20"/>
              </w:rPr>
              <w:t>3. Системный подход в управлении.</w:t>
            </w:r>
          </w:p>
          <w:p w:rsidR="16C8B108" w:rsidRDefault="7928F602" w:rsidP="73476781">
            <w:pPr>
              <w:pStyle w:val="Normal0"/>
              <w:spacing w:line="240" w:lineRule="auto"/>
              <w:ind w:firstLine="0"/>
              <w:rPr>
                <w:color w:val="000000" w:themeColor="text1"/>
                <w:szCs w:val="16"/>
              </w:rPr>
            </w:pPr>
            <w:r w:rsidRPr="73476781">
              <w:rPr>
                <w:rFonts w:ascii="Times New Roman" w:hAnsi="Times New Roman"/>
                <w:color w:val="000000" w:themeColor="text1"/>
                <w:sz w:val="20"/>
              </w:rPr>
              <w:t>4. Ситуационный подход в управлении.</w:t>
            </w:r>
          </w:p>
          <w:p w:rsidR="16C8B108" w:rsidRDefault="7928F602" w:rsidP="73476781">
            <w:pPr>
              <w:pStyle w:val="Normal0"/>
              <w:spacing w:line="240" w:lineRule="auto"/>
              <w:ind w:firstLine="0"/>
              <w:rPr>
                <w:color w:val="000000" w:themeColor="text1"/>
                <w:szCs w:val="16"/>
              </w:rPr>
            </w:pPr>
            <w:r w:rsidRPr="73476781">
              <w:rPr>
                <w:rFonts w:ascii="Times New Roman" w:hAnsi="Times New Roman"/>
                <w:color w:val="000000" w:themeColor="text1"/>
                <w:sz w:val="20"/>
              </w:rPr>
              <w:t>5. Современные концепции управления</w:t>
            </w:r>
          </w:p>
        </w:tc>
        <w:tc>
          <w:tcPr>
            <w:tcW w:w="810" w:type="dxa"/>
          </w:tcPr>
          <w:p w:rsidR="22F2CBFC" w:rsidRDefault="22F2CBFC" w:rsidP="220E5186">
            <w:pPr>
              <w:pStyle w:val="Normal0"/>
              <w:spacing w:line="240" w:lineRule="auto"/>
              <w:jc w:val="center"/>
              <w:rPr>
                <w:szCs w:val="16"/>
              </w:rPr>
            </w:pPr>
          </w:p>
        </w:tc>
        <w:tc>
          <w:tcPr>
            <w:tcW w:w="799" w:type="dxa"/>
          </w:tcPr>
          <w:p w:rsidR="17E30A41" w:rsidRDefault="006C3C5E" w:rsidP="220E5186">
            <w:pPr>
              <w:widowControl w:val="0"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  <w:r w:rsidR="17E30A41" w:rsidRPr="220E5186">
              <w:rPr>
                <w:color w:val="000000" w:themeColor="text1"/>
                <w:sz w:val="20"/>
                <w:szCs w:val="20"/>
              </w:rPr>
              <w:t xml:space="preserve"> / 1</w:t>
            </w:r>
          </w:p>
          <w:p w:rsidR="22F2CBFC" w:rsidRDefault="22F2CBFC" w:rsidP="220E5186">
            <w:pPr>
              <w:pStyle w:val="Normal0"/>
              <w:spacing w:line="240" w:lineRule="auto"/>
              <w:jc w:val="center"/>
              <w:rPr>
                <w:szCs w:val="16"/>
                <w:highlight w:val="yellow"/>
              </w:rPr>
            </w:pPr>
          </w:p>
        </w:tc>
        <w:tc>
          <w:tcPr>
            <w:tcW w:w="951" w:type="dxa"/>
          </w:tcPr>
          <w:p w:rsidR="22F2CBFC" w:rsidRDefault="22F2CBFC" w:rsidP="220E5186">
            <w:pPr>
              <w:pStyle w:val="Normal0"/>
              <w:spacing w:line="240" w:lineRule="auto"/>
              <w:jc w:val="center"/>
              <w:rPr>
                <w:szCs w:val="16"/>
                <w:highlight w:val="yellow"/>
              </w:rPr>
            </w:pPr>
          </w:p>
        </w:tc>
        <w:tc>
          <w:tcPr>
            <w:tcW w:w="1584" w:type="dxa"/>
            <w:vMerge/>
          </w:tcPr>
          <w:p w:rsidR="00AB40CA" w:rsidRDefault="00AB40CA"/>
        </w:tc>
      </w:tr>
      <w:tr w:rsidR="22F2CBFC" w:rsidTr="006C3C5E">
        <w:tc>
          <w:tcPr>
            <w:tcW w:w="1560" w:type="dxa"/>
            <w:vMerge/>
          </w:tcPr>
          <w:p w:rsidR="00AB40CA" w:rsidRDefault="00AB40CA"/>
        </w:tc>
        <w:tc>
          <w:tcPr>
            <w:tcW w:w="4102" w:type="dxa"/>
          </w:tcPr>
          <w:p w:rsidR="16C8B108" w:rsidRDefault="16C8B108" w:rsidP="73476781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73476781">
              <w:rPr>
                <w:rFonts w:ascii="Times New Roman" w:hAnsi="Times New Roman"/>
                <w:sz w:val="20"/>
              </w:rPr>
              <w:t>Самостоятельная работа</w:t>
            </w:r>
          </w:p>
          <w:p w:rsidR="16C8B108" w:rsidRDefault="1C8CB907" w:rsidP="73476781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73476781">
              <w:rPr>
                <w:rFonts w:ascii="Times New Roman" w:hAnsi="Times New Roman"/>
                <w:sz w:val="20"/>
              </w:rPr>
              <w:t xml:space="preserve">1. Проработка лекции - включает чтение конспекта лекций, профессиональной литературы, периодических изданий;  </w:t>
            </w:r>
          </w:p>
          <w:p w:rsidR="16C8B108" w:rsidRDefault="1C8CB907" w:rsidP="73476781">
            <w:pPr>
              <w:pStyle w:val="Normal0"/>
              <w:spacing w:line="240" w:lineRule="auto"/>
              <w:ind w:left="37" w:firstLine="0"/>
              <w:rPr>
                <w:rFonts w:ascii="Times New Roman" w:hAnsi="Times New Roman"/>
                <w:sz w:val="20"/>
              </w:rPr>
            </w:pPr>
            <w:r w:rsidRPr="73476781">
              <w:rPr>
                <w:rFonts w:ascii="Times New Roman" w:hAnsi="Times New Roman"/>
                <w:sz w:val="20"/>
              </w:rPr>
              <w:t>2. Подготовка к практическому занятию - включает чтение профессиональной литературы, проработка дискуссионных вопросов, подготовка докладов (сообщений)</w:t>
            </w:r>
          </w:p>
        </w:tc>
        <w:tc>
          <w:tcPr>
            <w:tcW w:w="810" w:type="dxa"/>
          </w:tcPr>
          <w:p w:rsidR="22F2CBFC" w:rsidRDefault="22F2CBFC" w:rsidP="220E5186">
            <w:pPr>
              <w:pStyle w:val="Normal0"/>
              <w:spacing w:line="240" w:lineRule="auto"/>
              <w:jc w:val="center"/>
              <w:rPr>
                <w:szCs w:val="16"/>
              </w:rPr>
            </w:pPr>
          </w:p>
        </w:tc>
        <w:tc>
          <w:tcPr>
            <w:tcW w:w="799" w:type="dxa"/>
          </w:tcPr>
          <w:p w:rsidR="22F2CBFC" w:rsidRDefault="22F2CBFC" w:rsidP="73476781">
            <w:pPr>
              <w:pStyle w:val="Normal0"/>
              <w:spacing w:line="240" w:lineRule="auto"/>
              <w:jc w:val="center"/>
              <w:rPr>
                <w:szCs w:val="16"/>
              </w:rPr>
            </w:pPr>
          </w:p>
        </w:tc>
        <w:tc>
          <w:tcPr>
            <w:tcW w:w="951" w:type="dxa"/>
          </w:tcPr>
          <w:p w:rsidR="09E6B8CA" w:rsidRDefault="09E6B8CA" w:rsidP="004A27FA">
            <w:pPr>
              <w:pStyle w:val="Normal0"/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73476781">
              <w:rPr>
                <w:rFonts w:ascii="Times New Roman" w:hAnsi="Times New Roman"/>
                <w:sz w:val="20"/>
              </w:rPr>
              <w:t>1</w:t>
            </w:r>
            <w:r w:rsidR="006C3C5E">
              <w:rPr>
                <w:rFonts w:ascii="Times New Roman" w:hAnsi="Times New Roman"/>
                <w:sz w:val="20"/>
              </w:rPr>
              <w:t>3</w:t>
            </w:r>
            <w:r w:rsidRPr="73476781">
              <w:rPr>
                <w:rFonts w:ascii="Times New Roman" w:hAnsi="Times New Roman"/>
                <w:sz w:val="20"/>
              </w:rPr>
              <w:t xml:space="preserve"> / 1</w:t>
            </w:r>
            <w:r w:rsidR="004A27FA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584" w:type="dxa"/>
            <w:vMerge/>
          </w:tcPr>
          <w:p w:rsidR="00AB40CA" w:rsidRDefault="00AB40CA"/>
        </w:tc>
      </w:tr>
      <w:tr w:rsidR="22F2CBFC" w:rsidTr="006C3C5E">
        <w:tc>
          <w:tcPr>
            <w:tcW w:w="1560" w:type="dxa"/>
            <w:vMerge w:val="restart"/>
          </w:tcPr>
          <w:p w:rsidR="008E3FE3" w:rsidRPr="00826AD5" w:rsidRDefault="2E07A03A" w:rsidP="008A540F">
            <w:pPr>
              <w:pStyle w:val="Normal0"/>
              <w:tabs>
                <w:tab w:val="left" w:pos="1701"/>
              </w:tabs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  <w:r w:rsidRPr="428607E8">
              <w:rPr>
                <w:rFonts w:ascii="Times New Roman" w:hAnsi="Times New Roman"/>
                <w:sz w:val="20"/>
              </w:rPr>
              <w:t>ОПК - 4: ИОПК - 4.1</w:t>
            </w:r>
            <w:r w:rsidR="008E3FE3">
              <w:rPr>
                <w:rFonts w:ascii="Times New Roman" w:hAnsi="Times New Roman"/>
                <w:sz w:val="20"/>
              </w:rPr>
              <w:t>, ИОПК – 4.3</w:t>
            </w:r>
          </w:p>
          <w:p w:rsidR="22F2CBFC" w:rsidRDefault="22F2CBFC" w:rsidP="428607E8">
            <w:pPr>
              <w:pStyle w:val="Normal0"/>
              <w:tabs>
                <w:tab w:val="left" w:pos="1701"/>
              </w:tabs>
              <w:spacing w:line="240" w:lineRule="auto"/>
              <w:ind w:firstLine="0"/>
              <w:rPr>
                <w:sz w:val="20"/>
              </w:rPr>
            </w:pPr>
          </w:p>
          <w:p w:rsidR="22F2CBFC" w:rsidRDefault="22F2CBFC" w:rsidP="220E5186">
            <w:pPr>
              <w:pStyle w:val="Normal0"/>
              <w:spacing w:line="240" w:lineRule="auto"/>
              <w:rPr>
                <w:szCs w:val="16"/>
                <w:highlight w:val="yellow"/>
              </w:rPr>
            </w:pPr>
          </w:p>
        </w:tc>
        <w:tc>
          <w:tcPr>
            <w:tcW w:w="4102" w:type="dxa"/>
          </w:tcPr>
          <w:p w:rsidR="16C8B108" w:rsidRDefault="16C8B108" w:rsidP="220E518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20E5186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ТЕМА 4</w:t>
            </w:r>
            <w:r w:rsidR="1D5F597B" w:rsidRPr="220E5186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.</w:t>
            </w:r>
            <w:r w:rsidRPr="220E5186">
              <w:rPr>
                <w:rFonts w:ascii="Times New Roman" w:hAnsi="Times New Roman"/>
                <w:color w:val="000000" w:themeColor="text1"/>
                <w:sz w:val="20"/>
              </w:rPr>
              <w:t xml:space="preserve"> Методология и методы управления.</w:t>
            </w:r>
          </w:p>
          <w:p w:rsidR="23C5EFDF" w:rsidRDefault="23C5EFDF" w:rsidP="220E518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20E5186">
              <w:rPr>
                <w:rFonts w:ascii="Times New Roman" w:hAnsi="Times New Roman"/>
                <w:color w:val="000000" w:themeColor="text1"/>
                <w:sz w:val="20"/>
              </w:rPr>
              <w:t>Содержание лекции:</w:t>
            </w:r>
          </w:p>
          <w:p w:rsidR="23C5EFDF" w:rsidRDefault="23C5EFDF" w:rsidP="220E518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20E5186">
              <w:rPr>
                <w:rFonts w:ascii="Times New Roman" w:hAnsi="Times New Roman"/>
                <w:color w:val="000000" w:themeColor="text1"/>
                <w:sz w:val="20"/>
              </w:rPr>
              <w:t>1.</w:t>
            </w:r>
            <w:r w:rsidR="16C8B108" w:rsidRPr="220E5186">
              <w:rPr>
                <w:rFonts w:ascii="Times New Roman" w:hAnsi="Times New Roman"/>
                <w:color w:val="000000" w:themeColor="text1"/>
                <w:sz w:val="20"/>
              </w:rPr>
              <w:t xml:space="preserve"> Методология управления и ее компоненты.</w:t>
            </w:r>
          </w:p>
          <w:p w:rsidR="77193532" w:rsidRDefault="77193532" w:rsidP="220E518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20E5186">
              <w:rPr>
                <w:rFonts w:ascii="Times New Roman" w:hAnsi="Times New Roman"/>
                <w:color w:val="000000" w:themeColor="text1"/>
                <w:sz w:val="20"/>
              </w:rPr>
              <w:t>2.</w:t>
            </w:r>
            <w:r w:rsidR="16C8B108" w:rsidRPr="220E5186">
              <w:rPr>
                <w:rFonts w:ascii="Times New Roman" w:hAnsi="Times New Roman"/>
                <w:color w:val="000000" w:themeColor="text1"/>
                <w:sz w:val="20"/>
              </w:rPr>
              <w:t xml:space="preserve"> Понятие и классификация методов управления.</w:t>
            </w:r>
          </w:p>
        </w:tc>
        <w:tc>
          <w:tcPr>
            <w:tcW w:w="810" w:type="dxa"/>
          </w:tcPr>
          <w:p w:rsidR="38735F69" w:rsidRDefault="38735F69" w:rsidP="220E5186">
            <w:pPr>
              <w:pStyle w:val="Normal0"/>
              <w:spacing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220E5186">
              <w:rPr>
                <w:rFonts w:ascii="Times New Roman" w:hAnsi="Times New Roman"/>
                <w:sz w:val="20"/>
              </w:rPr>
              <w:t>2</w:t>
            </w:r>
            <w:r w:rsidR="2EF73CF9" w:rsidRPr="220E5186">
              <w:rPr>
                <w:rFonts w:ascii="Times New Roman" w:hAnsi="Times New Roman"/>
                <w:sz w:val="20"/>
              </w:rPr>
              <w:t xml:space="preserve"> </w:t>
            </w:r>
            <w:r w:rsidRPr="220E5186">
              <w:rPr>
                <w:rFonts w:ascii="Times New Roman" w:hAnsi="Times New Roman"/>
                <w:sz w:val="20"/>
              </w:rPr>
              <w:t>/</w:t>
            </w:r>
            <w:r w:rsidR="2EF73CF9" w:rsidRPr="220E5186">
              <w:rPr>
                <w:rFonts w:ascii="Times New Roman" w:hAnsi="Times New Roman"/>
                <w:sz w:val="20"/>
              </w:rPr>
              <w:t xml:space="preserve"> </w:t>
            </w:r>
            <w:r w:rsidRPr="220E5186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799" w:type="dxa"/>
          </w:tcPr>
          <w:p w:rsidR="22F2CBFC" w:rsidRDefault="22F2CBFC" w:rsidP="220E5186">
            <w:pPr>
              <w:pStyle w:val="Normal0"/>
              <w:spacing w:line="240" w:lineRule="auto"/>
              <w:jc w:val="center"/>
              <w:rPr>
                <w:szCs w:val="16"/>
                <w:highlight w:val="yellow"/>
              </w:rPr>
            </w:pPr>
          </w:p>
        </w:tc>
        <w:tc>
          <w:tcPr>
            <w:tcW w:w="951" w:type="dxa"/>
          </w:tcPr>
          <w:p w:rsidR="22F2CBFC" w:rsidRDefault="22F2CBFC" w:rsidP="220E5186">
            <w:pPr>
              <w:pStyle w:val="Normal0"/>
              <w:spacing w:line="240" w:lineRule="auto"/>
              <w:jc w:val="center"/>
              <w:rPr>
                <w:szCs w:val="16"/>
                <w:highlight w:val="yellow"/>
              </w:rPr>
            </w:pPr>
          </w:p>
        </w:tc>
        <w:tc>
          <w:tcPr>
            <w:tcW w:w="1584" w:type="dxa"/>
            <w:vMerge w:val="restart"/>
          </w:tcPr>
          <w:p w:rsidR="22F2CBFC" w:rsidRDefault="2D640E1F" w:rsidP="220E5186">
            <w:pPr>
              <w:pStyle w:val="Normal0"/>
              <w:spacing w:line="240" w:lineRule="auto"/>
              <w:ind w:left="0" w:firstLine="0"/>
              <w:rPr>
                <w:color w:val="000000" w:themeColor="text1"/>
                <w:sz w:val="12"/>
                <w:szCs w:val="12"/>
              </w:rPr>
            </w:pPr>
            <w:r w:rsidRPr="220E5186">
              <w:rPr>
                <w:rFonts w:ascii="Times New Roman" w:hAnsi="Times New Roman"/>
                <w:color w:val="000000" w:themeColor="text1"/>
                <w:sz w:val="20"/>
              </w:rPr>
              <w:t>1. Выполнение письменной работы на соответствие.</w:t>
            </w:r>
          </w:p>
          <w:p w:rsidR="22F2CBFC" w:rsidRDefault="6327C8FC" w:rsidP="428607E8">
            <w:pPr>
              <w:pStyle w:val="Normal0"/>
              <w:spacing w:line="240" w:lineRule="auto"/>
              <w:ind w:left="0" w:firstLine="0"/>
              <w:rPr>
                <w:color w:val="000000" w:themeColor="text1"/>
                <w:sz w:val="12"/>
                <w:szCs w:val="12"/>
              </w:rPr>
            </w:pPr>
            <w:r w:rsidRPr="428607E8">
              <w:rPr>
                <w:rFonts w:ascii="Times New Roman" w:hAnsi="Times New Roman"/>
                <w:color w:val="000000" w:themeColor="text1"/>
                <w:sz w:val="20"/>
              </w:rPr>
              <w:t>2. Решение к</w:t>
            </w:r>
            <w:r w:rsidR="18D05627" w:rsidRPr="428607E8">
              <w:rPr>
                <w:rFonts w:ascii="Times New Roman" w:hAnsi="Times New Roman"/>
                <w:color w:val="000000" w:themeColor="text1"/>
                <w:sz w:val="20"/>
              </w:rPr>
              <w:t>ейсовых задач</w:t>
            </w:r>
          </w:p>
          <w:p w:rsidR="428607E8" w:rsidRDefault="00D84258" w:rsidP="428607E8">
            <w:pPr>
              <w:pStyle w:val="Normal0"/>
              <w:spacing w:line="240" w:lineRule="auto"/>
              <w:ind w:left="0"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00D84258">
              <w:rPr>
                <w:rFonts w:ascii="Times New Roman" w:hAnsi="Times New Roman"/>
                <w:i/>
                <w:iCs/>
                <w:sz w:val="20"/>
              </w:rPr>
              <w:t>Тестирование</w:t>
            </w:r>
          </w:p>
          <w:p w:rsidR="22F2CBFC" w:rsidRDefault="22F2CBFC" w:rsidP="220E5186">
            <w:pPr>
              <w:pStyle w:val="Normal0"/>
              <w:spacing w:line="240" w:lineRule="auto"/>
              <w:rPr>
                <w:sz w:val="12"/>
                <w:szCs w:val="12"/>
                <w:highlight w:val="yellow"/>
              </w:rPr>
            </w:pPr>
          </w:p>
        </w:tc>
      </w:tr>
      <w:tr w:rsidR="22F2CBFC" w:rsidTr="006C3C5E">
        <w:tc>
          <w:tcPr>
            <w:tcW w:w="1560" w:type="dxa"/>
            <w:vMerge/>
          </w:tcPr>
          <w:p w:rsidR="00AB40CA" w:rsidRDefault="00AB40CA"/>
        </w:tc>
        <w:tc>
          <w:tcPr>
            <w:tcW w:w="4102" w:type="dxa"/>
          </w:tcPr>
          <w:p w:rsidR="76CF67D1" w:rsidRDefault="76CF67D1" w:rsidP="220E518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220E5186">
              <w:rPr>
                <w:rFonts w:ascii="Times New Roman" w:hAnsi="Times New Roman"/>
                <w:sz w:val="20"/>
              </w:rPr>
              <w:t>Практическое занятие №4</w:t>
            </w:r>
            <w:r w:rsidR="3928D6A3" w:rsidRPr="220E5186">
              <w:rPr>
                <w:rFonts w:ascii="Times New Roman" w:hAnsi="Times New Roman"/>
                <w:sz w:val="20"/>
              </w:rPr>
              <w:t>. Методология и методы управления</w:t>
            </w:r>
          </w:p>
          <w:p w:rsidR="76CF67D1" w:rsidRDefault="3928D6A3" w:rsidP="220E518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220E5186">
              <w:rPr>
                <w:rFonts w:ascii="Times New Roman" w:hAnsi="Times New Roman"/>
                <w:sz w:val="20"/>
              </w:rPr>
              <w:t>Содержание практического занятия:</w:t>
            </w:r>
          </w:p>
          <w:p w:rsidR="76CF67D1" w:rsidRDefault="3928D6A3" w:rsidP="220E518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20E5186">
              <w:rPr>
                <w:rFonts w:ascii="Times New Roman" w:hAnsi="Times New Roman"/>
                <w:szCs w:val="16"/>
              </w:rPr>
              <w:t>1. М</w:t>
            </w:r>
            <w:r w:rsidRPr="220E5186">
              <w:rPr>
                <w:rFonts w:ascii="Times New Roman" w:hAnsi="Times New Roman"/>
                <w:color w:val="000000" w:themeColor="text1"/>
                <w:sz w:val="20"/>
              </w:rPr>
              <w:t>етодология управления и её компоненты.</w:t>
            </w:r>
          </w:p>
          <w:p w:rsidR="76CF67D1" w:rsidRDefault="3928D6A3" w:rsidP="220E518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220E5186">
              <w:rPr>
                <w:color w:val="000000" w:themeColor="text1"/>
                <w:sz w:val="20"/>
                <w:szCs w:val="20"/>
              </w:rPr>
              <w:t>2. Методы управления и стили руководства.</w:t>
            </w:r>
          </w:p>
        </w:tc>
        <w:tc>
          <w:tcPr>
            <w:tcW w:w="810" w:type="dxa"/>
          </w:tcPr>
          <w:p w:rsidR="22F2CBFC" w:rsidRDefault="22F2CBFC" w:rsidP="220E5186">
            <w:pPr>
              <w:pStyle w:val="Normal0"/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</w:tcPr>
          <w:p w:rsidR="659C5F41" w:rsidRDefault="659C5F41" w:rsidP="220E5186">
            <w:pPr>
              <w:widowControl w:val="0"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  <w:r w:rsidRPr="220E5186">
              <w:rPr>
                <w:color w:val="000000" w:themeColor="text1"/>
                <w:sz w:val="20"/>
                <w:szCs w:val="20"/>
              </w:rPr>
              <w:t>2 / 1</w:t>
            </w:r>
          </w:p>
          <w:p w:rsidR="22F2CBFC" w:rsidRDefault="22F2CBFC" w:rsidP="220E5186">
            <w:pPr>
              <w:pStyle w:val="Normal0"/>
              <w:spacing w:line="240" w:lineRule="auto"/>
              <w:jc w:val="center"/>
              <w:rPr>
                <w:szCs w:val="16"/>
                <w:highlight w:val="yellow"/>
              </w:rPr>
            </w:pPr>
          </w:p>
        </w:tc>
        <w:tc>
          <w:tcPr>
            <w:tcW w:w="951" w:type="dxa"/>
          </w:tcPr>
          <w:p w:rsidR="22F2CBFC" w:rsidRDefault="22F2CBFC" w:rsidP="220E5186">
            <w:pPr>
              <w:pStyle w:val="Normal0"/>
              <w:spacing w:line="240" w:lineRule="auto"/>
              <w:jc w:val="center"/>
              <w:rPr>
                <w:szCs w:val="16"/>
                <w:highlight w:val="yellow"/>
              </w:rPr>
            </w:pPr>
          </w:p>
        </w:tc>
        <w:tc>
          <w:tcPr>
            <w:tcW w:w="1584" w:type="dxa"/>
            <w:vMerge/>
          </w:tcPr>
          <w:p w:rsidR="00AB40CA" w:rsidRDefault="00AB40CA"/>
        </w:tc>
      </w:tr>
      <w:tr w:rsidR="22F2CBFC" w:rsidTr="006C3C5E">
        <w:tc>
          <w:tcPr>
            <w:tcW w:w="1560" w:type="dxa"/>
            <w:vMerge/>
          </w:tcPr>
          <w:p w:rsidR="00AB40CA" w:rsidRDefault="00AB40CA"/>
        </w:tc>
        <w:tc>
          <w:tcPr>
            <w:tcW w:w="4102" w:type="dxa"/>
          </w:tcPr>
          <w:p w:rsidR="76CF67D1" w:rsidRDefault="44F4CF85" w:rsidP="220E518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220E5186">
              <w:rPr>
                <w:rFonts w:ascii="Times New Roman" w:hAnsi="Times New Roman"/>
                <w:sz w:val="20"/>
              </w:rPr>
              <w:t>Самостоятельная работа</w:t>
            </w:r>
          </w:p>
          <w:p w:rsidR="76CF67D1" w:rsidRDefault="44F4CF85" w:rsidP="220E518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220E5186">
              <w:rPr>
                <w:rFonts w:ascii="Times New Roman" w:hAnsi="Times New Roman"/>
                <w:sz w:val="20"/>
              </w:rPr>
              <w:t xml:space="preserve">1. Проработка лекции - включает чтение конспекта лекций, профессиональной литературы, периодических изданий;  </w:t>
            </w:r>
          </w:p>
          <w:p w:rsidR="76CF67D1" w:rsidRDefault="44F4CF85" w:rsidP="220E5186">
            <w:pPr>
              <w:pStyle w:val="Normal0"/>
              <w:spacing w:line="240" w:lineRule="auto"/>
              <w:ind w:left="37" w:firstLine="0"/>
              <w:rPr>
                <w:rFonts w:ascii="Times New Roman" w:hAnsi="Times New Roman"/>
                <w:sz w:val="20"/>
              </w:rPr>
            </w:pPr>
            <w:r w:rsidRPr="220E5186">
              <w:rPr>
                <w:rFonts w:ascii="Times New Roman" w:hAnsi="Times New Roman"/>
                <w:sz w:val="20"/>
              </w:rPr>
              <w:t>2. Подготовка к практическому занятию - включает чтение профессиональной литературы, проработка дискуссионных вопросов.</w:t>
            </w:r>
          </w:p>
        </w:tc>
        <w:tc>
          <w:tcPr>
            <w:tcW w:w="810" w:type="dxa"/>
          </w:tcPr>
          <w:p w:rsidR="22F2CBFC" w:rsidRDefault="22F2CBFC" w:rsidP="220E5186">
            <w:pPr>
              <w:pStyle w:val="Normal0"/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</w:tcPr>
          <w:p w:rsidR="22F2CBFC" w:rsidRDefault="22F2CBFC" w:rsidP="220E5186">
            <w:pPr>
              <w:pStyle w:val="Normal0"/>
              <w:spacing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</w:p>
        </w:tc>
        <w:tc>
          <w:tcPr>
            <w:tcW w:w="951" w:type="dxa"/>
          </w:tcPr>
          <w:p w:rsidR="22F2CBFC" w:rsidRDefault="44F4CF85" w:rsidP="004A27FA">
            <w:pPr>
              <w:pStyle w:val="Normal0"/>
              <w:spacing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220E5186">
              <w:rPr>
                <w:rFonts w:ascii="Times New Roman" w:hAnsi="Times New Roman"/>
                <w:sz w:val="20"/>
              </w:rPr>
              <w:t>1</w:t>
            </w:r>
            <w:r w:rsidR="006C3C5E">
              <w:rPr>
                <w:rFonts w:ascii="Times New Roman" w:hAnsi="Times New Roman"/>
                <w:sz w:val="20"/>
              </w:rPr>
              <w:t>3</w:t>
            </w:r>
            <w:r w:rsidRPr="220E5186">
              <w:rPr>
                <w:rFonts w:ascii="Times New Roman" w:hAnsi="Times New Roman"/>
                <w:sz w:val="20"/>
              </w:rPr>
              <w:t xml:space="preserve"> / 1</w:t>
            </w:r>
            <w:r w:rsidR="004A27FA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584" w:type="dxa"/>
            <w:vMerge/>
          </w:tcPr>
          <w:p w:rsidR="00AB40CA" w:rsidRDefault="00AB40CA"/>
        </w:tc>
      </w:tr>
      <w:tr w:rsidR="22F2CBFC" w:rsidTr="006C3C5E">
        <w:tc>
          <w:tcPr>
            <w:tcW w:w="1560" w:type="dxa"/>
            <w:vMerge w:val="restart"/>
          </w:tcPr>
          <w:p w:rsidR="22F2CBFC" w:rsidRDefault="1169CF09" w:rsidP="008A540F">
            <w:pPr>
              <w:pStyle w:val="Normal0"/>
              <w:tabs>
                <w:tab w:val="left" w:pos="1701"/>
              </w:tabs>
              <w:spacing w:line="240" w:lineRule="auto"/>
              <w:ind w:firstLine="0"/>
              <w:jc w:val="left"/>
              <w:rPr>
                <w:sz w:val="20"/>
              </w:rPr>
            </w:pPr>
            <w:r w:rsidRPr="428607E8">
              <w:rPr>
                <w:rFonts w:ascii="Times New Roman" w:hAnsi="Times New Roman"/>
                <w:sz w:val="20"/>
              </w:rPr>
              <w:t>ОПК - 4: ИОПК - 4.1</w:t>
            </w:r>
          </w:p>
          <w:p w:rsidR="22F2CBFC" w:rsidRDefault="22F2CBFC" w:rsidP="220E5186">
            <w:pPr>
              <w:pStyle w:val="Normal0"/>
              <w:spacing w:line="240" w:lineRule="auto"/>
              <w:rPr>
                <w:szCs w:val="16"/>
                <w:highlight w:val="yellow"/>
              </w:rPr>
            </w:pPr>
          </w:p>
        </w:tc>
        <w:tc>
          <w:tcPr>
            <w:tcW w:w="4102" w:type="dxa"/>
          </w:tcPr>
          <w:p w:rsidR="16C8B108" w:rsidRDefault="16C8B108" w:rsidP="73476781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73476781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 xml:space="preserve">ТЕМА </w:t>
            </w:r>
            <w:r w:rsidR="4C1D583C" w:rsidRPr="73476781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5</w:t>
            </w:r>
            <w:r w:rsidRPr="73476781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.</w:t>
            </w:r>
            <w:r w:rsidRPr="73476781">
              <w:rPr>
                <w:rFonts w:ascii="Times New Roman" w:hAnsi="Times New Roman"/>
                <w:color w:val="000000" w:themeColor="text1"/>
                <w:sz w:val="20"/>
              </w:rPr>
              <w:t xml:space="preserve"> Законы, принципы и система функций управления.</w:t>
            </w:r>
          </w:p>
          <w:p w:rsidR="16C8B108" w:rsidRDefault="42E632FF" w:rsidP="73476781">
            <w:pPr>
              <w:pStyle w:val="Normal0"/>
              <w:spacing w:line="240" w:lineRule="auto"/>
              <w:ind w:firstLine="0"/>
              <w:rPr>
                <w:color w:val="000000" w:themeColor="text1"/>
                <w:szCs w:val="16"/>
              </w:rPr>
            </w:pPr>
            <w:r w:rsidRPr="73476781">
              <w:rPr>
                <w:rFonts w:ascii="Times New Roman" w:hAnsi="Times New Roman"/>
                <w:color w:val="000000" w:themeColor="text1"/>
                <w:sz w:val="20"/>
              </w:rPr>
              <w:t>Содержание лекции:</w:t>
            </w:r>
          </w:p>
          <w:p w:rsidR="16C8B108" w:rsidRDefault="2CA2DB04" w:rsidP="73476781">
            <w:pPr>
              <w:pStyle w:val="Normal0"/>
              <w:spacing w:line="240" w:lineRule="auto"/>
              <w:ind w:firstLine="0"/>
              <w:rPr>
                <w:color w:val="000000" w:themeColor="text1"/>
                <w:szCs w:val="16"/>
              </w:rPr>
            </w:pPr>
            <w:r w:rsidRPr="73476781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  <w:r w:rsidR="42E632FF" w:rsidRPr="73476781">
              <w:rPr>
                <w:rFonts w:ascii="Times New Roman" w:hAnsi="Times New Roman"/>
                <w:color w:val="000000" w:themeColor="text1"/>
                <w:sz w:val="20"/>
              </w:rPr>
              <w:t xml:space="preserve">. </w:t>
            </w:r>
            <w:r w:rsidR="04414DCE" w:rsidRPr="73476781">
              <w:rPr>
                <w:rFonts w:ascii="Times New Roman" w:hAnsi="Times New Roman"/>
                <w:color w:val="000000" w:themeColor="text1"/>
                <w:sz w:val="20"/>
              </w:rPr>
              <w:t>Законы управления</w:t>
            </w:r>
          </w:p>
          <w:p w:rsidR="16C8B108" w:rsidRDefault="7261BFCB" w:rsidP="73476781">
            <w:pPr>
              <w:pStyle w:val="Normal0"/>
              <w:spacing w:line="240" w:lineRule="auto"/>
              <w:ind w:firstLine="0"/>
              <w:rPr>
                <w:color w:val="000000" w:themeColor="text1"/>
                <w:szCs w:val="16"/>
              </w:rPr>
            </w:pPr>
            <w:r w:rsidRPr="73476781">
              <w:rPr>
                <w:rFonts w:ascii="Times New Roman" w:hAnsi="Times New Roman"/>
                <w:color w:val="000000" w:themeColor="text1"/>
                <w:sz w:val="20"/>
              </w:rPr>
              <w:t>2</w:t>
            </w:r>
            <w:r w:rsidR="7162CB73" w:rsidRPr="73476781">
              <w:rPr>
                <w:rFonts w:ascii="Times New Roman" w:hAnsi="Times New Roman"/>
                <w:color w:val="000000" w:themeColor="text1"/>
                <w:sz w:val="20"/>
              </w:rPr>
              <w:t xml:space="preserve">. </w:t>
            </w:r>
            <w:r w:rsidR="04414DCE" w:rsidRPr="73476781">
              <w:rPr>
                <w:rFonts w:ascii="Times New Roman" w:hAnsi="Times New Roman"/>
                <w:color w:val="000000" w:themeColor="text1"/>
                <w:sz w:val="20"/>
              </w:rPr>
              <w:t>Принципы управления</w:t>
            </w:r>
          </w:p>
          <w:p w:rsidR="16C8B108" w:rsidRDefault="4BBC74ED" w:rsidP="73476781">
            <w:pPr>
              <w:pStyle w:val="Normal0"/>
              <w:spacing w:line="240" w:lineRule="auto"/>
              <w:ind w:firstLine="0"/>
              <w:rPr>
                <w:color w:val="000000" w:themeColor="text1"/>
                <w:szCs w:val="16"/>
              </w:rPr>
            </w:pPr>
            <w:r w:rsidRPr="73476781">
              <w:rPr>
                <w:rFonts w:ascii="Times New Roman" w:hAnsi="Times New Roman"/>
                <w:color w:val="000000" w:themeColor="text1"/>
                <w:sz w:val="20"/>
              </w:rPr>
              <w:t>3. Применение системного подхода в управлении</w:t>
            </w:r>
          </w:p>
        </w:tc>
        <w:tc>
          <w:tcPr>
            <w:tcW w:w="810" w:type="dxa"/>
          </w:tcPr>
          <w:p w:rsidR="2E767721" w:rsidRDefault="2E767721" w:rsidP="220E5186">
            <w:pPr>
              <w:pStyle w:val="Normal0"/>
              <w:spacing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220E5186">
              <w:rPr>
                <w:rFonts w:ascii="Times New Roman" w:hAnsi="Times New Roman"/>
                <w:sz w:val="20"/>
              </w:rPr>
              <w:t>2</w:t>
            </w:r>
            <w:r w:rsidR="7C14A3DA" w:rsidRPr="220E5186">
              <w:rPr>
                <w:rFonts w:ascii="Times New Roman" w:hAnsi="Times New Roman"/>
                <w:sz w:val="20"/>
              </w:rPr>
              <w:t xml:space="preserve"> </w:t>
            </w:r>
            <w:r w:rsidRPr="220E5186">
              <w:rPr>
                <w:rFonts w:ascii="Times New Roman" w:hAnsi="Times New Roman"/>
                <w:sz w:val="20"/>
              </w:rPr>
              <w:t>/</w:t>
            </w:r>
            <w:r w:rsidR="7C14A3DA" w:rsidRPr="220E5186">
              <w:rPr>
                <w:rFonts w:ascii="Times New Roman" w:hAnsi="Times New Roman"/>
                <w:sz w:val="20"/>
              </w:rPr>
              <w:t xml:space="preserve"> </w:t>
            </w:r>
            <w:r w:rsidRPr="220E5186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799" w:type="dxa"/>
          </w:tcPr>
          <w:p w:rsidR="22F2CBFC" w:rsidRDefault="22F2CBFC" w:rsidP="220E5186">
            <w:pPr>
              <w:pStyle w:val="Normal0"/>
              <w:spacing w:line="240" w:lineRule="auto"/>
              <w:jc w:val="center"/>
              <w:rPr>
                <w:szCs w:val="16"/>
                <w:highlight w:val="yellow"/>
              </w:rPr>
            </w:pPr>
          </w:p>
        </w:tc>
        <w:tc>
          <w:tcPr>
            <w:tcW w:w="951" w:type="dxa"/>
          </w:tcPr>
          <w:p w:rsidR="22F2CBFC" w:rsidRDefault="22F2CBFC" w:rsidP="220E5186">
            <w:pPr>
              <w:pStyle w:val="Normal0"/>
              <w:spacing w:line="240" w:lineRule="auto"/>
              <w:jc w:val="center"/>
              <w:rPr>
                <w:szCs w:val="16"/>
                <w:highlight w:val="yellow"/>
              </w:rPr>
            </w:pPr>
          </w:p>
        </w:tc>
        <w:tc>
          <w:tcPr>
            <w:tcW w:w="1584" w:type="dxa"/>
            <w:vMerge w:val="restart"/>
          </w:tcPr>
          <w:p w:rsidR="22F2CBFC" w:rsidRDefault="22399CD4" w:rsidP="48B3C357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48B3C357">
              <w:rPr>
                <w:rFonts w:ascii="Times New Roman" w:hAnsi="Times New Roman"/>
                <w:color w:val="000000" w:themeColor="text1"/>
                <w:sz w:val="20"/>
              </w:rPr>
              <w:t>1. Подготовка рефератов и докладов</w:t>
            </w:r>
          </w:p>
          <w:p w:rsidR="22F2CBFC" w:rsidRDefault="4D1A453B" w:rsidP="00D84258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428607E8">
              <w:rPr>
                <w:rFonts w:ascii="Times New Roman" w:hAnsi="Times New Roman"/>
                <w:color w:val="000000" w:themeColor="text1"/>
                <w:sz w:val="20"/>
              </w:rPr>
              <w:t>2. Выполнение письменного задания в форме эссе.</w:t>
            </w:r>
          </w:p>
          <w:p w:rsidR="22F2CBFC" w:rsidRDefault="6B78F1AA" w:rsidP="428607E8">
            <w:pPr>
              <w:pStyle w:val="Normal0"/>
              <w:spacing w:line="240" w:lineRule="auto"/>
              <w:ind w:left="37"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428607E8">
              <w:rPr>
                <w:rFonts w:ascii="Times New Roman" w:hAnsi="Times New Roman"/>
                <w:color w:val="000000" w:themeColor="text1"/>
                <w:sz w:val="20"/>
              </w:rPr>
              <w:t>3.Письменное задание по принципам управления</w:t>
            </w:r>
          </w:p>
          <w:p w:rsidR="00D84258" w:rsidRDefault="00D84258" w:rsidP="428607E8">
            <w:pPr>
              <w:pStyle w:val="Normal0"/>
              <w:spacing w:line="240" w:lineRule="auto"/>
              <w:ind w:left="37"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84258">
              <w:rPr>
                <w:rFonts w:ascii="Times New Roman" w:hAnsi="Times New Roman"/>
                <w:i/>
                <w:iCs/>
                <w:sz w:val="20"/>
              </w:rPr>
              <w:t>Тестирование</w:t>
            </w:r>
          </w:p>
        </w:tc>
      </w:tr>
      <w:tr w:rsidR="22F2CBFC" w:rsidTr="006C3C5E">
        <w:tc>
          <w:tcPr>
            <w:tcW w:w="1560" w:type="dxa"/>
            <w:vMerge/>
          </w:tcPr>
          <w:p w:rsidR="00AB40CA" w:rsidRDefault="00AB40CA"/>
        </w:tc>
        <w:tc>
          <w:tcPr>
            <w:tcW w:w="4102" w:type="dxa"/>
          </w:tcPr>
          <w:p w:rsidR="64067E79" w:rsidRDefault="64067E79" w:rsidP="73476781">
            <w:pPr>
              <w:pStyle w:val="Normal0"/>
              <w:spacing w:line="240" w:lineRule="auto"/>
              <w:ind w:firstLine="0"/>
              <w:rPr>
                <w:rStyle w:val="afd"/>
                <w:rFonts w:ascii="Times New Roman" w:hAnsi="Times New Roman"/>
                <w:b w:val="0"/>
                <w:color w:val="000000" w:themeColor="text1"/>
                <w:sz w:val="20"/>
              </w:rPr>
            </w:pPr>
            <w:r w:rsidRPr="73476781">
              <w:rPr>
                <w:rFonts w:ascii="Times New Roman" w:hAnsi="Times New Roman"/>
                <w:sz w:val="20"/>
              </w:rPr>
              <w:t>Практическое занятие №5</w:t>
            </w:r>
            <w:r w:rsidR="2D1FDCC8" w:rsidRPr="73476781">
              <w:rPr>
                <w:rFonts w:ascii="Times New Roman" w:hAnsi="Times New Roman"/>
                <w:sz w:val="20"/>
              </w:rPr>
              <w:t xml:space="preserve">. </w:t>
            </w:r>
            <w:r w:rsidR="2D1FDCC8" w:rsidRPr="73476781">
              <w:rPr>
                <w:rStyle w:val="afd"/>
                <w:rFonts w:ascii="Times New Roman" w:hAnsi="Times New Roman"/>
                <w:b w:val="0"/>
                <w:color w:val="000000" w:themeColor="text1"/>
                <w:sz w:val="20"/>
              </w:rPr>
              <w:t>Законы и принципы управления. Системный подход в управлении.</w:t>
            </w:r>
          </w:p>
          <w:p w:rsidR="64067E79" w:rsidRDefault="2D1FDCC8" w:rsidP="73476781">
            <w:pPr>
              <w:pStyle w:val="Normal0"/>
              <w:spacing w:line="240" w:lineRule="auto"/>
              <w:ind w:firstLine="0"/>
              <w:rPr>
                <w:rStyle w:val="afd"/>
                <w:rFonts w:ascii="Times New Roman" w:hAnsi="Times New Roman"/>
                <w:b w:val="0"/>
                <w:color w:val="000000" w:themeColor="text1"/>
                <w:sz w:val="20"/>
              </w:rPr>
            </w:pPr>
            <w:r w:rsidRPr="73476781">
              <w:rPr>
                <w:rStyle w:val="afd"/>
                <w:rFonts w:ascii="Times New Roman" w:hAnsi="Times New Roman"/>
                <w:b w:val="0"/>
                <w:color w:val="000000" w:themeColor="text1"/>
                <w:sz w:val="20"/>
              </w:rPr>
              <w:t>Содержание практического занятия:</w:t>
            </w:r>
          </w:p>
          <w:p w:rsidR="64067E79" w:rsidRDefault="248742E9" w:rsidP="73476781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73476781">
              <w:rPr>
                <w:color w:val="000000" w:themeColor="text1"/>
                <w:sz w:val="20"/>
                <w:szCs w:val="20"/>
              </w:rPr>
              <w:t>1. З</w:t>
            </w:r>
            <w:r w:rsidR="2D1FDCC8" w:rsidRPr="73476781">
              <w:rPr>
                <w:color w:val="000000" w:themeColor="text1"/>
                <w:sz w:val="20"/>
                <w:szCs w:val="20"/>
              </w:rPr>
              <w:t>аконы развития объективного мира и законы управления.</w:t>
            </w:r>
          </w:p>
          <w:p w:rsidR="64067E79" w:rsidRDefault="50741070" w:rsidP="73476781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73476781">
              <w:rPr>
                <w:color w:val="000000" w:themeColor="text1"/>
                <w:sz w:val="20"/>
                <w:szCs w:val="20"/>
              </w:rPr>
              <w:t>2. П</w:t>
            </w:r>
            <w:r w:rsidR="2D1FDCC8" w:rsidRPr="73476781">
              <w:rPr>
                <w:color w:val="000000" w:themeColor="text1"/>
                <w:sz w:val="20"/>
                <w:szCs w:val="20"/>
              </w:rPr>
              <w:t>ринципы управления.</w:t>
            </w:r>
          </w:p>
          <w:p w:rsidR="64067E79" w:rsidRDefault="6E9A734E" w:rsidP="73476781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73476781">
              <w:rPr>
                <w:color w:val="000000" w:themeColor="text1"/>
                <w:sz w:val="20"/>
                <w:szCs w:val="20"/>
              </w:rPr>
              <w:t>3. П</w:t>
            </w:r>
            <w:r w:rsidR="2D1FDCC8" w:rsidRPr="73476781">
              <w:rPr>
                <w:color w:val="000000" w:themeColor="text1"/>
                <w:sz w:val="20"/>
                <w:szCs w:val="20"/>
              </w:rPr>
              <w:t>рименение системного подхода в управлении.</w:t>
            </w:r>
          </w:p>
        </w:tc>
        <w:tc>
          <w:tcPr>
            <w:tcW w:w="810" w:type="dxa"/>
          </w:tcPr>
          <w:p w:rsidR="22F2CBFC" w:rsidRDefault="22F2CBFC" w:rsidP="220E5186">
            <w:pPr>
              <w:pStyle w:val="Normal0"/>
              <w:spacing w:line="240" w:lineRule="auto"/>
              <w:jc w:val="center"/>
              <w:rPr>
                <w:szCs w:val="16"/>
              </w:rPr>
            </w:pPr>
          </w:p>
        </w:tc>
        <w:tc>
          <w:tcPr>
            <w:tcW w:w="799" w:type="dxa"/>
          </w:tcPr>
          <w:p w:rsidR="7B4C1449" w:rsidRDefault="7B4C1449" w:rsidP="220E5186">
            <w:pPr>
              <w:widowControl w:val="0"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  <w:r w:rsidRPr="220E5186">
              <w:rPr>
                <w:color w:val="000000" w:themeColor="text1"/>
                <w:sz w:val="20"/>
                <w:szCs w:val="20"/>
              </w:rPr>
              <w:t>2 / 1</w:t>
            </w:r>
          </w:p>
          <w:p w:rsidR="22F2CBFC" w:rsidRDefault="22F2CBFC" w:rsidP="220E5186">
            <w:pPr>
              <w:pStyle w:val="Normal0"/>
              <w:spacing w:line="240" w:lineRule="auto"/>
              <w:jc w:val="center"/>
              <w:rPr>
                <w:szCs w:val="16"/>
                <w:highlight w:val="yellow"/>
              </w:rPr>
            </w:pPr>
          </w:p>
        </w:tc>
        <w:tc>
          <w:tcPr>
            <w:tcW w:w="951" w:type="dxa"/>
          </w:tcPr>
          <w:p w:rsidR="22F2CBFC" w:rsidRDefault="22F2CBFC" w:rsidP="220E5186">
            <w:pPr>
              <w:pStyle w:val="Normal0"/>
              <w:spacing w:line="240" w:lineRule="auto"/>
              <w:jc w:val="center"/>
              <w:rPr>
                <w:szCs w:val="16"/>
                <w:highlight w:val="yellow"/>
              </w:rPr>
            </w:pPr>
          </w:p>
        </w:tc>
        <w:tc>
          <w:tcPr>
            <w:tcW w:w="1584" w:type="dxa"/>
            <w:vMerge/>
          </w:tcPr>
          <w:p w:rsidR="00AB40CA" w:rsidRDefault="00AB40CA"/>
        </w:tc>
      </w:tr>
      <w:tr w:rsidR="22F2CBFC" w:rsidTr="006C3C5E">
        <w:tc>
          <w:tcPr>
            <w:tcW w:w="1560" w:type="dxa"/>
            <w:vMerge/>
          </w:tcPr>
          <w:p w:rsidR="00AB40CA" w:rsidRDefault="00AB40CA"/>
        </w:tc>
        <w:tc>
          <w:tcPr>
            <w:tcW w:w="4102" w:type="dxa"/>
          </w:tcPr>
          <w:p w:rsidR="64067E79" w:rsidRDefault="64067E79" w:rsidP="220E518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220E5186">
              <w:rPr>
                <w:rFonts w:ascii="Times New Roman" w:hAnsi="Times New Roman"/>
                <w:sz w:val="20"/>
              </w:rPr>
              <w:t>Самостоятельная работа</w:t>
            </w:r>
          </w:p>
          <w:p w:rsidR="64067E79" w:rsidRDefault="5FF1C05B" w:rsidP="220E518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220E5186">
              <w:rPr>
                <w:rFonts w:ascii="Times New Roman" w:hAnsi="Times New Roman"/>
                <w:sz w:val="20"/>
              </w:rPr>
              <w:t xml:space="preserve">1. Проработка лекции - включает чтение конспекта лекций, профессиональной литературы, периодических изданий;  </w:t>
            </w:r>
          </w:p>
          <w:p w:rsidR="64067E79" w:rsidRDefault="5FF1C05B" w:rsidP="220E5186">
            <w:pPr>
              <w:pStyle w:val="Normal0"/>
              <w:spacing w:line="240" w:lineRule="auto"/>
              <w:ind w:left="37" w:firstLine="0"/>
              <w:rPr>
                <w:rFonts w:ascii="Times New Roman" w:hAnsi="Times New Roman"/>
                <w:sz w:val="20"/>
              </w:rPr>
            </w:pPr>
            <w:r w:rsidRPr="220E5186">
              <w:rPr>
                <w:rFonts w:ascii="Times New Roman" w:hAnsi="Times New Roman"/>
                <w:sz w:val="20"/>
              </w:rPr>
              <w:t>2. Подготовка к практическому занятию - включает чтение профессиональной литературы, проработка дискуссионных вопросов, подготовка докладов (сообщений), написание эссе</w:t>
            </w:r>
          </w:p>
        </w:tc>
        <w:tc>
          <w:tcPr>
            <w:tcW w:w="810" w:type="dxa"/>
          </w:tcPr>
          <w:p w:rsidR="22F2CBFC" w:rsidRDefault="22F2CBFC" w:rsidP="220E5186">
            <w:pPr>
              <w:pStyle w:val="Normal0"/>
              <w:spacing w:line="240" w:lineRule="auto"/>
              <w:jc w:val="center"/>
              <w:rPr>
                <w:szCs w:val="16"/>
              </w:rPr>
            </w:pPr>
          </w:p>
        </w:tc>
        <w:tc>
          <w:tcPr>
            <w:tcW w:w="799" w:type="dxa"/>
          </w:tcPr>
          <w:p w:rsidR="22F2CBFC" w:rsidRDefault="22F2CBFC" w:rsidP="220E5186">
            <w:pPr>
              <w:pStyle w:val="Normal0"/>
              <w:spacing w:line="240" w:lineRule="auto"/>
              <w:jc w:val="center"/>
              <w:rPr>
                <w:szCs w:val="16"/>
                <w:highlight w:val="yellow"/>
              </w:rPr>
            </w:pPr>
          </w:p>
        </w:tc>
        <w:tc>
          <w:tcPr>
            <w:tcW w:w="951" w:type="dxa"/>
          </w:tcPr>
          <w:p w:rsidR="619755D7" w:rsidRDefault="619755D7" w:rsidP="004A27FA">
            <w:pPr>
              <w:pStyle w:val="Normal0"/>
              <w:spacing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220E5186">
              <w:rPr>
                <w:rFonts w:ascii="Times New Roman" w:hAnsi="Times New Roman"/>
                <w:sz w:val="20"/>
              </w:rPr>
              <w:t>1</w:t>
            </w:r>
            <w:r w:rsidR="006C3C5E">
              <w:rPr>
                <w:rFonts w:ascii="Times New Roman" w:hAnsi="Times New Roman"/>
                <w:sz w:val="20"/>
              </w:rPr>
              <w:t>1</w:t>
            </w:r>
            <w:r w:rsidRPr="220E5186">
              <w:rPr>
                <w:rFonts w:ascii="Times New Roman" w:hAnsi="Times New Roman"/>
                <w:sz w:val="20"/>
              </w:rPr>
              <w:t xml:space="preserve"> / 1</w:t>
            </w:r>
            <w:r w:rsidR="004A27FA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584" w:type="dxa"/>
            <w:vMerge/>
          </w:tcPr>
          <w:p w:rsidR="00AB40CA" w:rsidRDefault="00AB40CA"/>
        </w:tc>
      </w:tr>
      <w:tr w:rsidR="22F2CBFC" w:rsidTr="006C3C5E">
        <w:tc>
          <w:tcPr>
            <w:tcW w:w="1560" w:type="dxa"/>
            <w:vMerge w:val="restart"/>
          </w:tcPr>
          <w:p w:rsidR="008E3FE3" w:rsidRPr="00826AD5" w:rsidRDefault="6DB3D8C5" w:rsidP="008A540F">
            <w:pPr>
              <w:pStyle w:val="Normal0"/>
              <w:tabs>
                <w:tab w:val="left" w:pos="1701"/>
              </w:tabs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  <w:r w:rsidRPr="428607E8">
              <w:rPr>
                <w:rFonts w:ascii="Times New Roman" w:hAnsi="Times New Roman"/>
                <w:sz w:val="20"/>
              </w:rPr>
              <w:t>ОПК - 4: ИОПК - 4.1</w:t>
            </w:r>
            <w:r w:rsidR="008E3FE3">
              <w:rPr>
                <w:rFonts w:ascii="Times New Roman" w:hAnsi="Times New Roman"/>
                <w:sz w:val="20"/>
              </w:rPr>
              <w:t>, ИОПК – 4.3</w:t>
            </w:r>
          </w:p>
          <w:p w:rsidR="22F2CBFC" w:rsidRDefault="22F2CBFC" w:rsidP="428607E8">
            <w:pPr>
              <w:pStyle w:val="Normal0"/>
              <w:tabs>
                <w:tab w:val="left" w:pos="1701"/>
              </w:tabs>
              <w:spacing w:line="240" w:lineRule="auto"/>
              <w:ind w:firstLine="0"/>
              <w:rPr>
                <w:sz w:val="20"/>
              </w:rPr>
            </w:pPr>
          </w:p>
          <w:p w:rsidR="22F2CBFC" w:rsidRDefault="22F2CBFC" w:rsidP="220E5186">
            <w:pPr>
              <w:pStyle w:val="Normal0"/>
              <w:spacing w:line="240" w:lineRule="auto"/>
              <w:rPr>
                <w:szCs w:val="16"/>
                <w:highlight w:val="yellow"/>
              </w:rPr>
            </w:pPr>
          </w:p>
        </w:tc>
        <w:tc>
          <w:tcPr>
            <w:tcW w:w="4102" w:type="dxa"/>
          </w:tcPr>
          <w:p w:rsidR="11627887" w:rsidRDefault="11627887" w:rsidP="73476781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73476781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ТЕМА 6</w:t>
            </w:r>
            <w:r w:rsidR="419754B1" w:rsidRPr="73476781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.</w:t>
            </w:r>
            <w:r w:rsidRPr="73476781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r w:rsidR="16C8B108" w:rsidRPr="73476781">
              <w:rPr>
                <w:rFonts w:ascii="Times New Roman" w:hAnsi="Times New Roman"/>
                <w:color w:val="000000" w:themeColor="text1"/>
                <w:sz w:val="20"/>
              </w:rPr>
              <w:t>Решение как выбор альтернативы и основной продукт управленческой деятельности.</w:t>
            </w:r>
          </w:p>
          <w:p w:rsidR="11627887" w:rsidRDefault="0894B3E1" w:rsidP="36AC9B17">
            <w:pPr>
              <w:pStyle w:val="Normal0"/>
              <w:spacing w:line="240" w:lineRule="auto"/>
              <w:ind w:firstLine="0"/>
              <w:rPr>
                <w:color w:val="000000" w:themeColor="text1"/>
                <w:szCs w:val="16"/>
              </w:rPr>
            </w:pPr>
            <w:r w:rsidRPr="36AC9B17">
              <w:rPr>
                <w:rFonts w:ascii="Times New Roman" w:hAnsi="Times New Roman"/>
                <w:color w:val="000000" w:themeColor="text1"/>
                <w:sz w:val="20"/>
              </w:rPr>
              <w:t>Содержание лекции:</w:t>
            </w:r>
          </w:p>
          <w:p w:rsidR="11627887" w:rsidRDefault="73C6EC1A" w:rsidP="36AC9B17">
            <w:pPr>
              <w:pStyle w:val="Normal0"/>
              <w:spacing w:line="240" w:lineRule="auto"/>
              <w:ind w:firstLine="0"/>
              <w:rPr>
                <w:color w:val="000000" w:themeColor="text1"/>
                <w:szCs w:val="16"/>
              </w:rPr>
            </w:pPr>
            <w:r w:rsidRPr="36AC9B17">
              <w:rPr>
                <w:rFonts w:ascii="Times New Roman" w:hAnsi="Times New Roman"/>
                <w:color w:val="000000" w:themeColor="text1"/>
                <w:sz w:val="20"/>
              </w:rPr>
              <w:t>1. Сущность управленческого решения и принципы его классификации</w:t>
            </w:r>
          </w:p>
          <w:p w:rsidR="11627887" w:rsidRDefault="73C6EC1A" w:rsidP="36AC9B17">
            <w:pPr>
              <w:pStyle w:val="Normal0"/>
              <w:spacing w:line="240" w:lineRule="auto"/>
              <w:ind w:left="37" w:firstLine="0"/>
              <w:rPr>
                <w:color w:val="000000" w:themeColor="text1"/>
                <w:szCs w:val="16"/>
              </w:rPr>
            </w:pPr>
            <w:r w:rsidRPr="36AC9B17">
              <w:rPr>
                <w:rFonts w:ascii="Times New Roman" w:hAnsi="Times New Roman"/>
                <w:color w:val="000000" w:themeColor="text1"/>
                <w:sz w:val="20"/>
              </w:rPr>
              <w:t>2. Этапы принятия решения</w:t>
            </w:r>
          </w:p>
        </w:tc>
        <w:tc>
          <w:tcPr>
            <w:tcW w:w="810" w:type="dxa"/>
          </w:tcPr>
          <w:p w:rsidR="4E5E51B9" w:rsidRDefault="4E5E51B9" w:rsidP="220E5186">
            <w:pPr>
              <w:pStyle w:val="Normal0"/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</w:rPr>
            </w:pPr>
            <w:r w:rsidRPr="220E5186">
              <w:rPr>
                <w:rFonts w:ascii="Times New Roman" w:hAnsi="Times New Roman"/>
                <w:sz w:val="20"/>
              </w:rPr>
              <w:t>1 / 0,5</w:t>
            </w:r>
          </w:p>
        </w:tc>
        <w:tc>
          <w:tcPr>
            <w:tcW w:w="799" w:type="dxa"/>
          </w:tcPr>
          <w:p w:rsidR="22F2CBFC" w:rsidRDefault="22F2CBFC" w:rsidP="220E5186">
            <w:pPr>
              <w:pStyle w:val="Normal0"/>
              <w:spacing w:line="240" w:lineRule="auto"/>
              <w:jc w:val="center"/>
              <w:rPr>
                <w:szCs w:val="16"/>
                <w:highlight w:val="yellow"/>
              </w:rPr>
            </w:pPr>
          </w:p>
        </w:tc>
        <w:tc>
          <w:tcPr>
            <w:tcW w:w="951" w:type="dxa"/>
          </w:tcPr>
          <w:p w:rsidR="22F2CBFC" w:rsidRDefault="22F2CBFC" w:rsidP="220E5186">
            <w:pPr>
              <w:pStyle w:val="Normal0"/>
              <w:spacing w:line="240" w:lineRule="auto"/>
              <w:jc w:val="center"/>
              <w:rPr>
                <w:szCs w:val="16"/>
                <w:highlight w:val="yellow"/>
              </w:rPr>
            </w:pPr>
          </w:p>
        </w:tc>
        <w:tc>
          <w:tcPr>
            <w:tcW w:w="1584" w:type="dxa"/>
            <w:vMerge w:val="restart"/>
          </w:tcPr>
          <w:p w:rsidR="22F2CBFC" w:rsidRDefault="1711E096" w:rsidP="48B3C357">
            <w:pPr>
              <w:pStyle w:val="Normal0"/>
              <w:tabs>
                <w:tab w:val="left" w:pos="1701"/>
              </w:tabs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48B3C357">
              <w:rPr>
                <w:rFonts w:ascii="Times New Roman" w:hAnsi="Times New Roman"/>
                <w:color w:val="000000" w:themeColor="text1"/>
                <w:sz w:val="20"/>
              </w:rPr>
              <w:t>1. Подготовка докладов и сообщений</w:t>
            </w:r>
            <w:r w:rsidR="01FC1715" w:rsidRPr="48B3C357">
              <w:rPr>
                <w:rFonts w:ascii="Times New Roman" w:hAnsi="Times New Roman"/>
                <w:color w:val="000000" w:themeColor="text1"/>
                <w:sz w:val="20"/>
              </w:rPr>
              <w:t>.</w:t>
            </w:r>
          </w:p>
          <w:p w:rsidR="22F2CBFC" w:rsidRDefault="78CFE222" w:rsidP="428607E8">
            <w:pPr>
              <w:pStyle w:val="Normal0"/>
              <w:tabs>
                <w:tab w:val="left" w:pos="1701"/>
              </w:tabs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428607E8">
              <w:rPr>
                <w:rFonts w:ascii="Times New Roman" w:hAnsi="Times New Roman"/>
                <w:color w:val="000000" w:themeColor="text1"/>
                <w:sz w:val="20"/>
              </w:rPr>
              <w:t xml:space="preserve">2. </w:t>
            </w:r>
            <w:r w:rsidR="00D84258" w:rsidRPr="48B3C357">
              <w:rPr>
                <w:rFonts w:ascii="Times New Roman" w:hAnsi="Times New Roman"/>
                <w:color w:val="000000" w:themeColor="text1"/>
                <w:sz w:val="20"/>
              </w:rPr>
              <w:t>Устный опрос по теме</w:t>
            </w:r>
          </w:p>
          <w:p w:rsidR="18CF4857" w:rsidRDefault="18CF4857" w:rsidP="428607E8">
            <w:pPr>
              <w:pStyle w:val="Normal0"/>
              <w:tabs>
                <w:tab w:val="left" w:pos="1701"/>
              </w:tabs>
              <w:spacing w:line="240" w:lineRule="auto"/>
              <w:ind w:left="37" w:firstLine="0"/>
              <w:rPr>
                <w:color w:val="000000" w:themeColor="text1"/>
                <w:szCs w:val="16"/>
              </w:rPr>
            </w:pPr>
            <w:r w:rsidRPr="428607E8">
              <w:rPr>
                <w:rFonts w:ascii="Times New Roman" w:hAnsi="Times New Roman"/>
                <w:color w:val="000000" w:themeColor="text1"/>
                <w:sz w:val="20"/>
              </w:rPr>
              <w:t>3.Тестирование</w:t>
            </w:r>
          </w:p>
          <w:p w:rsidR="22F2CBFC" w:rsidRDefault="22F2CBFC" w:rsidP="36AC9B17">
            <w:pPr>
              <w:pStyle w:val="Normal0"/>
              <w:spacing w:line="240" w:lineRule="auto"/>
              <w:ind w:left="37" w:firstLine="0"/>
              <w:rPr>
                <w:color w:val="000000" w:themeColor="text1"/>
                <w:szCs w:val="16"/>
              </w:rPr>
            </w:pPr>
          </w:p>
        </w:tc>
      </w:tr>
      <w:tr w:rsidR="22F2CBFC" w:rsidTr="006C3C5E">
        <w:tc>
          <w:tcPr>
            <w:tcW w:w="1560" w:type="dxa"/>
            <w:vMerge/>
          </w:tcPr>
          <w:p w:rsidR="00AB40CA" w:rsidRDefault="00AB40CA"/>
        </w:tc>
        <w:tc>
          <w:tcPr>
            <w:tcW w:w="4102" w:type="dxa"/>
          </w:tcPr>
          <w:p w:rsidR="44EBD233" w:rsidRDefault="44EBD233" w:rsidP="73476781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36AC9B17">
              <w:rPr>
                <w:rFonts w:ascii="Times New Roman" w:hAnsi="Times New Roman"/>
                <w:sz w:val="20"/>
              </w:rPr>
              <w:t>Практическое занятие №6</w:t>
            </w:r>
            <w:r w:rsidR="00AB0A96" w:rsidRPr="00AB0A96">
              <w:rPr>
                <w:rFonts w:ascii="Times New Roman" w:hAnsi="Times New Roman"/>
              </w:rPr>
              <w:t xml:space="preserve"> </w:t>
            </w:r>
            <w:r w:rsidR="00AB0A96" w:rsidRPr="00AB0A96">
              <w:rPr>
                <w:rFonts w:ascii="Times New Roman" w:hAnsi="Times New Roman"/>
                <w:bCs/>
                <w:iCs/>
                <w:sz w:val="20"/>
                <w:szCs w:val="24"/>
              </w:rPr>
              <w:t>Решение как выбор альтернативы и основной продукт управленческой деятельности</w:t>
            </w:r>
          </w:p>
          <w:p w:rsidR="44EBD233" w:rsidRDefault="4D1BFD54" w:rsidP="36AC9B17">
            <w:pPr>
              <w:pStyle w:val="Normal0"/>
              <w:spacing w:line="240" w:lineRule="auto"/>
              <w:ind w:firstLine="0"/>
              <w:rPr>
                <w:szCs w:val="16"/>
              </w:rPr>
            </w:pPr>
            <w:r w:rsidRPr="36AC9B17">
              <w:rPr>
                <w:rFonts w:ascii="Times New Roman" w:hAnsi="Times New Roman"/>
                <w:sz w:val="20"/>
              </w:rPr>
              <w:t>Содержание практического занятия:</w:t>
            </w:r>
          </w:p>
          <w:p w:rsidR="44EBD233" w:rsidRDefault="6A342711" w:rsidP="36AC9B17">
            <w:pPr>
              <w:pStyle w:val="Normal0"/>
              <w:spacing w:line="240" w:lineRule="auto"/>
              <w:ind w:firstLine="0"/>
              <w:rPr>
                <w:color w:val="000000" w:themeColor="text1"/>
                <w:szCs w:val="16"/>
              </w:rPr>
            </w:pPr>
            <w:r w:rsidRPr="36AC9B17">
              <w:rPr>
                <w:rFonts w:ascii="Times New Roman" w:hAnsi="Times New Roman"/>
                <w:color w:val="000000" w:themeColor="text1"/>
                <w:sz w:val="20"/>
              </w:rPr>
              <w:t>1. Сущность управленческого решения и принципы его классификации</w:t>
            </w:r>
          </w:p>
          <w:p w:rsidR="44EBD233" w:rsidRDefault="6A342711" w:rsidP="36AC9B17">
            <w:pPr>
              <w:pStyle w:val="Normal0"/>
              <w:spacing w:line="240" w:lineRule="auto"/>
              <w:ind w:left="37" w:firstLine="0"/>
              <w:rPr>
                <w:color w:val="000000" w:themeColor="text1"/>
                <w:szCs w:val="16"/>
              </w:rPr>
            </w:pPr>
            <w:r w:rsidRPr="36AC9B17">
              <w:rPr>
                <w:rFonts w:ascii="Times New Roman" w:hAnsi="Times New Roman"/>
                <w:color w:val="000000" w:themeColor="text1"/>
                <w:sz w:val="20"/>
              </w:rPr>
              <w:t>2. Этапы принятия решения</w:t>
            </w:r>
          </w:p>
        </w:tc>
        <w:tc>
          <w:tcPr>
            <w:tcW w:w="810" w:type="dxa"/>
          </w:tcPr>
          <w:p w:rsidR="22F2CBFC" w:rsidRDefault="22F2CBFC" w:rsidP="220E5186">
            <w:pPr>
              <w:pStyle w:val="Normal0"/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</w:tcPr>
          <w:p w:rsidR="7318BEF4" w:rsidRDefault="7318BEF4" w:rsidP="220E5186">
            <w:pPr>
              <w:pStyle w:val="Normal0"/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</w:rPr>
            </w:pPr>
            <w:r w:rsidRPr="220E5186">
              <w:rPr>
                <w:rFonts w:ascii="Times New Roman" w:hAnsi="Times New Roman"/>
                <w:sz w:val="20"/>
              </w:rPr>
              <w:t>1 / 0,5</w:t>
            </w:r>
          </w:p>
          <w:p w:rsidR="22F2CBFC" w:rsidRDefault="22F2CBFC" w:rsidP="220E5186">
            <w:pPr>
              <w:pStyle w:val="Normal0"/>
              <w:spacing w:line="240" w:lineRule="auto"/>
              <w:jc w:val="center"/>
              <w:rPr>
                <w:szCs w:val="16"/>
                <w:highlight w:val="yellow"/>
              </w:rPr>
            </w:pPr>
          </w:p>
        </w:tc>
        <w:tc>
          <w:tcPr>
            <w:tcW w:w="951" w:type="dxa"/>
          </w:tcPr>
          <w:p w:rsidR="22F2CBFC" w:rsidRDefault="22F2CBFC" w:rsidP="220E5186">
            <w:pPr>
              <w:pStyle w:val="Normal0"/>
              <w:spacing w:line="240" w:lineRule="auto"/>
              <w:jc w:val="center"/>
              <w:rPr>
                <w:szCs w:val="16"/>
                <w:highlight w:val="yellow"/>
              </w:rPr>
            </w:pPr>
          </w:p>
        </w:tc>
        <w:tc>
          <w:tcPr>
            <w:tcW w:w="1584" w:type="dxa"/>
            <w:vMerge/>
          </w:tcPr>
          <w:p w:rsidR="00AB40CA" w:rsidRDefault="00AB40CA"/>
        </w:tc>
      </w:tr>
      <w:tr w:rsidR="22F2CBFC" w:rsidTr="006C3C5E">
        <w:tc>
          <w:tcPr>
            <w:tcW w:w="1560" w:type="dxa"/>
            <w:vMerge/>
          </w:tcPr>
          <w:p w:rsidR="00AB40CA" w:rsidRDefault="00AB40CA"/>
        </w:tc>
        <w:tc>
          <w:tcPr>
            <w:tcW w:w="4102" w:type="dxa"/>
          </w:tcPr>
          <w:p w:rsidR="44EBD233" w:rsidRDefault="6451C2CF" w:rsidP="36AC9B17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36AC9B17">
              <w:rPr>
                <w:rFonts w:ascii="Times New Roman" w:hAnsi="Times New Roman"/>
                <w:sz w:val="20"/>
              </w:rPr>
              <w:t>Самостоятельная работа</w:t>
            </w:r>
          </w:p>
          <w:p w:rsidR="44EBD233" w:rsidRDefault="6451C2CF" w:rsidP="36AC9B17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36AC9B17">
              <w:rPr>
                <w:rFonts w:ascii="Times New Roman" w:hAnsi="Times New Roman"/>
                <w:sz w:val="20"/>
              </w:rPr>
              <w:t xml:space="preserve">1. Проработка лекции - включает чтение конспекта лекций, профессиональной литературы, периодических изданий;  </w:t>
            </w:r>
          </w:p>
          <w:p w:rsidR="44EBD233" w:rsidRDefault="6451C2CF" w:rsidP="36AC9B17">
            <w:pPr>
              <w:pStyle w:val="Normal0"/>
              <w:spacing w:line="240" w:lineRule="auto"/>
              <w:ind w:left="37" w:firstLine="0"/>
              <w:rPr>
                <w:rFonts w:ascii="Times New Roman" w:hAnsi="Times New Roman"/>
                <w:sz w:val="20"/>
              </w:rPr>
            </w:pPr>
            <w:r w:rsidRPr="36AC9B17">
              <w:rPr>
                <w:rFonts w:ascii="Times New Roman" w:hAnsi="Times New Roman"/>
                <w:sz w:val="20"/>
              </w:rPr>
              <w:t>2. Подготовка к практическому занятию - включает чтение профессиональной литературы, проработка дискуссионных вопросов, подготовка докладов (сообщений)</w:t>
            </w:r>
          </w:p>
          <w:p w:rsidR="44EBD233" w:rsidRDefault="44EBD233" w:rsidP="36AC9B17">
            <w:pPr>
              <w:pStyle w:val="Normal0"/>
              <w:spacing w:line="240" w:lineRule="auto"/>
              <w:ind w:firstLine="0"/>
              <w:rPr>
                <w:szCs w:val="16"/>
              </w:rPr>
            </w:pPr>
          </w:p>
        </w:tc>
        <w:tc>
          <w:tcPr>
            <w:tcW w:w="810" w:type="dxa"/>
          </w:tcPr>
          <w:p w:rsidR="22F2CBFC" w:rsidRDefault="22F2CBFC" w:rsidP="220E5186">
            <w:pPr>
              <w:pStyle w:val="Normal0"/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</w:tcPr>
          <w:p w:rsidR="22F2CBFC" w:rsidRDefault="22F2CBFC" w:rsidP="220E5186">
            <w:pPr>
              <w:pStyle w:val="Normal0"/>
              <w:spacing w:line="240" w:lineRule="auto"/>
              <w:jc w:val="center"/>
              <w:rPr>
                <w:szCs w:val="16"/>
                <w:highlight w:val="yellow"/>
              </w:rPr>
            </w:pPr>
          </w:p>
        </w:tc>
        <w:tc>
          <w:tcPr>
            <w:tcW w:w="951" w:type="dxa"/>
          </w:tcPr>
          <w:p w:rsidR="22F2CBFC" w:rsidRDefault="22F2CBFC" w:rsidP="220E5186">
            <w:pPr>
              <w:pStyle w:val="Normal0"/>
              <w:spacing w:line="240" w:lineRule="auto"/>
              <w:jc w:val="center"/>
              <w:rPr>
                <w:szCs w:val="16"/>
                <w:highlight w:val="yellow"/>
              </w:rPr>
            </w:pPr>
          </w:p>
        </w:tc>
        <w:tc>
          <w:tcPr>
            <w:tcW w:w="1584" w:type="dxa"/>
            <w:vMerge/>
          </w:tcPr>
          <w:p w:rsidR="00AB40CA" w:rsidRDefault="00AB40CA"/>
        </w:tc>
      </w:tr>
      <w:tr w:rsidR="22F2CBFC" w:rsidTr="006C3C5E">
        <w:tc>
          <w:tcPr>
            <w:tcW w:w="1560" w:type="dxa"/>
            <w:vMerge w:val="restart"/>
          </w:tcPr>
          <w:p w:rsidR="008E3FE3" w:rsidRPr="00826AD5" w:rsidRDefault="73C81C60" w:rsidP="008A540F">
            <w:pPr>
              <w:pStyle w:val="Normal0"/>
              <w:tabs>
                <w:tab w:val="left" w:pos="1701"/>
              </w:tabs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  <w:r w:rsidRPr="428607E8">
              <w:rPr>
                <w:rFonts w:ascii="Times New Roman" w:hAnsi="Times New Roman"/>
                <w:sz w:val="20"/>
              </w:rPr>
              <w:t>ОПК - 4: ИОПК - 4.1</w:t>
            </w:r>
            <w:r w:rsidR="008E3FE3">
              <w:rPr>
                <w:rFonts w:ascii="Times New Roman" w:hAnsi="Times New Roman"/>
                <w:sz w:val="20"/>
              </w:rPr>
              <w:t>, ИОПК – 4.3</w:t>
            </w:r>
          </w:p>
          <w:p w:rsidR="22F2CBFC" w:rsidRDefault="22F2CBFC" w:rsidP="428607E8">
            <w:pPr>
              <w:pStyle w:val="Normal0"/>
              <w:tabs>
                <w:tab w:val="left" w:pos="1701"/>
              </w:tabs>
              <w:spacing w:line="240" w:lineRule="auto"/>
              <w:ind w:firstLine="0"/>
              <w:rPr>
                <w:sz w:val="20"/>
              </w:rPr>
            </w:pPr>
          </w:p>
          <w:p w:rsidR="22F2CBFC" w:rsidRDefault="22F2CBFC" w:rsidP="220E5186">
            <w:pPr>
              <w:pStyle w:val="Normal0"/>
              <w:spacing w:line="240" w:lineRule="auto"/>
              <w:rPr>
                <w:szCs w:val="16"/>
                <w:highlight w:val="yellow"/>
              </w:rPr>
            </w:pPr>
          </w:p>
        </w:tc>
        <w:tc>
          <w:tcPr>
            <w:tcW w:w="4102" w:type="dxa"/>
          </w:tcPr>
          <w:p w:rsidR="70A6BDA7" w:rsidRDefault="70A6BDA7" w:rsidP="73476781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73476781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ТЕМА 7.</w:t>
            </w:r>
            <w:r w:rsidRPr="73476781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r w:rsidR="16C8B108" w:rsidRPr="73476781">
              <w:rPr>
                <w:rFonts w:ascii="Times New Roman" w:hAnsi="Times New Roman"/>
                <w:color w:val="000000" w:themeColor="text1"/>
                <w:sz w:val="20"/>
              </w:rPr>
              <w:t>Теория принятия решений. Эффективность управления</w:t>
            </w:r>
          </w:p>
          <w:p w:rsidR="70A6BDA7" w:rsidRDefault="57CB328B" w:rsidP="220E5186">
            <w:pPr>
              <w:pStyle w:val="Normal0"/>
              <w:spacing w:line="240" w:lineRule="auto"/>
              <w:ind w:firstLine="0"/>
              <w:rPr>
                <w:color w:val="000000" w:themeColor="text1"/>
                <w:szCs w:val="16"/>
              </w:rPr>
            </w:pPr>
            <w:r w:rsidRPr="73476781">
              <w:rPr>
                <w:rFonts w:ascii="Times New Roman" w:hAnsi="Times New Roman"/>
                <w:color w:val="000000" w:themeColor="text1"/>
                <w:sz w:val="20"/>
              </w:rPr>
              <w:t>Содержание лекции:</w:t>
            </w:r>
          </w:p>
          <w:p w:rsidR="70A6BDA7" w:rsidRDefault="61666618" w:rsidP="36AC9B17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36AC9B17">
              <w:rPr>
                <w:rFonts w:ascii="Times New Roman" w:hAnsi="Times New Roman"/>
                <w:sz w:val="20"/>
              </w:rPr>
              <w:t xml:space="preserve">1. Модели и методы принятия решений. </w:t>
            </w:r>
          </w:p>
          <w:p w:rsidR="70A6BDA7" w:rsidRDefault="61666618" w:rsidP="73476781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36AC9B17">
              <w:rPr>
                <w:rFonts w:ascii="Times New Roman" w:hAnsi="Times New Roman"/>
                <w:sz w:val="20"/>
              </w:rPr>
              <w:t xml:space="preserve">2. Требования, предъявляемые к управленческим решениям. Подготовка, принятие и организация выполнения управленческих решений. </w:t>
            </w:r>
          </w:p>
          <w:p w:rsidR="70A6BDA7" w:rsidRDefault="61666618" w:rsidP="73476781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73476781">
              <w:rPr>
                <w:rFonts w:ascii="Times New Roman" w:hAnsi="Times New Roman"/>
                <w:sz w:val="20"/>
              </w:rPr>
              <w:t xml:space="preserve">3. Методы оптимизации управленческих решений. </w:t>
            </w:r>
          </w:p>
          <w:p w:rsidR="70A6BDA7" w:rsidRDefault="61666618" w:rsidP="73476781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73476781">
              <w:rPr>
                <w:rFonts w:ascii="Times New Roman" w:hAnsi="Times New Roman"/>
                <w:sz w:val="20"/>
              </w:rPr>
              <w:t>4. Проверка выполнения управленческих решений.</w:t>
            </w:r>
          </w:p>
        </w:tc>
        <w:tc>
          <w:tcPr>
            <w:tcW w:w="810" w:type="dxa"/>
          </w:tcPr>
          <w:p w:rsidR="09F4F1E4" w:rsidRDefault="09F4F1E4" w:rsidP="220E5186">
            <w:pPr>
              <w:pStyle w:val="Normal0"/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</w:rPr>
            </w:pPr>
            <w:r w:rsidRPr="220E5186">
              <w:rPr>
                <w:rFonts w:ascii="Times New Roman" w:hAnsi="Times New Roman"/>
                <w:sz w:val="20"/>
              </w:rPr>
              <w:t>1 / 0,5</w:t>
            </w:r>
          </w:p>
        </w:tc>
        <w:tc>
          <w:tcPr>
            <w:tcW w:w="799" w:type="dxa"/>
          </w:tcPr>
          <w:p w:rsidR="22F2CBFC" w:rsidRDefault="22F2CBFC" w:rsidP="220E5186">
            <w:pPr>
              <w:pStyle w:val="Normal0"/>
              <w:spacing w:line="240" w:lineRule="auto"/>
              <w:jc w:val="center"/>
              <w:rPr>
                <w:szCs w:val="16"/>
                <w:highlight w:val="yellow"/>
              </w:rPr>
            </w:pPr>
          </w:p>
        </w:tc>
        <w:tc>
          <w:tcPr>
            <w:tcW w:w="951" w:type="dxa"/>
          </w:tcPr>
          <w:p w:rsidR="22F2CBFC" w:rsidRDefault="22F2CBFC" w:rsidP="220E5186">
            <w:pPr>
              <w:pStyle w:val="Normal0"/>
              <w:spacing w:line="240" w:lineRule="auto"/>
              <w:jc w:val="center"/>
              <w:rPr>
                <w:szCs w:val="16"/>
                <w:highlight w:val="yellow"/>
              </w:rPr>
            </w:pPr>
          </w:p>
        </w:tc>
        <w:tc>
          <w:tcPr>
            <w:tcW w:w="1584" w:type="dxa"/>
            <w:vMerge w:val="restart"/>
          </w:tcPr>
          <w:p w:rsidR="22F2CBFC" w:rsidRDefault="516958BA" w:rsidP="48B3C357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48B3C357">
              <w:rPr>
                <w:rFonts w:ascii="Times New Roman" w:hAnsi="Times New Roman"/>
                <w:color w:val="000000" w:themeColor="text1"/>
                <w:sz w:val="20"/>
              </w:rPr>
              <w:t>1. Подготовка рефератов и докладов</w:t>
            </w:r>
          </w:p>
          <w:p w:rsidR="36AC9B17" w:rsidRDefault="71463953" w:rsidP="428607E8">
            <w:pPr>
              <w:pStyle w:val="Normal0"/>
              <w:spacing w:line="240" w:lineRule="auto"/>
              <w:ind w:left="37"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428607E8">
              <w:rPr>
                <w:rFonts w:ascii="Times New Roman" w:hAnsi="Times New Roman"/>
                <w:color w:val="000000" w:themeColor="text1"/>
                <w:sz w:val="20"/>
              </w:rPr>
              <w:t xml:space="preserve">2.Решение </w:t>
            </w:r>
            <w:r w:rsidR="046BC366" w:rsidRPr="428607E8">
              <w:rPr>
                <w:rFonts w:ascii="Times New Roman" w:hAnsi="Times New Roman"/>
                <w:color w:val="000000" w:themeColor="text1"/>
                <w:sz w:val="20"/>
              </w:rPr>
              <w:t>кейсовых задач</w:t>
            </w:r>
          </w:p>
          <w:p w:rsidR="36AC9B17" w:rsidRDefault="71463953" w:rsidP="428607E8">
            <w:pPr>
              <w:pStyle w:val="Normal0"/>
              <w:spacing w:line="240" w:lineRule="auto"/>
              <w:ind w:left="0" w:firstLine="0"/>
              <w:rPr>
                <w:color w:val="000000" w:themeColor="text1"/>
                <w:szCs w:val="16"/>
              </w:rPr>
            </w:pPr>
            <w:r w:rsidRPr="428607E8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</w:p>
          <w:p w:rsidR="22F2CBFC" w:rsidRDefault="22F2CBFC" w:rsidP="220E5186">
            <w:pPr>
              <w:pStyle w:val="Normal0"/>
              <w:spacing w:line="240" w:lineRule="auto"/>
              <w:rPr>
                <w:szCs w:val="16"/>
                <w:highlight w:val="yellow"/>
              </w:rPr>
            </w:pPr>
          </w:p>
        </w:tc>
      </w:tr>
      <w:tr w:rsidR="22F2CBFC" w:rsidTr="006C3C5E">
        <w:tc>
          <w:tcPr>
            <w:tcW w:w="1560" w:type="dxa"/>
            <w:vMerge/>
          </w:tcPr>
          <w:p w:rsidR="00AB40CA" w:rsidRDefault="00AB40CA"/>
        </w:tc>
        <w:tc>
          <w:tcPr>
            <w:tcW w:w="4102" w:type="dxa"/>
          </w:tcPr>
          <w:p w:rsidR="2A9B4EED" w:rsidRDefault="2A9B4EED" w:rsidP="73476781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73476781">
              <w:rPr>
                <w:rFonts w:ascii="Times New Roman" w:hAnsi="Times New Roman"/>
                <w:color w:val="000000" w:themeColor="text1"/>
                <w:sz w:val="20"/>
              </w:rPr>
              <w:t>Практическое занятие №7</w:t>
            </w:r>
            <w:r w:rsidR="00AB0A96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r w:rsidR="00AB0A96" w:rsidRPr="00AB0A96">
              <w:rPr>
                <w:rFonts w:ascii="Times New Roman" w:hAnsi="Times New Roman"/>
                <w:bCs/>
                <w:iCs/>
                <w:sz w:val="20"/>
                <w:szCs w:val="24"/>
              </w:rPr>
              <w:t>Теория принятия решений. Эффективность управления</w:t>
            </w:r>
          </w:p>
          <w:p w:rsidR="2A9B4EED" w:rsidRDefault="2565529C" w:rsidP="73476781">
            <w:pPr>
              <w:pStyle w:val="Normal0"/>
              <w:spacing w:line="240" w:lineRule="auto"/>
              <w:ind w:firstLine="0"/>
              <w:rPr>
                <w:color w:val="000000" w:themeColor="text1"/>
                <w:szCs w:val="16"/>
              </w:rPr>
            </w:pPr>
            <w:r w:rsidRPr="73476781">
              <w:rPr>
                <w:rFonts w:ascii="Times New Roman" w:hAnsi="Times New Roman"/>
                <w:color w:val="000000" w:themeColor="text1"/>
                <w:sz w:val="20"/>
              </w:rPr>
              <w:t>Содержание практического занятия</w:t>
            </w:r>
            <w:r w:rsidR="32D50651" w:rsidRPr="73476781">
              <w:rPr>
                <w:rFonts w:ascii="Times New Roman" w:hAnsi="Times New Roman"/>
                <w:color w:val="000000" w:themeColor="text1"/>
                <w:sz w:val="20"/>
              </w:rPr>
              <w:t>:</w:t>
            </w:r>
          </w:p>
          <w:p w:rsidR="2A9B4EED" w:rsidRDefault="2F0A7B8D" w:rsidP="73476781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73476781">
              <w:rPr>
                <w:rFonts w:eastAsia="Arial" w:cs="Arial"/>
                <w:szCs w:val="16"/>
              </w:rPr>
              <w:t xml:space="preserve">1. </w:t>
            </w:r>
            <w:r w:rsidRPr="73476781">
              <w:rPr>
                <w:rFonts w:ascii="Times New Roman" w:hAnsi="Times New Roman"/>
                <w:sz w:val="20"/>
              </w:rPr>
              <w:t>Подготовка, принятие и организация выполнения управленческих решений.</w:t>
            </w:r>
          </w:p>
          <w:p w:rsidR="2A9B4EED" w:rsidRDefault="2F0A7B8D" w:rsidP="73476781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73476781">
              <w:rPr>
                <w:rFonts w:ascii="Times New Roman" w:hAnsi="Times New Roman"/>
                <w:sz w:val="20"/>
              </w:rPr>
              <w:t xml:space="preserve">2. Методы оптимизации управленческих решений. </w:t>
            </w:r>
          </w:p>
          <w:p w:rsidR="2A9B4EED" w:rsidRDefault="2F0A7B8D" w:rsidP="73476781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73476781">
              <w:rPr>
                <w:rFonts w:ascii="Times New Roman" w:hAnsi="Times New Roman"/>
                <w:sz w:val="20"/>
              </w:rPr>
              <w:t>3. Проверка выполнения управленческих решений.</w:t>
            </w:r>
          </w:p>
        </w:tc>
        <w:tc>
          <w:tcPr>
            <w:tcW w:w="810" w:type="dxa"/>
          </w:tcPr>
          <w:p w:rsidR="22F2CBFC" w:rsidRDefault="22F2CBFC" w:rsidP="220E5186">
            <w:pPr>
              <w:pStyle w:val="Normal0"/>
              <w:spacing w:line="240" w:lineRule="auto"/>
              <w:jc w:val="center"/>
              <w:rPr>
                <w:szCs w:val="16"/>
                <w:highlight w:val="yellow"/>
              </w:rPr>
            </w:pPr>
          </w:p>
        </w:tc>
        <w:tc>
          <w:tcPr>
            <w:tcW w:w="799" w:type="dxa"/>
          </w:tcPr>
          <w:p w:rsidR="38BAE9F9" w:rsidRDefault="38BAE9F9" w:rsidP="220E5186">
            <w:pPr>
              <w:pStyle w:val="Normal0"/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</w:rPr>
            </w:pPr>
            <w:r w:rsidRPr="220E5186">
              <w:rPr>
                <w:rFonts w:ascii="Times New Roman" w:hAnsi="Times New Roman"/>
                <w:sz w:val="20"/>
              </w:rPr>
              <w:t>1 / 0,5</w:t>
            </w:r>
          </w:p>
          <w:p w:rsidR="22F2CBFC" w:rsidRDefault="22F2CBFC" w:rsidP="220E5186">
            <w:pPr>
              <w:pStyle w:val="Normal0"/>
              <w:spacing w:line="240" w:lineRule="auto"/>
              <w:jc w:val="center"/>
              <w:rPr>
                <w:szCs w:val="16"/>
                <w:highlight w:val="yellow"/>
              </w:rPr>
            </w:pPr>
          </w:p>
        </w:tc>
        <w:tc>
          <w:tcPr>
            <w:tcW w:w="951" w:type="dxa"/>
          </w:tcPr>
          <w:p w:rsidR="22F2CBFC" w:rsidRDefault="22F2CBFC" w:rsidP="220E5186">
            <w:pPr>
              <w:pStyle w:val="Normal0"/>
              <w:spacing w:line="240" w:lineRule="auto"/>
              <w:jc w:val="center"/>
              <w:rPr>
                <w:szCs w:val="16"/>
                <w:highlight w:val="yellow"/>
              </w:rPr>
            </w:pPr>
          </w:p>
        </w:tc>
        <w:tc>
          <w:tcPr>
            <w:tcW w:w="1584" w:type="dxa"/>
            <w:vMerge/>
          </w:tcPr>
          <w:p w:rsidR="00AB40CA" w:rsidRDefault="00AB40CA"/>
        </w:tc>
      </w:tr>
      <w:tr w:rsidR="22F2CBFC" w:rsidTr="006C3C5E">
        <w:tc>
          <w:tcPr>
            <w:tcW w:w="1560" w:type="dxa"/>
            <w:vMerge/>
          </w:tcPr>
          <w:p w:rsidR="00AB40CA" w:rsidRDefault="00AB40CA"/>
        </w:tc>
        <w:tc>
          <w:tcPr>
            <w:tcW w:w="4102" w:type="dxa"/>
          </w:tcPr>
          <w:p w:rsidR="2A9B4EED" w:rsidRDefault="2A9B4EED" w:rsidP="73476781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73476781">
              <w:rPr>
                <w:rFonts w:ascii="Times New Roman" w:hAnsi="Times New Roman"/>
                <w:sz w:val="20"/>
              </w:rPr>
              <w:t>Самостоятельная работа</w:t>
            </w:r>
          </w:p>
          <w:p w:rsidR="2A9B4EED" w:rsidRDefault="5AFFCFB4" w:rsidP="73476781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73476781">
              <w:rPr>
                <w:rFonts w:ascii="Times New Roman" w:hAnsi="Times New Roman"/>
                <w:sz w:val="20"/>
              </w:rPr>
              <w:t xml:space="preserve">1. Проработка лекции - включает чтение конспекта лекций, профессиональной </w:t>
            </w:r>
            <w:r w:rsidRPr="73476781">
              <w:rPr>
                <w:rFonts w:ascii="Times New Roman" w:hAnsi="Times New Roman"/>
                <w:sz w:val="20"/>
              </w:rPr>
              <w:lastRenderedPageBreak/>
              <w:t xml:space="preserve">литературы, периодических изданий;  </w:t>
            </w:r>
          </w:p>
          <w:p w:rsidR="2A9B4EED" w:rsidRDefault="5AFFCFB4" w:rsidP="73476781">
            <w:pPr>
              <w:pStyle w:val="Normal0"/>
              <w:spacing w:line="240" w:lineRule="auto"/>
              <w:ind w:left="37" w:firstLine="0"/>
              <w:rPr>
                <w:rFonts w:ascii="Times New Roman" w:hAnsi="Times New Roman"/>
                <w:sz w:val="20"/>
              </w:rPr>
            </w:pPr>
            <w:r w:rsidRPr="73476781">
              <w:rPr>
                <w:rFonts w:ascii="Times New Roman" w:hAnsi="Times New Roman"/>
                <w:sz w:val="20"/>
              </w:rPr>
              <w:t>2. Подготовка к практическому занятию - включает чтение профессиональной литературы, проработка дискуссионных вопросов, подготовка докладов (сообщений)</w:t>
            </w:r>
          </w:p>
        </w:tc>
        <w:tc>
          <w:tcPr>
            <w:tcW w:w="810" w:type="dxa"/>
          </w:tcPr>
          <w:p w:rsidR="22F2CBFC" w:rsidRDefault="22F2CBFC" w:rsidP="220E5186">
            <w:pPr>
              <w:pStyle w:val="Normal0"/>
              <w:spacing w:line="240" w:lineRule="auto"/>
              <w:jc w:val="center"/>
              <w:rPr>
                <w:szCs w:val="16"/>
                <w:highlight w:val="yellow"/>
              </w:rPr>
            </w:pPr>
          </w:p>
        </w:tc>
        <w:tc>
          <w:tcPr>
            <w:tcW w:w="799" w:type="dxa"/>
          </w:tcPr>
          <w:p w:rsidR="22F2CBFC" w:rsidRDefault="22F2CBFC" w:rsidP="220E5186">
            <w:pPr>
              <w:pStyle w:val="Normal0"/>
              <w:spacing w:line="240" w:lineRule="auto"/>
              <w:jc w:val="center"/>
              <w:rPr>
                <w:szCs w:val="16"/>
                <w:highlight w:val="yellow"/>
              </w:rPr>
            </w:pPr>
          </w:p>
        </w:tc>
        <w:tc>
          <w:tcPr>
            <w:tcW w:w="951" w:type="dxa"/>
          </w:tcPr>
          <w:p w:rsidR="522C9C1E" w:rsidRDefault="522C9C1E" w:rsidP="004A27FA">
            <w:pPr>
              <w:pStyle w:val="Normal0"/>
              <w:spacing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220E5186">
              <w:rPr>
                <w:rFonts w:ascii="Times New Roman" w:hAnsi="Times New Roman"/>
                <w:sz w:val="20"/>
              </w:rPr>
              <w:t>10 / 1</w:t>
            </w:r>
            <w:r w:rsidR="004A27FA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584" w:type="dxa"/>
            <w:vMerge/>
          </w:tcPr>
          <w:p w:rsidR="00AB40CA" w:rsidRDefault="00AB40CA"/>
        </w:tc>
      </w:tr>
      <w:tr w:rsidR="004D3D69" w:rsidRPr="006168DD" w:rsidTr="006C3C5E">
        <w:tc>
          <w:tcPr>
            <w:tcW w:w="1560" w:type="dxa"/>
          </w:tcPr>
          <w:p w:rsidR="004D3D69" w:rsidRPr="001A0052" w:rsidRDefault="004D3D69" w:rsidP="220E518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4102" w:type="dxa"/>
          </w:tcPr>
          <w:p w:rsidR="004D3D69" w:rsidRPr="006168DD" w:rsidRDefault="13B1A1A7" w:rsidP="220E518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220E5186">
              <w:rPr>
                <w:b/>
                <w:bCs/>
                <w:sz w:val="20"/>
                <w:szCs w:val="20"/>
              </w:rPr>
              <w:t xml:space="preserve">ИТОГО </w:t>
            </w:r>
          </w:p>
        </w:tc>
        <w:tc>
          <w:tcPr>
            <w:tcW w:w="810" w:type="dxa"/>
          </w:tcPr>
          <w:p w:rsidR="004D3D69" w:rsidRPr="008A540F" w:rsidRDefault="0831B713" w:rsidP="220E518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A540F">
              <w:rPr>
                <w:b/>
                <w:color w:val="000000"/>
                <w:spacing w:val="-2"/>
                <w:sz w:val="20"/>
                <w:szCs w:val="20"/>
              </w:rPr>
              <w:t>18</w:t>
            </w:r>
            <w:r w:rsidR="003C68DA" w:rsidRPr="008A540F">
              <w:rPr>
                <w:b/>
                <w:color w:val="000000"/>
                <w:spacing w:val="-2"/>
                <w:sz w:val="20"/>
                <w:szCs w:val="20"/>
              </w:rPr>
              <w:t xml:space="preserve"> / </w:t>
            </w:r>
            <w:r w:rsidR="7A414332" w:rsidRPr="008A540F">
              <w:rPr>
                <w:b/>
                <w:color w:val="000000"/>
                <w:spacing w:val="-2"/>
                <w:sz w:val="20"/>
                <w:szCs w:val="20"/>
              </w:rPr>
              <w:t>6</w:t>
            </w:r>
          </w:p>
        </w:tc>
        <w:tc>
          <w:tcPr>
            <w:tcW w:w="799" w:type="dxa"/>
          </w:tcPr>
          <w:p w:rsidR="004D3D69" w:rsidRPr="008A540F" w:rsidRDefault="7A414332" w:rsidP="220E518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A540F">
              <w:rPr>
                <w:b/>
                <w:color w:val="000000"/>
                <w:spacing w:val="-2"/>
                <w:sz w:val="20"/>
                <w:szCs w:val="20"/>
              </w:rPr>
              <w:t>18</w:t>
            </w:r>
            <w:r w:rsidR="003C68DA" w:rsidRPr="008A540F">
              <w:rPr>
                <w:b/>
                <w:color w:val="000000"/>
                <w:spacing w:val="-2"/>
                <w:sz w:val="20"/>
                <w:szCs w:val="20"/>
              </w:rPr>
              <w:t xml:space="preserve">/ </w:t>
            </w:r>
            <w:r w:rsidR="69E6D411" w:rsidRPr="008A540F">
              <w:rPr>
                <w:b/>
                <w:color w:val="000000"/>
                <w:spacing w:val="-2"/>
                <w:sz w:val="20"/>
                <w:szCs w:val="20"/>
              </w:rPr>
              <w:t>6</w:t>
            </w:r>
          </w:p>
        </w:tc>
        <w:tc>
          <w:tcPr>
            <w:tcW w:w="951" w:type="dxa"/>
          </w:tcPr>
          <w:p w:rsidR="004D3D69" w:rsidRPr="008A540F" w:rsidRDefault="69E6D411" w:rsidP="220E518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A540F">
              <w:rPr>
                <w:b/>
                <w:color w:val="000000"/>
                <w:spacing w:val="-2"/>
                <w:sz w:val="20"/>
                <w:szCs w:val="20"/>
              </w:rPr>
              <w:t>72</w:t>
            </w:r>
            <w:r w:rsidR="003C68DA" w:rsidRPr="008A540F">
              <w:rPr>
                <w:b/>
                <w:color w:val="000000"/>
                <w:spacing w:val="-2"/>
                <w:sz w:val="20"/>
                <w:szCs w:val="20"/>
              </w:rPr>
              <w:t xml:space="preserve">/ </w:t>
            </w:r>
            <w:r w:rsidR="02800CA2" w:rsidRPr="008A540F">
              <w:rPr>
                <w:b/>
                <w:color w:val="000000"/>
                <w:spacing w:val="-2"/>
                <w:sz w:val="20"/>
                <w:szCs w:val="20"/>
              </w:rPr>
              <w:t>92</w:t>
            </w:r>
          </w:p>
        </w:tc>
        <w:tc>
          <w:tcPr>
            <w:tcW w:w="1584" w:type="dxa"/>
          </w:tcPr>
          <w:p w:rsidR="004D3D69" w:rsidRPr="001A0052" w:rsidRDefault="004D3D69" w:rsidP="220E518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</w:tc>
      </w:tr>
    </w:tbl>
    <w:p w:rsidR="003C68DA" w:rsidRDefault="003C68DA" w:rsidP="35C369A0">
      <w:pPr>
        <w:ind w:firstLine="709"/>
        <w:rPr>
          <w:i/>
          <w:iCs/>
          <w:color w:val="000000"/>
        </w:rPr>
      </w:pPr>
      <w:r w:rsidRPr="35C369A0">
        <w:rPr>
          <w:color w:val="000000" w:themeColor="text1"/>
        </w:rPr>
        <w:t xml:space="preserve">Примечание:   </w:t>
      </w:r>
      <w:r w:rsidRPr="35C369A0">
        <w:rPr>
          <w:i/>
          <w:iCs/>
          <w:color w:val="000000" w:themeColor="text1"/>
        </w:rPr>
        <w:t xml:space="preserve">-/- объем часов соответственно для очной, </w:t>
      </w:r>
      <w:r w:rsidR="00535134" w:rsidRPr="35C369A0">
        <w:rPr>
          <w:i/>
          <w:iCs/>
          <w:color w:val="000000" w:themeColor="text1"/>
        </w:rPr>
        <w:t>очно-заочной</w:t>
      </w:r>
      <w:r w:rsidRPr="35C369A0">
        <w:rPr>
          <w:i/>
          <w:iCs/>
          <w:color w:val="000000" w:themeColor="text1"/>
        </w:rPr>
        <w:t xml:space="preserve"> форм обучения</w:t>
      </w:r>
    </w:p>
    <w:p w:rsidR="009E673E" w:rsidRPr="008E3FE3" w:rsidRDefault="009E673E" w:rsidP="22F2CBFC">
      <w:pPr>
        <w:tabs>
          <w:tab w:val="left" w:pos="1701"/>
        </w:tabs>
        <w:ind w:firstLine="709"/>
        <w:jc w:val="center"/>
        <w:rPr>
          <w:b/>
          <w:bCs/>
        </w:rPr>
        <w:sectPr w:rsidR="009E673E" w:rsidRPr="008E3FE3" w:rsidSect="0025288F">
          <w:headerReference w:type="even" r:id="rId9"/>
          <w:headerReference w:type="default" r:id="rId10"/>
          <w:pgSz w:w="11907" w:h="16840" w:code="9"/>
          <w:pgMar w:top="851" w:right="567" w:bottom="567" w:left="1418" w:header="357" w:footer="329" w:gutter="0"/>
          <w:cols w:space="708"/>
          <w:titlePg/>
          <w:docGrid w:linePitch="360"/>
        </w:sectPr>
      </w:pPr>
    </w:p>
    <w:p w:rsidR="00626752" w:rsidRPr="00626752" w:rsidRDefault="0090390D" w:rsidP="22F2CBFC">
      <w:pPr>
        <w:widowControl w:val="0"/>
        <w:spacing w:after="120"/>
        <w:ind w:firstLine="709"/>
        <w:jc w:val="both"/>
        <w:rPr>
          <w:b/>
          <w:bCs/>
        </w:rPr>
      </w:pPr>
      <w:r w:rsidRPr="22F2CBFC">
        <w:rPr>
          <w:b/>
          <w:bCs/>
        </w:rPr>
        <w:lastRenderedPageBreak/>
        <w:t>4</w:t>
      </w:r>
      <w:r w:rsidR="00F601E1" w:rsidRPr="22F2CBFC">
        <w:rPr>
          <w:b/>
          <w:bCs/>
        </w:rPr>
        <w:t>.</w:t>
      </w:r>
      <w:r w:rsidR="00AA3EAB" w:rsidRPr="22F2CBFC">
        <w:rPr>
          <w:b/>
          <w:bCs/>
        </w:rPr>
        <w:t xml:space="preserve"> </w:t>
      </w:r>
      <w:r w:rsidR="00626752" w:rsidRPr="22F2CBFC">
        <w:rPr>
          <w:b/>
          <w:bCs/>
          <w:caps/>
        </w:rPr>
        <w:t xml:space="preserve">методические указания </w:t>
      </w:r>
      <w:r w:rsidR="00125D39" w:rsidRPr="22F2CBFC">
        <w:rPr>
          <w:b/>
          <w:bCs/>
          <w:caps/>
        </w:rPr>
        <w:t xml:space="preserve">для обучающихся </w:t>
      </w:r>
      <w:r w:rsidR="00626752" w:rsidRPr="22F2CBFC">
        <w:rPr>
          <w:b/>
          <w:bCs/>
          <w:caps/>
        </w:rPr>
        <w:t xml:space="preserve">по освоению дисциплины </w:t>
      </w:r>
    </w:p>
    <w:p w:rsidR="001B069E" w:rsidRPr="00125D39" w:rsidRDefault="00125D39" w:rsidP="22F2CBFC">
      <w:pPr>
        <w:autoSpaceDE w:val="0"/>
        <w:autoSpaceDN w:val="0"/>
        <w:adjustRightInd w:val="0"/>
        <w:spacing w:after="120"/>
        <w:jc w:val="both"/>
        <w:rPr>
          <w:b/>
          <w:bCs/>
        </w:rPr>
      </w:pPr>
      <w:r w:rsidRPr="00160DCC">
        <w:tab/>
      </w:r>
      <w:r w:rsidR="00AE361B" w:rsidRPr="22F2CBFC">
        <w:rPr>
          <w:b/>
          <w:bCs/>
        </w:rPr>
        <w:t>4</w:t>
      </w:r>
      <w:r w:rsidR="00FD04FE" w:rsidRPr="22F2CBFC">
        <w:rPr>
          <w:b/>
          <w:bCs/>
        </w:rPr>
        <w:t>.1</w:t>
      </w:r>
      <w:r w:rsidR="001B069E" w:rsidRPr="22F2CBFC">
        <w:rPr>
          <w:b/>
          <w:bCs/>
        </w:rPr>
        <w:t>. Общие методические рекомендации по освоению дисциплины</w:t>
      </w:r>
      <w:r w:rsidR="002C07A5" w:rsidRPr="22F2CBFC">
        <w:rPr>
          <w:b/>
          <w:bCs/>
        </w:rPr>
        <w:t>, образовательные технологии</w:t>
      </w:r>
    </w:p>
    <w:p w:rsidR="00AE361B" w:rsidRPr="00635986" w:rsidRDefault="00AE361B" w:rsidP="22F2CBFC">
      <w:pPr>
        <w:ind w:firstLine="709"/>
        <w:jc w:val="both"/>
        <w:rPr>
          <w:color w:val="000000" w:themeColor="text1"/>
        </w:rPr>
      </w:pPr>
      <w:r w:rsidRPr="22F2CBFC">
        <w:rPr>
          <w:color w:val="000000" w:themeColor="text1"/>
        </w:rPr>
        <w:t xml:space="preserve">Дисциплина реализуется посредством проведения контактной работы с обучающимися  (включая проведение текущего контроля успеваемости), самостоятельной работы обучающихся и промежуточной аттестации. </w:t>
      </w:r>
    </w:p>
    <w:p w:rsidR="0090390D" w:rsidRPr="0090390D" w:rsidRDefault="00AE361B" w:rsidP="22F2CBFC">
      <w:pPr>
        <w:autoSpaceDE w:val="0"/>
        <w:autoSpaceDN w:val="0"/>
        <w:adjustRightInd w:val="0"/>
        <w:jc w:val="both"/>
      </w:pPr>
      <w:r>
        <w:tab/>
      </w:r>
      <w:r w:rsidR="0090390D" w:rsidRPr="22F2CBFC">
        <w:t>При проведении учебных занятий по дисциплине обеспечивается развитие у обучающихся навыков командной работы, межличностной коммуникации, принятия решений, лидерских качеств (включая проведение интерактивных лекций, групповых дискуссий, ролевых игр, тренингов, анализ ситуаций и имитационных моделей, преподавание дисциплины в форме курса, составленного на основе результатов научных исследований, проводимых университетом, в том числе с учетом региональных особенностей профессиональной деятельности выпускников и потребностей работодателей).</w:t>
      </w:r>
    </w:p>
    <w:p w:rsidR="0090390D" w:rsidRPr="00B13343" w:rsidRDefault="0090390D" w:rsidP="22F2CBFC">
      <w:pPr>
        <w:widowControl w:val="0"/>
        <w:ind w:firstLine="709"/>
        <w:jc w:val="both"/>
        <w:rPr>
          <w:b/>
          <w:bCs/>
        </w:rPr>
      </w:pPr>
      <w:r w:rsidRPr="22F2CBFC">
        <w:t xml:space="preserve">Преподавание дисциплины ведется с применением следующих видов </w:t>
      </w:r>
      <w:r w:rsidRPr="22F2CBFC">
        <w:rPr>
          <w:b/>
          <w:bCs/>
        </w:rPr>
        <w:t>образовательных технологий:</w:t>
      </w:r>
    </w:p>
    <w:p w:rsidR="0090390D" w:rsidRPr="0090390D" w:rsidRDefault="0090390D" w:rsidP="73476781">
      <w:pPr>
        <w:widowControl w:val="0"/>
        <w:ind w:firstLine="709"/>
        <w:jc w:val="both"/>
      </w:pPr>
      <w:r w:rsidRPr="73476781">
        <w:t>-балльно-рейтинговая технология оценивания;</w:t>
      </w:r>
    </w:p>
    <w:p w:rsidR="0090390D" w:rsidRPr="0090390D" w:rsidRDefault="0090390D" w:rsidP="73476781">
      <w:pPr>
        <w:widowControl w:val="0"/>
        <w:ind w:firstLine="709"/>
        <w:jc w:val="both"/>
      </w:pPr>
      <w:r w:rsidRPr="73476781">
        <w:t>- электронное обучение;</w:t>
      </w:r>
    </w:p>
    <w:p w:rsidR="0090390D" w:rsidRPr="0090390D" w:rsidRDefault="0090390D" w:rsidP="73476781">
      <w:pPr>
        <w:widowControl w:val="0"/>
        <w:ind w:firstLine="709"/>
        <w:jc w:val="both"/>
      </w:pPr>
      <w:r w:rsidRPr="73476781">
        <w:t>- проблемное обучение;</w:t>
      </w:r>
    </w:p>
    <w:p w:rsidR="00B13343" w:rsidRDefault="0090390D" w:rsidP="73476781">
      <w:pPr>
        <w:widowControl w:val="0"/>
        <w:ind w:firstLine="709"/>
        <w:jc w:val="both"/>
      </w:pPr>
      <w:r w:rsidRPr="73476781">
        <w:t>- разбор конкретных ситуаций</w:t>
      </w:r>
      <w:r w:rsidR="122778EA" w:rsidRPr="73476781">
        <w:t>.</w:t>
      </w:r>
    </w:p>
    <w:p w:rsidR="0090390D" w:rsidRPr="0090390D" w:rsidRDefault="0090390D" w:rsidP="22F2CBFC">
      <w:pPr>
        <w:ind w:firstLine="709"/>
        <w:jc w:val="both"/>
      </w:pPr>
      <w:r w:rsidRPr="22F2CBFC">
        <w:t xml:space="preserve">Для оценки знаний, умений, навыков и уровня сформированности компетенции по дисциплине применяется балльно-рейтинговая система контроля и оценки успеваемости студентов. В основу балльно-рейтинговой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 </w:t>
      </w:r>
    </w:p>
    <w:p w:rsidR="0090390D" w:rsidRDefault="0090390D" w:rsidP="22F2CBFC">
      <w:pPr>
        <w:autoSpaceDE w:val="0"/>
        <w:autoSpaceDN w:val="0"/>
        <w:adjustRightInd w:val="0"/>
        <w:jc w:val="both"/>
      </w:pPr>
    </w:p>
    <w:p w:rsidR="00125D39" w:rsidRPr="00125D39" w:rsidRDefault="00125D39" w:rsidP="22F2CBFC">
      <w:pPr>
        <w:jc w:val="both"/>
        <w:rPr>
          <w:b/>
          <w:bCs/>
        </w:rPr>
      </w:pPr>
      <w:r w:rsidRPr="00515A99">
        <w:rPr>
          <w:b/>
        </w:rPr>
        <w:tab/>
      </w:r>
      <w:r w:rsidR="00AE361B" w:rsidRPr="22F2CBFC">
        <w:rPr>
          <w:b/>
          <w:bCs/>
        </w:rPr>
        <w:t>4</w:t>
      </w:r>
      <w:r w:rsidR="001B069E" w:rsidRPr="22F2CBFC">
        <w:rPr>
          <w:b/>
          <w:bCs/>
        </w:rPr>
        <w:t>.</w:t>
      </w:r>
      <w:r w:rsidR="0039574B" w:rsidRPr="22F2CBFC">
        <w:rPr>
          <w:b/>
          <w:bCs/>
        </w:rPr>
        <w:t>2</w:t>
      </w:r>
      <w:r w:rsidR="00515A99" w:rsidRPr="22F2CBFC">
        <w:rPr>
          <w:b/>
          <w:bCs/>
        </w:rPr>
        <w:t>.</w:t>
      </w:r>
      <w:r w:rsidR="00515A99" w:rsidRPr="22F2CBFC">
        <w:t xml:space="preserve"> </w:t>
      </w:r>
      <w:r w:rsidRPr="22F2CBFC">
        <w:rPr>
          <w:b/>
          <w:bCs/>
        </w:rPr>
        <w:t>Методические указания для обучающихся по освоению дисциплины на занятиях лекционного типа</w:t>
      </w:r>
    </w:p>
    <w:p w:rsidR="00125D39" w:rsidRDefault="00125D39" w:rsidP="73476781">
      <w:pPr>
        <w:autoSpaceDE w:val="0"/>
        <w:autoSpaceDN w:val="0"/>
        <w:adjustRightInd w:val="0"/>
        <w:jc w:val="both"/>
      </w:pPr>
      <w:r>
        <w:rPr>
          <w:rFonts w:ascii="TimesNewRomanPSMT" w:eastAsia="Calibri" w:hAnsi="TimesNewRomanPSMT" w:cs="TimesNewRomanPSMT"/>
        </w:rPr>
        <w:tab/>
      </w:r>
      <w:r w:rsidRPr="73476781">
        <w:t xml:space="preserve">Лекционный курс предполагает систематизированное изложение основных вопросов тематического плана. В ходе лекционных занятий раскрываются базовые вопросы в рамках каждой темы  дисциплины. Обозначаются ключевые аспекты тем, а также делаются акценты на наиболее сложные и важные положения изучаемого материала. </w:t>
      </w:r>
    </w:p>
    <w:p w:rsidR="007412E2" w:rsidRPr="007412E2" w:rsidRDefault="007412E2" w:rsidP="220E5186">
      <w:pPr>
        <w:autoSpaceDE w:val="0"/>
        <w:autoSpaceDN w:val="0"/>
        <w:adjustRightInd w:val="0"/>
        <w:rPr>
          <w:i/>
          <w:iCs/>
        </w:rPr>
      </w:pPr>
      <w:r>
        <w:rPr>
          <w:rFonts w:ascii="Calibri" w:eastAsia="TimesNewRomanPSMT" w:hAnsi="Calibri"/>
          <w:color w:val="000000"/>
          <w:sz w:val="28"/>
          <w:szCs w:val="28"/>
        </w:rPr>
        <w:tab/>
      </w:r>
      <w:r w:rsidRPr="22F2CBFC">
        <w:rPr>
          <w:color w:val="000000"/>
        </w:rPr>
        <w:t>Лекционные занятия проводятся в поточной аудитории с применением</w:t>
      </w:r>
      <w:r w:rsidRPr="007412E2">
        <w:rPr>
          <w:rFonts w:eastAsia="TimesNewRomanPSMT"/>
          <w:color w:val="000000"/>
        </w:rPr>
        <w:br/>
      </w:r>
      <w:r w:rsidRPr="22F2CBFC">
        <w:rPr>
          <w:color w:val="000000"/>
        </w:rPr>
        <w:t>мультимедийного</w:t>
      </w:r>
      <w:r w:rsidR="6F5FE0EA" w:rsidRPr="22F2CBFC">
        <w:rPr>
          <w:color w:val="000000"/>
        </w:rPr>
        <w:t xml:space="preserve"> </w:t>
      </w:r>
      <w:r w:rsidRPr="22F2CBFC">
        <w:rPr>
          <w:color w:val="000000"/>
        </w:rPr>
        <w:t xml:space="preserve">проектора в виде учебной презентации или в ЭИОС университета. </w:t>
      </w:r>
    </w:p>
    <w:p w:rsidR="00125D39" w:rsidRDefault="00125D39" w:rsidP="36AC9B17">
      <w:pPr>
        <w:ind w:firstLine="540"/>
        <w:jc w:val="both"/>
      </w:pPr>
      <w:r w:rsidRPr="36AC9B17">
        <w:t>В ходе лекционных заняти</w:t>
      </w:r>
      <w:r w:rsidR="425940EE" w:rsidRPr="36AC9B17">
        <w:t>й</w:t>
      </w:r>
      <w:r w:rsidRPr="36AC9B17">
        <w:t xml:space="preserve"> </w:t>
      </w:r>
      <w:r w:rsidR="00AE361B" w:rsidRPr="36AC9B17">
        <w:t xml:space="preserve">рекомендуется </w:t>
      </w:r>
      <w:r w:rsidRPr="36AC9B17">
        <w:t>конспектирование учебного материала. Возможно ведение конспекта лекций в виде интеллект-карт.</w:t>
      </w:r>
    </w:p>
    <w:p w:rsidR="007412E2" w:rsidRPr="007412E2" w:rsidRDefault="007412E2" w:rsidP="73476781">
      <w:pPr>
        <w:ind w:firstLine="540"/>
        <w:jc w:val="both"/>
      </w:pPr>
      <w:r w:rsidRPr="73476781">
        <w:rPr>
          <w:color w:val="000000" w:themeColor="text1"/>
        </w:rPr>
        <w:t xml:space="preserve">Отдельные темы предлагаются для самостоятельного изучения (конспектируются). </w:t>
      </w:r>
    </w:p>
    <w:p w:rsidR="007412E2" w:rsidRPr="00AE361B" w:rsidRDefault="007412E2" w:rsidP="73476781">
      <w:pPr>
        <w:ind w:firstLine="540"/>
        <w:jc w:val="both"/>
      </w:pPr>
      <w:r w:rsidRPr="73476781">
        <w:t>Материалы лекций являются опорной основой для подготовки обучающихся к практическим занятиям и выполнения заданий самостоятельной работы, а также к мероприятиям текущего контроля успеваемости и промежуточной аттестации по дисциплине.</w:t>
      </w:r>
    </w:p>
    <w:p w:rsidR="009E692D" w:rsidRPr="009E692D" w:rsidRDefault="009E692D" w:rsidP="22F2CBFC">
      <w:pPr>
        <w:jc w:val="both"/>
        <w:rPr>
          <w:i/>
          <w:iCs/>
          <w:color w:val="17365D"/>
        </w:rPr>
      </w:pPr>
    </w:p>
    <w:p w:rsidR="00125D39" w:rsidRPr="009E692D" w:rsidRDefault="00125D39" w:rsidP="22F2CBFC">
      <w:pPr>
        <w:spacing w:after="120"/>
        <w:jc w:val="both"/>
        <w:rPr>
          <w:b/>
          <w:bCs/>
        </w:rPr>
      </w:pPr>
      <w:r w:rsidRPr="009E692D">
        <w:tab/>
      </w:r>
      <w:r w:rsidR="00AE361B" w:rsidRPr="22F2CBFC">
        <w:rPr>
          <w:b/>
          <w:bCs/>
        </w:rPr>
        <w:t>4</w:t>
      </w:r>
      <w:r w:rsidR="00515A99" w:rsidRPr="22F2CBFC">
        <w:rPr>
          <w:b/>
          <w:bCs/>
        </w:rPr>
        <w:t>.</w:t>
      </w:r>
      <w:r w:rsidR="31273EF7" w:rsidRPr="22F2CBFC">
        <w:rPr>
          <w:b/>
          <w:bCs/>
        </w:rPr>
        <w:t>3</w:t>
      </w:r>
      <w:r w:rsidR="00515A99" w:rsidRPr="22F2CBFC">
        <w:rPr>
          <w:b/>
          <w:bCs/>
        </w:rPr>
        <w:t xml:space="preserve">. </w:t>
      </w:r>
      <w:r w:rsidRPr="22F2CBFC">
        <w:rPr>
          <w:b/>
          <w:bCs/>
        </w:rPr>
        <w:t xml:space="preserve">Методические указания для обучающихся по освоению дисциплины на занятиях </w:t>
      </w:r>
      <w:r w:rsidR="00BA7BAF" w:rsidRPr="22F2CBFC">
        <w:rPr>
          <w:b/>
          <w:bCs/>
        </w:rPr>
        <w:t>семинарского типа</w:t>
      </w:r>
      <w:r w:rsidR="009E692D" w:rsidRPr="22F2CBFC">
        <w:rPr>
          <w:b/>
          <w:bCs/>
        </w:rPr>
        <w:t>/ на практических занятиях</w:t>
      </w:r>
    </w:p>
    <w:p w:rsidR="00125D39" w:rsidRPr="009E692D" w:rsidRDefault="00125D39" w:rsidP="73476781">
      <w:pPr>
        <w:pStyle w:val="19"/>
        <w:rPr>
          <w:rFonts w:eastAsia="Times New Roman"/>
          <w:b w:val="0"/>
        </w:rPr>
      </w:pPr>
      <w:r w:rsidRPr="73476781">
        <w:rPr>
          <w:rFonts w:eastAsia="Times New Roman"/>
          <w:b w:val="0"/>
        </w:rPr>
        <w:t xml:space="preserve">Практические (семинарские) занятия представляют собой детализацию лекционного теоретического материала, проводятся в целях закрепления курса и охватывают все основные разделы. Основной формой проведения семинаров и практических занятий является обсуждение наиболее проблемных и сложных вопросов по отдельным темам, а также решение задач и разбор примеров и ситуаций в аудиторных условиях. </w:t>
      </w:r>
    </w:p>
    <w:p w:rsidR="00125D39" w:rsidRPr="009E692D" w:rsidRDefault="00125D39" w:rsidP="73476781">
      <w:pPr>
        <w:pStyle w:val="19"/>
        <w:rPr>
          <w:rFonts w:eastAsia="Times New Roman"/>
          <w:b w:val="0"/>
        </w:rPr>
      </w:pPr>
      <w:r w:rsidRPr="73476781">
        <w:rPr>
          <w:rFonts w:eastAsia="Times New Roman"/>
          <w:b w:val="0"/>
        </w:rPr>
        <w:t>Практические (семинарские)  занятия обучающихся обеспечивают:</w:t>
      </w:r>
    </w:p>
    <w:p w:rsidR="00125D39" w:rsidRPr="009E692D" w:rsidRDefault="00125D39" w:rsidP="73476781">
      <w:pPr>
        <w:pStyle w:val="19"/>
        <w:rPr>
          <w:rFonts w:eastAsia="Times New Roman"/>
          <w:b w:val="0"/>
        </w:rPr>
      </w:pPr>
      <w:r w:rsidRPr="73476781">
        <w:rPr>
          <w:rFonts w:eastAsia="Times New Roman"/>
          <w:b w:val="0"/>
        </w:rPr>
        <w:t xml:space="preserve">- проверку и уточнение знаний, полученных на лекциях; </w:t>
      </w:r>
    </w:p>
    <w:p w:rsidR="00125D39" w:rsidRPr="009E692D" w:rsidRDefault="00125D39" w:rsidP="73476781">
      <w:pPr>
        <w:pStyle w:val="19"/>
        <w:rPr>
          <w:rFonts w:eastAsia="Times New Roman"/>
          <w:b w:val="0"/>
        </w:rPr>
      </w:pPr>
      <w:r w:rsidRPr="73476781">
        <w:rPr>
          <w:rFonts w:eastAsia="Times New Roman"/>
          <w:b w:val="0"/>
        </w:rPr>
        <w:t>- получение умений и навыков составления докладов и сообщений, обсуждения вопросов по учебному материалу дисциплины;</w:t>
      </w:r>
    </w:p>
    <w:p w:rsidR="00125D39" w:rsidRDefault="00125D39" w:rsidP="73476781">
      <w:pPr>
        <w:pStyle w:val="19"/>
        <w:rPr>
          <w:rFonts w:eastAsia="Times New Roman"/>
          <w:b w:val="0"/>
        </w:rPr>
      </w:pPr>
      <w:r w:rsidRPr="73476781">
        <w:rPr>
          <w:rFonts w:eastAsia="Times New Roman"/>
          <w:b w:val="0"/>
        </w:rPr>
        <w:lastRenderedPageBreak/>
        <w:t>- подведение итогов занятий по рейтинговой системе, согласно технологической карте дисциплины.</w:t>
      </w:r>
    </w:p>
    <w:p w:rsidR="008E3FE3" w:rsidRPr="00876FBB" w:rsidRDefault="008E3FE3" w:rsidP="008A540F">
      <w:pPr>
        <w:jc w:val="both"/>
        <w:rPr>
          <w:lang w:eastAsia="en-US"/>
        </w:rPr>
      </w:pPr>
      <w:r>
        <w:rPr>
          <w:lang w:eastAsia="en-US"/>
        </w:rPr>
        <w:tab/>
        <w:t>Практические занятия организуются, в том числе в форме практической подготовки,  которая предусматривает участие обучающихся в выполнении отдельных элементов работ, связанных с б</w:t>
      </w:r>
      <w:r w:rsidRPr="00876FBB">
        <w:rPr>
          <w:lang w:eastAsia="en-US"/>
        </w:rPr>
        <w:t>удущей профессиональной деятельностью.</w:t>
      </w:r>
    </w:p>
    <w:p w:rsidR="008E3FE3" w:rsidRPr="00876FBB" w:rsidRDefault="008E3FE3" w:rsidP="008A540F">
      <w:pPr>
        <w:ind w:firstLine="708"/>
        <w:jc w:val="both"/>
        <w:rPr>
          <w:lang w:eastAsia="en-US"/>
        </w:rPr>
      </w:pPr>
      <w:r w:rsidRPr="00876FBB">
        <w:rPr>
          <w:lang w:eastAsia="en-US"/>
        </w:rPr>
        <w:t>Практическая подготовка предусматривает: решение прикладной задачи (кейса) при изучении тем 4, 7.</w:t>
      </w:r>
    </w:p>
    <w:p w:rsidR="009E692D" w:rsidRPr="00876FBB" w:rsidRDefault="009E692D" w:rsidP="22F2CBFC">
      <w:pPr>
        <w:pStyle w:val="aff0"/>
        <w:spacing w:before="0" w:after="0"/>
        <w:ind w:firstLine="709"/>
        <w:jc w:val="both"/>
        <w:rPr>
          <w:i/>
          <w:iCs/>
        </w:rPr>
      </w:pPr>
    </w:p>
    <w:p w:rsidR="0039574B" w:rsidRPr="00876FBB" w:rsidRDefault="00AE361B" w:rsidP="22F2CBFC">
      <w:pPr>
        <w:spacing w:before="120" w:after="120"/>
        <w:ind w:firstLine="709"/>
        <w:jc w:val="both"/>
        <w:rPr>
          <w:b/>
          <w:bCs/>
        </w:rPr>
      </w:pPr>
      <w:r w:rsidRPr="00876FBB">
        <w:rPr>
          <w:b/>
          <w:bCs/>
        </w:rPr>
        <w:t>4</w:t>
      </w:r>
      <w:r w:rsidR="008535D1" w:rsidRPr="00876FBB">
        <w:rPr>
          <w:b/>
          <w:bCs/>
        </w:rPr>
        <w:t>.</w:t>
      </w:r>
      <w:r w:rsidR="0C041B97" w:rsidRPr="00876FBB">
        <w:rPr>
          <w:b/>
          <w:bCs/>
        </w:rPr>
        <w:t>4</w:t>
      </w:r>
      <w:r w:rsidR="008535D1" w:rsidRPr="00876FBB">
        <w:rPr>
          <w:b/>
          <w:bCs/>
        </w:rPr>
        <w:t xml:space="preserve">. Методические указания по самостоятельной работе обучающихся </w:t>
      </w:r>
    </w:p>
    <w:p w:rsidR="0094203B" w:rsidRPr="00876FBB" w:rsidRDefault="0094203B" w:rsidP="22F2CBFC">
      <w:pPr>
        <w:widowControl w:val="0"/>
        <w:ind w:firstLine="709"/>
        <w:jc w:val="both"/>
      </w:pPr>
      <w:r w:rsidRPr="00876FBB">
        <w:t>Самостоятельная работа обеспечивает подготовку обучающегося к аудиторным занятиям и мероприятиям текущего контроля и промежуточной аттестации по изучаемой дисциплине. Результаты этой подготовки проявляются в активности обучающегося на занятиях и в качестве выполненных практических заданий и других форм текущего контроля.</w:t>
      </w:r>
    </w:p>
    <w:p w:rsidR="00215CE5" w:rsidRPr="00876FBB" w:rsidRDefault="00215CE5" w:rsidP="22F2CBFC">
      <w:pPr>
        <w:widowControl w:val="0"/>
        <w:ind w:firstLine="709"/>
        <w:jc w:val="both"/>
        <w:rPr>
          <w:color w:val="000000"/>
        </w:rPr>
      </w:pPr>
      <w:r w:rsidRPr="00876FBB">
        <w:rPr>
          <w:color w:val="000000" w:themeColor="text1"/>
        </w:rPr>
        <w:t>Самостоятельная работа студентов включает:</w:t>
      </w:r>
    </w:p>
    <w:p w:rsidR="00215CE5" w:rsidRPr="00876FBB" w:rsidRDefault="00215CE5" w:rsidP="004E26E6">
      <w:pPr>
        <w:pStyle w:val="aff6"/>
        <w:widowControl w:val="0"/>
        <w:numPr>
          <w:ilvl w:val="0"/>
          <w:numId w:val="27"/>
        </w:numPr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876FBB">
        <w:rPr>
          <w:rFonts w:ascii="Times New Roman" w:eastAsia="Times New Roman" w:hAnsi="Times New Roman"/>
          <w:sz w:val="24"/>
          <w:szCs w:val="24"/>
        </w:rPr>
        <w:t>Изучение учебной литературы по курсу</w:t>
      </w:r>
      <w:r w:rsidR="358C1426" w:rsidRPr="00876FBB">
        <w:rPr>
          <w:rFonts w:ascii="Times New Roman" w:eastAsia="Times New Roman" w:hAnsi="Times New Roman"/>
          <w:sz w:val="24"/>
          <w:szCs w:val="24"/>
        </w:rPr>
        <w:t>;</w:t>
      </w:r>
    </w:p>
    <w:p w:rsidR="358C1426" w:rsidRPr="00876FBB" w:rsidRDefault="358C1426" w:rsidP="004E26E6">
      <w:pPr>
        <w:pStyle w:val="aff6"/>
        <w:widowControl w:val="0"/>
        <w:numPr>
          <w:ilvl w:val="0"/>
          <w:numId w:val="27"/>
        </w:numPr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876FBB">
        <w:rPr>
          <w:rFonts w:ascii="Times New Roman" w:eastAsia="Times New Roman" w:hAnsi="Times New Roman"/>
          <w:sz w:val="24"/>
          <w:szCs w:val="24"/>
        </w:rPr>
        <w:t>Изучение дополнительной профессиональной литературы;</w:t>
      </w:r>
    </w:p>
    <w:p w:rsidR="358C1426" w:rsidRPr="00876FBB" w:rsidRDefault="358C1426" w:rsidP="004E26E6">
      <w:pPr>
        <w:pStyle w:val="aff6"/>
        <w:widowControl w:val="0"/>
        <w:numPr>
          <w:ilvl w:val="0"/>
          <w:numId w:val="27"/>
        </w:numPr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876FBB">
        <w:rPr>
          <w:rFonts w:ascii="Times New Roman" w:eastAsia="Times New Roman" w:hAnsi="Times New Roman"/>
          <w:sz w:val="24"/>
          <w:szCs w:val="24"/>
        </w:rPr>
        <w:t>Изучение периодических изданий;</w:t>
      </w:r>
    </w:p>
    <w:p w:rsidR="358C1426" w:rsidRPr="00876FBB" w:rsidRDefault="358C1426" w:rsidP="004E26E6">
      <w:pPr>
        <w:pStyle w:val="aff6"/>
        <w:widowControl w:val="0"/>
        <w:numPr>
          <w:ilvl w:val="0"/>
          <w:numId w:val="27"/>
        </w:numPr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876FBB">
        <w:rPr>
          <w:rFonts w:ascii="Times New Roman" w:eastAsia="Times New Roman" w:hAnsi="Times New Roman"/>
          <w:sz w:val="24"/>
          <w:szCs w:val="24"/>
        </w:rPr>
        <w:t>Проработка дискуссионных вопросов;</w:t>
      </w:r>
    </w:p>
    <w:p w:rsidR="358C1426" w:rsidRPr="00876FBB" w:rsidRDefault="358C1426" w:rsidP="004E26E6">
      <w:pPr>
        <w:pStyle w:val="aff6"/>
        <w:widowControl w:val="0"/>
        <w:numPr>
          <w:ilvl w:val="0"/>
          <w:numId w:val="27"/>
        </w:numPr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876FBB">
        <w:rPr>
          <w:rFonts w:ascii="Times New Roman" w:eastAsia="Times New Roman" w:hAnsi="Times New Roman"/>
          <w:sz w:val="24"/>
          <w:szCs w:val="24"/>
        </w:rPr>
        <w:t>Подготовка докладов (сообщений);</w:t>
      </w:r>
    </w:p>
    <w:p w:rsidR="358C1426" w:rsidRPr="00876FBB" w:rsidRDefault="358C1426" w:rsidP="004E26E6">
      <w:pPr>
        <w:pStyle w:val="aff6"/>
        <w:widowControl w:val="0"/>
        <w:numPr>
          <w:ilvl w:val="0"/>
          <w:numId w:val="27"/>
        </w:numPr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876FBB">
        <w:rPr>
          <w:rFonts w:ascii="Times New Roman" w:eastAsia="Times New Roman" w:hAnsi="Times New Roman"/>
          <w:sz w:val="24"/>
          <w:szCs w:val="24"/>
        </w:rPr>
        <w:t>Написание эссе;</w:t>
      </w:r>
    </w:p>
    <w:p w:rsidR="00215CE5" w:rsidRPr="00876FBB" w:rsidRDefault="00215CE5" w:rsidP="004E26E6">
      <w:pPr>
        <w:pStyle w:val="aff6"/>
        <w:widowControl w:val="0"/>
        <w:numPr>
          <w:ilvl w:val="0"/>
          <w:numId w:val="27"/>
        </w:numPr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876FBB">
        <w:rPr>
          <w:rFonts w:ascii="Times New Roman" w:eastAsia="Times New Roman" w:hAnsi="Times New Roman"/>
          <w:sz w:val="24"/>
          <w:szCs w:val="24"/>
        </w:rPr>
        <w:t xml:space="preserve"> Подготовку к тестированию по темам курса</w:t>
      </w:r>
      <w:r w:rsidR="76E72EF4" w:rsidRPr="00876FBB">
        <w:rPr>
          <w:rFonts w:ascii="Times New Roman" w:eastAsia="Times New Roman" w:hAnsi="Times New Roman"/>
          <w:sz w:val="24"/>
          <w:szCs w:val="24"/>
        </w:rPr>
        <w:t>;</w:t>
      </w:r>
    </w:p>
    <w:p w:rsidR="00215CE5" w:rsidRPr="00876FBB" w:rsidRDefault="00215CE5" w:rsidP="008A540F">
      <w:pPr>
        <w:pStyle w:val="aff6"/>
        <w:widowControl w:val="0"/>
        <w:numPr>
          <w:ilvl w:val="0"/>
          <w:numId w:val="27"/>
        </w:numPr>
        <w:spacing w:after="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876FBB">
        <w:rPr>
          <w:rFonts w:ascii="Times New Roman" w:eastAsia="Times New Roman" w:hAnsi="Times New Roman"/>
          <w:sz w:val="24"/>
          <w:szCs w:val="24"/>
        </w:rPr>
        <w:t>Подготовку к промежуточной аттестации по курсу</w:t>
      </w:r>
      <w:r w:rsidR="66A2B3E5" w:rsidRPr="00876FBB">
        <w:rPr>
          <w:rFonts w:ascii="Times New Roman" w:eastAsia="Times New Roman" w:hAnsi="Times New Roman"/>
          <w:sz w:val="24"/>
          <w:szCs w:val="24"/>
        </w:rPr>
        <w:t>.</w:t>
      </w:r>
    </w:p>
    <w:p w:rsidR="0094203B" w:rsidRPr="00876FBB" w:rsidRDefault="0094203B" w:rsidP="22F2CBFC">
      <w:pPr>
        <w:widowControl w:val="0"/>
        <w:tabs>
          <w:tab w:val="left" w:pos="993"/>
        </w:tabs>
        <w:ind w:firstLine="709"/>
        <w:jc w:val="both"/>
        <w:rPr>
          <w:color w:val="000000"/>
        </w:rPr>
      </w:pPr>
      <w:r w:rsidRPr="00876FBB">
        <w:rPr>
          <w:color w:val="000000" w:themeColor="text1"/>
        </w:rPr>
        <w:t>При выполнении заданий для самостоятельной работы рекомендуется проработка материалов лекций по каждой пройденной теме, а также из</w:t>
      </w:r>
      <w:r w:rsidR="00215CE5" w:rsidRPr="00876FBB">
        <w:rPr>
          <w:color w:val="000000" w:themeColor="text1"/>
        </w:rPr>
        <w:t>учение рекомендуемой литературы</w:t>
      </w:r>
      <w:r w:rsidRPr="00876FBB">
        <w:rPr>
          <w:color w:val="000000" w:themeColor="text1"/>
        </w:rPr>
        <w:t xml:space="preserve">. </w:t>
      </w:r>
    </w:p>
    <w:p w:rsidR="0094203B" w:rsidRPr="00876FBB" w:rsidRDefault="0094203B" w:rsidP="22F2CBFC">
      <w:pPr>
        <w:widowControl w:val="0"/>
        <w:tabs>
          <w:tab w:val="left" w:pos="993"/>
        </w:tabs>
        <w:ind w:firstLine="709"/>
        <w:jc w:val="both"/>
      </w:pPr>
      <w:r w:rsidRPr="00876FBB">
        <w:t>Для обучающихся по заочной форме обучения самостоятельная работа является основным видом учебной деятельности.</w:t>
      </w:r>
    </w:p>
    <w:p w:rsidR="00090DC2" w:rsidRPr="00090DC2" w:rsidRDefault="00090DC2" w:rsidP="22F2CBFC">
      <w:pPr>
        <w:widowControl w:val="0"/>
        <w:tabs>
          <w:tab w:val="left" w:pos="993"/>
        </w:tabs>
        <w:ind w:firstLine="709"/>
        <w:jc w:val="both"/>
        <w:rPr>
          <w:color w:val="000000"/>
        </w:rPr>
      </w:pPr>
      <w:r w:rsidRPr="00876FBB">
        <w:rPr>
          <w:color w:val="000000" w:themeColor="text1"/>
        </w:rPr>
        <w:t>Для обеспечения самостоятельной работы обучающихся используется электронный учебный курс, созданный в</w:t>
      </w:r>
      <w:r w:rsidRPr="22F2CBFC">
        <w:rPr>
          <w:color w:val="000000" w:themeColor="text1"/>
        </w:rPr>
        <w:t xml:space="preserve"> ЭИОС университета http://sdo.tolgas.ru/</w:t>
      </w:r>
    </w:p>
    <w:p w:rsidR="00215CE5" w:rsidRDefault="00215CE5" w:rsidP="22F2CBFC">
      <w:pPr>
        <w:widowControl w:val="0"/>
        <w:ind w:firstLine="709"/>
        <w:jc w:val="both"/>
      </w:pPr>
    </w:p>
    <w:p w:rsidR="008535D1" w:rsidRDefault="008535D1" w:rsidP="22F2CBFC">
      <w:pPr>
        <w:pStyle w:val="aff0"/>
        <w:shd w:val="clear" w:color="auto" w:fill="FFFFFF" w:themeFill="background1"/>
        <w:spacing w:before="0" w:after="120" w:line="276" w:lineRule="auto"/>
        <w:ind w:left="709"/>
        <w:jc w:val="center"/>
        <w:textAlignment w:val="baseline"/>
        <w:rPr>
          <w:b/>
          <w:bCs/>
        </w:rPr>
      </w:pPr>
    </w:p>
    <w:p w:rsidR="008A540F" w:rsidRDefault="008A540F" w:rsidP="22F2CBFC">
      <w:pPr>
        <w:pStyle w:val="aff0"/>
        <w:shd w:val="clear" w:color="auto" w:fill="FFFFFF" w:themeFill="background1"/>
        <w:spacing w:before="0" w:after="120" w:line="276" w:lineRule="auto"/>
        <w:ind w:left="709"/>
        <w:jc w:val="center"/>
        <w:textAlignment w:val="baseline"/>
        <w:rPr>
          <w:b/>
          <w:bCs/>
        </w:rPr>
      </w:pPr>
    </w:p>
    <w:p w:rsidR="008A540F" w:rsidRDefault="008A540F" w:rsidP="22F2CBFC">
      <w:pPr>
        <w:pStyle w:val="aff0"/>
        <w:shd w:val="clear" w:color="auto" w:fill="FFFFFF" w:themeFill="background1"/>
        <w:spacing w:before="0" w:after="120" w:line="276" w:lineRule="auto"/>
        <w:ind w:left="709"/>
        <w:jc w:val="center"/>
        <w:textAlignment w:val="baseline"/>
        <w:rPr>
          <w:b/>
          <w:bCs/>
        </w:rPr>
      </w:pPr>
    </w:p>
    <w:p w:rsidR="008A540F" w:rsidRDefault="008A540F" w:rsidP="22F2CBFC">
      <w:pPr>
        <w:pStyle w:val="aff0"/>
        <w:shd w:val="clear" w:color="auto" w:fill="FFFFFF" w:themeFill="background1"/>
        <w:spacing w:before="0" w:after="120" w:line="276" w:lineRule="auto"/>
        <w:ind w:left="709"/>
        <w:jc w:val="center"/>
        <w:textAlignment w:val="baseline"/>
        <w:rPr>
          <w:b/>
          <w:bCs/>
        </w:rPr>
      </w:pPr>
    </w:p>
    <w:p w:rsidR="008A540F" w:rsidRDefault="008A540F" w:rsidP="22F2CBFC">
      <w:pPr>
        <w:pStyle w:val="aff0"/>
        <w:shd w:val="clear" w:color="auto" w:fill="FFFFFF" w:themeFill="background1"/>
        <w:spacing w:before="0" w:after="120" w:line="276" w:lineRule="auto"/>
        <w:ind w:left="709"/>
        <w:jc w:val="center"/>
        <w:textAlignment w:val="baseline"/>
        <w:rPr>
          <w:b/>
          <w:bCs/>
        </w:rPr>
      </w:pPr>
    </w:p>
    <w:p w:rsidR="008A540F" w:rsidRDefault="008A540F" w:rsidP="22F2CBFC">
      <w:pPr>
        <w:pStyle w:val="aff0"/>
        <w:shd w:val="clear" w:color="auto" w:fill="FFFFFF" w:themeFill="background1"/>
        <w:spacing w:before="0" w:after="120" w:line="276" w:lineRule="auto"/>
        <w:ind w:left="709"/>
        <w:jc w:val="center"/>
        <w:textAlignment w:val="baseline"/>
        <w:rPr>
          <w:b/>
          <w:bCs/>
        </w:rPr>
      </w:pPr>
    </w:p>
    <w:p w:rsidR="008A540F" w:rsidRDefault="008A540F" w:rsidP="22F2CBFC">
      <w:pPr>
        <w:pStyle w:val="aff0"/>
        <w:shd w:val="clear" w:color="auto" w:fill="FFFFFF" w:themeFill="background1"/>
        <w:spacing w:before="0" w:after="120" w:line="276" w:lineRule="auto"/>
        <w:ind w:left="709"/>
        <w:jc w:val="center"/>
        <w:textAlignment w:val="baseline"/>
        <w:rPr>
          <w:b/>
          <w:bCs/>
        </w:rPr>
      </w:pPr>
    </w:p>
    <w:p w:rsidR="008A540F" w:rsidRDefault="008A540F" w:rsidP="22F2CBFC">
      <w:pPr>
        <w:pStyle w:val="aff0"/>
        <w:shd w:val="clear" w:color="auto" w:fill="FFFFFF" w:themeFill="background1"/>
        <w:spacing w:before="0" w:after="120" w:line="276" w:lineRule="auto"/>
        <w:ind w:left="709"/>
        <w:jc w:val="center"/>
        <w:textAlignment w:val="baseline"/>
        <w:rPr>
          <w:b/>
          <w:bCs/>
        </w:rPr>
      </w:pPr>
    </w:p>
    <w:p w:rsidR="008A540F" w:rsidRDefault="008A540F" w:rsidP="22F2CBFC">
      <w:pPr>
        <w:pStyle w:val="aff0"/>
        <w:shd w:val="clear" w:color="auto" w:fill="FFFFFF" w:themeFill="background1"/>
        <w:spacing w:before="0" w:after="120" w:line="276" w:lineRule="auto"/>
        <w:ind w:left="709"/>
        <w:jc w:val="center"/>
        <w:textAlignment w:val="baseline"/>
        <w:rPr>
          <w:b/>
          <w:bCs/>
        </w:rPr>
      </w:pPr>
    </w:p>
    <w:p w:rsidR="008A540F" w:rsidRDefault="008A540F" w:rsidP="22F2CBFC">
      <w:pPr>
        <w:pStyle w:val="aff0"/>
        <w:shd w:val="clear" w:color="auto" w:fill="FFFFFF" w:themeFill="background1"/>
        <w:spacing w:before="0" w:after="120" w:line="276" w:lineRule="auto"/>
        <w:ind w:left="709"/>
        <w:jc w:val="center"/>
        <w:textAlignment w:val="baseline"/>
        <w:rPr>
          <w:b/>
          <w:bCs/>
        </w:rPr>
      </w:pPr>
    </w:p>
    <w:p w:rsidR="008A540F" w:rsidRDefault="008A540F" w:rsidP="22F2CBFC">
      <w:pPr>
        <w:pStyle w:val="aff0"/>
        <w:shd w:val="clear" w:color="auto" w:fill="FFFFFF" w:themeFill="background1"/>
        <w:spacing w:before="0" w:after="120" w:line="276" w:lineRule="auto"/>
        <w:ind w:left="709"/>
        <w:jc w:val="center"/>
        <w:textAlignment w:val="baseline"/>
        <w:rPr>
          <w:b/>
          <w:bCs/>
        </w:rPr>
      </w:pPr>
    </w:p>
    <w:p w:rsidR="008A540F" w:rsidRDefault="008A540F" w:rsidP="22F2CBFC">
      <w:pPr>
        <w:pStyle w:val="aff0"/>
        <w:shd w:val="clear" w:color="auto" w:fill="FFFFFF" w:themeFill="background1"/>
        <w:spacing w:before="0" w:after="120" w:line="276" w:lineRule="auto"/>
        <w:ind w:left="709"/>
        <w:jc w:val="center"/>
        <w:textAlignment w:val="baseline"/>
        <w:rPr>
          <w:b/>
          <w:bCs/>
        </w:rPr>
      </w:pPr>
    </w:p>
    <w:p w:rsidR="008A540F" w:rsidRDefault="008A540F" w:rsidP="22F2CBFC">
      <w:pPr>
        <w:pStyle w:val="aff0"/>
        <w:shd w:val="clear" w:color="auto" w:fill="FFFFFF" w:themeFill="background1"/>
        <w:spacing w:before="0" w:after="120" w:line="276" w:lineRule="auto"/>
        <w:ind w:left="709"/>
        <w:jc w:val="center"/>
        <w:textAlignment w:val="baseline"/>
        <w:rPr>
          <w:b/>
          <w:bCs/>
        </w:rPr>
      </w:pPr>
    </w:p>
    <w:p w:rsidR="008A540F" w:rsidRDefault="008A540F" w:rsidP="22F2CBFC">
      <w:pPr>
        <w:pStyle w:val="aff0"/>
        <w:shd w:val="clear" w:color="auto" w:fill="FFFFFF" w:themeFill="background1"/>
        <w:spacing w:before="0" w:after="120" w:line="276" w:lineRule="auto"/>
        <w:ind w:left="709"/>
        <w:jc w:val="center"/>
        <w:textAlignment w:val="baseline"/>
        <w:rPr>
          <w:b/>
          <w:bCs/>
        </w:rPr>
      </w:pPr>
    </w:p>
    <w:p w:rsidR="00D65776" w:rsidRDefault="0094203B" w:rsidP="22F2CBFC">
      <w:pPr>
        <w:pStyle w:val="aff0"/>
        <w:shd w:val="clear" w:color="auto" w:fill="FFFFFF" w:themeFill="background1"/>
        <w:spacing w:before="0" w:after="120" w:line="276" w:lineRule="auto"/>
        <w:ind w:firstLine="709"/>
        <w:jc w:val="both"/>
        <w:textAlignment w:val="baseline"/>
        <w:rPr>
          <w:b/>
          <w:bCs/>
          <w:caps/>
        </w:rPr>
      </w:pPr>
      <w:r w:rsidRPr="22F2CBFC">
        <w:rPr>
          <w:b/>
          <w:bCs/>
        </w:rPr>
        <w:lastRenderedPageBreak/>
        <w:t>5</w:t>
      </w:r>
      <w:r w:rsidR="00D65776" w:rsidRPr="22F2CBFC">
        <w:rPr>
          <w:b/>
          <w:bCs/>
        </w:rPr>
        <w:t xml:space="preserve">. </w:t>
      </w:r>
      <w:r w:rsidR="00D65776" w:rsidRPr="22F2CBFC">
        <w:rPr>
          <w:b/>
          <w:bCs/>
          <w:caps/>
        </w:rPr>
        <w:t>Учебно-методическое и информационное обеспечение дисциплины</w:t>
      </w:r>
    </w:p>
    <w:p w:rsidR="0094203B" w:rsidRPr="0094203B" w:rsidRDefault="0094203B" w:rsidP="22F2CBFC">
      <w:pPr>
        <w:ind w:firstLine="709"/>
        <w:jc w:val="both"/>
        <w:rPr>
          <w:b/>
          <w:bCs/>
        </w:rPr>
      </w:pPr>
      <w:r w:rsidRPr="22F2CBFC">
        <w:rPr>
          <w:b/>
          <w:bCs/>
        </w:rPr>
        <w:t xml:space="preserve">5.1. Перечень основной и дополнительной учебной литературы, необходимой для освоения дисциплины </w:t>
      </w:r>
    </w:p>
    <w:p w:rsidR="0094203B" w:rsidRPr="0094203B" w:rsidRDefault="0094203B" w:rsidP="22F2CBFC">
      <w:pPr>
        <w:spacing w:before="120"/>
        <w:jc w:val="both"/>
      </w:pPr>
      <w:r w:rsidRPr="0094203B">
        <w:tab/>
      </w:r>
      <w:r w:rsidRPr="22F2CBFC">
        <w:t xml:space="preserve">Вся литература, включенная в данный перечень, представлена в виде электронных ресурсов в электронной библиотеке университета (ЭБС). Литература, используемая в печатном виде, представлена в научной библиотеке университета в объеме не менее 0,25 экземпляров на одного обучающегося. </w:t>
      </w:r>
    </w:p>
    <w:p w:rsidR="00D65776" w:rsidRPr="00876FBB" w:rsidRDefault="00AA3EAB" w:rsidP="22F2CBFC">
      <w:pPr>
        <w:spacing w:before="120"/>
        <w:jc w:val="center"/>
        <w:rPr>
          <w:b/>
          <w:bCs/>
          <w:color w:val="000000"/>
        </w:rPr>
      </w:pPr>
      <w:r w:rsidRPr="00876FBB">
        <w:rPr>
          <w:b/>
          <w:bCs/>
          <w:color w:val="000000" w:themeColor="text1"/>
        </w:rPr>
        <w:t>О</w:t>
      </w:r>
      <w:r w:rsidR="00D65776" w:rsidRPr="00876FBB">
        <w:rPr>
          <w:b/>
          <w:bCs/>
          <w:color w:val="000000" w:themeColor="text1"/>
        </w:rPr>
        <w:t>сновн</w:t>
      </w:r>
      <w:r w:rsidR="000D3EF2" w:rsidRPr="00876FBB">
        <w:rPr>
          <w:b/>
          <w:bCs/>
          <w:color w:val="000000" w:themeColor="text1"/>
        </w:rPr>
        <w:t>ая</w:t>
      </w:r>
      <w:r w:rsidR="00D65776" w:rsidRPr="00876FBB">
        <w:rPr>
          <w:b/>
          <w:bCs/>
          <w:color w:val="000000" w:themeColor="text1"/>
        </w:rPr>
        <w:t xml:space="preserve"> литератур</w:t>
      </w:r>
      <w:r w:rsidR="000D3EF2" w:rsidRPr="00876FBB">
        <w:rPr>
          <w:b/>
          <w:bCs/>
          <w:color w:val="000000" w:themeColor="text1"/>
        </w:rPr>
        <w:t>а</w:t>
      </w:r>
    </w:p>
    <w:p w:rsidR="40DD376D" w:rsidRPr="004A27FA" w:rsidRDefault="40DD376D" w:rsidP="004A27FA">
      <w:pPr>
        <w:pStyle w:val="Normal0"/>
        <w:numPr>
          <w:ilvl w:val="0"/>
          <w:numId w:val="31"/>
        </w:numPr>
        <w:spacing w:line="240" w:lineRule="auto"/>
        <w:ind w:left="0" w:firstLine="851"/>
        <w:rPr>
          <w:rFonts w:ascii="Times New Roman" w:hAnsi="Times New Roman"/>
          <w:sz w:val="24"/>
          <w:szCs w:val="24"/>
        </w:rPr>
      </w:pPr>
      <w:r w:rsidRPr="004A27FA">
        <w:rPr>
          <w:rFonts w:ascii="Times New Roman" w:hAnsi="Times New Roman"/>
          <w:sz w:val="24"/>
          <w:szCs w:val="24"/>
        </w:rPr>
        <w:t xml:space="preserve">Костина, Н. Б. Теория управления : учеб. для студентов вузов по направлениям подгот. 38.03.04 "Гос. и муницип. упр.", 38.03.02 "Менеджмент", (квалификация (степень) "бакалавр") / Н. Б. Костина, Т. В. Дуран, Д. А. Калугина. - Документ Bookread2. - Москва : ИНФРА-М, 2019. - 252 с. - (Высшее образование - Бакалавриат). - URL: </w:t>
      </w:r>
      <w:hyperlink r:id="rId11">
        <w:r w:rsidRPr="004A27FA">
          <w:rPr>
            <w:rStyle w:val="afb"/>
            <w:rFonts w:ascii="Times New Roman" w:hAnsi="Times New Roman"/>
            <w:color w:val="auto"/>
            <w:sz w:val="24"/>
            <w:szCs w:val="24"/>
          </w:rPr>
          <w:t>http://znanium.com/bookread2.php?book=1002091</w:t>
        </w:r>
      </w:hyperlink>
      <w:r w:rsidRPr="004A27FA">
        <w:rPr>
          <w:rFonts w:ascii="Times New Roman" w:hAnsi="Times New Roman"/>
          <w:sz w:val="24"/>
          <w:szCs w:val="24"/>
        </w:rPr>
        <w:t xml:space="preserve"> (дата обращения: 15.10.2020). - Режим доступа: для авториз. пользователей. - ISBN 978-5-16-105809-1 : 0-00. - Текст : электронный.</w:t>
      </w:r>
    </w:p>
    <w:p w:rsidR="40DD376D" w:rsidRPr="004A27FA" w:rsidRDefault="40DD376D" w:rsidP="004A27FA">
      <w:pPr>
        <w:pStyle w:val="Normal0"/>
        <w:numPr>
          <w:ilvl w:val="0"/>
          <w:numId w:val="31"/>
        </w:numPr>
        <w:spacing w:line="240" w:lineRule="auto"/>
        <w:ind w:left="0" w:firstLine="851"/>
        <w:rPr>
          <w:rFonts w:ascii="Times New Roman" w:hAnsi="Times New Roman"/>
          <w:sz w:val="24"/>
          <w:szCs w:val="24"/>
        </w:rPr>
      </w:pPr>
      <w:r w:rsidRPr="004A27FA">
        <w:rPr>
          <w:rFonts w:ascii="Times New Roman" w:hAnsi="Times New Roman"/>
          <w:sz w:val="24"/>
          <w:szCs w:val="24"/>
        </w:rPr>
        <w:t xml:space="preserve">Лившиц, К. И. Теория управления : учебник / К. И. Лившиц, Ю. И. Параев. - Документ Reader. - Санкт-Петербург : Лань, 2020. - 232 с. - (Учебники для вузов. Специальная литература). - URL: </w:t>
      </w:r>
      <w:hyperlink r:id="rId12" w:anchor="1">
        <w:r w:rsidRPr="004A27FA">
          <w:rPr>
            <w:rStyle w:val="afb"/>
            <w:rFonts w:ascii="Times New Roman" w:hAnsi="Times New Roman"/>
            <w:color w:val="auto"/>
            <w:sz w:val="24"/>
            <w:szCs w:val="24"/>
          </w:rPr>
          <w:t>https://e.lanbook.com/reader/book/133923/#1</w:t>
        </w:r>
      </w:hyperlink>
      <w:r w:rsidRPr="004A27FA">
        <w:rPr>
          <w:rFonts w:ascii="Times New Roman" w:hAnsi="Times New Roman"/>
          <w:sz w:val="24"/>
          <w:szCs w:val="24"/>
        </w:rPr>
        <w:t xml:space="preserve"> (дата обращения: 15.10.2020). - Режим доступа: для авториз. пользователей. - ISBN 978-5-8114-4497-7. - Текст : электронный.</w:t>
      </w:r>
    </w:p>
    <w:p w:rsidR="40DD376D" w:rsidRPr="004A27FA" w:rsidRDefault="40DD376D" w:rsidP="004A27FA">
      <w:pPr>
        <w:pStyle w:val="Normal0"/>
        <w:numPr>
          <w:ilvl w:val="0"/>
          <w:numId w:val="31"/>
        </w:numPr>
        <w:spacing w:line="240" w:lineRule="auto"/>
        <w:ind w:left="0" w:firstLine="851"/>
        <w:rPr>
          <w:rFonts w:ascii="Times New Roman" w:hAnsi="Times New Roman"/>
          <w:sz w:val="24"/>
          <w:szCs w:val="24"/>
        </w:rPr>
      </w:pPr>
      <w:r w:rsidRPr="004A27FA">
        <w:rPr>
          <w:rFonts w:ascii="Times New Roman" w:hAnsi="Times New Roman"/>
          <w:sz w:val="24"/>
          <w:szCs w:val="24"/>
        </w:rPr>
        <w:t xml:space="preserve">Машунин, Ю. К. Теория управления. Математический аппарат управления в экономике : [учеб. пособие] / Ю. К. Машунин. - Документ read. - Москва : Логос, 2020. - 450 с. - (Новая университетская библиотека). - URL: </w:t>
      </w:r>
      <w:hyperlink r:id="rId13">
        <w:r w:rsidRPr="004A27FA">
          <w:rPr>
            <w:rStyle w:val="afb"/>
            <w:rFonts w:ascii="Times New Roman" w:hAnsi="Times New Roman"/>
            <w:color w:val="auto"/>
            <w:sz w:val="24"/>
            <w:szCs w:val="24"/>
          </w:rPr>
          <w:t>https://znanium.com/read?id=367575</w:t>
        </w:r>
      </w:hyperlink>
      <w:r w:rsidRPr="004A27FA">
        <w:rPr>
          <w:rFonts w:ascii="Times New Roman" w:hAnsi="Times New Roman"/>
          <w:sz w:val="24"/>
          <w:szCs w:val="24"/>
        </w:rPr>
        <w:t xml:space="preserve"> (дата обращения: 21.01.2021). - Режим доступа: для авториз. пользователей. - ISBN 978-5-98704-736-1. - Текст : электронный.</w:t>
      </w:r>
    </w:p>
    <w:p w:rsidR="40DD376D" w:rsidRPr="004A27FA" w:rsidRDefault="40DD376D" w:rsidP="004A27FA">
      <w:pPr>
        <w:pStyle w:val="Normal0"/>
        <w:numPr>
          <w:ilvl w:val="0"/>
          <w:numId w:val="31"/>
        </w:numPr>
        <w:spacing w:line="240" w:lineRule="auto"/>
        <w:ind w:left="0" w:firstLine="851"/>
        <w:rPr>
          <w:rFonts w:ascii="Times New Roman" w:hAnsi="Times New Roman"/>
          <w:sz w:val="24"/>
          <w:szCs w:val="24"/>
        </w:rPr>
      </w:pPr>
      <w:r w:rsidRPr="004A27FA">
        <w:rPr>
          <w:rFonts w:ascii="Times New Roman" w:hAnsi="Times New Roman"/>
          <w:sz w:val="24"/>
          <w:szCs w:val="24"/>
        </w:rPr>
        <w:t xml:space="preserve">Тавокин, Е. П.Теория управления : учеб. для студентов вузов по направлениям подгот. 38.03.02 "Менеджмент", 38.03.04 "Гос. и муницип. упр.", 38.03.03 "Упр. персоналом" / Е. П. Тавокин. - Документ Bookread2. - Москва : ИНФРА-М, 2019. - 202 с. - (Высшее образование - Бакалавриат). - Прил. - URL: </w:t>
      </w:r>
      <w:hyperlink r:id="rId14">
        <w:r w:rsidRPr="004A27FA">
          <w:rPr>
            <w:rStyle w:val="afb"/>
            <w:rFonts w:ascii="Times New Roman" w:hAnsi="Times New Roman"/>
            <w:color w:val="auto"/>
            <w:sz w:val="24"/>
            <w:szCs w:val="24"/>
          </w:rPr>
          <w:t>http://znanium.com/bookread2.php?book=970226</w:t>
        </w:r>
      </w:hyperlink>
      <w:r w:rsidRPr="004A27FA">
        <w:rPr>
          <w:rFonts w:ascii="Times New Roman" w:hAnsi="Times New Roman"/>
          <w:sz w:val="24"/>
          <w:szCs w:val="24"/>
        </w:rPr>
        <w:t xml:space="preserve"> (дата обращения: 15.10.2020). - Режим доступа: для авториз. пользователей. - ISBN 978-5-16-106705-5. - Текст : электронный.</w:t>
      </w:r>
    </w:p>
    <w:p w:rsidR="00D00AB2" w:rsidRPr="00876FBB" w:rsidRDefault="00AA3EAB" w:rsidP="22F2CBFC">
      <w:pPr>
        <w:spacing w:before="120" w:after="60"/>
        <w:jc w:val="center"/>
        <w:rPr>
          <w:b/>
          <w:bCs/>
          <w:color w:val="000000"/>
        </w:rPr>
      </w:pPr>
      <w:r w:rsidRPr="00876FBB">
        <w:rPr>
          <w:b/>
          <w:bCs/>
          <w:color w:val="000000" w:themeColor="text1"/>
        </w:rPr>
        <w:t>Д</w:t>
      </w:r>
      <w:r w:rsidR="00D00AB2" w:rsidRPr="00876FBB">
        <w:rPr>
          <w:b/>
          <w:bCs/>
          <w:color w:val="000000" w:themeColor="text1"/>
        </w:rPr>
        <w:t>ополнительн</w:t>
      </w:r>
      <w:r w:rsidR="000D3EF2" w:rsidRPr="00876FBB">
        <w:rPr>
          <w:b/>
          <w:bCs/>
          <w:color w:val="000000" w:themeColor="text1"/>
        </w:rPr>
        <w:t>ая</w:t>
      </w:r>
      <w:r w:rsidR="00D00AB2" w:rsidRPr="00876FBB">
        <w:rPr>
          <w:b/>
          <w:bCs/>
          <w:color w:val="000000" w:themeColor="text1"/>
        </w:rPr>
        <w:t xml:space="preserve"> литератур</w:t>
      </w:r>
      <w:r w:rsidR="000D3EF2" w:rsidRPr="00876FBB">
        <w:rPr>
          <w:b/>
          <w:bCs/>
          <w:color w:val="000000" w:themeColor="text1"/>
        </w:rPr>
        <w:t>а</w:t>
      </w:r>
    </w:p>
    <w:p w:rsidR="586DF8D3" w:rsidRPr="004A27FA" w:rsidRDefault="586DF8D3" w:rsidP="004A27FA">
      <w:pPr>
        <w:pStyle w:val="aff6"/>
        <w:numPr>
          <w:ilvl w:val="0"/>
          <w:numId w:val="31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</w:rPr>
      </w:pPr>
      <w:r w:rsidRPr="004A27FA">
        <w:rPr>
          <w:rFonts w:ascii="Times New Roman" w:hAnsi="Times New Roman"/>
          <w:color w:val="000000" w:themeColor="text1"/>
          <w:sz w:val="24"/>
        </w:rPr>
        <w:t xml:space="preserve">Бурганова, Л. А. Теория управления : учеб. пособие для вузов по специальности 38.03.04 "Гос. и муницип. право" / Л. А. Бурганова. - 3-е изд., перераб. и доп. - Документ read. - </w:t>
      </w:r>
      <w:r w:rsidRPr="004A27FA">
        <w:rPr>
          <w:rFonts w:ascii="Times New Roman" w:hAnsi="Times New Roman"/>
          <w:sz w:val="24"/>
        </w:rPr>
        <w:t xml:space="preserve">Москва : ИНФРА-М, 2020. - 160 с. - (Высшее образование - Бакалавриат). - Глоссарий. - URL: </w:t>
      </w:r>
      <w:hyperlink r:id="rId15">
        <w:r w:rsidRPr="004A27FA">
          <w:rPr>
            <w:rStyle w:val="afb"/>
            <w:rFonts w:ascii="Times New Roman" w:hAnsi="Times New Roman"/>
            <w:color w:val="auto"/>
            <w:sz w:val="24"/>
          </w:rPr>
          <w:t>https://znanium.com/read?id=354739</w:t>
        </w:r>
      </w:hyperlink>
      <w:r w:rsidRPr="004A27FA">
        <w:rPr>
          <w:rFonts w:ascii="Times New Roman" w:hAnsi="Times New Roman"/>
          <w:sz w:val="24"/>
        </w:rPr>
        <w:t xml:space="preserve"> (дата обращения: 05.02.2021). - Режим доступа: для авториз. пользователей. - ISBN 978-5-16-005576-3. - Текст : электронный.</w:t>
      </w:r>
    </w:p>
    <w:p w:rsidR="586DF8D3" w:rsidRPr="004A27FA" w:rsidRDefault="586DF8D3" w:rsidP="004A27FA">
      <w:pPr>
        <w:pStyle w:val="aff6"/>
        <w:numPr>
          <w:ilvl w:val="0"/>
          <w:numId w:val="31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</w:rPr>
      </w:pPr>
      <w:r w:rsidRPr="004A27FA">
        <w:rPr>
          <w:rFonts w:ascii="Times New Roman" w:hAnsi="Times New Roman"/>
          <w:sz w:val="24"/>
        </w:rPr>
        <w:t>Кожевина, О. В. Терминология теории управления. Словарь базовых управленческих терминов : учеб. пособие для студентов вузов по направлениям подгот. 080200.62 "Менеджмент", 081100.62 "Гос. и муницип. упр." (квалификация (степень) "бакалавр") / О. В. Кожевина. - Москва : ИНФРА-М, 2015. - 155 с. - (Высшее образование. Бакалавриат). - ISBN 978-5-16-006863-3. - 978-5-16-100288-9 : 262-00. - Текст : непосредственный.</w:t>
      </w:r>
    </w:p>
    <w:p w:rsidR="586DF8D3" w:rsidRPr="004A27FA" w:rsidRDefault="586DF8D3" w:rsidP="004A27FA">
      <w:pPr>
        <w:pStyle w:val="aff6"/>
        <w:numPr>
          <w:ilvl w:val="0"/>
          <w:numId w:val="31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</w:rPr>
      </w:pPr>
      <w:r w:rsidRPr="004A27FA">
        <w:rPr>
          <w:rFonts w:ascii="Times New Roman" w:hAnsi="Times New Roman"/>
          <w:sz w:val="24"/>
        </w:rPr>
        <w:t xml:space="preserve">Пантелеев, А. В. Теория управления в примерах и задачах : учебное пособие / А. В. Пантелеев, А. С. Бортаковский. - 2-е изд., стер. - Москва : ИНФРА-М, 2020. - 584 с. - (Высшее образование: Бакалавриат). - URL: </w:t>
      </w:r>
      <w:hyperlink r:id="rId16">
        <w:r w:rsidRPr="004A27FA">
          <w:rPr>
            <w:rStyle w:val="afb"/>
            <w:rFonts w:ascii="Times New Roman" w:hAnsi="Times New Roman"/>
            <w:color w:val="auto"/>
            <w:sz w:val="24"/>
          </w:rPr>
          <w:t>https://znanium.com/catalog/product/1081618</w:t>
        </w:r>
      </w:hyperlink>
      <w:r w:rsidRPr="004A27FA">
        <w:rPr>
          <w:rFonts w:ascii="Times New Roman" w:hAnsi="Times New Roman"/>
          <w:sz w:val="24"/>
        </w:rPr>
        <w:t xml:space="preserve"> (дата обращения: 31.01.2022). – Режим доступа: для авториз. пользователей. – ISBN 978-5-16-011862-8. - Текст : электронный.</w:t>
      </w:r>
    </w:p>
    <w:p w:rsidR="586DF8D3" w:rsidRPr="004A27FA" w:rsidRDefault="586DF8D3" w:rsidP="004A27FA">
      <w:pPr>
        <w:pStyle w:val="aff6"/>
        <w:numPr>
          <w:ilvl w:val="0"/>
          <w:numId w:val="31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</w:rPr>
      </w:pPr>
      <w:r w:rsidRPr="004A27FA">
        <w:rPr>
          <w:rFonts w:ascii="Times New Roman" w:hAnsi="Times New Roman"/>
          <w:sz w:val="24"/>
        </w:rPr>
        <w:t>Райзберг, Б. А. Прикладная теория управления экономическими системами : учеб.-метод. пособие / Б. А. Райзберг ; Моск. психол.-соц. ин-т. - Москва : МПСИ, 2011. - 460 с. : табл. - Тесты. - ISBN 978-5-9770-0650-7 : 429-00. - Текст : непосредственный.</w:t>
      </w:r>
    </w:p>
    <w:p w:rsidR="586DF8D3" w:rsidRPr="004A27FA" w:rsidRDefault="586DF8D3" w:rsidP="004A27FA">
      <w:pPr>
        <w:pStyle w:val="aff6"/>
        <w:numPr>
          <w:ilvl w:val="0"/>
          <w:numId w:val="31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</w:rPr>
      </w:pPr>
      <w:r w:rsidRPr="004A27FA">
        <w:rPr>
          <w:rFonts w:ascii="Times New Roman" w:hAnsi="Times New Roman"/>
          <w:sz w:val="24"/>
        </w:rPr>
        <w:t xml:space="preserve">Румянцева, З. П. Общее управление организацией. Теория и практика : учеб. для вузов по направлению 38.03.02 "Менеджмент орг." / З. П. Румянцева. - Документ read. - Москва </w:t>
      </w:r>
      <w:r w:rsidRPr="004A27FA">
        <w:rPr>
          <w:rFonts w:ascii="Times New Roman" w:hAnsi="Times New Roman"/>
          <w:sz w:val="24"/>
        </w:rPr>
        <w:lastRenderedPageBreak/>
        <w:t xml:space="preserve">: ИНФРА-М, 2020. - 304 с. : табл. - (Высшее образование - Бакалавриат). - URL: </w:t>
      </w:r>
      <w:hyperlink r:id="rId17">
        <w:r w:rsidRPr="004A27FA">
          <w:rPr>
            <w:rStyle w:val="afb"/>
            <w:rFonts w:ascii="Times New Roman" w:hAnsi="Times New Roman"/>
            <w:color w:val="auto"/>
            <w:sz w:val="24"/>
          </w:rPr>
          <w:t>https://znanium.com/read?id=356041</w:t>
        </w:r>
      </w:hyperlink>
      <w:r w:rsidRPr="004A27FA">
        <w:rPr>
          <w:rFonts w:ascii="Times New Roman" w:hAnsi="Times New Roman"/>
          <w:sz w:val="24"/>
        </w:rPr>
        <w:t xml:space="preserve"> (дата обращения: 08.12.2020). - Режим доступа: для авториз. пользователей. - ISBN 978-5-16-102552-9. - Текст : электронный.</w:t>
      </w:r>
    </w:p>
    <w:p w:rsidR="586DF8D3" w:rsidRPr="004A27FA" w:rsidRDefault="586DF8D3" w:rsidP="004A27FA">
      <w:pPr>
        <w:pStyle w:val="aff6"/>
        <w:numPr>
          <w:ilvl w:val="0"/>
          <w:numId w:val="31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</w:rPr>
      </w:pPr>
      <w:r w:rsidRPr="004A27FA">
        <w:rPr>
          <w:rFonts w:ascii="Times New Roman" w:hAnsi="Times New Roman"/>
          <w:sz w:val="24"/>
        </w:rPr>
        <w:t xml:space="preserve">Тавокин, Е. П. Основы социального управления : учеб. пособие : учеб. для студентов вузов по направлениям подгот. 38.03.02 "Менеджмент", 83.03.04 "Гос. и муницип. упр.", 38.03.03 "Упр. персоналом" / Е. П. Тавокин. - Документ Bookread2. - Москва : ИНФРА-М, 2018. - 200 с. - (Высшее образование - Бакалавриат). - Прил. - URL: </w:t>
      </w:r>
      <w:hyperlink r:id="rId18">
        <w:r w:rsidRPr="004A27FA">
          <w:rPr>
            <w:rStyle w:val="afb"/>
            <w:rFonts w:ascii="Times New Roman" w:hAnsi="Times New Roman"/>
            <w:color w:val="auto"/>
            <w:sz w:val="24"/>
          </w:rPr>
          <w:t>http://znanium.com/bookread2.php?book=978544</w:t>
        </w:r>
      </w:hyperlink>
      <w:r w:rsidRPr="004A27FA">
        <w:rPr>
          <w:rFonts w:ascii="Times New Roman" w:hAnsi="Times New Roman"/>
          <w:sz w:val="24"/>
        </w:rPr>
        <w:t xml:space="preserve"> (дата обращения: 15.10.2020). - Режим доступа: для авториз. пользователей. - ISBN 978-5-16-006150-4. - Текст : электронный.</w:t>
      </w:r>
    </w:p>
    <w:p w:rsidR="18661039" w:rsidRDefault="18661039" w:rsidP="18661039">
      <w:pPr>
        <w:ind w:firstLine="709"/>
        <w:jc w:val="both"/>
        <w:rPr>
          <w:b/>
          <w:bCs/>
        </w:rPr>
      </w:pPr>
    </w:p>
    <w:p w:rsidR="008A540F" w:rsidRPr="009D6B5C" w:rsidRDefault="008A540F" w:rsidP="008A540F">
      <w:pPr>
        <w:ind w:firstLine="709"/>
        <w:jc w:val="both"/>
        <w:rPr>
          <w:b/>
          <w:bCs/>
          <w:iCs/>
          <w:color w:val="000000"/>
        </w:rPr>
      </w:pPr>
      <w:r w:rsidRPr="009D6B5C">
        <w:rPr>
          <w:b/>
        </w:rPr>
        <w:t xml:space="preserve">5.2. Профессиональные базы данных, </w:t>
      </w:r>
      <w:r w:rsidRPr="009D6B5C">
        <w:rPr>
          <w:b/>
          <w:bCs/>
          <w:iCs/>
          <w:color w:val="000000"/>
        </w:rPr>
        <w:t xml:space="preserve">информационно-справочные системы, интернет-ресурсы </w:t>
      </w:r>
    </w:p>
    <w:p w:rsidR="10AC47A1" w:rsidRPr="004A27FA" w:rsidRDefault="10AC47A1" w:rsidP="008A540F">
      <w:pPr>
        <w:pStyle w:val="aff6"/>
        <w:numPr>
          <w:ilvl w:val="0"/>
          <w:numId w:val="3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8A540F">
        <w:rPr>
          <w:rFonts w:ascii="Times New Roman" w:hAnsi="Times New Roman"/>
          <w:color w:val="000000" w:themeColor="text1"/>
          <w:sz w:val="24"/>
          <w:szCs w:val="24"/>
        </w:rPr>
        <w:t xml:space="preserve">eLIBRARY.RU : научная электронная библиотека : сайт. – Москва, 2000 - . - URL: </w:t>
      </w:r>
      <w:hyperlink r:id="rId19">
        <w:r w:rsidRPr="004A27FA">
          <w:rPr>
            <w:rStyle w:val="afb"/>
            <w:rFonts w:ascii="Times New Roman" w:hAnsi="Times New Roman"/>
            <w:color w:val="auto"/>
            <w:sz w:val="24"/>
            <w:szCs w:val="24"/>
          </w:rPr>
          <w:t>https://elibrary.ru</w:t>
        </w:r>
      </w:hyperlink>
      <w:r w:rsidRPr="004A27FA">
        <w:rPr>
          <w:rFonts w:ascii="Times New Roman" w:hAnsi="Times New Roman"/>
          <w:sz w:val="24"/>
          <w:szCs w:val="24"/>
        </w:rPr>
        <w:t xml:space="preserve"> (дата обращения: 03.12.2021). – Режим доступа: для зарегистрир. пользователей. – Текст: электронный.</w:t>
      </w:r>
    </w:p>
    <w:p w:rsidR="10AC47A1" w:rsidRPr="004A27FA" w:rsidRDefault="10AC47A1" w:rsidP="008A540F">
      <w:pPr>
        <w:pStyle w:val="aff6"/>
        <w:numPr>
          <w:ilvl w:val="0"/>
          <w:numId w:val="3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A27FA">
        <w:rPr>
          <w:rFonts w:ascii="Times New Roman" w:hAnsi="Times New Roman"/>
          <w:sz w:val="24"/>
          <w:szCs w:val="24"/>
        </w:rPr>
        <w:t xml:space="preserve">КонсультантПлюс : справочная правовая сиcтема : сайт / ЗАО «КонсультантПлюс». – Москва, 1992 - . - URL: </w:t>
      </w:r>
      <w:hyperlink r:id="rId20">
        <w:r w:rsidRPr="004A27FA">
          <w:rPr>
            <w:rStyle w:val="afb"/>
            <w:rFonts w:ascii="Times New Roman" w:hAnsi="Times New Roman"/>
            <w:color w:val="auto"/>
            <w:sz w:val="24"/>
            <w:szCs w:val="24"/>
          </w:rPr>
          <w:t>http://www.consultant.ru</w:t>
        </w:r>
      </w:hyperlink>
      <w:r w:rsidRPr="004A27FA">
        <w:rPr>
          <w:rFonts w:ascii="Times New Roman" w:hAnsi="Times New Roman"/>
          <w:sz w:val="24"/>
          <w:szCs w:val="24"/>
        </w:rPr>
        <w:t xml:space="preserve"> (дата обращения 03.12.2021). - Текст : электронный.</w:t>
      </w:r>
    </w:p>
    <w:p w:rsidR="10AC47A1" w:rsidRPr="004A27FA" w:rsidRDefault="10AC47A1" w:rsidP="008A540F">
      <w:pPr>
        <w:pStyle w:val="aff6"/>
        <w:numPr>
          <w:ilvl w:val="0"/>
          <w:numId w:val="3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A27FA">
        <w:rPr>
          <w:rFonts w:ascii="Times New Roman" w:hAnsi="Times New Roman"/>
          <w:sz w:val="24"/>
          <w:szCs w:val="24"/>
        </w:rPr>
        <w:t xml:space="preserve">Экономика. Социология. Менеджмент : федеральный образовательный портал : сайт. – URL: </w:t>
      </w:r>
      <w:hyperlink r:id="rId21">
        <w:r w:rsidRPr="004A27FA">
          <w:rPr>
            <w:rStyle w:val="afb"/>
            <w:rFonts w:ascii="Times New Roman" w:hAnsi="Times New Roman"/>
            <w:color w:val="auto"/>
            <w:sz w:val="24"/>
            <w:szCs w:val="24"/>
          </w:rPr>
          <w:t>http://ecsocman.hse.ru/</w:t>
        </w:r>
      </w:hyperlink>
      <w:r w:rsidRPr="004A27FA">
        <w:rPr>
          <w:rFonts w:ascii="Times New Roman" w:hAnsi="Times New Roman"/>
          <w:sz w:val="24"/>
          <w:szCs w:val="24"/>
        </w:rPr>
        <w:t xml:space="preserve"> (дата обращения 03.12.2021). – Текст: электронный.</w:t>
      </w:r>
    </w:p>
    <w:p w:rsidR="10AC47A1" w:rsidRPr="004A27FA" w:rsidRDefault="10AC47A1" w:rsidP="008A540F">
      <w:pPr>
        <w:pStyle w:val="aff6"/>
        <w:numPr>
          <w:ilvl w:val="0"/>
          <w:numId w:val="3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A27FA">
        <w:rPr>
          <w:rFonts w:ascii="Times New Roman" w:hAnsi="Times New Roman"/>
          <w:sz w:val="24"/>
          <w:szCs w:val="24"/>
        </w:rPr>
        <w:t xml:space="preserve">Электронная библиотечная система Поволжского государственного университета сервиса : сайт / ФГБОУ ВО «ПВГУС». – Тольятти, 2010 - . - URL. : </w:t>
      </w:r>
      <w:hyperlink r:id="rId22">
        <w:r w:rsidRPr="004A27FA">
          <w:rPr>
            <w:rStyle w:val="afb"/>
            <w:rFonts w:ascii="Times New Roman" w:hAnsi="Times New Roman"/>
            <w:color w:val="auto"/>
            <w:sz w:val="24"/>
            <w:szCs w:val="24"/>
          </w:rPr>
          <w:t>http://elib.tolgas.ru</w:t>
        </w:r>
      </w:hyperlink>
      <w:r w:rsidRPr="004A27FA">
        <w:rPr>
          <w:rFonts w:ascii="Times New Roman" w:hAnsi="Times New Roman"/>
          <w:sz w:val="24"/>
          <w:szCs w:val="24"/>
        </w:rPr>
        <w:t xml:space="preserve"> (дата обращения 03.12.2021). - Режим доступа: для авториз. пользователей. - Текст : электронный.</w:t>
      </w:r>
    </w:p>
    <w:p w:rsidR="10AC47A1" w:rsidRPr="004A27FA" w:rsidRDefault="10AC47A1" w:rsidP="008A540F">
      <w:pPr>
        <w:pStyle w:val="aff6"/>
        <w:numPr>
          <w:ilvl w:val="0"/>
          <w:numId w:val="3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A27FA">
        <w:rPr>
          <w:rFonts w:ascii="Times New Roman" w:hAnsi="Times New Roman"/>
          <w:sz w:val="24"/>
          <w:szCs w:val="24"/>
        </w:rPr>
        <w:t xml:space="preserve">Электронно-библиотечная система Znanium.com : сайт / ООО "ЗНАНИУМ". – Москва, 2011 - . - URL: </w:t>
      </w:r>
      <w:hyperlink r:id="rId23">
        <w:r w:rsidRPr="004A27FA">
          <w:rPr>
            <w:rStyle w:val="afb"/>
            <w:rFonts w:ascii="Times New Roman" w:hAnsi="Times New Roman"/>
            <w:color w:val="auto"/>
            <w:sz w:val="24"/>
            <w:szCs w:val="24"/>
          </w:rPr>
          <w:t>https://znanium.com/</w:t>
        </w:r>
      </w:hyperlink>
      <w:r w:rsidRPr="004A27FA">
        <w:rPr>
          <w:rFonts w:ascii="Times New Roman" w:hAnsi="Times New Roman"/>
          <w:sz w:val="24"/>
          <w:szCs w:val="24"/>
        </w:rPr>
        <w:t xml:space="preserve"> (дата обращения 03.12.2021). - Режим доступа: для авториз. пользователей. - Текст : электронный.</w:t>
      </w:r>
    </w:p>
    <w:p w:rsidR="10AC47A1" w:rsidRPr="004A27FA" w:rsidRDefault="10AC47A1" w:rsidP="008A540F">
      <w:pPr>
        <w:pStyle w:val="aff6"/>
        <w:numPr>
          <w:ilvl w:val="0"/>
          <w:numId w:val="3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A27FA">
        <w:rPr>
          <w:rFonts w:ascii="Times New Roman" w:hAnsi="Times New Roman"/>
          <w:sz w:val="24"/>
          <w:szCs w:val="24"/>
        </w:rPr>
        <w:t xml:space="preserve">Электронно-библиотечная система Лань : сайт / ООО "ЭБС ЛАНЬ". - Москва, 2011 - . - URL: </w:t>
      </w:r>
      <w:hyperlink r:id="rId24">
        <w:r w:rsidRPr="004A27FA">
          <w:rPr>
            <w:rStyle w:val="afb"/>
            <w:rFonts w:ascii="Times New Roman" w:hAnsi="Times New Roman"/>
            <w:color w:val="auto"/>
            <w:sz w:val="24"/>
            <w:szCs w:val="24"/>
          </w:rPr>
          <w:t>https://e.lanbook.com/</w:t>
        </w:r>
      </w:hyperlink>
      <w:r w:rsidRPr="004A27FA">
        <w:rPr>
          <w:rFonts w:ascii="Times New Roman" w:hAnsi="Times New Roman"/>
          <w:sz w:val="24"/>
          <w:szCs w:val="24"/>
        </w:rPr>
        <w:t xml:space="preserve"> (дата обращения 03.12.2021). - Режим доступа: для авториз. пользователей. - Текст : электронный.</w:t>
      </w:r>
    </w:p>
    <w:p w:rsidR="1D303099" w:rsidRDefault="1D303099" w:rsidP="008A540F">
      <w:pPr>
        <w:pStyle w:val="aff0"/>
        <w:shd w:val="clear" w:color="auto" w:fill="FFFFFF" w:themeFill="background1"/>
        <w:spacing w:before="0" w:after="0"/>
        <w:ind w:firstLine="709"/>
        <w:jc w:val="both"/>
        <w:rPr>
          <w:b/>
          <w:bCs/>
          <w:color w:val="000000" w:themeColor="text1"/>
        </w:rPr>
      </w:pPr>
    </w:p>
    <w:p w:rsidR="009D6B5C" w:rsidRDefault="009D6B5C" w:rsidP="00F31A77">
      <w:pPr>
        <w:spacing w:after="120"/>
        <w:ind w:firstLine="709"/>
        <w:rPr>
          <w:b/>
          <w:bCs/>
        </w:rPr>
      </w:pPr>
      <w:r w:rsidRPr="22F2CBFC">
        <w:rPr>
          <w:b/>
          <w:bCs/>
        </w:rPr>
        <w:t>5.3. Программное обеспечение</w:t>
      </w:r>
    </w:p>
    <w:p w:rsidR="00902CFC" w:rsidRDefault="00902CFC" w:rsidP="22F2CBFC">
      <w:pPr>
        <w:spacing w:after="120"/>
        <w:ind w:firstLine="709"/>
        <w:jc w:val="both"/>
        <w:rPr>
          <w:rStyle w:val="extended-textfull"/>
        </w:rPr>
      </w:pPr>
      <w:r w:rsidRPr="22F2CBFC">
        <w:t>И</w:t>
      </w:r>
      <w:r w:rsidRPr="22F2CBFC">
        <w:rPr>
          <w:rStyle w:val="extended-textfull"/>
        </w:rPr>
        <w:t>нформационное обеспечение учебного процесса по дисциплине осуществляется с использованием следующего программного обеспечения (лицензионного и свободно распространяемого), в том числе отечественного производства:</w:t>
      </w:r>
    </w:p>
    <w:tbl>
      <w:tblPr>
        <w:tblW w:w="9582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618"/>
        <w:gridCol w:w="3328"/>
        <w:gridCol w:w="5636"/>
      </w:tblGrid>
      <w:tr w:rsidR="009D6B5C" w:rsidRPr="008E212A" w:rsidTr="48B3C357">
        <w:trPr>
          <w:tblHeader/>
          <w:jc w:val="center"/>
        </w:trPr>
        <w:tc>
          <w:tcPr>
            <w:tcW w:w="618" w:type="dxa"/>
            <w:shd w:val="clear" w:color="auto" w:fill="D9D9D9" w:themeFill="background1" w:themeFillShade="D9"/>
          </w:tcPr>
          <w:p w:rsidR="009D6B5C" w:rsidRPr="007163CA" w:rsidRDefault="009D6B5C" w:rsidP="36AC9B17">
            <w:pPr>
              <w:contextualSpacing/>
              <w:jc w:val="center"/>
              <w:rPr>
                <w:b/>
                <w:bCs/>
                <w:lang w:eastAsia="en-US"/>
              </w:rPr>
            </w:pPr>
            <w:r w:rsidRPr="36AC9B17">
              <w:rPr>
                <w:b/>
                <w:bCs/>
                <w:lang w:eastAsia="en-US"/>
              </w:rPr>
              <w:t>№</w:t>
            </w:r>
            <w:r w:rsidR="5D3EA1C9" w:rsidRPr="36AC9B17">
              <w:rPr>
                <w:b/>
                <w:bCs/>
                <w:lang w:eastAsia="en-US"/>
              </w:rPr>
              <w:t xml:space="preserve"> </w:t>
            </w:r>
            <w:r w:rsidRPr="36AC9B17">
              <w:rPr>
                <w:b/>
                <w:bCs/>
                <w:lang w:eastAsia="en-US"/>
              </w:rPr>
              <w:t>п/п</w:t>
            </w:r>
          </w:p>
        </w:tc>
        <w:tc>
          <w:tcPr>
            <w:tcW w:w="3328" w:type="dxa"/>
            <w:shd w:val="clear" w:color="auto" w:fill="D9D9D9" w:themeFill="background1" w:themeFillShade="D9"/>
          </w:tcPr>
          <w:p w:rsidR="009D6B5C" w:rsidRPr="007163CA" w:rsidRDefault="009D6B5C" w:rsidP="36AC9B17">
            <w:pPr>
              <w:contextualSpacing/>
              <w:jc w:val="center"/>
              <w:rPr>
                <w:b/>
                <w:bCs/>
                <w:lang w:eastAsia="en-US"/>
              </w:rPr>
            </w:pPr>
            <w:r w:rsidRPr="36AC9B17">
              <w:rPr>
                <w:b/>
                <w:bCs/>
                <w:lang w:eastAsia="en-US"/>
              </w:rPr>
              <w:t>Наименование</w:t>
            </w:r>
          </w:p>
        </w:tc>
        <w:tc>
          <w:tcPr>
            <w:tcW w:w="5636" w:type="dxa"/>
            <w:shd w:val="clear" w:color="auto" w:fill="D9D9D9" w:themeFill="background1" w:themeFillShade="D9"/>
          </w:tcPr>
          <w:p w:rsidR="009D6B5C" w:rsidRPr="007163CA" w:rsidRDefault="009D6B5C" w:rsidP="36AC9B17">
            <w:pPr>
              <w:contextualSpacing/>
              <w:jc w:val="center"/>
              <w:rPr>
                <w:b/>
                <w:bCs/>
                <w:lang w:eastAsia="en-US"/>
              </w:rPr>
            </w:pPr>
            <w:r w:rsidRPr="36AC9B17">
              <w:rPr>
                <w:b/>
                <w:bCs/>
                <w:lang w:eastAsia="en-US"/>
              </w:rPr>
              <w:t>Условия доступа</w:t>
            </w:r>
          </w:p>
        </w:tc>
      </w:tr>
      <w:tr w:rsidR="009D6B5C" w:rsidRPr="00496C6F" w:rsidTr="48B3C357">
        <w:trPr>
          <w:trHeight w:val="192"/>
          <w:jc w:val="center"/>
        </w:trPr>
        <w:tc>
          <w:tcPr>
            <w:tcW w:w="618" w:type="dxa"/>
          </w:tcPr>
          <w:p w:rsidR="009D6B5C" w:rsidRPr="008A540F" w:rsidRDefault="009D6B5C" w:rsidP="36AC9B1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8A540F">
              <w:rPr>
                <w:sz w:val="20"/>
              </w:rPr>
              <w:t>1</w:t>
            </w:r>
          </w:p>
        </w:tc>
        <w:tc>
          <w:tcPr>
            <w:tcW w:w="3328" w:type="dxa"/>
          </w:tcPr>
          <w:p w:rsidR="009D6B5C" w:rsidRPr="008A540F" w:rsidRDefault="250052FC" w:rsidP="36AC9B17">
            <w:pPr>
              <w:rPr>
                <w:color w:val="000000"/>
                <w:sz w:val="20"/>
              </w:rPr>
            </w:pPr>
            <w:r w:rsidRPr="008A540F">
              <w:rPr>
                <w:color w:val="000000" w:themeColor="text1"/>
                <w:sz w:val="20"/>
              </w:rPr>
              <w:t xml:space="preserve">Microsoft  Windows </w:t>
            </w:r>
          </w:p>
        </w:tc>
        <w:tc>
          <w:tcPr>
            <w:tcW w:w="5636" w:type="dxa"/>
          </w:tcPr>
          <w:p w:rsidR="009D6B5C" w:rsidRPr="008A540F" w:rsidRDefault="009D6B5C" w:rsidP="36AC9B17">
            <w:pPr>
              <w:contextualSpacing/>
              <w:jc w:val="center"/>
              <w:rPr>
                <w:sz w:val="20"/>
                <w:lang w:eastAsia="en-US"/>
              </w:rPr>
            </w:pPr>
            <w:r w:rsidRPr="008A540F">
              <w:rPr>
                <w:sz w:val="20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9D6B5C" w:rsidRPr="00496C6F" w:rsidTr="48B3C357">
        <w:trPr>
          <w:trHeight w:val="192"/>
          <w:jc w:val="center"/>
        </w:trPr>
        <w:tc>
          <w:tcPr>
            <w:tcW w:w="618" w:type="dxa"/>
          </w:tcPr>
          <w:p w:rsidR="009D6B5C" w:rsidRPr="008A540F" w:rsidRDefault="009D6B5C" w:rsidP="36AC9B1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8A540F">
              <w:rPr>
                <w:sz w:val="20"/>
              </w:rPr>
              <w:t>2</w:t>
            </w:r>
          </w:p>
        </w:tc>
        <w:tc>
          <w:tcPr>
            <w:tcW w:w="3328" w:type="dxa"/>
          </w:tcPr>
          <w:p w:rsidR="009D6B5C" w:rsidRPr="008A540F" w:rsidRDefault="009D6B5C" w:rsidP="36AC9B17">
            <w:pPr>
              <w:rPr>
                <w:sz w:val="20"/>
              </w:rPr>
            </w:pPr>
            <w:r w:rsidRPr="008A540F">
              <w:rPr>
                <w:sz w:val="20"/>
                <w:lang w:val="en-US"/>
              </w:rPr>
              <w:t>Microsoft</w:t>
            </w:r>
            <w:r w:rsidRPr="008A540F">
              <w:rPr>
                <w:sz w:val="20"/>
              </w:rPr>
              <w:t xml:space="preserve"> </w:t>
            </w:r>
            <w:r w:rsidRPr="008A540F">
              <w:rPr>
                <w:sz w:val="20"/>
                <w:lang w:val="en-US"/>
              </w:rPr>
              <w:t>Office</w:t>
            </w:r>
            <w:r w:rsidRPr="008A540F">
              <w:rPr>
                <w:sz w:val="20"/>
              </w:rPr>
              <w:t xml:space="preserve"> </w:t>
            </w:r>
          </w:p>
        </w:tc>
        <w:tc>
          <w:tcPr>
            <w:tcW w:w="5636" w:type="dxa"/>
          </w:tcPr>
          <w:p w:rsidR="009D6B5C" w:rsidRPr="008A540F" w:rsidRDefault="009D6B5C" w:rsidP="36AC9B17">
            <w:pPr>
              <w:contextualSpacing/>
              <w:jc w:val="center"/>
              <w:rPr>
                <w:sz w:val="20"/>
                <w:lang w:eastAsia="en-US"/>
              </w:rPr>
            </w:pPr>
            <w:r w:rsidRPr="008A540F">
              <w:rPr>
                <w:sz w:val="20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9D6B5C" w:rsidRPr="00496C6F" w:rsidTr="48B3C357">
        <w:trPr>
          <w:trHeight w:val="192"/>
          <w:jc w:val="center"/>
        </w:trPr>
        <w:tc>
          <w:tcPr>
            <w:tcW w:w="618" w:type="dxa"/>
          </w:tcPr>
          <w:p w:rsidR="009D6B5C" w:rsidRPr="008A540F" w:rsidRDefault="009D6B5C" w:rsidP="36AC9B1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8A540F">
              <w:rPr>
                <w:sz w:val="20"/>
              </w:rPr>
              <w:t>3</w:t>
            </w:r>
          </w:p>
        </w:tc>
        <w:tc>
          <w:tcPr>
            <w:tcW w:w="3328" w:type="dxa"/>
          </w:tcPr>
          <w:p w:rsidR="009D6B5C" w:rsidRPr="008A540F" w:rsidRDefault="250052FC" w:rsidP="36AC9B17">
            <w:pPr>
              <w:rPr>
                <w:sz w:val="20"/>
              </w:rPr>
            </w:pPr>
            <w:r w:rsidRPr="008A540F">
              <w:rPr>
                <w:sz w:val="20"/>
              </w:rPr>
              <w:t>КонсультантПлюс</w:t>
            </w:r>
          </w:p>
        </w:tc>
        <w:tc>
          <w:tcPr>
            <w:tcW w:w="5636" w:type="dxa"/>
          </w:tcPr>
          <w:p w:rsidR="009D6B5C" w:rsidRPr="008A540F" w:rsidRDefault="009D6B5C" w:rsidP="36AC9B17">
            <w:pPr>
              <w:contextualSpacing/>
              <w:jc w:val="center"/>
              <w:rPr>
                <w:sz w:val="20"/>
                <w:lang w:eastAsia="en-US"/>
              </w:rPr>
            </w:pPr>
            <w:r w:rsidRPr="008A540F">
              <w:rPr>
                <w:sz w:val="20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9D6B5C" w:rsidRPr="00496C6F" w:rsidTr="48B3C357">
        <w:trPr>
          <w:trHeight w:val="192"/>
          <w:jc w:val="center"/>
        </w:trPr>
        <w:tc>
          <w:tcPr>
            <w:tcW w:w="618" w:type="dxa"/>
          </w:tcPr>
          <w:p w:rsidR="009D6B5C" w:rsidRPr="008A540F" w:rsidRDefault="009D6B5C" w:rsidP="36AC9B1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8A540F">
              <w:rPr>
                <w:sz w:val="20"/>
              </w:rPr>
              <w:t>4</w:t>
            </w:r>
          </w:p>
        </w:tc>
        <w:tc>
          <w:tcPr>
            <w:tcW w:w="3328" w:type="dxa"/>
          </w:tcPr>
          <w:p w:rsidR="009D6B5C" w:rsidRPr="008A540F" w:rsidRDefault="009D6B5C" w:rsidP="36AC9B17">
            <w:pPr>
              <w:rPr>
                <w:sz w:val="20"/>
              </w:rPr>
            </w:pPr>
            <w:r w:rsidRPr="008A540F">
              <w:rPr>
                <w:sz w:val="20"/>
              </w:rPr>
              <w:t xml:space="preserve">СДО </w:t>
            </w:r>
            <w:r w:rsidRPr="008A540F">
              <w:rPr>
                <w:sz w:val="20"/>
                <w:lang w:val="en-US"/>
              </w:rPr>
              <w:t>MOODLE</w:t>
            </w:r>
          </w:p>
        </w:tc>
        <w:tc>
          <w:tcPr>
            <w:tcW w:w="5636" w:type="dxa"/>
          </w:tcPr>
          <w:p w:rsidR="009D6B5C" w:rsidRPr="008A540F" w:rsidRDefault="009D6B5C" w:rsidP="36AC9B17">
            <w:pPr>
              <w:contextualSpacing/>
              <w:jc w:val="center"/>
              <w:rPr>
                <w:sz w:val="20"/>
                <w:lang w:eastAsia="en-US"/>
              </w:rPr>
            </w:pPr>
            <w:r w:rsidRPr="008A540F">
              <w:rPr>
                <w:sz w:val="20"/>
                <w:lang w:eastAsia="en-US"/>
              </w:rPr>
              <w:t>из любой точки, в которой имеется доступ к сети Интернет (лицензионный договор)</w:t>
            </w:r>
          </w:p>
        </w:tc>
      </w:tr>
    </w:tbl>
    <w:p w:rsidR="48B3C357" w:rsidRDefault="48B3C357"/>
    <w:p w:rsidR="008A540F" w:rsidRDefault="008A540F"/>
    <w:p w:rsidR="008A540F" w:rsidRDefault="008A540F"/>
    <w:p w:rsidR="008A540F" w:rsidRDefault="008A540F"/>
    <w:p w:rsidR="008A540F" w:rsidRDefault="008A540F"/>
    <w:p w:rsidR="008A540F" w:rsidRDefault="008A540F"/>
    <w:p w:rsidR="008A540F" w:rsidRDefault="008A540F"/>
    <w:p w:rsidR="008A540F" w:rsidRDefault="008A540F"/>
    <w:p w:rsidR="008A540F" w:rsidRDefault="008A540F"/>
    <w:p w:rsidR="008A540F" w:rsidRDefault="008A540F"/>
    <w:p w:rsidR="008A540F" w:rsidRDefault="008A540F"/>
    <w:p w:rsidR="008A540F" w:rsidRDefault="008A540F"/>
    <w:p w:rsidR="008A540F" w:rsidRDefault="008A540F"/>
    <w:p w:rsidR="00D65776" w:rsidRDefault="6FE5BDAB" w:rsidP="22F2CBFC">
      <w:pPr>
        <w:jc w:val="center"/>
        <w:rPr>
          <w:b/>
          <w:bCs/>
          <w:caps/>
        </w:rPr>
      </w:pPr>
      <w:r w:rsidRPr="36AC9B17">
        <w:rPr>
          <w:b/>
          <w:bCs/>
        </w:rPr>
        <w:lastRenderedPageBreak/>
        <w:t>6</w:t>
      </w:r>
      <w:r w:rsidR="007F16E9" w:rsidRPr="36AC9B17">
        <w:rPr>
          <w:b/>
          <w:bCs/>
        </w:rPr>
        <w:t xml:space="preserve">. </w:t>
      </w:r>
      <w:r w:rsidR="00D65776" w:rsidRPr="36AC9B17">
        <w:rPr>
          <w:b/>
          <w:bCs/>
          <w:caps/>
        </w:rPr>
        <w:t>Описание материально-технической базы, необходимой для осуществления образовательного процесса по дисциплине</w:t>
      </w:r>
    </w:p>
    <w:p w:rsidR="00DD47D0" w:rsidRDefault="00DD47D0" w:rsidP="22F2CBFC">
      <w:pPr>
        <w:jc w:val="center"/>
        <w:rPr>
          <w:b/>
          <w:bCs/>
          <w:caps/>
        </w:rPr>
      </w:pPr>
    </w:p>
    <w:p w:rsidR="00DD47D0" w:rsidRPr="00DD47D0" w:rsidRDefault="00DD47D0" w:rsidP="22F2CBFC">
      <w:pPr>
        <w:ind w:firstLine="709"/>
        <w:jc w:val="both"/>
      </w:pPr>
      <w:r w:rsidRPr="22F2CBFC">
        <w:t>Помещения представляют собой учебные аудитории для проведения учебных занятий</w:t>
      </w:r>
      <w:r w:rsidR="00AF1CEA" w:rsidRPr="22F2CBFC">
        <w:t>, предусмотренных учебным планом и рабочей программой дисциплины, оснащенные оборудованием и техническими средствами обучения.</w:t>
      </w:r>
    </w:p>
    <w:p w:rsidR="00D65776" w:rsidRDefault="00D65776" w:rsidP="22F2CBFC">
      <w:pPr>
        <w:jc w:val="both"/>
      </w:pPr>
      <w:r w:rsidRPr="007F16E9">
        <w:tab/>
      </w:r>
      <w:r w:rsidR="00AF1CEA" w:rsidRPr="22F2CBFC">
        <w:rPr>
          <w:b/>
          <w:bCs/>
        </w:rPr>
        <w:t>З</w:t>
      </w:r>
      <w:r w:rsidRPr="22F2CBFC">
        <w:rPr>
          <w:b/>
          <w:bCs/>
        </w:rPr>
        <w:t>анятия</w:t>
      </w:r>
      <w:r w:rsidR="00AF1CEA" w:rsidRPr="22F2CBFC">
        <w:rPr>
          <w:b/>
          <w:bCs/>
        </w:rPr>
        <w:t xml:space="preserve"> лекционного типа</w:t>
      </w:r>
      <w:r w:rsidR="007F16E9" w:rsidRPr="008A540F">
        <w:rPr>
          <w:b/>
        </w:rPr>
        <w:t>.</w:t>
      </w:r>
      <w:r w:rsidRPr="22F2CBFC">
        <w:t xml:space="preserve"> Учебные аудитории для занятий</w:t>
      </w:r>
      <w:r w:rsidR="00AF1CEA" w:rsidRPr="22F2CBFC">
        <w:t xml:space="preserve"> лекционного типа</w:t>
      </w:r>
      <w:r w:rsidRPr="22F2CBFC">
        <w:t xml:space="preserve"> укомплектованы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компьютер/ноутбук), учебно-наглядные пособия (презентации по темам лекций), обеспечивающие тематические иллюстрации, соответствующие данной программе дисциплины.</w:t>
      </w:r>
    </w:p>
    <w:p w:rsidR="007F16E9" w:rsidRPr="00160DCC" w:rsidRDefault="007F16E9" w:rsidP="22F2CBFC">
      <w:pPr>
        <w:jc w:val="both"/>
      </w:pPr>
      <w:r>
        <w:rPr>
          <w:b/>
        </w:rPr>
        <w:tab/>
      </w:r>
      <w:r w:rsidR="00AF1CEA" w:rsidRPr="22F2CBFC">
        <w:rPr>
          <w:b/>
          <w:bCs/>
        </w:rPr>
        <w:t>Занятия семинарского типа</w:t>
      </w:r>
      <w:r w:rsidRPr="008A540F">
        <w:rPr>
          <w:b/>
        </w:rPr>
        <w:t>.</w:t>
      </w:r>
      <w:r w:rsidRPr="22F2CBFC">
        <w:t xml:space="preserve"> Учебные аудитории для занятий</w:t>
      </w:r>
      <w:r w:rsidR="00AF1CEA" w:rsidRPr="22F2CBFC">
        <w:t xml:space="preserve"> семинарского типа</w:t>
      </w:r>
      <w:r w:rsidRPr="22F2CBFC">
        <w:t xml:space="preserve"> укомплектованы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компьютер/ноутбук).</w:t>
      </w:r>
    </w:p>
    <w:p w:rsidR="00D65776" w:rsidRPr="007F16E9" w:rsidRDefault="00D65776" w:rsidP="22F2CBFC">
      <w:pPr>
        <w:jc w:val="both"/>
        <w:rPr>
          <w:b/>
          <w:bCs/>
        </w:rPr>
      </w:pPr>
      <w:r w:rsidRPr="007F16E9">
        <w:tab/>
      </w:r>
      <w:r w:rsidR="00160DCC" w:rsidRPr="22F2CBFC">
        <w:rPr>
          <w:b/>
          <w:bCs/>
        </w:rPr>
        <w:t>П</w:t>
      </w:r>
      <w:r w:rsidRPr="22F2CBFC">
        <w:rPr>
          <w:b/>
          <w:bCs/>
        </w:rPr>
        <w:t>ромежуточная аттестация.</w:t>
      </w:r>
      <w:r w:rsidRPr="22F2CBFC">
        <w:t xml:space="preserve"> Для</w:t>
      </w:r>
      <w:r w:rsidR="00FA0DC3" w:rsidRPr="22F2CBFC">
        <w:t xml:space="preserve"> проведения</w:t>
      </w:r>
      <w:r w:rsidRPr="22F2CBFC">
        <w:t xml:space="preserve"> промежуточной аттестации </w:t>
      </w:r>
      <w:r w:rsidR="00160DCC" w:rsidRPr="22F2CBFC">
        <w:t xml:space="preserve">по дисциплине </w:t>
      </w:r>
      <w:r w:rsidRPr="22F2CBFC">
        <w:t>используются компьютерные классы, оснащенные компьютерной техникой с возможностью подключения к сети Интернет и обеспечением доступа в электронную информационно-образовательную среду университета</w:t>
      </w:r>
      <w:r w:rsidR="00FA0DC3" w:rsidRPr="22F2CBFC">
        <w:t xml:space="preserve"> и/или учебные аудитории, укомплектованные мебелью и техническими средствами обучения</w:t>
      </w:r>
      <w:r w:rsidRPr="22F2CBFC">
        <w:t>.</w:t>
      </w:r>
    </w:p>
    <w:p w:rsidR="00D65776" w:rsidRDefault="00D65776" w:rsidP="22F2CBFC">
      <w:pPr>
        <w:jc w:val="both"/>
      </w:pPr>
      <w:r w:rsidRPr="007F16E9">
        <w:tab/>
      </w:r>
      <w:r w:rsidRPr="22F2CBFC">
        <w:rPr>
          <w:b/>
          <w:bCs/>
        </w:rPr>
        <w:t>Самостоятельная работа</w:t>
      </w:r>
      <w:r w:rsidRPr="008A540F">
        <w:rPr>
          <w:b/>
        </w:rPr>
        <w:t>.</w:t>
      </w:r>
      <w:r w:rsidRPr="22F2CBFC">
        <w:t xml:space="preserve"> Помещения для самостоятельной работы оснащены компьютерной техникой с возможностью подключения к сети «Интеренет» и доступом к электронной информационно-образовательной среде университета. Для организации самостоятельной работы обучающихся используются:</w:t>
      </w:r>
      <w:r w:rsidR="00BC36D8" w:rsidRPr="22F2CBFC">
        <w:t xml:space="preserve"> </w:t>
      </w:r>
    </w:p>
    <w:p w:rsidR="00160DCC" w:rsidRDefault="00BC36D8" w:rsidP="22F2CBFC">
      <w:pPr>
        <w:autoSpaceDE w:val="0"/>
        <w:autoSpaceDN w:val="0"/>
        <w:adjustRightInd w:val="0"/>
        <w:jc w:val="both"/>
      </w:pPr>
      <w:r>
        <w:rPr>
          <w:rFonts w:eastAsia="Calibri"/>
          <w:bCs/>
          <w:iCs/>
        </w:rPr>
        <w:tab/>
      </w:r>
      <w:r w:rsidR="00160DCC" w:rsidRPr="22F2CBFC">
        <w:t>компьютерные классы</w:t>
      </w:r>
      <w:r w:rsidR="001A71F4" w:rsidRPr="22F2CBFC">
        <w:t xml:space="preserve"> университета</w:t>
      </w:r>
      <w:r w:rsidR="00160DCC" w:rsidRPr="22F2CBFC">
        <w:t>;</w:t>
      </w:r>
    </w:p>
    <w:p w:rsidR="00BC36D8" w:rsidRDefault="00160DCC" w:rsidP="22F2CBFC">
      <w:pPr>
        <w:autoSpaceDE w:val="0"/>
        <w:autoSpaceDN w:val="0"/>
        <w:adjustRightInd w:val="0"/>
        <w:jc w:val="both"/>
      </w:pPr>
      <w:r>
        <w:rPr>
          <w:rFonts w:eastAsia="Calibri"/>
          <w:bCs/>
          <w:iCs/>
        </w:rPr>
        <w:tab/>
      </w:r>
      <w:r w:rsidRPr="22F2CBFC">
        <w:t>б</w:t>
      </w:r>
      <w:r w:rsidR="00BC36D8" w:rsidRPr="22F2CBFC">
        <w:t>иблиотека (медиазал), имеющая места для обучающихся, оснащенные компьютерами с</w:t>
      </w:r>
      <w:r w:rsidR="00F01579" w:rsidRPr="22F2CBFC">
        <w:t xml:space="preserve"> </w:t>
      </w:r>
      <w:r w:rsidR="00BC36D8" w:rsidRPr="22F2CBFC">
        <w:t>доступом к базам данных и сети Интернет</w:t>
      </w:r>
      <w:r w:rsidRPr="22F2CBFC">
        <w:t>.</w:t>
      </w:r>
    </w:p>
    <w:p w:rsidR="00960735" w:rsidRDefault="00BC36D8" w:rsidP="22F2CBFC">
      <w:pPr>
        <w:jc w:val="both"/>
        <w:rPr>
          <w:rStyle w:val="extended-textfull"/>
        </w:rPr>
      </w:pPr>
      <w:r>
        <w:rPr>
          <w:rFonts w:eastAsia="Calibri"/>
          <w:bCs/>
          <w:iCs/>
        </w:rPr>
        <w:tab/>
      </w:r>
      <w:r w:rsidR="001F7F3A" w:rsidRPr="22F2CBFC">
        <w:rPr>
          <w:b/>
          <w:bCs/>
        </w:rPr>
        <w:t>Электронная информационно-образовательная среда университета (ЭИОС).</w:t>
      </w:r>
      <w:r w:rsidR="001F7F3A" w:rsidRPr="22F2CBFC">
        <w:t xml:space="preserve"> </w:t>
      </w:r>
      <w:r w:rsidR="001A71F4" w:rsidRPr="22F2CBFC">
        <w:rPr>
          <w:rStyle w:val="extended-textfull"/>
        </w:rPr>
        <w:t xml:space="preserve">Каждый обучающийся в течение всего периода обучения обеспечен индивидуальным неограниченным доступом к электронной информационно-образовательной среде </w:t>
      </w:r>
      <w:r w:rsidR="001F7F3A" w:rsidRPr="22F2CBFC">
        <w:rPr>
          <w:rStyle w:val="extended-textfull"/>
        </w:rPr>
        <w:t>университета (ЭИОС)</w:t>
      </w:r>
      <w:r w:rsidR="001A71F4" w:rsidRPr="22F2CBFC">
        <w:rPr>
          <w:rStyle w:val="extended-textfull"/>
        </w:rPr>
        <w:t xml:space="preserve"> </w:t>
      </w:r>
      <w:r w:rsidR="003A1299" w:rsidRPr="22F2CBFC">
        <w:rPr>
          <w:rStyle w:val="extended-textfull"/>
        </w:rPr>
        <w:t xml:space="preserve">http://sdo.tolgas.ru/ </w:t>
      </w:r>
      <w:r w:rsidR="001A71F4" w:rsidRPr="22F2CBFC">
        <w:rPr>
          <w:rStyle w:val="extended-textfull"/>
        </w:rPr>
        <w:t>из любой точки, в которой имеется доступ к информационно-телеко</w:t>
      </w:r>
      <w:r w:rsidR="001F7F3A" w:rsidRPr="22F2CBFC">
        <w:rPr>
          <w:rStyle w:val="extended-textfull"/>
        </w:rPr>
        <w:t>ммуникационной сети "Интернет"</w:t>
      </w:r>
      <w:r w:rsidR="001A71F4" w:rsidRPr="22F2CBFC">
        <w:rPr>
          <w:rStyle w:val="extended-textfull"/>
        </w:rPr>
        <w:t xml:space="preserve">, как на территории </w:t>
      </w:r>
      <w:r w:rsidR="001F7F3A" w:rsidRPr="22F2CBFC">
        <w:rPr>
          <w:rStyle w:val="extended-textfull"/>
        </w:rPr>
        <w:t>университета</w:t>
      </w:r>
      <w:r w:rsidR="001A71F4" w:rsidRPr="22F2CBFC">
        <w:rPr>
          <w:rStyle w:val="extended-textfull"/>
        </w:rPr>
        <w:t xml:space="preserve">, так и вне ее. </w:t>
      </w:r>
    </w:p>
    <w:p w:rsidR="00160DCC" w:rsidRDefault="001F7F3A" w:rsidP="22F2CBFC">
      <w:pPr>
        <w:ind w:firstLine="709"/>
        <w:jc w:val="both"/>
        <w:rPr>
          <w:rStyle w:val="extended-textfull"/>
        </w:rPr>
      </w:pPr>
      <w:r w:rsidRPr="22F2CBFC">
        <w:rPr>
          <w:rStyle w:val="extended-textfull"/>
        </w:rPr>
        <w:t>ЭИОС университета обеспечивает:</w:t>
      </w:r>
    </w:p>
    <w:p w:rsidR="001F7F3A" w:rsidRPr="001F7F3A" w:rsidRDefault="001F7F3A" w:rsidP="22F2CBFC">
      <w:pPr>
        <w:ind w:firstLine="540"/>
        <w:jc w:val="both"/>
      </w:pPr>
      <w:r w:rsidRPr="22F2CBFC">
        <w:t>доступ к учебным планам, рабочим программам дисциплин (модулей), программам практик, электронным учебным изданиям и электронным образовательным ресурсам, указанным в рабочих программах дисциплин (модулей), программах практик;</w:t>
      </w:r>
    </w:p>
    <w:p w:rsidR="001F7F3A" w:rsidRPr="001F7F3A" w:rsidRDefault="001F7F3A" w:rsidP="22F2CBFC">
      <w:pPr>
        <w:ind w:firstLine="540"/>
        <w:jc w:val="both"/>
      </w:pPr>
      <w:bookmarkStart w:id="1" w:name="dst100191"/>
      <w:bookmarkEnd w:id="1"/>
      <w:r w:rsidRPr="22F2CBFC">
        <w:t>формирование электронного портфолио обучающегося, в том числе сохранение его работ и оценок за эти работы.</w:t>
      </w:r>
    </w:p>
    <w:p w:rsidR="001F7F3A" w:rsidRPr="001F7F3A" w:rsidRDefault="001F7F3A" w:rsidP="22F2CBFC">
      <w:pPr>
        <w:ind w:firstLine="540"/>
        <w:jc w:val="both"/>
      </w:pPr>
      <w:bookmarkStart w:id="2" w:name="dst100192"/>
      <w:bookmarkEnd w:id="2"/>
      <w:r w:rsidRPr="22F2CBFC">
        <w:t xml:space="preserve">В случае реализации </w:t>
      </w:r>
      <w:r w:rsidR="00960735" w:rsidRPr="22F2CBFC">
        <w:t xml:space="preserve">образовательной </w:t>
      </w:r>
      <w:r w:rsidRPr="22F2CBFC">
        <w:t xml:space="preserve">программы с применением электронного обучения, дистанционных образовательных технологий </w:t>
      </w:r>
      <w:r w:rsidR="00960735" w:rsidRPr="22F2CBFC">
        <w:t xml:space="preserve">ЭИОС дополнительно обеспечивает: </w:t>
      </w:r>
    </w:p>
    <w:p w:rsidR="001F7F3A" w:rsidRPr="001F7F3A" w:rsidRDefault="001F7F3A" w:rsidP="22F2CBFC">
      <w:pPr>
        <w:ind w:firstLine="540"/>
        <w:jc w:val="both"/>
      </w:pPr>
      <w:bookmarkStart w:id="3" w:name="dst100193"/>
      <w:bookmarkEnd w:id="3"/>
      <w:r w:rsidRPr="22F2CBFC">
        <w:t>фиксацию хода образовательного процесса, результатов промежуточной аттестации и результатов освоен</w:t>
      </w:r>
      <w:r w:rsidR="00960735" w:rsidRPr="22F2CBFC">
        <w:t>ия образовательной программы</w:t>
      </w:r>
      <w:r w:rsidRPr="22F2CBFC">
        <w:t>;</w:t>
      </w:r>
    </w:p>
    <w:p w:rsidR="001F7F3A" w:rsidRPr="001F7F3A" w:rsidRDefault="001F7F3A" w:rsidP="22F2CBFC">
      <w:pPr>
        <w:ind w:firstLine="540"/>
        <w:jc w:val="both"/>
      </w:pPr>
      <w:bookmarkStart w:id="4" w:name="dst100194"/>
      <w:bookmarkEnd w:id="4"/>
      <w:r w:rsidRPr="22F2CBFC">
        <w:t>проведение учебных занятий, процедур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:rsidR="001F7F3A" w:rsidRPr="001F7F3A" w:rsidRDefault="001F7F3A" w:rsidP="22F2CBFC">
      <w:pPr>
        <w:ind w:firstLine="540"/>
        <w:jc w:val="both"/>
      </w:pPr>
      <w:bookmarkStart w:id="5" w:name="dst100195"/>
      <w:bookmarkEnd w:id="5"/>
      <w:r w:rsidRPr="22F2CBFC">
        <w:t>взаимодействие между участниками образовательного процесса, в том числе синхронное и (или) асинхронное взаимодействия посредством сети "Интернет".</w:t>
      </w:r>
    </w:p>
    <w:p w:rsidR="009D6B5C" w:rsidRDefault="009D6B5C" w:rsidP="22F2CBFC">
      <w:pPr>
        <w:pStyle w:val="aff0"/>
        <w:shd w:val="clear" w:color="auto" w:fill="FFFFFF" w:themeFill="background1"/>
        <w:spacing w:before="0" w:after="120" w:line="276" w:lineRule="auto"/>
        <w:ind w:firstLine="709"/>
        <w:jc w:val="both"/>
        <w:textAlignment w:val="baseline"/>
        <w:rPr>
          <w:b/>
          <w:bCs/>
        </w:rPr>
      </w:pPr>
    </w:p>
    <w:p w:rsidR="008A540F" w:rsidRDefault="008A540F" w:rsidP="22F2CBFC">
      <w:pPr>
        <w:pStyle w:val="aff0"/>
        <w:shd w:val="clear" w:color="auto" w:fill="FFFFFF" w:themeFill="background1"/>
        <w:spacing w:before="0" w:after="120" w:line="276" w:lineRule="auto"/>
        <w:ind w:firstLine="709"/>
        <w:jc w:val="both"/>
        <w:textAlignment w:val="baseline"/>
        <w:rPr>
          <w:b/>
          <w:bCs/>
        </w:rPr>
      </w:pPr>
    </w:p>
    <w:p w:rsidR="008A540F" w:rsidRDefault="008A540F" w:rsidP="22F2CBFC">
      <w:pPr>
        <w:pStyle w:val="aff0"/>
        <w:shd w:val="clear" w:color="auto" w:fill="FFFFFF" w:themeFill="background1"/>
        <w:spacing w:before="0" w:after="120" w:line="276" w:lineRule="auto"/>
        <w:ind w:firstLine="709"/>
        <w:jc w:val="both"/>
        <w:textAlignment w:val="baseline"/>
        <w:rPr>
          <w:b/>
          <w:bCs/>
        </w:rPr>
      </w:pPr>
    </w:p>
    <w:p w:rsidR="008A540F" w:rsidRDefault="008A540F" w:rsidP="22F2CBFC">
      <w:pPr>
        <w:pStyle w:val="aff0"/>
        <w:shd w:val="clear" w:color="auto" w:fill="FFFFFF" w:themeFill="background1"/>
        <w:spacing w:before="0" w:after="120" w:line="276" w:lineRule="auto"/>
        <w:ind w:firstLine="709"/>
        <w:jc w:val="both"/>
        <w:textAlignment w:val="baseline"/>
        <w:rPr>
          <w:b/>
          <w:bCs/>
        </w:rPr>
      </w:pPr>
    </w:p>
    <w:p w:rsidR="002B7907" w:rsidRPr="002B7907" w:rsidRDefault="76019EB1" w:rsidP="22F2CBFC">
      <w:pPr>
        <w:pStyle w:val="aff0"/>
        <w:shd w:val="clear" w:color="auto" w:fill="FFFFFF" w:themeFill="background1"/>
        <w:spacing w:before="0" w:after="120" w:line="276" w:lineRule="auto"/>
        <w:ind w:firstLine="709"/>
        <w:jc w:val="both"/>
        <w:textAlignment w:val="baseline"/>
        <w:rPr>
          <w:b/>
          <w:bCs/>
          <w:color w:val="000000"/>
        </w:rPr>
      </w:pPr>
      <w:r w:rsidRPr="36AC9B17">
        <w:rPr>
          <w:b/>
          <w:bCs/>
        </w:rPr>
        <w:lastRenderedPageBreak/>
        <w:t>7</w:t>
      </w:r>
      <w:r w:rsidR="001426DB" w:rsidRPr="36AC9B17">
        <w:rPr>
          <w:b/>
          <w:bCs/>
        </w:rPr>
        <w:t xml:space="preserve">. </w:t>
      </w:r>
      <w:r w:rsidR="002B7907" w:rsidRPr="36AC9B17">
        <w:rPr>
          <w:b/>
          <w:bCs/>
          <w:caps/>
          <w:color w:val="000000" w:themeColor="text1"/>
        </w:rPr>
        <w:t>Особенности организации обучения для лиц с ограниченными возможностями здоровья и инвалидов</w:t>
      </w:r>
    </w:p>
    <w:p w:rsidR="001D42A4" w:rsidRPr="00A16305" w:rsidRDefault="001D42A4" w:rsidP="22F2CBFC">
      <w:pPr>
        <w:tabs>
          <w:tab w:val="right" w:leader="underscore" w:pos="9639"/>
        </w:tabs>
        <w:ind w:firstLine="567"/>
        <w:jc w:val="both"/>
        <w:outlineLvl w:val="1"/>
      </w:pPr>
      <w:r w:rsidRPr="22F2CBFC">
        <w:t>При необходимости рабочая программа дисциплины может быть адаптирована для обеспечения образовательного процесса инвалидов и лиц с ограниченными возможностями здоровья, в том числе для дистанционного обучения. Для этого требуется заявление студента (его законного представителя) и заключение психолого-медико-педагогической комиссии (ПМПК).</w:t>
      </w:r>
    </w:p>
    <w:p w:rsidR="002B7907" w:rsidRPr="00806906" w:rsidRDefault="002B7907" w:rsidP="22F2CBFC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22F2CBFC">
        <w:rPr>
          <w:color w:val="000000" w:themeColor="text1"/>
        </w:rPr>
        <w:t xml:space="preserve">В случае необходимости, обучающимся из числа лиц с ограниченными возможностями здоровья (по заявлению обучающегося) </w:t>
      </w:r>
      <w:r w:rsidRPr="22F2CBFC">
        <w:rPr>
          <w:lang w:eastAsia="en-US"/>
        </w:rPr>
        <w:t xml:space="preserve">а для инвалидов также в соответствии с индивидуальной программой реабилитации инвалида, </w:t>
      </w:r>
      <w:r w:rsidRPr="22F2CBFC">
        <w:rPr>
          <w:color w:val="000000" w:themeColor="text1"/>
        </w:rPr>
        <w:t>могут предлагаться следующие варианты восприятия учебной информации с учетом их индивидуальных психофизических особенностей, в том числе с применением электронного обучения и дистанционных технологий:</w:t>
      </w:r>
    </w:p>
    <w:p w:rsidR="002B7907" w:rsidRPr="00806906" w:rsidRDefault="002B7907" w:rsidP="22F2CBFC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22F2CBFC">
        <w:rPr>
          <w:color w:val="000000" w:themeColor="text1"/>
        </w:rPr>
        <w:t>- для лиц с нарушениями зрения: в печатной форме увеличенным шрифтом; в форме электронного документа; в форме аудиофайла (перевод учебных материалов в аудиоформат); в печатной форме на языке Брайля; индивидуальные консультации с привлечением тифлосурдопереводчика; индивидуальные задания и консультации.</w:t>
      </w:r>
    </w:p>
    <w:p w:rsidR="002B7907" w:rsidRPr="00806906" w:rsidRDefault="002B7907" w:rsidP="22F2CBFC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22F2CBFC">
        <w:rPr>
          <w:color w:val="000000" w:themeColor="text1"/>
        </w:rPr>
        <w:t>- для лиц с нарушениями слуха: в печатной форме; в форме электронного документа; видеоматериалы с субтитрами; индивидуальные консультации с привлечением сурдопереводчика; индивидуальные задания и консультации.</w:t>
      </w:r>
    </w:p>
    <w:p w:rsidR="002B7907" w:rsidRDefault="002B7907" w:rsidP="22F2CBFC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22F2CBFC">
        <w:rPr>
          <w:color w:val="000000" w:themeColor="text1"/>
        </w:rPr>
        <w:t>- для лиц с нарушениями опорно-двигательного аппарата: в печатной форме; в форме электронного документа; в форме аудиофайла; индивидуальные задания и консультации.</w:t>
      </w:r>
    </w:p>
    <w:p w:rsidR="00AA3EAB" w:rsidRDefault="00AA3EAB" w:rsidP="22F2CBFC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F31A77" w:rsidRDefault="00F31A77">
      <w:r>
        <w:br w:type="page"/>
      </w:r>
    </w:p>
    <w:p w:rsidR="009D6B5C" w:rsidRDefault="00AA3EAB" w:rsidP="22F2CBFC">
      <w:pPr>
        <w:widowControl w:val="0"/>
        <w:spacing w:after="120"/>
        <w:jc w:val="both"/>
        <w:rPr>
          <w:b/>
          <w:bCs/>
          <w:caps/>
        </w:rPr>
      </w:pPr>
      <w:r>
        <w:lastRenderedPageBreak/>
        <w:tab/>
      </w:r>
      <w:r w:rsidR="7749107E" w:rsidRPr="22F2CBFC">
        <w:rPr>
          <w:b/>
          <w:bCs/>
        </w:rPr>
        <w:t>8</w:t>
      </w:r>
      <w:r w:rsidR="009C080B" w:rsidRPr="22F2CBFC">
        <w:rPr>
          <w:b/>
          <w:bCs/>
        </w:rPr>
        <w:t>.</w:t>
      </w:r>
      <w:r w:rsidRPr="22F2CBFC">
        <w:rPr>
          <w:b/>
          <w:bCs/>
        </w:rPr>
        <w:t xml:space="preserve"> </w:t>
      </w:r>
      <w:r w:rsidRPr="22F2CBFC">
        <w:rPr>
          <w:b/>
          <w:bCs/>
          <w:caps/>
        </w:rPr>
        <w:t xml:space="preserve">Оценочные материалы </w:t>
      </w:r>
      <w:r w:rsidR="00067342" w:rsidRPr="22F2CBFC">
        <w:rPr>
          <w:b/>
          <w:bCs/>
          <w:caps/>
        </w:rPr>
        <w:t xml:space="preserve">(фонд оценочных средств) </w:t>
      </w:r>
      <w:r w:rsidRPr="22F2CBFC">
        <w:rPr>
          <w:b/>
          <w:bCs/>
          <w:caps/>
        </w:rPr>
        <w:t>для текущего контроля успеваемости</w:t>
      </w:r>
      <w:r w:rsidR="009C080B" w:rsidRPr="22F2CBFC">
        <w:rPr>
          <w:b/>
          <w:bCs/>
          <w:caps/>
        </w:rPr>
        <w:t xml:space="preserve"> </w:t>
      </w:r>
      <w:r w:rsidR="009D6B5C" w:rsidRPr="22F2CBFC">
        <w:rPr>
          <w:b/>
          <w:bCs/>
          <w:caps/>
        </w:rPr>
        <w:t>и промежуточной аттестации</w:t>
      </w:r>
    </w:p>
    <w:p w:rsidR="003C68DA" w:rsidRPr="00121972" w:rsidRDefault="00121972" w:rsidP="22F2CBFC">
      <w:pPr>
        <w:widowControl w:val="0"/>
        <w:spacing w:after="120"/>
        <w:jc w:val="both"/>
        <w:rPr>
          <w:b/>
          <w:bCs/>
          <w:caps/>
        </w:rPr>
      </w:pPr>
      <w:r>
        <w:rPr>
          <w:b/>
          <w:caps/>
        </w:rPr>
        <w:tab/>
      </w:r>
      <w:r w:rsidR="4FE319F0" w:rsidRPr="22F2CBFC">
        <w:rPr>
          <w:b/>
          <w:bCs/>
          <w:caps/>
        </w:rPr>
        <w:t>8</w:t>
      </w:r>
      <w:r w:rsidRPr="22F2CBFC">
        <w:rPr>
          <w:b/>
          <w:bCs/>
          <w:caps/>
        </w:rPr>
        <w:t xml:space="preserve">.1. </w:t>
      </w:r>
      <w:r w:rsidRPr="22F2CBFC">
        <w:rPr>
          <w:b/>
          <w:bCs/>
          <w:color w:val="000000"/>
        </w:rPr>
        <w:t>Описание показателей и критериев оценивания компетенций на</w:t>
      </w:r>
      <w:r w:rsidRPr="00121972">
        <w:rPr>
          <w:rFonts w:eastAsia="TimesNewRomanPSMT"/>
          <w:b/>
          <w:color w:val="000000"/>
        </w:rPr>
        <w:br/>
      </w:r>
      <w:r w:rsidRPr="22F2CBFC">
        <w:rPr>
          <w:b/>
          <w:bCs/>
          <w:color w:val="000000"/>
        </w:rPr>
        <w:t>различных этапах их формирования, описание шкал оценивания</w:t>
      </w:r>
    </w:p>
    <w:p w:rsidR="007412E2" w:rsidRDefault="007412E2" w:rsidP="22F2CBFC">
      <w:pPr>
        <w:ind w:firstLine="709"/>
        <w:jc w:val="both"/>
      </w:pPr>
      <w:r w:rsidRPr="22F2CBFC">
        <w:t xml:space="preserve">Для оценки знаний, умений, навыков и уровня сформированности компетенции по дисциплине применяется балльно-рейтинговая система контроля и оценки успеваемости студентов. В основу балльно-рейтинговой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 </w:t>
      </w:r>
    </w:p>
    <w:p w:rsidR="00121972" w:rsidRPr="00526B17" w:rsidRDefault="00121972" w:rsidP="22F2CBFC">
      <w:pPr>
        <w:spacing w:before="120" w:after="120"/>
        <w:jc w:val="center"/>
        <w:rPr>
          <w:b/>
          <w:bCs/>
        </w:rPr>
      </w:pPr>
      <w:r w:rsidRPr="22F2CBFC">
        <w:rPr>
          <w:b/>
          <w:bCs/>
        </w:rPr>
        <w:t>Шкала оценки результатов освоения дисциплины, сформированности результатов обучения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559"/>
        <w:gridCol w:w="1276"/>
        <w:gridCol w:w="1276"/>
        <w:gridCol w:w="2693"/>
        <w:gridCol w:w="1134"/>
      </w:tblGrid>
      <w:tr w:rsidR="0025288F" w:rsidRPr="00404E8B" w:rsidTr="48E01567">
        <w:tc>
          <w:tcPr>
            <w:tcW w:w="1951" w:type="dxa"/>
            <w:vMerge w:val="restart"/>
            <w:shd w:val="clear" w:color="auto" w:fill="D9D9D9" w:themeFill="background1" w:themeFillShade="D9"/>
          </w:tcPr>
          <w:p w:rsidR="0025288F" w:rsidRPr="00215CE5" w:rsidRDefault="0025288F" w:rsidP="004A27FA">
            <w:pPr>
              <w:jc w:val="center"/>
              <w:rPr>
                <w:b/>
                <w:bCs/>
                <w:sz w:val="20"/>
                <w:szCs w:val="20"/>
              </w:rPr>
            </w:pPr>
            <w:r w:rsidRPr="22F2CBFC">
              <w:rPr>
                <w:b/>
                <w:bCs/>
                <w:sz w:val="20"/>
                <w:szCs w:val="20"/>
              </w:rPr>
              <w:t>Форма проведения</w:t>
            </w:r>
          </w:p>
          <w:p w:rsidR="0025288F" w:rsidRPr="00215CE5" w:rsidRDefault="0025288F" w:rsidP="004A27FA">
            <w:pPr>
              <w:jc w:val="center"/>
              <w:rPr>
                <w:b/>
                <w:bCs/>
                <w:sz w:val="20"/>
                <w:szCs w:val="20"/>
              </w:rPr>
            </w:pPr>
            <w:r w:rsidRPr="22F2CBFC">
              <w:rPr>
                <w:b/>
                <w:bCs/>
                <w:sz w:val="20"/>
                <w:szCs w:val="20"/>
              </w:rPr>
              <w:t>промежуточной аттестации</w:t>
            </w:r>
          </w:p>
        </w:tc>
        <w:tc>
          <w:tcPr>
            <w:tcW w:w="2835" w:type="dxa"/>
            <w:gridSpan w:val="2"/>
            <w:shd w:val="clear" w:color="auto" w:fill="D9D9D9" w:themeFill="background1" w:themeFillShade="D9"/>
          </w:tcPr>
          <w:p w:rsidR="0025288F" w:rsidRPr="00215CE5" w:rsidRDefault="0025288F" w:rsidP="004A27FA">
            <w:pPr>
              <w:jc w:val="center"/>
              <w:rPr>
                <w:b/>
                <w:bCs/>
                <w:sz w:val="20"/>
                <w:szCs w:val="20"/>
              </w:rPr>
            </w:pPr>
            <w:r w:rsidRPr="22F2CBFC">
              <w:rPr>
                <w:b/>
                <w:bCs/>
                <w:sz w:val="20"/>
                <w:szCs w:val="20"/>
              </w:rPr>
              <w:t>Шкалы оценки уровня сформированности результатов обучения</w:t>
            </w:r>
          </w:p>
        </w:tc>
        <w:tc>
          <w:tcPr>
            <w:tcW w:w="5103" w:type="dxa"/>
            <w:gridSpan w:val="3"/>
            <w:shd w:val="clear" w:color="auto" w:fill="D9D9D9" w:themeFill="background1" w:themeFillShade="D9"/>
            <w:vAlign w:val="center"/>
          </w:tcPr>
          <w:p w:rsidR="0025288F" w:rsidRPr="00215CE5" w:rsidRDefault="0025288F" w:rsidP="004A27FA">
            <w:pPr>
              <w:jc w:val="center"/>
              <w:rPr>
                <w:b/>
                <w:bCs/>
                <w:sz w:val="20"/>
                <w:szCs w:val="20"/>
              </w:rPr>
            </w:pPr>
            <w:r w:rsidRPr="22F2CBFC">
              <w:rPr>
                <w:b/>
                <w:bCs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25288F" w:rsidRPr="00404E8B" w:rsidTr="004A27FA">
        <w:tc>
          <w:tcPr>
            <w:tcW w:w="1951" w:type="dxa"/>
            <w:vMerge/>
          </w:tcPr>
          <w:p w:rsidR="0025288F" w:rsidRPr="00660FA9" w:rsidRDefault="0025288F" w:rsidP="004A27FA">
            <w:pPr>
              <w:jc w:val="center"/>
              <w:rPr>
                <w:i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25288F" w:rsidRPr="00526B17" w:rsidRDefault="0025288F" w:rsidP="004A27FA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Уровневая шкала оценки компетенций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25288F" w:rsidRPr="00526B17" w:rsidRDefault="0025288F" w:rsidP="004A27FA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100 бальная шкала, %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25288F" w:rsidRPr="00526B17" w:rsidRDefault="0025288F" w:rsidP="004A27FA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100 бальная шкала, %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:rsidR="0025288F" w:rsidRPr="00526B17" w:rsidRDefault="0025288F" w:rsidP="004A27FA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5-балльная шкала,</w:t>
            </w:r>
          </w:p>
          <w:p w:rsidR="0025288F" w:rsidRPr="00526B17" w:rsidRDefault="0025288F" w:rsidP="004A27FA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дифференцированная оценка/балл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5288F" w:rsidRPr="00526B17" w:rsidRDefault="0025288F" w:rsidP="004A27FA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недифференцированная оценка</w:t>
            </w:r>
          </w:p>
        </w:tc>
      </w:tr>
      <w:tr w:rsidR="0025288F" w:rsidRPr="00404E8B" w:rsidTr="004A27FA">
        <w:tc>
          <w:tcPr>
            <w:tcW w:w="1951" w:type="dxa"/>
            <w:vMerge w:val="restart"/>
          </w:tcPr>
          <w:p w:rsidR="0025288F" w:rsidRPr="00121972" w:rsidRDefault="00876FBB" w:rsidP="004A27F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</w:t>
            </w:r>
            <w:r w:rsidR="0025288F" w:rsidRPr="36AC9B17">
              <w:rPr>
                <w:i/>
                <w:iCs/>
                <w:sz w:val="20"/>
                <w:szCs w:val="20"/>
              </w:rPr>
              <w:t>ачет</w:t>
            </w:r>
          </w:p>
        </w:tc>
        <w:tc>
          <w:tcPr>
            <w:tcW w:w="1559" w:type="dxa"/>
          </w:tcPr>
          <w:p w:rsidR="0025288F" w:rsidRPr="00215CE5" w:rsidRDefault="0025288F" w:rsidP="004A27FA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допороговый</w:t>
            </w:r>
          </w:p>
        </w:tc>
        <w:tc>
          <w:tcPr>
            <w:tcW w:w="1276" w:type="dxa"/>
          </w:tcPr>
          <w:p w:rsidR="0025288F" w:rsidRPr="00215CE5" w:rsidRDefault="0025288F" w:rsidP="004A27FA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ниже 61</w:t>
            </w:r>
          </w:p>
        </w:tc>
        <w:tc>
          <w:tcPr>
            <w:tcW w:w="1276" w:type="dxa"/>
          </w:tcPr>
          <w:p w:rsidR="0025288F" w:rsidRPr="00215CE5" w:rsidRDefault="0025288F" w:rsidP="004A27FA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ниже 61</w:t>
            </w:r>
          </w:p>
        </w:tc>
        <w:tc>
          <w:tcPr>
            <w:tcW w:w="2693" w:type="dxa"/>
          </w:tcPr>
          <w:p w:rsidR="0025288F" w:rsidRPr="00215CE5" w:rsidRDefault="0025288F" w:rsidP="004A27FA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134" w:type="dxa"/>
          </w:tcPr>
          <w:p w:rsidR="0025288F" w:rsidRPr="00215CE5" w:rsidRDefault="0025288F" w:rsidP="004A27FA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не зачтено</w:t>
            </w:r>
          </w:p>
        </w:tc>
      </w:tr>
      <w:tr w:rsidR="0025288F" w:rsidRPr="00404E8B" w:rsidTr="004A27FA">
        <w:tc>
          <w:tcPr>
            <w:tcW w:w="1951" w:type="dxa"/>
            <w:vMerge/>
          </w:tcPr>
          <w:p w:rsidR="0025288F" w:rsidRPr="00660FA9" w:rsidRDefault="0025288F" w:rsidP="004A27FA">
            <w:pPr>
              <w:jc w:val="center"/>
            </w:pPr>
          </w:p>
        </w:tc>
        <w:tc>
          <w:tcPr>
            <w:tcW w:w="1559" w:type="dxa"/>
            <w:vMerge w:val="restart"/>
          </w:tcPr>
          <w:p w:rsidR="0025288F" w:rsidRPr="00215CE5" w:rsidRDefault="0025288F" w:rsidP="004A27FA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пороговый</w:t>
            </w:r>
          </w:p>
        </w:tc>
        <w:tc>
          <w:tcPr>
            <w:tcW w:w="1276" w:type="dxa"/>
            <w:vMerge w:val="restart"/>
          </w:tcPr>
          <w:p w:rsidR="0025288F" w:rsidRPr="00215CE5" w:rsidRDefault="0025288F" w:rsidP="004A27FA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61-85,9</w:t>
            </w:r>
          </w:p>
        </w:tc>
        <w:tc>
          <w:tcPr>
            <w:tcW w:w="1276" w:type="dxa"/>
          </w:tcPr>
          <w:p w:rsidR="0025288F" w:rsidRPr="00215CE5" w:rsidRDefault="0025288F" w:rsidP="004A27FA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61-69,9</w:t>
            </w:r>
          </w:p>
        </w:tc>
        <w:tc>
          <w:tcPr>
            <w:tcW w:w="2693" w:type="dxa"/>
          </w:tcPr>
          <w:p w:rsidR="0025288F" w:rsidRPr="00215CE5" w:rsidRDefault="0025288F" w:rsidP="004A27FA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«удовлетворительно» / 3</w:t>
            </w:r>
          </w:p>
        </w:tc>
        <w:tc>
          <w:tcPr>
            <w:tcW w:w="1134" w:type="dxa"/>
          </w:tcPr>
          <w:p w:rsidR="0025288F" w:rsidRPr="00215CE5" w:rsidRDefault="0025288F" w:rsidP="004A27FA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зачтено</w:t>
            </w:r>
          </w:p>
        </w:tc>
      </w:tr>
      <w:tr w:rsidR="0025288F" w:rsidRPr="00404E8B" w:rsidTr="004A27FA">
        <w:tc>
          <w:tcPr>
            <w:tcW w:w="1951" w:type="dxa"/>
            <w:vMerge/>
          </w:tcPr>
          <w:p w:rsidR="0025288F" w:rsidRPr="00660FA9" w:rsidRDefault="0025288F" w:rsidP="004A27FA">
            <w:pPr>
              <w:jc w:val="center"/>
            </w:pPr>
          </w:p>
        </w:tc>
        <w:tc>
          <w:tcPr>
            <w:tcW w:w="1559" w:type="dxa"/>
            <w:vMerge/>
          </w:tcPr>
          <w:p w:rsidR="0025288F" w:rsidRPr="00215CE5" w:rsidRDefault="0025288F" w:rsidP="004A27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5288F" w:rsidRPr="00215CE5" w:rsidRDefault="0025288F" w:rsidP="004A27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5288F" w:rsidRPr="00215CE5" w:rsidRDefault="0025288F" w:rsidP="004A27FA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70-85,9</w:t>
            </w:r>
          </w:p>
        </w:tc>
        <w:tc>
          <w:tcPr>
            <w:tcW w:w="2693" w:type="dxa"/>
          </w:tcPr>
          <w:p w:rsidR="0025288F" w:rsidRPr="00215CE5" w:rsidRDefault="0025288F" w:rsidP="004A27FA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«хорошо» / 4</w:t>
            </w:r>
          </w:p>
        </w:tc>
        <w:tc>
          <w:tcPr>
            <w:tcW w:w="1134" w:type="dxa"/>
          </w:tcPr>
          <w:p w:rsidR="0025288F" w:rsidRPr="00215CE5" w:rsidRDefault="0025288F" w:rsidP="004A27FA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зачтено</w:t>
            </w:r>
          </w:p>
        </w:tc>
      </w:tr>
      <w:tr w:rsidR="0025288F" w:rsidRPr="00404E8B" w:rsidTr="004A27FA">
        <w:tc>
          <w:tcPr>
            <w:tcW w:w="1951" w:type="dxa"/>
            <w:vMerge/>
          </w:tcPr>
          <w:p w:rsidR="0025288F" w:rsidRPr="00660FA9" w:rsidRDefault="0025288F" w:rsidP="004A27FA">
            <w:pPr>
              <w:jc w:val="center"/>
            </w:pPr>
          </w:p>
        </w:tc>
        <w:tc>
          <w:tcPr>
            <w:tcW w:w="1559" w:type="dxa"/>
          </w:tcPr>
          <w:p w:rsidR="0025288F" w:rsidRPr="00215CE5" w:rsidRDefault="0025288F" w:rsidP="004A27FA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повышенный</w:t>
            </w:r>
          </w:p>
        </w:tc>
        <w:tc>
          <w:tcPr>
            <w:tcW w:w="1276" w:type="dxa"/>
          </w:tcPr>
          <w:p w:rsidR="0025288F" w:rsidRPr="00215CE5" w:rsidRDefault="0025288F" w:rsidP="004A27FA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86-100</w:t>
            </w:r>
          </w:p>
        </w:tc>
        <w:tc>
          <w:tcPr>
            <w:tcW w:w="1276" w:type="dxa"/>
          </w:tcPr>
          <w:p w:rsidR="0025288F" w:rsidRPr="00215CE5" w:rsidRDefault="0025288F" w:rsidP="004A27FA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86-100</w:t>
            </w:r>
          </w:p>
        </w:tc>
        <w:tc>
          <w:tcPr>
            <w:tcW w:w="2693" w:type="dxa"/>
          </w:tcPr>
          <w:p w:rsidR="0025288F" w:rsidRPr="00215CE5" w:rsidRDefault="0025288F" w:rsidP="004A27FA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«отлично» / 5</w:t>
            </w:r>
          </w:p>
        </w:tc>
        <w:tc>
          <w:tcPr>
            <w:tcW w:w="1134" w:type="dxa"/>
          </w:tcPr>
          <w:p w:rsidR="0025288F" w:rsidRPr="00215CE5" w:rsidRDefault="0025288F" w:rsidP="004A27FA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зачтено</w:t>
            </w:r>
          </w:p>
        </w:tc>
      </w:tr>
    </w:tbl>
    <w:p w:rsidR="48E01567" w:rsidRDefault="48E01567"/>
    <w:p w:rsidR="007412E2" w:rsidRPr="00215CE5" w:rsidRDefault="007412E2" w:rsidP="73476781">
      <w:pPr>
        <w:ind w:firstLine="709"/>
        <w:jc w:val="both"/>
      </w:pPr>
      <w:r w:rsidRPr="73476781">
        <w:t>По итогам текущей успеваемости студенту может быть выставлена оценка по промежуточной аттестации в соответствии за набранными за семестр баллами</w:t>
      </w:r>
      <w:r w:rsidR="00215CE5" w:rsidRPr="73476781">
        <w:t xml:space="preserve"> (</w:t>
      </w:r>
      <w:r w:rsidR="00335EAD" w:rsidRPr="73476781">
        <w:t>по накопительному рейтингу)</w:t>
      </w:r>
      <w:r w:rsidRPr="73476781">
        <w:t>.</w:t>
      </w:r>
      <w:r w:rsidRPr="73476781">
        <w:rPr>
          <w:b/>
          <w:bCs/>
        </w:rPr>
        <w:t xml:space="preserve"> </w:t>
      </w:r>
      <w:r w:rsidRPr="73476781">
        <w:t xml:space="preserve">Студентам, набравшим в ходе текущего контроля успеваемости по дисциплине от 61 до 100 баллов и выполнившим все обязательные виды запланированных учебных занятий, по решению преподавателя без прохождения промежуточной аттестации выставляется оценка в соответствии со шкалой оценки результатов освоения дисциплины. </w:t>
      </w:r>
    </w:p>
    <w:p w:rsidR="007412E2" w:rsidRPr="00215CE5" w:rsidRDefault="007412E2" w:rsidP="73476781">
      <w:pPr>
        <w:autoSpaceDE w:val="0"/>
        <w:autoSpaceDN w:val="0"/>
        <w:adjustRightInd w:val="0"/>
        <w:jc w:val="both"/>
      </w:pPr>
      <w:r w:rsidRPr="00215CE5">
        <w:rPr>
          <w:i/>
        </w:rPr>
        <w:tab/>
      </w:r>
      <w:r w:rsidRPr="73476781">
        <w:rPr>
          <w:b/>
          <w:bCs/>
        </w:rPr>
        <w:t>Результат обучения считается сформированным (повышенный уровень)</w:t>
      </w:r>
      <w:r w:rsidRPr="73476781">
        <w:t>, если теоретическое содержание курса освоено полностью; при устных собеседованиях студент исчерпывающе, последовательно, четко и логически стройно излагает учебный материал; свободно справляется с задачами, вопросами и другими видами заданий, требующих применения знаний, использует в ответе дополнительный материал;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 проявляет самостоятельность при выполнении заданий, качество их выполнения оценено числом баллов от 86 до 100, что соответствует повышенному уровню сформированности результатов обучения.</w:t>
      </w:r>
    </w:p>
    <w:p w:rsidR="007412E2" w:rsidRPr="00215CE5" w:rsidRDefault="007412E2" w:rsidP="73476781">
      <w:pPr>
        <w:ind w:firstLine="709"/>
        <w:jc w:val="both"/>
      </w:pPr>
      <w:r w:rsidRPr="73476781">
        <w:rPr>
          <w:b/>
          <w:bCs/>
        </w:rPr>
        <w:t>Результат обучения считается сформированным (пороговый уровень)</w:t>
      </w:r>
      <w:r w:rsidRPr="73476781">
        <w:t>, если теоретическое содержание курса освоено полностью; при устных собеседованиях студент последовательно, четко и логически стройно излагает учебный материал; справляется с задачами, вопросами и другими видами заданий, требующих применения знаний;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 проявляет самостоятельность при выполнении заданий, качество их выполнения оценено числом баллов от 61 до 85,9, что соответствует пороговому уровню сформированности результатов обучения.</w:t>
      </w:r>
    </w:p>
    <w:p w:rsidR="007412E2" w:rsidRPr="00215CE5" w:rsidRDefault="007412E2" w:rsidP="73476781">
      <w:pPr>
        <w:ind w:firstLine="709"/>
        <w:jc w:val="both"/>
      </w:pPr>
      <w:r w:rsidRPr="73476781">
        <w:rPr>
          <w:b/>
          <w:bCs/>
        </w:rPr>
        <w:t>Результат обучения считается несформированным</w:t>
      </w:r>
      <w:r w:rsidRPr="73476781">
        <w:t>, если студент при выполнении заданий не демонстрирует знаний учебного материала, допускает ошибки, неуверенно, с большими затруднениями выполняет задания, не демонстрирует необходимых умений, качество выполненных заданий не соответствует установленным требованиям, качество их выполнения оценено числом баллов ниже 61, что соответствует допороговому уровню.</w:t>
      </w:r>
    </w:p>
    <w:p w:rsidR="00F31A77" w:rsidRPr="008E3FE3" w:rsidRDefault="00F31A77" w:rsidP="22F2CBFC">
      <w:pPr>
        <w:ind w:right="-1"/>
        <w:jc w:val="center"/>
        <w:rPr>
          <w:b/>
          <w:bCs/>
        </w:rPr>
      </w:pPr>
    </w:p>
    <w:p w:rsidR="00B72A69" w:rsidRDefault="00B72A69" w:rsidP="22F2CBFC">
      <w:pPr>
        <w:ind w:right="-1"/>
        <w:jc w:val="center"/>
        <w:rPr>
          <w:b/>
          <w:bCs/>
        </w:rPr>
      </w:pPr>
      <w:r w:rsidRPr="22F2CBFC">
        <w:rPr>
          <w:b/>
          <w:bCs/>
        </w:rPr>
        <w:lastRenderedPageBreak/>
        <w:t>Формы текущего контроля успеваемости</w:t>
      </w: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5"/>
        <w:gridCol w:w="1341"/>
        <w:gridCol w:w="1695"/>
        <w:gridCol w:w="1829"/>
      </w:tblGrid>
      <w:tr w:rsidR="00B72A69" w:rsidRPr="00067342" w:rsidTr="00FA541C">
        <w:tc>
          <w:tcPr>
            <w:tcW w:w="5165" w:type="dxa"/>
            <w:shd w:val="clear" w:color="auto" w:fill="D9D9D9" w:themeFill="background1" w:themeFillShade="D9"/>
          </w:tcPr>
          <w:p w:rsidR="00B72A69" w:rsidRPr="00712FF2" w:rsidRDefault="4A66AC4B" w:rsidP="428607E8">
            <w:pPr>
              <w:jc w:val="center"/>
              <w:rPr>
                <w:b/>
                <w:bCs/>
                <w:sz w:val="20"/>
                <w:szCs w:val="20"/>
              </w:rPr>
            </w:pPr>
            <w:r w:rsidRPr="428607E8">
              <w:rPr>
                <w:b/>
                <w:bCs/>
                <w:sz w:val="20"/>
                <w:szCs w:val="20"/>
              </w:rPr>
              <w:t>Формы текущего контроля</w:t>
            </w:r>
          </w:p>
        </w:tc>
        <w:tc>
          <w:tcPr>
            <w:tcW w:w="1341" w:type="dxa"/>
            <w:shd w:val="clear" w:color="auto" w:fill="D9D9D9" w:themeFill="background1" w:themeFillShade="D9"/>
          </w:tcPr>
          <w:p w:rsidR="00B72A69" w:rsidRDefault="4A66AC4B" w:rsidP="428607E8">
            <w:pPr>
              <w:jc w:val="center"/>
              <w:rPr>
                <w:sz w:val="20"/>
                <w:szCs w:val="20"/>
              </w:rPr>
            </w:pPr>
            <w:r w:rsidRPr="428607E8">
              <w:rPr>
                <w:sz w:val="20"/>
                <w:szCs w:val="20"/>
              </w:rPr>
              <w:t>Количество контрольных точек</w:t>
            </w:r>
          </w:p>
        </w:tc>
        <w:tc>
          <w:tcPr>
            <w:tcW w:w="1695" w:type="dxa"/>
            <w:shd w:val="clear" w:color="auto" w:fill="D9D9D9" w:themeFill="background1" w:themeFillShade="D9"/>
          </w:tcPr>
          <w:p w:rsidR="00B72A69" w:rsidRPr="00E45F09" w:rsidRDefault="4A66AC4B" w:rsidP="428607E8">
            <w:pPr>
              <w:jc w:val="center"/>
              <w:rPr>
                <w:sz w:val="20"/>
                <w:szCs w:val="20"/>
              </w:rPr>
            </w:pPr>
            <w:r w:rsidRPr="428607E8">
              <w:rPr>
                <w:sz w:val="20"/>
                <w:szCs w:val="20"/>
              </w:rPr>
              <w:t>Количество баллов за 1 контр. точку</w:t>
            </w:r>
          </w:p>
        </w:tc>
        <w:tc>
          <w:tcPr>
            <w:tcW w:w="1829" w:type="dxa"/>
            <w:shd w:val="clear" w:color="auto" w:fill="D9D9D9" w:themeFill="background1" w:themeFillShade="D9"/>
          </w:tcPr>
          <w:p w:rsidR="00B72A69" w:rsidRPr="00E45F09" w:rsidRDefault="4A66AC4B" w:rsidP="428607E8">
            <w:pPr>
              <w:jc w:val="center"/>
              <w:rPr>
                <w:sz w:val="20"/>
                <w:szCs w:val="20"/>
              </w:rPr>
            </w:pPr>
            <w:r w:rsidRPr="428607E8">
              <w:rPr>
                <w:sz w:val="20"/>
                <w:szCs w:val="20"/>
              </w:rPr>
              <w:t>Макс.  возм. кол-во баллов</w:t>
            </w:r>
          </w:p>
        </w:tc>
      </w:tr>
      <w:tr w:rsidR="00FA541C" w:rsidRPr="00067342" w:rsidTr="00FA541C">
        <w:tc>
          <w:tcPr>
            <w:tcW w:w="5165" w:type="dxa"/>
          </w:tcPr>
          <w:p w:rsidR="00FA541C" w:rsidRPr="00E5268A" w:rsidRDefault="00FA541C" w:rsidP="00FA541C">
            <w:pPr>
              <w:rPr>
                <w:i/>
                <w:iCs/>
                <w:sz w:val="20"/>
                <w:szCs w:val="20"/>
              </w:rPr>
            </w:pPr>
            <w:r w:rsidRPr="428607E8">
              <w:rPr>
                <w:i/>
                <w:iCs/>
                <w:sz w:val="20"/>
                <w:szCs w:val="20"/>
              </w:rPr>
              <w:t xml:space="preserve">Доклад/сообщение </w:t>
            </w:r>
            <w:r>
              <w:rPr>
                <w:i/>
                <w:iCs/>
                <w:sz w:val="20"/>
                <w:szCs w:val="20"/>
              </w:rPr>
              <w:t>/устный, письменный опрос</w:t>
            </w:r>
          </w:p>
        </w:tc>
        <w:tc>
          <w:tcPr>
            <w:tcW w:w="1341" w:type="dxa"/>
          </w:tcPr>
          <w:p w:rsidR="00FA541C" w:rsidRPr="00712FF2" w:rsidRDefault="00FA541C" w:rsidP="00FA54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95" w:type="dxa"/>
          </w:tcPr>
          <w:p w:rsidR="00FA541C" w:rsidRPr="00712FF2" w:rsidRDefault="00FA541C" w:rsidP="00FA54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829" w:type="dxa"/>
          </w:tcPr>
          <w:p w:rsidR="00FA541C" w:rsidRPr="00712FF2" w:rsidRDefault="00FA541C" w:rsidP="00FA541C">
            <w:pPr>
              <w:jc w:val="center"/>
              <w:rPr>
                <w:sz w:val="20"/>
                <w:szCs w:val="20"/>
              </w:rPr>
            </w:pPr>
            <w:r w:rsidRPr="428607E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</w:p>
        </w:tc>
      </w:tr>
      <w:tr w:rsidR="00B72A69" w:rsidRPr="00067342" w:rsidTr="00FA541C">
        <w:tc>
          <w:tcPr>
            <w:tcW w:w="5165" w:type="dxa"/>
          </w:tcPr>
          <w:p w:rsidR="00B72A69" w:rsidRPr="00E5268A" w:rsidRDefault="4A66AC4B" w:rsidP="428607E8">
            <w:pPr>
              <w:rPr>
                <w:i/>
                <w:iCs/>
                <w:sz w:val="20"/>
                <w:szCs w:val="20"/>
              </w:rPr>
            </w:pPr>
            <w:r w:rsidRPr="428607E8">
              <w:rPr>
                <w:i/>
                <w:iCs/>
                <w:sz w:val="20"/>
                <w:szCs w:val="20"/>
              </w:rPr>
              <w:t>Тестирование по темам лекционных занятий</w:t>
            </w:r>
          </w:p>
        </w:tc>
        <w:tc>
          <w:tcPr>
            <w:tcW w:w="1341" w:type="dxa"/>
          </w:tcPr>
          <w:p w:rsidR="00B72A69" w:rsidRPr="00712FF2" w:rsidRDefault="334B4CC4" w:rsidP="428607E8">
            <w:pPr>
              <w:jc w:val="center"/>
              <w:rPr>
                <w:sz w:val="20"/>
                <w:szCs w:val="20"/>
              </w:rPr>
            </w:pPr>
            <w:r w:rsidRPr="428607E8">
              <w:rPr>
                <w:sz w:val="20"/>
                <w:szCs w:val="20"/>
              </w:rPr>
              <w:t>2</w:t>
            </w:r>
          </w:p>
        </w:tc>
        <w:tc>
          <w:tcPr>
            <w:tcW w:w="1695" w:type="dxa"/>
          </w:tcPr>
          <w:p w:rsidR="00B72A69" w:rsidRPr="00712FF2" w:rsidRDefault="64AEDB91" w:rsidP="428607E8">
            <w:pPr>
              <w:jc w:val="center"/>
              <w:rPr>
                <w:sz w:val="20"/>
                <w:szCs w:val="20"/>
              </w:rPr>
            </w:pPr>
            <w:r w:rsidRPr="428607E8">
              <w:rPr>
                <w:sz w:val="20"/>
                <w:szCs w:val="20"/>
              </w:rPr>
              <w:t>10</w:t>
            </w:r>
          </w:p>
        </w:tc>
        <w:tc>
          <w:tcPr>
            <w:tcW w:w="1829" w:type="dxa"/>
          </w:tcPr>
          <w:p w:rsidR="00B72A69" w:rsidRPr="00712FF2" w:rsidRDefault="64AEDB91" w:rsidP="428607E8">
            <w:pPr>
              <w:jc w:val="center"/>
              <w:rPr>
                <w:sz w:val="20"/>
                <w:szCs w:val="20"/>
              </w:rPr>
            </w:pPr>
            <w:r w:rsidRPr="428607E8">
              <w:rPr>
                <w:sz w:val="20"/>
                <w:szCs w:val="20"/>
              </w:rPr>
              <w:t>20</w:t>
            </w:r>
          </w:p>
        </w:tc>
      </w:tr>
      <w:tr w:rsidR="00FA541C" w:rsidRPr="00067342" w:rsidTr="00FA541C">
        <w:tc>
          <w:tcPr>
            <w:tcW w:w="5165" w:type="dxa"/>
          </w:tcPr>
          <w:p w:rsidR="00FA541C" w:rsidRPr="428607E8" w:rsidRDefault="00FA541C" w:rsidP="428607E8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Выполнение практических заданий</w:t>
            </w:r>
          </w:p>
        </w:tc>
        <w:tc>
          <w:tcPr>
            <w:tcW w:w="1341" w:type="dxa"/>
          </w:tcPr>
          <w:p w:rsidR="00FA541C" w:rsidRPr="428607E8" w:rsidRDefault="00FA541C" w:rsidP="428607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95" w:type="dxa"/>
          </w:tcPr>
          <w:p w:rsidR="00FA541C" w:rsidRPr="428607E8" w:rsidRDefault="00FA541C" w:rsidP="428607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829" w:type="dxa"/>
          </w:tcPr>
          <w:p w:rsidR="00FA541C" w:rsidRPr="428607E8" w:rsidRDefault="00FA541C" w:rsidP="428607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 w:rsidR="00B72A69" w:rsidRPr="00067342" w:rsidTr="00FA541C">
        <w:tc>
          <w:tcPr>
            <w:tcW w:w="5165" w:type="dxa"/>
          </w:tcPr>
          <w:p w:rsidR="00B72A69" w:rsidRPr="00E5268A" w:rsidRDefault="0DCADB2A" w:rsidP="428607E8">
            <w:pPr>
              <w:rPr>
                <w:i/>
                <w:iCs/>
                <w:sz w:val="20"/>
                <w:szCs w:val="20"/>
              </w:rPr>
            </w:pPr>
            <w:r w:rsidRPr="428607E8">
              <w:rPr>
                <w:i/>
                <w:iCs/>
                <w:sz w:val="20"/>
                <w:szCs w:val="20"/>
              </w:rPr>
              <w:t>Творческий рейтинг (участие в конференциях, олимпиадах и т.п.)</w:t>
            </w:r>
          </w:p>
        </w:tc>
        <w:tc>
          <w:tcPr>
            <w:tcW w:w="1341" w:type="dxa"/>
          </w:tcPr>
          <w:p w:rsidR="00B72A69" w:rsidRPr="00712FF2" w:rsidRDefault="607D9974" w:rsidP="428607E8">
            <w:pPr>
              <w:jc w:val="center"/>
              <w:rPr>
                <w:sz w:val="20"/>
                <w:szCs w:val="20"/>
              </w:rPr>
            </w:pPr>
            <w:r w:rsidRPr="428607E8">
              <w:rPr>
                <w:sz w:val="20"/>
                <w:szCs w:val="20"/>
              </w:rPr>
              <w:t>1</w:t>
            </w:r>
          </w:p>
        </w:tc>
        <w:tc>
          <w:tcPr>
            <w:tcW w:w="1695" w:type="dxa"/>
          </w:tcPr>
          <w:p w:rsidR="00B72A69" w:rsidRPr="00712FF2" w:rsidRDefault="261131CF" w:rsidP="428607E8">
            <w:pPr>
              <w:jc w:val="center"/>
              <w:rPr>
                <w:sz w:val="20"/>
                <w:szCs w:val="20"/>
              </w:rPr>
            </w:pPr>
            <w:r w:rsidRPr="428607E8">
              <w:rPr>
                <w:sz w:val="20"/>
                <w:szCs w:val="20"/>
              </w:rPr>
              <w:t>1</w:t>
            </w:r>
            <w:r w:rsidR="3D9E6EE6" w:rsidRPr="428607E8">
              <w:rPr>
                <w:sz w:val="20"/>
                <w:szCs w:val="20"/>
              </w:rPr>
              <w:t>5</w:t>
            </w:r>
          </w:p>
        </w:tc>
        <w:tc>
          <w:tcPr>
            <w:tcW w:w="1829" w:type="dxa"/>
          </w:tcPr>
          <w:p w:rsidR="00B72A69" w:rsidRPr="00712FF2" w:rsidRDefault="363EC310" w:rsidP="428607E8">
            <w:pPr>
              <w:jc w:val="center"/>
              <w:rPr>
                <w:sz w:val="20"/>
                <w:szCs w:val="20"/>
              </w:rPr>
            </w:pPr>
            <w:r w:rsidRPr="428607E8">
              <w:rPr>
                <w:sz w:val="20"/>
                <w:szCs w:val="20"/>
              </w:rPr>
              <w:t>1</w:t>
            </w:r>
            <w:r w:rsidR="08DCD6F2" w:rsidRPr="428607E8">
              <w:rPr>
                <w:sz w:val="20"/>
                <w:szCs w:val="20"/>
              </w:rPr>
              <w:t>5</w:t>
            </w:r>
          </w:p>
        </w:tc>
      </w:tr>
      <w:tr w:rsidR="00B72A69" w:rsidRPr="00067342" w:rsidTr="00FA541C">
        <w:tc>
          <w:tcPr>
            <w:tcW w:w="5165" w:type="dxa"/>
          </w:tcPr>
          <w:p w:rsidR="00B72A69" w:rsidRPr="00E5268A" w:rsidRDefault="4A66AC4B" w:rsidP="428607E8">
            <w:pPr>
              <w:rPr>
                <w:i/>
                <w:iCs/>
                <w:sz w:val="20"/>
                <w:szCs w:val="20"/>
              </w:rPr>
            </w:pPr>
            <w:r w:rsidRPr="428607E8">
              <w:rPr>
                <w:i/>
                <w:iCs/>
                <w:sz w:val="20"/>
                <w:szCs w:val="20"/>
              </w:rPr>
              <w:t>Дополнительные баллы за активное изучение дисциплины</w:t>
            </w:r>
            <w:r w:rsidR="00FA541C">
              <w:rPr>
                <w:i/>
                <w:iCs/>
                <w:sz w:val="20"/>
                <w:szCs w:val="20"/>
              </w:rPr>
              <w:t xml:space="preserve"> </w:t>
            </w:r>
            <w:r w:rsidRPr="428607E8">
              <w:rPr>
                <w:i/>
                <w:iCs/>
                <w:sz w:val="20"/>
                <w:szCs w:val="20"/>
              </w:rPr>
              <w:t>и др.</w:t>
            </w:r>
          </w:p>
        </w:tc>
        <w:tc>
          <w:tcPr>
            <w:tcW w:w="1341" w:type="dxa"/>
          </w:tcPr>
          <w:p w:rsidR="00B72A69" w:rsidRPr="00712FF2" w:rsidRDefault="00FA541C" w:rsidP="428607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95" w:type="dxa"/>
          </w:tcPr>
          <w:p w:rsidR="00B72A69" w:rsidRPr="00712FF2" w:rsidRDefault="00FA541C" w:rsidP="428607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</w:tcPr>
          <w:p w:rsidR="00B72A69" w:rsidRPr="00712FF2" w:rsidRDefault="00FA541C" w:rsidP="428607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B72A69" w:rsidRPr="00067342" w:rsidTr="00FA541C">
        <w:tc>
          <w:tcPr>
            <w:tcW w:w="8201" w:type="dxa"/>
            <w:gridSpan w:val="3"/>
          </w:tcPr>
          <w:p w:rsidR="00B72A69" w:rsidRDefault="4A66AC4B" w:rsidP="428607E8">
            <w:pPr>
              <w:jc w:val="center"/>
              <w:rPr>
                <w:b/>
                <w:bCs/>
                <w:sz w:val="20"/>
                <w:szCs w:val="20"/>
              </w:rPr>
            </w:pPr>
            <w:r w:rsidRPr="428607E8">
              <w:rPr>
                <w:b/>
                <w:bCs/>
                <w:sz w:val="20"/>
                <w:szCs w:val="20"/>
              </w:rPr>
              <w:t>Итого по дисциплине</w:t>
            </w:r>
          </w:p>
        </w:tc>
        <w:tc>
          <w:tcPr>
            <w:tcW w:w="1829" w:type="dxa"/>
          </w:tcPr>
          <w:p w:rsidR="00B72A69" w:rsidRDefault="4A66AC4B" w:rsidP="428607E8">
            <w:pPr>
              <w:jc w:val="center"/>
              <w:rPr>
                <w:b/>
                <w:bCs/>
                <w:sz w:val="20"/>
                <w:szCs w:val="20"/>
              </w:rPr>
            </w:pPr>
            <w:r w:rsidRPr="428607E8">
              <w:rPr>
                <w:b/>
                <w:bCs/>
                <w:sz w:val="20"/>
                <w:szCs w:val="20"/>
              </w:rPr>
              <w:t>100 баллов</w:t>
            </w:r>
          </w:p>
        </w:tc>
      </w:tr>
    </w:tbl>
    <w:p w:rsidR="00B72A69" w:rsidRDefault="00B72A69" w:rsidP="22F2CBFC">
      <w:pPr>
        <w:widowControl w:val="0"/>
        <w:jc w:val="both"/>
        <w:rPr>
          <w:b/>
          <w:bCs/>
        </w:rPr>
      </w:pPr>
    </w:p>
    <w:p w:rsidR="006D24C7" w:rsidRPr="006D24C7" w:rsidRDefault="006D24C7" w:rsidP="22F2CBFC">
      <w:pPr>
        <w:widowControl w:val="0"/>
        <w:jc w:val="both"/>
      </w:pPr>
      <w:r>
        <w:rPr>
          <w:b/>
          <w:sz w:val="22"/>
          <w:szCs w:val="22"/>
        </w:rPr>
        <w:tab/>
      </w:r>
      <w:r w:rsidRPr="22F2CBFC">
        <w:t>Система оценивания представлена в электронном учебном курсе по дисциплине http://sdo.tolgas.ru/.</w:t>
      </w:r>
    </w:p>
    <w:p w:rsidR="006D24C7" w:rsidRDefault="006D24C7" w:rsidP="22F2CBFC">
      <w:pPr>
        <w:widowControl w:val="0"/>
        <w:jc w:val="both"/>
        <w:rPr>
          <w:b/>
          <w:bCs/>
        </w:rPr>
      </w:pPr>
    </w:p>
    <w:p w:rsidR="00FA541C" w:rsidRDefault="00FA541C" w:rsidP="22F2CBFC">
      <w:pPr>
        <w:widowControl w:val="0"/>
        <w:jc w:val="both"/>
        <w:rPr>
          <w:b/>
          <w:bCs/>
        </w:rPr>
      </w:pPr>
    </w:p>
    <w:p w:rsidR="00FA541C" w:rsidRDefault="00FA541C" w:rsidP="22F2CBFC">
      <w:pPr>
        <w:widowControl w:val="0"/>
        <w:jc w:val="both"/>
        <w:rPr>
          <w:b/>
          <w:bCs/>
        </w:rPr>
      </w:pPr>
    </w:p>
    <w:p w:rsidR="00FA541C" w:rsidRDefault="00FA541C" w:rsidP="22F2CBFC">
      <w:pPr>
        <w:widowControl w:val="0"/>
        <w:jc w:val="both"/>
        <w:rPr>
          <w:b/>
          <w:bCs/>
        </w:rPr>
      </w:pPr>
    </w:p>
    <w:p w:rsidR="00FA541C" w:rsidRDefault="00FA541C" w:rsidP="22F2CBFC">
      <w:pPr>
        <w:widowControl w:val="0"/>
        <w:jc w:val="both"/>
        <w:rPr>
          <w:b/>
          <w:bCs/>
        </w:rPr>
      </w:pPr>
    </w:p>
    <w:p w:rsidR="00FA541C" w:rsidRDefault="00FA541C" w:rsidP="22F2CBFC">
      <w:pPr>
        <w:widowControl w:val="0"/>
        <w:jc w:val="both"/>
        <w:rPr>
          <w:b/>
          <w:bCs/>
        </w:rPr>
      </w:pPr>
    </w:p>
    <w:p w:rsidR="00FA541C" w:rsidRDefault="00FA541C" w:rsidP="22F2CBFC">
      <w:pPr>
        <w:widowControl w:val="0"/>
        <w:jc w:val="both"/>
        <w:rPr>
          <w:b/>
          <w:bCs/>
        </w:rPr>
      </w:pPr>
    </w:p>
    <w:p w:rsidR="00FA541C" w:rsidRDefault="00FA541C" w:rsidP="22F2CBFC">
      <w:pPr>
        <w:widowControl w:val="0"/>
        <w:jc w:val="both"/>
        <w:rPr>
          <w:b/>
          <w:bCs/>
        </w:rPr>
      </w:pPr>
    </w:p>
    <w:p w:rsidR="00FA541C" w:rsidRDefault="00FA541C" w:rsidP="22F2CBFC">
      <w:pPr>
        <w:widowControl w:val="0"/>
        <w:jc w:val="both"/>
        <w:rPr>
          <w:b/>
          <w:bCs/>
        </w:rPr>
      </w:pPr>
    </w:p>
    <w:p w:rsidR="00FA541C" w:rsidRDefault="00FA541C" w:rsidP="22F2CBFC">
      <w:pPr>
        <w:widowControl w:val="0"/>
        <w:jc w:val="both"/>
        <w:rPr>
          <w:b/>
          <w:bCs/>
        </w:rPr>
      </w:pPr>
    </w:p>
    <w:p w:rsidR="00FA541C" w:rsidRDefault="00FA541C" w:rsidP="22F2CBFC">
      <w:pPr>
        <w:widowControl w:val="0"/>
        <w:jc w:val="both"/>
        <w:rPr>
          <w:b/>
          <w:bCs/>
        </w:rPr>
      </w:pPr>
    </w:p>
    <w:p w:rsidR="00FA541C" w:rsidRDefault="00FA541C" w:rsidP="22F2CBFC">
      <w:pPr>
        <w:widowControl w:val="0"/>
        <w:jc w:val="both"/>
        <w:rPr>
          <w:b/>
          <w:bCs/>
        </w:rPr>
      </w:pPr>
    </w:p>
    <w:p w:rsidR="00FA541C" w:rsidRDefault="00FA541C" w:rsidP="22F2CBFC">
      <w:pPr>
        <w:widowControl w:val="0"/>
        <w:jc w:val="both"/>
        <w:rPr>
          <w:b/>
          <w:bCs/>
        </w:rPr>
      </w:pPr>
    </w:p>
    <w:p w:rsidR="00FA541C" w:rsidRDefault="00FA541C" w:rsidP="22F2CBFC">
      <w:pPr>
        <w:widowControl w:val="0"/>
        <w:jc w:val="both"/>
        <w:rPr>
          <w:b/>
          <w:bCs/>
        </w:rPr>
      </w:pPr>
    </w:p>
    <w:p w:rsidR="00FA541C" w:rsidRDefault="00FA541C" w:rsidP="22F2CBFC">
      <w:pPr>
        <w:widowControl w:val="0"/>
        <w:jc w:val="both"/>
        <w:rPr>
          <w:b/>
          <w:bCs/>
        </w:rPr>
      </w:pPr>
    </w:p>
    <w:p w:rsidR="00FA541C" w:rsidRDefault="00FA541C" w:rsidP="22F2CBFC">
      <w:pPr>
        <w:widowControl w:val="0"/>
        <w:jc w:val="both"/>
        <w:rPr>
          <w:b/>
          <w:bCs/>
        </w:rPr>
      </w:pPr>
    </w:p>
    <w:p w:rsidR="00FA541C" w:rsidRDefault="00FA541C" w:rsidP="22F2CBFC">
      <w:pPr>
        <w:widowControl w:val="0"/>
        <w:jc w:val="both"/>
        <w:rPr>
          <w:b/>
          <w:bCs/>
        </w:rPr>
      </w:pPr>
    </w:p>
    <w:p w:rsidR="00FA541C" w:rsidRDefault="00FA541C" w:rsidP="22F2CBFC">
      <w:pPr>
        <w:widowControl w:val="0"/>
        <w:jc w:val="both"/>
        <w:rPr>
          <w:b/>
          <w:bCs/>
        </w:rPr>
      </w:pPr>
    </w:p>
    <w:p w:rsidR="00FA541C" w:rsidRDefault="00FA541C" w:rsidP="22F2CBFC">
      <w:pPr>
        <w:widowControl w:val="0"/>
        <w:jc w:val="both"/>
        <w:rPr>
          <w:b/>
          <w:bCs/>
        </w:rPr>
      </w:pPr>
    </w:p>
    <w:p w:rsidR="00FA541C" w:rsidRDefault="00FA541C" w:rsidP="22F2CBFC">
      <w:pPr>
        <w:widowControl w:val="0"/>
        <w:jc w:val="both"/>
        <w:rPr>
          <w:b/>
          <w:bCs/>
        </w:rPr>
      </w:pPr>
    </w:p>
    <w:p w:rsidR="00FA541C" w:rsidRDefault="00FA541C" w:rsidP="22F2CBFC">
      <w:pPr>
        <w:widowControl w:val="0"/>
        <w:jc w:val="both"/>
        <w:rPr>
          <w:b/>
          <w:bCs/>
        </w:rPr>
      </w:pPr>
    </w:p>
    <w:p w:rsidR="00FA541C" w:rsidRDefault="00FA541C" w:rsidP="22F2CBFC">
      <w:pPr>
        <w:widowControl w:val="0"/>
        <w:jc w:val="both"/>
        <w:rPr>
          <w:b/>
          <w:bCs/>
        </w:rPr>
      </w:pPr>
    </w:p>
    <w:p w:rsidR="00FA541C" w:rsidRDefault="00FA541C" w:rsidP="22F2CBFC">
      <w:pPr>
        <w:widowControl w:val="0"/>
        <w:jc w:val="both"/>
        <w:rPr>
          <w:b/>
          <w:bCs/>
        </w:rPr>
      </w:pPr>
    </w:p>
    <w:p w:rsidR="00FA541C" w:rsidRDefault="00FA541C" w:rsidP="22F2CBFC">
      <w:pPr>
        <w:widowControl w:val="0"/>
        <w:jc w:val="both"/>
        <w:rPr>
          <w:b/>
          <w:bCs/>
        </w:rPr>
      </w:pPr>
    </w:p>
    <w:p w:rsidR="00FA541C" w:rsidRDefault="00FA541C" w:rsidP="22F2CBFC">
      <w:pPr>
        <w:widowControl w:val="0"/>
        <w:jc w:val="both"/>
        <w:rPr>
          <w:b/>
          <w:bCs/>
        </w:rPr>
      </w:pPr>
    </w:p>
    <w:p w:rsidR="00FA541C" w:rsidRDefault="00FA541C" w:rsidP="22F2CBFC">
      <w:pPr>
        <w:widowControl w:val="0"/>
        <w:jc w:val="both"/>
        <w:rPr>
          <w:b/>
          <w:bCs/>
        </w:rPr>
      </w:pPr>
    </w:p>
    <w:p w:rsidR="00FA541C" w:rsidRDefault="00FA541C" w:rsidP="22F2CBFC">
      <w:pPr>
        <w:widowControl w:val="0"/>
        <w:jc w:val="both"/>
        <w:rPr>
          <w:b/>
          <w:bCs/>
        </w:rPr>
      </w:pPr>
    </w:p>
    <w:p w:rsidR="00FA541C" w:rsidRDefault="00FA541C" w:rsidP="22F2CBFC">
      <w:pPr>
        <w:widowControl w:val="0"/>
        <w:jc w:val="both"/>
        <w:rPr>
          <w:b/>
          <w:bCs/>
        </w:rPr>
      </w:pPr>
    </w:p>
    <w:p w:rsidR="00FA541C" w:rsidRDefault="00FA541C" w:rsidP="22F2CBFC">
      <w:pPr>
        <w:widowControl w:val="0"/>
        <w:jc w:val="both"/>
        <w:rPr>
          <w:b/>
          <w:bCs/>
        </w:rPr>
      </w:pPr>
    </w:p>
    <w:p w:rsidR="00FA541C" w:rsidRDefault="00FA541C" w:rsidP="22F2CBFC">
      <w:pPr>
        <w:widowControl w:val="0"/>
        <w:jc w:val="both"/>
        <w:rPr>
          <w:b/>
          <w:bCs/>
        </w:rPr>
      </w:pPr>
    </w:p>
    <w:p w:rsidR="00FA541C" w:rsidRDefault="00FA541C" w:rsidP="22F2CBFC">
      <w:pPr>
        <w:widowControl w:val="0"/>
        <w:jc w:val="both"/>
        <w:rPr>
          <w:b/>
          <w:bCs/>
        </w:rPr>
      </w:pPr>
    </w:p>
    <w:p w:rsidR="00FA541C" w:rsidRDefault="00FA541C" w:rsidP="22F2CBFC">
      <w:pPr>
        <w:widowControl w:val="0"/>
        <w:jc w:val="both"/>
        <w:rPr>
          <w:b/>
          <w:bCs/>
        </w:rPr>
      </w:pPr>
    </w:p>
    <w:p w:rsidR="00FA541C" w:rsidRDefault="00FA541C" w:rsidP="22F2CBFC">
      <w:pPr>
        <w:widowControl w:val="0"/>
        <w:jc w:val="both"/>
        <w:rPr>
          <w:b/>
          <w:bCs/>
        </w:rPr>
      </w:pPr>
    </w:p>
    <w:p w:rsidR="00FA541C" w:rsidRDefault="00FA541C" w:rsidP="22F2CBFC">
      <w:pPr>
        <w:widowControl w:val="0"/>
        <w:jc w:val="both"/>
        <w:rPr>
          <w:b/>
          <w:bCs/>
        </w:rPr>
      </w:pPr>
    </w:p>
    <w:p w:rsidR="00FA541C" w:rsidRDefault="00FA541C" w:rsidP="22F2CBFC">
      <w:pPr>
        <w:widowControl w:val="0"/>
        <w:jc w:val="both"/>
        <w:rPr>
          <w:b/>
          <w:bCs/>
        </w:rPr>
      </w:pPr>
    </w:p>
    <w:p w:rsidR="00FA541C" w:rsidRDefault="00FA541C" w:rsidP="22F2CBFC">
      <w:pPr>
        <w:widowControl w:val="0"/>
        <w:jc w:val="both"/>
        <w:rPr>
          <w:b/>
          <w:bCs/>
        </w:rPr>
      </w:pPr>
    </w:p>
    <w:p w:rsidR="00FA541C" w:rsidRDefault="00FA541C" w:rsidP="22F2CBFC">
      <w:pPr>
        <w:widowControl w:val="0"/>
        <w:jc w:val="both"/>
        <w:rPr>
          <w:b/>
          <w:bCs/>
        </w:rPr>
      </w:pPr>
    </w:p>
    <w:p w:rsidR="00FA541C" w:rsidRDefault="00FA541C" w:rsidP="22F2CBFC">
      <w:pPr>
        <w:widowControl w:val="0"/>
        <w:jc w:val="both"/>
        <w:rPr>
          <w:b/>
          <w:bCs/>
        </w:rPr>
      </w:pPr>
    </w:p>
    <w:p w:rsidR="00FA541C" w:rsidRDefault="00FA541C" w:rsidP="22F2CBFC">
      <w:pPr>
        <w:widowControl w:val="0"/>
        <w:jc w:val="both"/>
        <w:rPr>
          <w:b/>
          <w:bCs/>
        </w:rPr>
      </w:pPr>
    </w:p>
    <w:p w:rsidR="00FA541C" w:rsidRDefault="00FA541C" w:rsidP="22F2CBFC">
      <w:pPr>
        <w:widowControl w:val="0"/>
        <w:jc w:val="both"/>
        <w:rPr>
          <w:b/>
          <w:bCs/>
        </w:rPr>
      </w:pPr>
    </w:p>
    <w:p w:rsidR="00FA541C" w:rsidRDefault="00FA541C" w:rsidP="22F2CBFC">
      <w:pPr>
        <w:widowControl w:val="0"/>
        <w:jc w:val="both"/>
        <w:rPr>
          <w:b/>
          <w:bCs/>
        </w:rPr>
      </w:pPr>
    </w:p>
    <w:p w:rsidR="009D6B5C" w:rsidRDefault="00B72A69" w:rsidP="428607E8">
      <w:pPr>
        <w:widowControl w:val="0"/>
        <w:spacing w:after="120"/>
        <w:jc w:val="both"/>
        <w:rPr>
          <w:b/>
          <w:bCs/>
          <w:caps/>
        </w:rPr>
      </w:pPr>
      <w:r>
        <w:rPr>
          <w:b/>
          <w:caps/>
        </w:rPr>
        <w:lastRenderedPageBreak/>
        <w:tab/>
      </w:r>
      <w:r w:rsidR="4A66AC4B" w:rsidRPr="22F2CBFC">
        <w:rPr>
          <w:b/>
          <w:bCs/>
          <w:caps/>
        </w:rPr>
        <w:t>8.2</w:t>
      </w:r>
      <w:r w:rsidR="569C008D" w:rsidRPr="22F2CBFC">
        <w:rPr>
          <w:b/>
          <w:bCs/>
          <w:caps/>
        </w:rPr>
        <w:t xml:space="preserve">. </w:t>
      </w:r>
      <w:r w:rsidR="569C008D" w:rsidRPr="22F2CBFC">
        <w:rPr>
          <w:b/>
          <w:bCs/>
        </w:rPr>
        <w:t xml:space="preserve">Типовые контрольные задания или иные материалы для </w:t>
      </w:r>
      <w:r w:rsidR="569C008D" w:rsidRPr="22F2CBFC">
        <w:rPr>
          <w:b/>
          <w:bCs/>
          <w:caps/>
        </w:rPr>
        <w:t>текущего контроля успеваемости</w:t>
      </w:r>
      <w:r>
        <w:rPr>
          <w:i/>
          <w:color w:val="000000"/>
        </w:rPr>
        <w:tab/>
      </w:r>
    </w:p>
    <w:p w:rsidR="00B72A69" w:rsidRPr="00865F67" w:rsidRDefault="005A5809" w:rsidP="428607E8">
      <w:pPr>
        <w:jc w:val="both"/>
        <w:rPr>
          <w:b/>
          <w:bCs/>
        </w:rPr>
      </w:pPr>
      <w:r>
        <w:rPr>
          <w:b/>
        </w:rPr>
        <w:tab/>
      </w:r>
      <w:r w:rsidR="0810DF61" w:rsidRPr="428607E8">
        <w:rPr>
          <w:b/>
          <w:bCs/>
        </w:rPr>
        <w:t>8.</w:t>
      </w:r>
      <w:r w:rsidR="774A1386" w:rsidRPr="428607E8">
        <w:rPr>
          <w:b/>
          <w:bCs/>
        </w:rPr>
        <w:t>2</w:t>
      </w:r>
      <w:r w:rsidR="0810DF61" w:rsidRPr="428607E8">
        <w:rPr>
          <w:b/>
          <w:bCs/>
        </w:rPr>
        <w:t xml:space="preserve">.1. Типовые задания к практическим (семинарским) занятиям </w:t>
      </w:r>
      <w:r w:rsidR="00B72A69">
        <w:rPr>
          <w:i/>
          <w:color w:val="FF0000"/>
        </w:rPr>
        <w:tab/>
      </w:r>
    </w:p>
    <w:p w:rsidR="00B72A69" w:rsidRPr="00865F67" w:rsidRDefault="4A66AC4B" w:rsidP="428607E8">
      <w:pPr>
        <w:pStyle w:val="Normal0"/>
        <w:ind w:firstLine="0"/>
        <w:rPr>
          <w:b/>
          <w:bCs/>
          <w:i/>
          <w:iCs/>
          <w:szCs w:val="16"/>
        </w:rPr>
      </w:pPr>
      <w:r w:rsidRPr="428607E8">
        <w:rPr>
          <w:rFonts w:ascii="Times New Roman" w:hAnsi="Times New Roman"/>
          <w:b/>
          <w:bCs/>
          <w:i/>
          <w:iCs/>
          <w:sz w:val="24"/>
          <w:szCs w:val="24"/>
        </w:rPr>
        <w:t>Практическое занятие 1</w:t>
      </w:r>
      <w:r w:rsidR="50794992" w:rsidRPr="428607E8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FA541C">
        <w:rPr>
          <w:rFonts w:ascii="Times New Roman" w:hAnsi="Times New Roman"/>
          <w:b/>
          <w:bCs/>
          <w:i/>
          <w:iCs/>
          <w:sz w:val="32"/>
          <w:szCs w:val="32"/>
        </w:rPr>
        <w:t>«</w:t>
      </w:r>
      <w:r w:rsidR="50794992" w:rsidRPr="428607E8">
        <w:rPr>
          <w:rFonts w:ascii="Times New Roman" w:hAnsi="Times New Roman"/>
          <w:b/>
          <w:bCs/>
          <w:i/>
          <w:iCs/>
          <w:sz w:val="24"/>
          <w:szCs w:val="24"/>
        </w:rPr>
        <w:t>Предмет, сущность и содержание теории управления</w:t>
      </w:r>
      <w:r w:rsidR="00FA541C">
        <w:rPr>
          <w:rFonts w:ascii="Times New Roman" w:hAnsi="Times New Roman"/>
          <w:b/>
          <w:bCs/>
          <w:i/>
          <w:iCs/>
          <w:sz w:val="24"/>
          <w:szCs w:val="24"/>
        </w:rPr>
        <w:t>»</w:t>
      </w:r>
    </w:p>
    <w:p w:rsidR="00865F67" w:rsidRDefault="542E620D" w:rsidP="48B3C357">
      <w:pPr>
        <w:pStyle w:val="Normal0"/>
        <w:spacing w:line="240" w:lineRule="auto"/>
        <w:ind w:left="0" w:firstLine="0"/>
        <w:rPr>
          <w:rFonts w:ascii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hAnsi="Times New Roman"/>
          <w:color w:val="000000" w:themeColor="text1"/>
          <w:sz w:val="24"/>
          <w:szCs w:val="24"/>
        </w:rPr>
        <w:t xml:space="preserve">1. </w:t>
      </w:r>
      <w:r w:rsidR="79847BC3" w:rsidRPr="48B3C357">
        <w:rPr>
          <w:rFonts w:ascii="Times New Roman" w:hAnsi="Times New Roman"/>
          <w:color w:val="000000" w:themeColor="text1"/>
          <w:sz w:val="24"/>
          <w:szCs w:val="24"/>
        </w:rPr>
        <w:t>Устный опрос по теме.</w:t>
      </w:r>
    </w:p>
    <w:p w:rsidR="79847BC3" w:rsidRDefault="79847BC3" w:rsidP="48B3C357">
      <w:pPr>
        <w:pStyle w:val="Normal0"/>
        <w:spacing w:line="240" w:lineRule="auto"/>
        <w:ind w:left="0" w:firstLine="0"/>
        <w:rPr>
          <w:rFonts w:ascii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hAnsi="Times New Roman"/>
          <w:color w:val="000000" w:themeColor="text1"/>
          <w:sz w:val="24"/>
          <w:szCs w:val="24"/>
        </w:rPr>
        <w:t>Основные вопросы:</w:t>
      </w:r>
    </w:p>
    <w:p w:rsidR="00865F67" w:rsidRDefault="1FFFF61D" w:rsidP="48B3C357">
      <w:pPr>
        <w:ind w:firstLine="540"/>
        <w:jc w:val="both"/>
        <w:rPr>
          <w:color w:val="000000" w:themeColor="text1"/>
        </w:rPr>
      </w:pPr>
      <w:r w:rsidRPr="48B3C357">
        <w:rPr>
          <w:color w:val="000000" w:themeColor="text1"/>
        </w:rPr>
        <w:t xml:space="preserve">- </w:t>
      </w:r>
      <w:r w:rsidR="69636078" w:rsidRPr="48B3C357">
        <w:rPr>
          <w:color w:val="000000" w:themeColor="text1"/>
        </w:rPr>
        <w:t>С</w:t>
      </w:r>
      <w:r w:rsidRPr="48B3C357">
        <w:rPr>
          <w:color w:val="000000" w:themeColor="text1"/>
        </w:rPr>
        <w:t xml:space="preserve">ущность управления. </w:t>
      </w:r>
    </w:p>
    <w:p w:rsidR="00865F67" w:rsidRDefault="1FFFF61D" w:rsidP="48B3C357">
      <w:pPr>
        <w:ind w:firstLine="540"/>
        <w:jc w:val="both"/>
        <w:rPr>
          <w:color w:val="000000" w:themeColor="text1"/>
        </w:rPr>
      </w:pPr>
      <w:r w:rsidRPr="48B3C357">
        <w:rPr>
          <w:color w:val="000000" w:themeColor="text1"/>
        </w:rPr>
        <w:t xml:space="preserve">- </w:t>
      </w:r>
      <w:r w:rsidR="002290E4" w:rsidRPr="48B3C357">
        <w:rPr>
          <w:color w:val="000000" w:themeColor="text1"/>
        </w:rPr>
        <w:t>О</w:t>
      </w:r>
      <w:r w:rsidRPr="48B3C357">
        <w:rPr>
          <w:color w:val="000000" w:themeColor="text1"/>
        </w:rPr>
        <w:t xml:space="preserve">бъект, предмет и цели теории управления. </w:t>
      </w:r>
    </w:p>
    <w:p w:rsidR="00865F67" w:rsidRDefault="1FFFF61D" w:rsidP="48B3C357">
      <w:pPr>
        <w:ind w:firstLine="540"/>
        <w:jc w:val="both"/>
        <w:rPr>
          <w:color w:val="000000" w:themeColor="text1"/>
        </w:rPr>
      </w:pPr>
      <w:r w:rsidRPr="48B3C357">
        <w:rPr>
          <w:color w:val="000000" w:themeColor="text1"/>
        </w:rPr>
        <w:t xml:space="preserve">- </w:t>
      </w:r>
      <w:r w:rsidR="70CF64CD" w:rsidRPr="48B3C357">
        <w:rPr>
          <w:color w:val="000000" w:themeColor="text1"/>
        </w:rPr>
        <w:t>О</w:t>
      </w:r>
      <w:r w:rsidRPr="48B3C357">
        <w:rPr>
          <w:color w:val="000000" w:themeColor="text1"/>
        </w:rPr>
        <w:t>сновные элементы управленческого процесса.</w:t>
      </w:r>
    </w:p>
    <w:p w:rsidR="00865F67" w:rsidRDefault="00865F67" w:rsidP="428607E8">
      <w:pPr>
        <w:pStyle w:val="Normal0"/>
        <w:spacing w:line="240" w:lineRule="auto"/>
        <w:ind w:left="0" w:firstLine="0"/>
        <w:rPr>
          <w:color w:val="000000" w:themeColor="text1"/>
          <w:szCs w:val="16"/>
        </w:rPr>
      </w:pPr>
    </w:p>
    <w:p w:rsidR="00865F67" w:rsidRDefault="542E620D" w:rsidP="428607E8">
      <w:pPr>
        <w:pStyle w:val="Normal0"/>
        <w:spacing w:line="240" w:lineRule="auto"/>
        <w:ind w:left="0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428607E8">
        <w:rPr>
          <w:rFonts w:ascii="Times New Roman" w:hAnsi="Times New Roman"/>
          <w:color w:val="000000" w:themeColor="text1"/>
          <w:sz w:val="24"/>
          <w:szCs w:val="24"/>
        </w:rPr>
        <w:t>2. Выполнение письменного задания в форме эссе.</w:t>
      </w:r>
    </w:p>
    <w:p w:rsidR="00865F67" w:rsidRDefault="28F7F9FE" w:rsidP="428607E8">
      <w:pPr>
        <w:ind w:firstLine="540"/>
        <w:jc w:val="both"/>
        <w:rPr>
          <w:color w:val="000000" w:themeColor="text1"/>
        </w:rPr>
      </w:pPr>
      <w:r w:rsidRPr="428607E8">
        <w:rPr>
          <w:color w:val="000000" w:themeColor="text1"/>
        </w:rPr>
        <w:t xml:space="preserve">В чем заключается суть управления? Прокомментируйте высказывание К. Маркса. К. Маркс в своем труде «Капитал» писал: «Всякий совместный труд, осуществляемый в сравнительно крупном масштабе нуждается в большей или меньшей степени в управлении, которое устанавливает согласованность между отдельными работами и выполняет общие функции, вытекающие из движения всего производственного организма в отличие от движения отдельных его частей… </w:t>
      </w:r>
      <w:r w:rsidRPr="428607E8">
        <w:rPr>
          <w:b/>
          <w:bCs/>
          <w:color w:val="000000" w:themeColor="text1"/>
        </w:rPr>
        <w:t>Отдельный скрипач управляет собой. Оркестр же нуждается в дирижере».</w:t>
      </w:r>
      <w:r w:rsidRPr="428607E8">
        <w:rPr>
          <w:color w:val="000000" w:themeColor="text1"/>
        </w:rPr>
        <w:t xml:space="preserve"> Для чего, на Ваш взгляд, необходимо управление?</w:t>
      </w:r>
    </w:p>
    <w:p w:rsidR="00865F67" w:rsidRDefault="00865F67" w:rsidP="428607E8">
      <w:pPr>
        <w:pStyle w:val="Normal0"/>
        <w:spacing w:line="240" w:lineRule="auto"/>
        <w:ind w:left="0" w:firstLine="0"/>
        <w:rPr>
          <w:color w:val="000000" w:themeColor="text1"/>
          <w:szCs w:val="16"/>
        </w:rPr>
      </w:pPr>
    </w:p>
    <w:p w:rsidR="00865F67" w:rsidRDefault="542E620D" w:rsidP="428607E8">
      <w:pPr>
        <w:pStyle w:val="Normal0"/>
        <w:spacing w:line="240" w:lineRule="auto"/>
        <w:ind w:left="0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428607E8">
        <w:rPr>
          <w:rFonts w:ascii="Times New Roman" w:hAnsi="Times New Roman"/>
          <w:color w:val="000000" w:themeColor="text1"/>
          <w:sz w:val="24"/>
          <w:szCs w:val="24"/>
        </w:rPr>
        <w:t>3. Выполнение письменного задания на соответствие.</w:t>
      </w:r>
    </w:p>
    <w:tbl>
      <w:tblPr>
        <w:tblW w:w="0" w:type="auto"/>
        <w:tblInd w:w="720" w:type="dxa"/>
        <w:tblLayout w:type="fixed"/>
        <w:tblLook w:val="01E0" w:firstRow="1" w:lastRow="1" w:firstColumn="1" w:lastColumn="1" w:noHBand="0" w:noVBand="0"/>
      </w:tblPr>
      <w:tblGrid>
        <w:gridCol w:w="7305"/>
      </w:tblGrid>
      <w:tr w:rsidR="428607E8" w:rsidTr="48B3C357">
        <w:tc>
          <w:tcPr>
            <w:tcW w:w="7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spacing w:after="200"/>
              <w:ind w:left="720"/>
              <w:jc w:val="both"/>
            </w:pPr>
            <w:r w:rsidRPr="428607E8">
              <w:rPr>
                <w:b/>
                <w:bCs/>
              </w:rPr>
              <w:t>Объект теории управления</w:t>
            </w:r>
          </w:p>
        </w:tc>
      </w:tr>
      <w:tr w:rsidR="428607E8" w:rsidTr="48B3C357">
        <w:trPr>
          <w:trHeight w:val="300"/>
        </w:trPr>
        <w:tc>
          <w:tcPr>
            <w:tcW w:w="7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spacing w:after="200"/>
              <w:ind w:left="720"/>
              <w:jc w:val="both"/>
            </w:pPr>
            <w:r w:rsidRPr="428607E8">
              <w:rPr>
                <w:b/>
                <w:bCs/>
              </w:rPr>
              <w:t>Предмет теории управления</w:t>
            </w:r>
          </w:p>
        </w:tc>
      </w:tr>
      <w:tr w:rsidR="428607E8" w:rsidTr="48B3C357">
        <w:trPr>
          <w:trHeight w:val="300"/>
        </w:trPr>
        <w:tc>
          <w:tcPr>
            <w:tcW w:w="7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spacing w:after="200"/>
              <w:ind w:left="720"/>
              <w:jc w:val="both"/>
            </w:pPr>
            <w:r w:rsidRPr="428607E8">
              <w:rPr>
                <w:b/>
                <w:bCs/>
              </w:rPr>
              <w:t>Цели теории управления</w:t>
            </w:r>
          </w:p>
        </w:tc>
      </w:tr>
    </w:tbl>
    <w:p w:rsidR="48B3C357" w:rsidRDefault="48B3C357"/>
    <w:p w:rsidR="00865F67" w:rsidRDefault="79862061" w:rsidP="428607E8">
      <w:pPr>
        <w:jc w:val="both"/>
        <w:rPr>
          <w:color w:val="000000" w:themeColor="text1"/>
        </w:rPr>
      </w:pPr>
      <w:r w:rsidRPr="428607E8">
        <w:rPr>
          <w:color w:val="000000" w:themeColor="text1"/>
        </w:rPr>
        <w:t>Соотнесите с целями, объектом и предметом теории управления нижеприведенные понятия:</w:t>
      </w:r>
    </w:p>
    <w:p w:rsidR="00865F67" w:rsidRDefault="00865F67" w:rsidP="428607E8">
      <w:pPr>
        <w:tabs>
          <w:tab w:val="left" w:pos="1592"/>
        </w:tabs>
        <w:jc w:val="both"/>
        <w:rPr>
          <w:color w:val="000000" w:themeColor="text1"/>
        </w:rPr>
      </w:pPr>
    </w:p>
    <w:tbl>
      <w:tblPr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8820"/>
      </w:tblGrid>
      <w:tr w:rsidR="428607E8" w:rsidTr="48B3C357">
        <w:tc>
          <w:tcPr>
            <w:tcW w:w="8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spacing w:after="200"/>
              <w:ind w:left="-108" w:firstLine="72"/>
              <w:jc w:val="both"/>
            </w:pPr>
            <w:r w:rsidRPr="428607E8">
              <w:t>Управленческие отношения, которые складываются между организациями, учреждениями и отдельными индивидами в процессе управленческой деятельности и устанавливают определенную структуру соподчинения между ними</w:t>
            </w:r>
          </w:p>
        </w:tc>
      </w:tr>
      <w:tr w:rsidR="428607E8" w:rsidTr="48B3C357">
        <w:tc>
          <w:tcPr>
            <w:tcW w:w="8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spacing w:after="200"/>
              <w:jc w:val="both"/>
            </w:pPr>
            <w:r w:rsidRPr="428607E8">
              <w:t>Сущность управленческих отношений как системы взаимодействия людей по поводу организации их совместной жизни</w:t>
            </w:r>
          </w:p>
        </w:tc>
      </w:tr>
      <w:tr w:rsidR="428607E8" w:rsidTr="48B3C357">
        <w:tc>
          <w:tcPr>
            <w:tcW w:w="8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spacing w:after="200"/>
              <w:jc w:val="both"/>
            </w:pPr>
            <w:r w:rsidRPr="428607E8">
              <w:t>Механизм управления различными социально – экономическими системами и их регулирование</w:t>
            </w:r>
          </w:p>
        </w:tc>
      </w:tr>
      <w:tr w:rsidR="428607E8" w:rsidTr="48B3C357">
        <w:tc>
          <w:tcPr>
            <w:tcW w:w="8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spacing w:after="200"/>
              <w:jc w:val="both"/>
            </w:pPr>
            <w:r w:rsidRPr="428607E8">
              <w:t>Механизм самоорганизации и саморегулирования</w:t>
            </w:r>
          </w:p>
        </w:tc>
      </w:tr>
      <w:tr w:rsidR="428607E8" w:rsidTr="48B3C357">
        <w:tc>
          <w:tcPr>
            <w:tcW w:w="8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spacing w:after="200"/>
              <w:jc w:val="both"/>
            </w:pPr>
            <w:r w:rsidRPr="428607E8">
              <w:t>Технологии и методика процесса управления</w:t>
            </w:r>
          </w:p>
        </w:tc>
      </w:tr>
      <w:tr w:rsidR="428607E8" w:rsidTr="48B3C357">
        <w:tc>
          <w:tcPr>
            <w:tcW w:w="8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spacing w:after="200"/>
              <w:jc w:val="both"/>
            </w:pPr>
            <w:r w:rsidRPr="428607E8">
              <w:t>Структурные элементы системы управления</w:t>
            </w:r>
          </w:p>
        </w:tc>
      </w:tr>
      <w:tr w:rsidR="428607E8" w:rsidTr="48B3C357">
        <w:tc>
          <w:tcPr>
            <w:tcW w:w="8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spacing w:after="200"/>
              <w:jc w:val="both"/>
            </w:pPr>
            <w:r w:rsidRPr="428607E8">
              <w:t>Принципы, методы управления</w:t>
            </w:r>
          </w:p>
        </w:tc>
      </w:tr>
      <w:tr w:rsidR="428607E8" w:rsidTr="48B3C357">
        <w:tc>
          <w:tcPr>
            <w:tcW w:w="8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spacing w:after="200"/>
              <w:jc w:val="both"/>
            </w:pPr>
            <w:r w:rsidRPr="428607E8">
              <w:t>Изучение наиболее важных, типичных форм управленческих отношений, в которых проявляется взаимодействие управляющих и управляемых</w:t>
            </w:r>
          </w:p>
        </w:tc>
      </w:tr>
      <w:tr w:rsidR="428607E8" w:rsidTr="48B3C357">
        <w:tc>
          <w:tcPr>
            <w:tcW w:w="8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spacing w:after="200"/>
              <w:jc w:val="both"/>
            </w:pPr>
            <w:r w:rsidRPr="428607E8">
              <w:t>Определение основных тенденций развития управленческих процессов</w:t>
            </w:r>
          </w:p>
        </w:tc>
      </w:tr>
      <w:tr w:rsidR="428607E8" w:rsidTr="48B3C357">
        <w:tc>
          <w:tcPr>
            <w:tcW w:w="8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spacing w:after="200"/>
              <w:jc w:val="both"/>
            </w:pPr>
            <w:r w:rsidRPr="428607E8">
              <w:t>Построение наиболее вероятных направлений и сценариев развития управленческой деятельности в будущем</w:t>
            </w:r>
          </w:p>
        </w:tc>
      </w:tr>
      <w:tr w:rsidR="428607E8" w:rsidTr="48B3C357">
        <w:tc>
          <w:tcPr>
            <w:tcW w:w="8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spacing w:after="200"/>
              <w:jc w:val="both"/>
            </w:pPr>
            <w:r w:rsidRPr="428607E8">
              <w:t xml:space="preserve">Формулирование научно–обоснованных рекомендаций по совершенствованию </w:t>
            </w:r>
            <w:r w:rsidRPr="428607E8">
              <w:lastRenderedPageBreak/>
              <w:t>системы управления</w:t>
            </w:r>
          </w:p>
        </w:tc>
      </w:tr>
    </w:tbl>
    <w:p w:rsidR="00865F67" w:rsidRDefault="00865F67" w:rsidP="428607E8">
      <w:pPr>
        <w:pStyle w:val="Normal0"/>
        <w:spacing w:line="240" w:lineRule="auto"/>
        <w:ind w:left="0" w:firstLine="0"/>
        <w:rPr>
          <w:color w:val="000000" w:themeColor="text1"/>
          <w:szCs w:val="16"/>
        </w:rPr>
      </w:pPr>
    </w:p>
    <w:p w:rsidR="00865F67" w:rsidRDefault="542E620D" w:rsidP="48B3C357">
      <w:pPr>
        <w:pStyle w:val="Normal0"/>
        <w:spacing w:line="240" w:lineRule="auto"/>
        <w:ind w:left="0" w:firstLine="0"/>
        <w:rPr>
          <w:rFonts w:ascii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hAnsi="Times New Roman"/>
          <w:color w:val="000000" w:themeColor="text1"/>
          <w:sz w:val="24"/>
          <w:szCs w:val="24"/>
        </w:rPr>
        <w:t>4. Подготовка доклад</w:t>
      </w:r>
      <w:r w:rsidR="0DE90E85" w:rsidRPr="48B3C357">
        <w:rPr>
          <w:rFonts w:ascii="Times New Roman" w:hAnsi="Times New Roman"/>
          <w:color w:val="000000" w:themeColor="text1"/>
          <w:sz w:val="24"/>
          <w:szCs w:val="24"/>
        </w:rPr>
        <w:t xml:space="preserve">ов и сообщений в рамках темы: </w:t>
      </w:r>
      <w:r w:rsidRPr="48B3C357">
        <w:rPr>
          <w:rFonts w:ascii="Times New Roman" w:hAnsi="Times New Roman"/>
          <w:color w:val="000000" w:themeColor="text1"/>
          <w:sz w:val="24"/>
          <w:szCs w:val="24"/>
        </w:rPr>
        <w:t>«Разделение труда в сфере управления».</w:t>
      </w:r>
    </w:p>
    <w:p w:rsidR="00865F67" w:rsidRDefault="00865F67" w:rsidP="428607E8">
      <w:pPr>
        <w:pStyle w:val="Normal0"/>
        <w:rPr>
          <w:i/>
          <w:iCs/>
          <w:color w:val="FF0000"/>
          <w:szCs w:val="16"/>
          <w:highlight w:val="yellow"/>
        </w:rPr>
      </w:pPr>
    </w:p>
    <w:p w:rsidR="00B72A69" w:rsidRPr="00865F67" w:rsidRDefault="4A66AC4B" w:rsidP="428607E8">
      <w:pPr>
        <w:pStyle w:val="Normal0"/>
        <w:ind w:firstLine="0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428607E8">
        <w:rPr>
          <w:rFonts w:ascii="Times New Roman" w:hAnsi="Times New Roman"/>
          <w:b/>
          <w:bCs/>
          <w:i/>
          <w:iCs/>
          <w:sz w:val="24"/>
          <w:szCs w:val="24"/>
        </w:rPr>
        <w:t>Практическое занятие 2</w:t>
      </w:r>
      <w:r w:rsidR="1330D58B" w:rsidRPr="428607E8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FA541C">
        <w:rPr>
          <w:rFonts w:ascii="Times New Roman" w:hAnsi="Times New Roman"/>
          <w:b/>
          <w:bCs/>
          <w:i/>
          <w:iCs/>
          <w:sz w:val="24"/>
          <w:szCs w:val="24"/>
        </w:rPr>
        <w:t>«</w:t>
      </w:r>
      <w:r w:rsidR="78B987BF" w:rsidRPr="428607E8">
        <w:rPr>
          <w:rFonts w:ascii="Times New Roman" w:hAnsi="Times New Roman"/>
          <w:b/>
          <w:bCs/>
          <w:i/>
          <w:iCs/>
          <w:sz w:val="24"/>
          <w:szCs w:val="24"/>
        </w:rPr>
        <w:t>Эволюция управленческой мысли</w:t>
      </w:r>
      <w:r w:rsidR="00FA541C">
        <w:rPr>
          <w:rFonts w:ascii="Times New Roman" w:hAnsi="Times New Roman"/>
          <w:b/>
          <w:bCs/>
          <w:i/>
          <w:iCs/>
          <w:sz w:val="24"/>
          <w:szCs w:val="24"/>
        </w:rPr>
        <w:t>»</w:t>
      </w:r>
    </w:p>
    <w:p w:rsidR="1330D58B" w:rsidRDefault="1330D58B" w:rsidP="428607E8">
      <w:pPr>
        <w:pStyle w:val="Normal0"/>
        <w:tabs>
          <w:tab w:val="left" w:pos="1701"/>
        </w:tabs>
        <w:spacing w:line="24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428607E8">
        <w:rPr>
          <w:rFonts w:ascii="Times New Roman" w:hAnsi="Times New Roman"/>
          <w:color w:val="000000" w:themeColor="text1"/>
          <w:sz w:val="24"/>
          <w:szCs w:val="24"/>
        </w:rPr>
        <w:t>1. Подготовка докладов и сообщений на темы</w:t>
      </w:r>
    </w:p>
    <w:p w:rsidR="4C58FD04" w:rsidRDefault="4C58FD04" w:rsidP="428607E8">
      <w:pPr>
        <w:pStyle w:val="Normal0"/>
        <w:tabs>
          <w:tab w:val="left" w:pos="1701"/>
        </w:tabs>
        <w:spacing w:line="24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428607E8">
        <w:rPr>
          <w:rFonts w:ascii="Times New Roman" w:hAnsi="Times New Roman"/>
          <w:color w:val="000000" w:themeColor="text1"/>
          <w:sz w:val="24"/>
          <w:szCs w:val="24"/>
        </w:rPr>
        <w:t xml:space="preserve">Тематика: </w:t>
      </w:r>
    </w:p>
    <w:p w:rsidR="4C58FD04" w:rsidRDefault="4C58FD04" w:rsidP="004E26E6">
      <w:pPr>
        <w:pStyle w:val="aff6"/>
        <w:numPr>
          <w:ilvl w:val="0"/>
          <w:numId w:val="14"/>
        </w:numPr>
        <w:tabs>
          <w:tab w:val="left" w:pos="1701"/>
        </w:tabs>
        <w:spacing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</w:rPr>
        <w:t>«Основные положения теории Фредерика Тейлора»</w:t>
      </w:r>
    </w:p>
    <w:p w:rsidR="4C58FD04" w:rsidRDefault="4C58FD04" w:rsidP="004E26E6">
      <w:pPr>
        <w:pStyle w:val="aff6"/>
        <w:numPr>
          <w:ilvl w:val="0"/>
          <w:numId w:val="14"/>
        </w:numPr>
        <w:tabs>
          <w:tab w:val="left" w:pos="1701"/>
        </w:tabs>
        <w:spacing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</w:rPr>
        <w:t>«Функции и принципы управления Анри Файоля»</w:t>
      </w:r>
    </w:p>
    <w:p w:rsidR="4C58FD04" w:rsidRDefault="4C58FD04" w:rsidP="004E26E6">
      <w:pPr>
        <w:pStyle w:val="aff6"/>
        <w:numPr>
          <w:ilvl w:val="0"/>
          <w:numId w:val="14"/>
        </w:numPr>
        <w:tabs>
          <w:tab w:val="left" w:pos="1701"/>
        </w:tabs>
        <w:spacing w:line="240" w:lineRule="auto"/>
        <w:rPr>
          <w:color w:val="000000" w:themeColor="text1"/>
          <w:sz w:val="24"/>
          <w:szCs w:val="24"/>
        </w:rPr>
      </w:pP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</w:rPr>
        <w:t>«Хоуторнские эксперименты Элтона Мэйо и Фрица Ротлисбергер»</w:t>
      </w:r>
    </w:p>
    <w:p w:rsidR="4C58FD04" w:rsidRDefault="4C58FD04" w:rsidP="004E26E6">
      <w:pPr>
        <w:pStyle w:val="aff6"/>
        <w:numPr>
          <w:ilvl w:val="0"/>
          <w:numId w:val="14"/>
        </w:numPr>
        <w:tabs>
          <w:tab w:val="left" w:pos="1701"/>
        </w:tabs>
        <w:spacing w:line="240" w:lineRule="auto"/>
        <w:rPr>
          <w:color w:val="000000" w:themeColor="text1"/>
          <w:sz w:val="24"/>
          <w:szCs w:val="24"/>
        </w:rPr>
      </w:pP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</w:rPr>
        <w:t>«Становление российской науки управления»</w:t>
      </w:r>
    </w:p>
    <w:p w:rsidR="4C58FD04" w:rsidRDefault="4C58FD04" w:rsidP="004E26E6">
      <w:pPr>
        <w:pStyle w:val="aff6"/>
        <w:numPr>
          <w:ilvl w:val="0"/>
          <w:numId w:val="14"/>
        </w:numPr>
        <w:tabs>
          <w:tab w:val="left" w:pos="1701"/>
        </w:tabs>
        <w:spacing w:line="240" w:lineRule="auto"/>
        <w:rPr>
          <w:color w:val="000000" w:themeColor="text1"/>
          <w:sz w:val="24"/>
          <w:szCs w:val="24"/>
        </w:rPr>
      </w:pP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</w:rPr>
        <w:t>«Исследования Генри Гантта»</w:t>
      </w:r>
    </w:p>
    <w:p w:rsidR="4C58FD04" w:rsidRDefault="4C58FD04" w:rsidP="004E26E6">
      <w:pPr>
        <w:pStyle w:val="aff6"/>
        <w:numPr>
          <w:ilvl w:val="0"/>
          <w:numId w:val="14"/>
        </w:numPr>
        <w:tabs>
          <w:tab w:val="left" w:pos="1701"/>
        </w:tabs>
        <w:spacing w:line="240" w:lineRule="auto"/>
        <w:rPr>
          <w:color w:val="000000" w:themeColor="text1"/>
          <w:sz w:val="24"/>
          <w:szCs w:val="24"/>
        </w:rPr>
      </w:pP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</w:rPr>
        <w:t>«Последователи Тейлора – Френк и Лилиан Гилберт»</w:t>
      </w:r>
    </w:p>
    <w:p w:rsidR="4C58FD04" w:rsidRDefault="4C58FD04" w:rsidP="004E26E6">
      <w:pPr>
        <w:pStyle w:val="aff6"/>
        <w:numPr>
          <w:ilvl w:val="0"/>
          <w:numId w:val="14"/>
        </w:numPr>
        <w:tabs>
          <w:tab w:val="left" w:pos="1701"/>
        </w:tabs>
        <w:spacing w:line="240" w:lineRule="auto"/>
        <w:rPr>
          <w:color w:val="000000" w:themeColor="text1"/>
          <w:sz w:val="24"/>
          <w:szCs w:val="24"/>
        </w:rPr>
      </w:pP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</w:rPr>
        <w:t>«Принципа производительности труда Гаррингтона Эмерсона»</w:t>
      </w:r>
    </w:p>
    <w:p w:rsidR="4C58FD04" w:rsidRDefault="4C58FD04" w:rsidP="004E26E6">
      <w:pPr>
        <w:pStyle w:val="aff6"/>
        <w:numPr>
          <w:ilvl w:val="0"/>
          <w:numId w:val="14"/>
        </w:numPr>
        <w:tabs>
          <w:tab w:val="left" w:pos="1701"/>
        </w:tabs>
        <w:spacing w:line="240" w:lineRule="auto"/>
        <w:rPr>
          <w:color w:val="000000" w:themeColor="text1"/>
          <w:sz w:val="24"/>
          <w:szCs w:val="24"/>
        </w:rPr>
      </w:pP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</w:rPr>
        <w:t>«Организация производства по концепции Генри Форда»</w:t>
      </w:r>
    </w:p>
    <w:p w:rsidR="4C58FD04" w:rsidRDefault="4C58FD04" w:rsidP="004E26E6">
      <w:pPr>
        <w:pStyle w:val="aff6"/>
        <w:numPr>
          <w:ilvl w:val="0"/>
          <w:numId w:val="14"/>
        </w:numPr>
        <w:tabs>
          <w:tab w:val="left" w:pos="1701"/>
        </w:tabs>
        <w:spacing w:line="240" w:lineRule="auto"/>
        <w:rPr>
          <w:color w:val="000000" w:themeColor="text1"/>
          <w:sz w:val="24"/>
          <w:szCs w:val="24"/>
        </w:rPr>
      </w:pP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</w:rPr>
        <w:t>«Вклад советских ученых в теорию научного управления»</w:t>
      </w:r>
    </w:p>
    <w:p w:rsidR="4C58FD04" w:rsidRDefault="4C58FD04" w:rsidP="004E26E6">
      <w:pPr>
        <w:pStyle w:val="aff6"/>
        <w:numPr>
          <w:ilvl w:val="0"/>
          <w:numId w:val="14"/>
        </w:numPr>
        <w:tabs>
          <w:tab w:val="left" w:pos="1701"/>
        </w:tabs>
        <w:spacing w:line="240" w:lineRule="auto"/>
        <w:rPr>
          <w:color w:val="000000" w:themeColor="text1"/>
          <w:sz w:val="24"/>
          <w:szCs w:val="24"/>
        </w:rPr>
      </w:pP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</w:rPr>
        <w:t>«Принципы построения формальной организации Линдалла Урвика»</w:t>
      </w:r>
    </w:p>
    <w:p w:rsidR="4C58FD04" w:rsidRDefault="4C58FD04" w:rsidP="004E26E6">
      <w:pPr>
        <w:pStyle w:val="aff6"/>
        <w:numPr>
          <w:ilvl w:val="0"/>
          <w:numId w:val="14"/>
        </w:numPr>
        <w:tabs>
          <w:tab w:val="left" w:pos="1701"/>
        </w:tabs>
        <w:spacing w:line="240" w:lineRule="auto"/>
        <w:rPr>
          <w:color w:val="000000" w:themeColor="text1"/>
          <w:sz w:val="24"/>
          <w:szCs w:val="24"/>
        </w:rPr>
      </w:pP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</w:rPr>
        <w:t>«Концепция идеальной бюрократии М. Вебера»</w:t>
      </w:r>
    </w:p>
    <w:p w:rsidR="4C58FD04" w:rsidRDefault="4C58FD04" w:rsidP="004E26E6">
      <w:pPr>
        <w:pStyle w:val="aff6"/>
        <w:numPr>
          <w:ilvl w:val="0"/>
          <w:numId w:val="14"/>
        </w:numPr>
        <w:tabs>
          <w:tab w:val="left" w:pos="1701"/>
        </w:tabs>
        <w:spacing w:line="240" w:lineRule="auto"/>
        <w:rPr>
          <w:color w:val="000000" w:themeColor="text1"/>
          <w:sz w:val="24"/>
          <w:szCs w:val="24"/>
        </w:rPr>
      </w:pP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</w:rPr>
        <w:t>«Теория Дугласа Макгрегора»</w:t>
      </w:r>
    </w:p>
    <w:p w:rsidR="4C58FD04" w:rsidRDefault="4C58FD04" w:rsidP="004E26E6">
      <w:pPr>
        <w:pStyle w:val="aff6"/>
        <w:numPr>
          <w:ilvl w:val="0"/>
          <w:numId w:val="14"/>
        </w:numPr>
        <w:tabs>
          <w:tab w:val="left" w:pos="1701"/>
        </w:tabs>
        <w:spacing w:line="240" w:lineRule="auto"/>
        <w:rPr>
          <w:color w:val="000000" w:themeColor="text1"/>
          <w:sz w:val="24"/>
          <w:szCs w:val="24"/>
        </w:rPr>
      </w:pP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«Теория </w:t>
      </w: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  <w:lang w:val="en-US"/>
        </w:rPr>
        <w:t>Z</w:t>
      </w: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Уильяма Оучи»</w:t>
      </w:r>
    </w:p>
    <w:p w:rsidR="4C58FD04" w:rsidRDefault="4C58FD04" w:rsidP="004E26E6">
      <w:pPr>
        <w:pStyle w:val="aff6"/>
        <w:numPr>
          <w:ilvl w:val="0"/>
          <w:numId w:val="14"/>
        </w:numPr>
        <w:tabs>
          <w:tab w:val="left" w:pos="1701"/>
        </w:tabs>
        <w:spacing w:line="240" w:lineRule="auto"/>
        <w:rPr>
          <w:color w:val="000000" w:themeColor="text1"/>
          <w:sz w:val="24"/>
          <w:szCs w:val="24"/>
        </w:rPr>
      </w:pP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</w:rPr>
        <w:t>«Теория непредвиденных ситуаций»</w:t>
      </w:r>
    </w:p>
    <w:p w:rsidR="4C58FD04" w:rsidRDefault="4C58FD04" w:rsidP="004E26E6">
      <w:pPr>
        <w:pStyle w:val="aff6"/>
        <w:numPr>
          <w:ilvl w:val="0"/>
          <w:numId w:val="14"/>
        </w:numPr>
        <w:tabs>
          <w:tab w:val="left" w:pos="1701"/>
        </w:tabs>
        <w:spacing w:line="240" w:lineRule="auto"/>
        <w:rPr>
          <w:color w:val="000000" w:themeColor="text1"/>
          <w:sz w:val="24"/>
          <w:szCs w:val="24"/>
        </w:rPr>
      </w:pP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</w:rPr>
        <w:t>«Теория «7-</w:t>
      </w: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  <w:lang w:val="en-US"/>
        </w:rPr>
        <w:t>S</w:t>
      </w: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</w:rPr>
        <w:t>»</w:t>
      </w:r>
    </w:p>
    <w:p w:rsidR="4C58FD04" w:rsidRDefault="4C58FD04" w:rsidP="004E26E6">
      <w:pPr>
        <w:pStyle w:val="aff6"/>
        <w:numPr>
          <w:ilvl w:val="0"/>
          <w:numId w:val="14"/>
        </w:numPr>
        <w:tabs>
          <w:tab w:val="left" w:pos="1701"/>
        </w:tabs>
        <w:spacing w:line="240" w:lineRule="auto"/>
        <w:rPr>
          <w:color w:val="000000" w:themeColor="text1"/>
          <w:sz w:val="24"/>
          <w:szCs w:val="24"/>
        </w:rPr>
      </w:pP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</w:rPr>
        <w:t>«Семь принципов управленческой деятельности Роберта Флэка»</w:t>
      </w:r>
    </w:p>
    <w:p w:rsidR="1330D58B" w:rsidRDefault="1330D58B" w:rsidP="428607E8">
      <w:pPr>
        <w:pStyle w:val="Normal0"/>
        <w:tabs>
          <w:tab w:val="left" w:pos="1701"/>
        </w:tabs>
        <w:spacing w:line="240" w:lineRule="auto"/>
        <w:ind w:firstLine="0"/>
        <w:rPr>
          <w:rFonts w:ascii="Times New Roman" w:hAnsi="Times New Roman"/>
          <w:color w:val="000000" w:themeColor="text1"/>
          <w:sz w:val="24"/>
          <w:szCs w:val="24"/>
        </w:rPr>
      </w:pPr>
      <w:r w:rsidRPr="428607E8">
        <w:rPr>
          <w:rFonts w:ascii="Times New Roman" w:hAnsi="Times New Roman"/>
          <w:color w:val="000000" w:themeColor="text1"/>
          <w:sz w:val="24"/>
          <w:szCs w:val="24"/>
        </w:rPr>
        <w:t>2. Выполнение письменной работы</w:t>
      </w:r>
    </w:p>
    <w:p w:rsidR="164878AB" w:rsidRDefault="164878AB" w:rsidP="428607E8">
      <w:pPr>
        <w:jc w:val="both"/>
        <w:rPr>
          <w:color w:val="000000" w:themeColor="text1"/>
        </w:rPr>
      </w:pPr>
      <w:r w:rsidRPr="428607E8">
        <w:rPr>
          <w:color w:val="000000" w:themeColor="text1"/>
        </w:rPr>
        <w:t>Самостоятельная работа. Заполнить таблицу со сравнительной характеристикой по школам управления.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1590"/>
        <w:gridCol w:w="1515"/>
        <w:gridCol w:w="1935"/>
        <w:gridCol w:w="1845"/>
        <w:gridCol w:w="1485"/>
        <w:gridCol w:w="1200"/>
      </w:tblGrid>
      <w:tr w:rsidR="428607E8" w:rsidTr="428607E8"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tabs>
                <w:tab w:val="left" w:pos="1481"/>
              </w:tabs>
              <w:rPr>
                <w:sz w:val="20"/>
                <w:szCs w:val="20"/>
              </w:rPr>
            </w:pPr>
            <w:r w:rsidRPr="428607E8">
              <w:rPr>
                <w:sz w:val="20"/>
                <w:szCs w:val="20"/>
              </w:rPr>
              <w:t>Название научной школы, теории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tabs>
                <w:tab w:val="left" w:pos="1481"/>
              </w:tabs>
              <w:rPr>
                <w:sz w:val="20"/>
                <w:szCs w:val="20"/>
              </w:rPr>
            </w:pPr>
            <w:r w:rsidRPr="428607E8">
              <w:rPr>
                <w:sz w:val="20"/>
                <w:szCs w:val="20"/>
              </w:rPr>
              <w:t>Основные представители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tabs>
                <w:tab w:val="left" w:pos="1481"/>
              </w:tabs>
              <w:rPr>
                <w:sz w:val="20"/>
                <w:szCs w:val="20"/>
              </w:rPr>
            </w:pPr>
            <w:r w:rsidRPr="428607E8">
              <w:rPr>
                <w:sz w:val="20"/>
                <w:szCs w:val="20"/>
              </w:rPr>
              <w:t>Вклад в развитие управленческой мысли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tabs>
                <w:tab w:val="left" w:pos="1481"/>
              </w:tabs>
              <w:rPr>
                <w:sz w:val="20"/>
                <w:szCs w:val="20"/>
              </w:rPr>
            </w:pPr>
            <w:r w:rsidRPr="428607E8">
              <w:rPr>
                <w:sz w:val="20"/>
                <w:szCs w:val="20"/>
              </w:rPr>
              <w:t>Подход к людям в организации, факторы воздействия на поведение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tabs>
                <w:tab w:val="left" w:pos="1481"/>
              </w:tabs>
              <w:rPr>
                <w:sz w:val="20"/>
                <w:szCs w:val="20"/>
              </w:rPr>
            </w:pPr>
            <w:r w:rsidRPr="428607E8">
              <w:rPr>
                <w:sz w:val="20"/>
                <w:szCs w:val="20"/>
                <w:lang w:val="en-US"/>
              </w:rPr>
              <w:t>Преимущества теории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tabs>
                <w:tab w:val="left" w:pos="1481"/>
              </w:tabs>
              <w:rPr>
                <w:sz w:val="20"/>
                <w:szCs w:val="20"/>
              </w:rPr>
            </w:pPr>
            <w:r w:rsidRPr="428607E8">
              <w:rPr>
                <w:sz w:val="20"/>
                <w:szCs w:val="20"/>
                <w:lang w:val="en-US"/>
              </w:rPr>
              <w:t>Недостатки теории</w:t>
            </w:r>
          </w:p>
        </w:tc>
      </w:tr>
      <w:tr w:rsidR="428607E8" w:rsidTr="428607E8"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tabs>
                <w:tab w:val="left" w:pos="1481"/>
              </w:tabs>
              <w:rPr>
                <w:sz w:val="20"/>
                <w:szCs w:val="20"/>
              </w:rPr>
            </w:pPr>
            <w:r w:rsidRPr="428607E8">
              <w:rPr>
                <w:sz w:val="20"/>
                <w:szCs w:val="20"/>
                <w:lang w:val="en-US"/>
              </w:rPr>
              <w:t>1. Школа научного управления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tabs>
                <w:tab w:val="left" w:pos="1481"/>
              </w:tabs>
              <w:rPr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tabs>
                <w:tab w:val="left" w:pos="1481"/>
              </w:tabs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tabs>
                <w:tab w:val="left" w:pos="1481"/>
              </w:tabs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tabs>
                <w:tab w:val="left" w:pos="1481"/>
              </w:tabs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tabs>
                <w:tab w:val="left" w:pos="1481"/>
              </w:tabs>
              <w:rPr>
                <w:sz w:val="20"/>
                <w:szCs w:val="20"/>
              </w:rPr>
            </w:pPr>
          </w:p>
        </w:tc>
      </w:tr>
      <w:tr w:rsidR="428607E8" w:rsidTr="428607E8"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tabs>
                <w:tab w:val="left" w:pos="1481"/>
              </w:tabs>
              <w:rPr>
                <w:sz w:val="20"/>
                <w:szCs w:val="20"/>
              </w:rPr>
            </w:pPr>
            <w:r w:rsidRPr="428607E8">
              <w:rPr>
                <w:sz w:val="20"/>
                <w:szCs w:val="20"/>
                <w:lang w:val="en-US"/>
              </w:rPr>
              <w:t>2. Классическая школа управления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tabs>
                <w:tab w:val="left" w:pos="1481"/>
              </w:tabs>
              <w:rPr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tabs>
                <w:tab w:val="left" w:pos="1481"/>
              </w:tabs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tabs>
                <w:tab w:val="left" w:pos="1481"/>
              </w:tabs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tabs>
                <w:tab w:val="left" w:pos="1481"/>
              </w:tabs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tabs>
                <w:tab w:val="left" w:pos="1481"/>
              </w:tabs>
              <w:rPr>
                <w:sz w:val="20"/>
                <w:szCs w:val="20"/>
              </w:rPr>
            </w:pPr>
          </w:p>
        </w:tc>
      </w:tr>
      <w:tr w:rsidR="428607E8" w:rsidTr="428607E8"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tabs>
                <w:tab w:val="left" w:pos="1481"/>
              </w:tabs>
              <w:rPr>
                <w:sz w:val="20"/>
                <w:szCs w:val="20"/>
              </w:rPr>
            </w:pPr>
            <w:r w:rsidRPr="428607E8">
              <w:rPr>
                <w:sz w:val="20"/>
                <w:szCs w:val="20"/>
              </w:rPr>
              <w:t>3. Школа психологии</w:t>
            </w:r>
            <w:r w:rsidRPr="428607E8">
              <w:rPr>
                <w:i/>
                <w:iCs/>
                <w:sz w:val="20"/>
                <w:szCs w:val="20"/>
              </w:rPr>
              <w:t xml:space="preserve"> </w:t>
            </w:r>
            <w:r w:rsidRPr="428607E8">
              <w:rPr>
                <w:sz w:val="20"/>
                <w:szCs w:val="20"/>
              </w:rPr>
              <w:t>(человеческих отношений и поведенческих наук)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tabs>
                <w:tab w:val="left" w:pos="1481"/>
              </w:tabs>
              <w:rPr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tabs>
                <w:tab w:val="left" w:pos="1481"/>
              </w:tabs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tabs>
                <w:tab w:val="left" w:pos="1481"/>
              </w:tabs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tabs>
                <w:tab w:val="left" w:pos="1481"/>
              </w:tabs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tabs>
                <w:tab w:val="left" w:pos="1481"/>
              </w:tabs>
              <w:rPr>
                <w:sz w:val="20"/>
                <w:szCs w:val="20"/>
              </w:rPr>
            </w:pPr>
          </w:p>
        </w:tc>
      </w:tr>
      <w:tr w:rsidR="428607E8" w:rsidTr="428607E8"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tabs>
                <w:tab w:val="left" w:pos="1481"/>
              </w:tabs>
              <w:rPr>
                <w:sz w:val="20"/>
                <w:szCs w:val="20"/>
              </w:rPr>
            </w:pPr>
            <w:r w:rsidRPr="428607E8">
              <w:rPr>
                <w:sz w:val="20"/>
                <w:szCs w:val="20"/>
                <w:lang w:val="en-US"/>
              </w:rPr>
              <w:t>4. Количественная школа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tabs>
                <w:tab w:val="left" w:pos="1481"/>
              </w:tabs>
              <w:rPr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tabs>
                <w:tab w:val="left" w:pos="1481"/>
              </w:tabs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tabs>
                <w:tab w:val="left" w:pos="1481"/>
              </w:tabs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tabs>
                <w:tab w:val="left" w:pos="1481"/>
              </w:tabs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tabs>
                <w:tab w:val="left" w:pos="1481"/>
              </w:tabs>
              <w:rPr>
                <w:sz w:val="20"/>
                <w:szCs w:val="20"/>
              </w:rPr>
            </w:pPr>
          </w:p>
        </w:tc>
      </w:tr>
    </w:tbl>
    <w:p w:rsidR="428607E8" w:rsidRDefault="428607E8" w:rsidP="428607E8">
      <w:pPr>
        <w:jc w:val="both"/>
        <w:rPr>
          <w:b/>
          <w:bCs/>
          <w:i/>
          <w:iCs/>
          <w:color w:val="FF0000"/>
          <w:highlight w:val="yellow"/>
        </w:rPr>
      </w:pPr>
    </w:p>
    <w:p w:rsidR="00B17901" w:rsidRDefault="00865F67" w:rsidP="48B3C357">
      <w:pPr>
        <w:pStyle w:val="Normal0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i/>
          <w:color w:val="FF0000"/>
        </w:rPr>
        <w:tab/>
      </w:r>
      <w:r w:rsidR="0E8F5947" w:rsidRPr="48B3C357">
        <w:rPr>
          <w:rFonts w:ascii="Times New Roman" w:hAnsi="Times New Roman"/>
          <w:b/>
          <w:bCs/>
          <w:i/>
          <w:iCs/>
          <w:sz w:val="24"/>
          <w:szCs w:val="24"/>
        </w:rPr>
        <w:t>Практическое занятие 3</w:t>
      </w:r>
      <w:r w:rsidR="23A1DC20" w:rsidRPr="48B3C357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FA541C">
        <w:rPr>
          <w:rFonts w:ascii="Times New Roman" w:hAnsi="Times New Roman"/>
          <w:b/>
          <w:bCs/>
          <w:i/>
          <w:iCs/>
          <w:sz w:val="24"/>
          <w:szCs w:val="24"/>
        </w:rPr>
        <w:t>«</w:t>
      </w:r>
      <w:r w:rsidR="23A1DC20" w:rsidRPr="48B3C357">
        <w:rPr>
          <w:rFonts w:ascii="Times New Roman" w:hAnsi="Times New Roman"/>
          <w:b/>
          <w:bCs/>
          <w:i/>
          <w:iCs/>
          <w:sz w:val="24"/>
          <w:szCs w:val="24"/>
        </w:rPr>
        <w:t>Современные подходы и концепции управления</w:t>
      </w:r>
      <w:r w:rsidR="00FA541C">
        <w:rPr>
          <w:rFonts w:ascii="Times New Roman" w:hAnsi="Times New Roman"/>
          <w:b/>
          <w:bCs/>
          <w:i/>
          <w:iCs/>
          <w:sz w:val="24"/>
          <w:szCs w:val="24"/>
        </w:rPr>
        <w:t>»</w:t>
      </w:r>
    </w:p>
    <w:p w:rsidR="00B17901" w:rsidRDefault="39933118" w:rsidP="48B3C357">
      <w:pPr>
        <w:pStyle w:val="Normal0"/>
        <w:tabs>
          <w:tab w:val="left" w:pos="1701"/>
        </w:tabs>
        <w:spacing w:line="240" w:lineRule="auto"/>
        <w:ind w:firstLine="0"/>
        <w:rPr>
          <w:rFonts w:ascii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hAnsi="Times New Roman"/>
          <w:color w:val="000000" w:themeColor="text1"/>
          <w:sz w:val="24"/>
          <w:szCs w:val="24"/>
        </w:rPr>
        <w:t>1. Подготовка докладов и сообщений на темы</w:t>
      </w:r>
    </w:p>
    <w:p w:rsidR="00B17901" w:rsidRDefault="041606A2" w:rsidP="48B3C357">
      <w:pPr>
        <w:pStyle w:val="Normal0"/>
        <w:tabs>
          <w:tab w:val="left" w:pos="1701"/>
        </w:tabs>
        <w:spacing w:line="240" w:lineRule="auto"/>
        <w:ind w:firstLine="0"/>
        <w:rPr>
          <w:rFonts w:ascii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hAnsi="Times New Roman"/>
          <w:color w:val="000000" w:themeColor="text1"/>
          <w:sz w:val="24"/>
          <w:szCs w:val="24"/>
        </w:rPr>
        <w:t>Тематика:</w:t>
      </w:r>
    </w:p>
    <w:p w:rsidR="40A61A54" w:rsidRDefault="40A61A54" w:rsidP="004E26E6">
      <w:pPr>
        <w:pStyle w:val="aff6"/>
        <w:numPr>
          <w:ilvl w:val="0"/>
          <w:numId w:val="9"/>
        </w:numPr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t>“Исторические предпосылки возникновения современных подходов управления”</w:t>
      </w:r>
    </w:p>
    <w:p w:rsidR="40A61A54" w:rsidRDefault="40A61A54" w:rsidP="004E26E6">
      <w:pPr>
        <w:pStyle w:val="aff6"/>
        <w:numPr>
          <w:ilvl w:val="0"/>
          <w:numId w:val="9"/>
        </w:numPr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t>“Количественные теории управления”</w:t>
      </w:r>
    </w:p>
    <w:p w:rsidR="40A61A54" w:rsidRDefault="40A61A54" w:rsidP="004E26E6">
      <w:pPr>
        <w:pStyle w:val="aff6"/>
        <w:numPr>
          <w:ilvl w:val="0"/>
          <w:numId w:val="9"/>
        </w:numPr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t>“Процессный подход в управлении”</w:t>
      </w:r>
    </w:p>
    <w:p w:rsidR="40A61A54" w:rsidRDefault="40A61A54" w:rsidP="004E26E6">
      <w:pPr>
        <w:pStyle w:val="aff6"/>
        <w:numPr>
          <w:ilvl w:val="0"/>
          <w:numId w:val="9"/>
        </w:numPr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t>“Концепции системного и ситуационного подходов”</w:t>
      </w:r>
    </w:p>
    <w:p w:rsidR="40A61A54" w:rsidRDefault="40A61A54" w:rsidP="004E26E6">
      <w:pPr>
        <w:pStyle w:val="aff6"/>
        <w:numPr>
          <w:ilvl w:val="0"/>
          <w:numId w:val="9"/>
        </w:numPr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t>“Системный подход”</w:t>
      </w:r>
    </w:p>
    <w:p w:rsidR="40A61A54" w:rsidRDefault="40A61A54" w:rsidP="004E26E6">
      <w:pPr>
        <w:pStyle w:val="aff6"/>
        <w:numPr>
          <w:ilvl w:val="0"/>
          <w:numId w:val="9"/>
        </w:numPr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lastRenderedPageBreak/>
        <w:t>“Ситуационный подход”</w:t>
      </w:r>
    </w:p>
    <w:p w:rsidR="00B17901" w:rsidRDefault="39933118" w:rsidP="48B3C357">
      <w:pPr>
        <w:pStyle w:val="Normal0"/>
        <w:tabs>
          <w:tab w:val="left" w:pos="1701"/>
        </w:tabs>
        <w:spacing w:line="240" w:lineRule="auto"/>
        <w:ind w:firstLine="0"/>
        <w:rPr>
          <w:rFonts w:ascii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hAnsi="Times New Roman"/>
          <w:color w:val="000000" w:themeColor="text1"/>
          <w:sz w:val="24"/>
          <w:szCs w:val="24"/>
        </w:rPr>
        <w:t xml:space="preserve">2. </w:t>
      </w:r>
      <w:r w:rsidR="3ADF9692" w:rsidRPr="48B3C357">
        <w:rPr>
          <w:rFonts w:ascii="Times New Roman" w:hAnsi="Times New Roman"/>
          <w:color w:val="000000" w:themeColor="text1"/>
          <w:sz w:val="24"/>
          <w:szCs w:val="24"/>
        </w:rPr>
        <w:t>Устный опрос по теме</w:t>
      </w:r>
    </w:p>
    <w:p w:rsidR="3ADF9692" w:rsidRDefault="3ADF9692" w:rsidP="48B3C357">
      <w:pPr>
        <w:pStyle w:val="Normal0"/>
        <w:tabs>
          <w:tab w:val="left" w:pos="1701"/>
        </w:tabs>
        <w:spacing w:line="24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48B3C357">
        <w:rPr>
          <w:rFonts w:ascii="Times New Roman" w:hAnsi="Times New Roman"/>
          <w:color w:val="000000" w:themeColor="text1"/>
          <w:sz w:val="24"/>
          <w:szCs w:val="24"/>
        </w:rPr>
        <w:t>Основные вопросы:</w:t>
      </w:r>
    </w:p>
    <w:p w:rsidR="394830F6" w:rsidRDefault="394830F6" w:rsidP="48B3C357">
      <w:pPr>
        <w:pStyle w:val="Normal0"/>
        <w:spacing w:line="240" w:lineRule="auto"/>
        <w:ind w:firstLine="0"/>
        <w:rPr>
          <w:rFonts w:ascii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hAnsi="Times New Roman"/>
          <w:color w:val="000000" w:themeColor="text1"/>
          <w:sz w:val="24"/>
          <w:szCs w:val="24"/>
        </w:rPr>
        <w:t>1. Современная парадигма управления.</w:t>
      </w:r>
    </w:p>
    <w:p w:rsidR="394830F6" w:rsidRDefault="394830F6" w:rsidP="48B3C357">
      <w:pPr>
        <w:pStyle w:val="Normal0"/>
        <w:spacing w:line="240" w:lineRule="auto"/>
        <w:ind w:firstLine="0"/>
        <w:rPr>
          <w:rFonts w:ascii="Times New Roman" w:hAnsi="Times New Roman"/>
          <w:color w:val="000000" w:themeColor="text1"/>
          <w:sz w:val="20"/>
        </w:rPr>
      </w:pPr>
      <w:r w:rsidRPr="48B3C357">
        <w:rPr>
          <w:rFonts w:ascii="Times New Roman" w:hAnsi="Times New Roman"/>
          <w:color w:val="000000" w:themeColor="text1"/>
          <w:sz w:val="24"/>
          <w:szCs w:val="24"/>
        </w:rPr>
        <w:t>2. Процессный подход в управлении.</w:t>
      </w:r>
    </w:p>
    <w:p w:rsidR="394830F6" w:rsidRDefault="394830F6" w:rsidP="48B3C357">
      <w:pPr>
        <w:pStyle w:val="Normal0"/>
        <w:spacing w:line="240" w:lineRule="auto"/>
        <w:ind w:firstLine="0"/>
        <w:rPr>
          <w:rFonts w:ascii="Times New Roman" w:hAnsi="Times New Roman"/>
          <w:color w:val="000000" w:themeColor="text1"/>
          <w:sz w:val="20"/>
        </w:rPr>
      </w:pPr>
      <w:r w:rsidRPr="48B3C357">
        <w:rPr>
          <w:rFonts w:ascii="Times New Roman" w:hAnsi="Times New Roman"/>
          <w:color w:val="000000" w:themeColor="text1"/>
          <w:sz w:val="24"/>
          <w:szCs w:val="24"/>
        </w:rPr>
        <w:t>3. Системный подход в управлении.</w:t>
      </w:r>
    </w:p>
    <w:p w:rsidR="394830F6" w:rsidRDefault="394830F6" w:rsidP="48B3C357">
      <w:pPr>
        <w:pStyle w:val="Normal0"/>
        <w:spacing w:line="240" w:lineRule="auto"/>
        <w:ind w:firstLine="0"/>
        <w:rPr>
          <w:rFonts w:ascii="Times New Roman" w:hAnsi="Times New Roman"/>
          <w:color w:val="000000" w:themeColor="text1"/>
          <w:sz w:val="20"/>
        </w:rPr>
      </w:pPr>
      <w:r w:rsidRPr="48B3C357">
        <w:rPr>
          <w:rFonts w:ascii="Times New Roman" w:hAnsi="Times New Roman"/>
          <w:color w:val="000000" w:themeColor="text1"/>
          <w:sz w:val="24"/>
          <w:szCs w:val="24"/>
        </w:rPr>
        <w:t>4. Ситуационный подход в управлении.</w:t>
      </w:r>
    </w:p>
    <w:p w:rsidR="394830F6" w:rsidRDefault="394830F6" w:rsidP="48B3C357">
      <w:pPr>
        <w:pStyle w:val="Normal0"/>
        <w:spacing w:line="240" w:lineRule="auto"/>
        <w:ind w:firstLine="0"/>
        <w:rPr>
          <w:rFonts w:ascii="Times New Roman" w:hAnsi="Times New Roman"/>
          <w:color w:val="000000" w:themeColor="text1"/>
          <w:sz w:val="20"/>
        </w:rPr>
      </w:pPr>
      <w:r w:rsidRPr="48B3C357">
        <w:rPr>
          <w:rFonts w:ascii="Times New Roman" w:hAnsi="Times New Roman"/>
          <w:color w:val="000000" w:themeColor="text1"/>
          <w:sz w:val="24"/>
          <w:szCs w:val="24"/>
        </w:rPr>
        <w:t>5. Современные концепции управления</w:t>
      </w:r>
    </w:p>
    <w:p w:rsidR="48B3C357" w:rsidRDefault="48B3C357" w:rsidP="48B3C357">
      <w:pPr>
        <w:pStyle w:val="Normal0"/>
        <w:tabs>
          <w:tab w:val="left" w:pos="1701"/>
        </w:tabs>
        <w:spacing w:line="240" w:lineRule="auto"/>
        <w:ind w:firstLine="0"/>
        <w:rPr>
          <w:rFonts w:ascii="Times New Roman" w:hAnsi="Times New Roman"/>
          <w:color w:val="000000" w:themeColor="text1"/>
          <w:sz w:val="24"/>
          <w:szCs w:val="24"/>
        </w:rPr>
      </w:pPr>
    </w:p>
    <w:p w:rsidR="00B17901" w:rsidRDefault="39933118" w:rsidP="48B3C357">
      <w:pPr>
        <w:pStyle w:val="Normal0"/>
        <w:tabs>
          <w:tab w:val="left" w:pos="1701"/>
        </w:tabs>
        <w:spacing w:line="240" w:lineRule="auto"/>
        <w:ind w:firstLine="0"/>
        <w:rPr>
          <w:rFonts w:ascii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hAnsi="Times New Roman"/>
          <w:color w:val="000000" w:themeColor="text1"/>
          <w:sz w:val="24"/>
          <w:szCs w:val="24"/>
        </w:rPr>
        <w:t>3. Тестирование</w:t>
      </w:r>
    </w:p>
    <w:p w:rsidR="77B5B211" w:rsidRDefault="77B5B211" w:rsidP="48B3C357">
      <w:pPr>
        <w:pStyle w:val="Normal0"/>
        <w:tabs>
          <w:tab w:val="left" w:pos="1701"/>
        </w:tabs>
        <w:spacing w:line="240" w:lineRule="auto"/>
        <w:ind w:left="37" w:firstLine="0"/>
        <w:rPr>
          <w:rFonts w:ascii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hAnsi="Times New Roman"/>
          <w:color w:val="000000" w:themeColor="text1"/>
          <w:sz w:val="24"/>
          <w:szCs w:val="24"/>
        </w:rPr>
        <w:t>С типовыми тестовыми заданиями по темам можно познакомиться в соответствующем разделе программы</w:t>
      </w:r>
    </w:p>
    <w:p w:rsidR="48B3C357" w:rsidRDefault="48B3C357" w:rsidP="48B3C357">
      <w:pPr>
        <w:pStyle w:val="Normal0"/>
        <w:tabs>
          <w:tab w:val="left" w:pos="1701"/>
        </w:tabs>
        <w:spacing w:line="240" w:lineRule="auto"/>
        <w:ind w:left="0" w:firstLine="0"/>
        <w:rPr>
          <w:color w:val="000000" w:themeColor="text1"/>
          <w:szCs w:val="16"/>
        </w:rPr>
      </w:pPr>
    </w:p>
    <w:p w:rsidR="00B17901" w:rsidRDefault="39F8ADC0" w:rsidP="428607E8">
      <w:pPr>
        <w:pStyle w:val="Normal0"/>
        <w:spacing w:line="240" w:lineRule="auto"/>
        <w:ind w:firstLine="0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428607E8">
        <w:rPr>
          <w:rFonts w:ascii="Times New Roman" w:hAnsi="Times New Roman"/>
          <w:b/>
          <w:bCs/>
          <w:i/>
          <w:iCs/>
          <w:sz w:val="24"/>
          <w:szCs w:val="24"/>
        </w:rPr>
        <w:t xml:space="preserve">Практическое занятие 4 </w:t>
      </w:r>
      <w:r w:rsidR="00FA541C">
        <w:rPr>
          <w:rFonts w:ascii="Times New Roman" w:hAnsi="Times New Roman"/>
          <w:b/>
          <w:bCs/>
          <w:i/>
          <w:iCs/>
          <w:sz w:val="24"/>
          <w:szCs w:val="24"/>
        </w:rPr>
        <w:t>«</w:t>
      </w:r>
      <w:r w:rsidR="5971B992" w:rsidRPr="428607E8">
        <w:rPr>
          <w:rFonts w:ascii="Times New Roman" w:hAnsi="Times New Roman"/>
          <w:b/>
          <w:bCs/>
          <w:i/>
          <w:iCs/>
          <w:sz w:val="24"/>
          <w:szCs w:val="24"/>
        </w:rPr>
        <w:t>Методология и методы управления</w:t>
      </w:r>
      <w:r w:rsidR="00FA541C">
        <w:rPr>
          <w:rFonts w:ascii="Times New Roman" w:hAnsi="Times New Roman"/>
          <w:b/>
          <w:bCs/>
          <w:i/>
          <w:iCs/>
          <w:sz w:val="24"/>
          <w:szCs w:val="24"/>
        </w:rPr>
        <w:t>»</w:t>
      </w:r>
    </w:p>
    <w:p w:rsidR="00B17901" w:rsidRDefault="13564412" w:rsidP="428607E8">
      <w:pPr>
        <w:pStyle w:val="Normal0"/>
        <w:spacing w:line="240" w:lineRule="auto"/>
        <w:ind w:left="0"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428607E8">
        <w:rPr>
          <w:rFonts w:ascii="Times New Roman" w:hAnsi="Times New Roman"/>
          <w:color w:val="000000" w:themeColor="text1"/>
          <w:sz w:val="24"/>
          <w:szCs w:val="24"/>
        </w:rPr>
        <w:t>1. Выполнение письменной работы на соответствие.</w:t>
      </w:r>
    </w:p>
    <w:p w:rsidR="00B17901" w:rsidRDefault="1B5C0C03" w:rsidP="428607E8">
      <w:pPr>
        <w:rPr>
          <w:color w:val="000000" w:themeColor="text1"/>
        </w:rPr>
      </w:pPr>
      <w:r w:rsidRPr="428607E8">
        <w:rPr>
          <w:color w:val="000000" w:themeColor="text1"/>
        </w:rPr>
        <w:t>Подберите соответствующие определения для понятий, приведённых ниже, а также заполните пропущенные понятия: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1620"/>
        <w:gridCol w:w="7710"/>
      </w:tblGrid>
      <w:tr w:rsidR="428607E8" w:rsidTr="48E01567"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jc w:val="both"/>
              <w:rPr>
                <w:sz w:val="20"/>
                <w:szCs w:val="20"/>
              </w:rPr>
            </w:pPr>
            <w:r w:rsidRPr="428607E8">
              <w:rPr>
                <w:sz w:val="20"/>
                <w:szCs w:val="20"/>
              </w:rPr>
              <w:t xml:space="preserve">Подходы </w:t>
            </w:r>
          </w:p>
        </w:tc>
        <w:tc>
          <w:tcPr>
            <w:tcW w:w="7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jc w:val="both"/>
              <w:rPr>
                <w:sz w:val="20"/>
                <w:szCs w:val="20"/>
              </w:rPr>
            </w:pPr>
            <w:r w:rsidRPr="428607E8">
              <w:rPr>
                <w:sz w:val="20"/>
                <w:szCs w:val="20"/>
              </w:rPr>
              <w:t>определяет выбор и использование остальных всех остальных компонентов методологии</w:t>
            </w:r>
          </w:p>
        </w:tc>
      </w:tr>
      <w:tr w:rsidR="428607E8" w:rsidTr="48E01567"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jc w:val="both"/>
              <w:rPr>
                <w:sz w:val="20"/>
                <w:szCs w:val="20"/>
              </w:rPr>
            </w:pPr>
            <w:r w:rsidRPr="428607E8">
              <w:rPr>
                <w:sz w:val="20"/>
                <w:szCs w:val="20"/>
              </w:rPr>
              <w:t>измерители оценки, наиболее существенные, как правило, комплексные показатели, позволяющие определить, классифицировать, оценить те или иные аспекты управленческой деятельности</w:t>
            </w:r>
          </w:p>
        </w:tc>
      </w:tr>
      <w:tr w:rsidR="428607E8" w:rsidTr="48E01567"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jc w:val="both"/>
              <w:rPr>
                <w:sz w:val="20"/>
                <w:szCs w:val="20"/>
              </w:rPr>
            </w:pPr>
            <w:r w:rsidRPr="428607E8">
              <w:rPr>
                <w:sz w:val="20"/>
                <w:szCs w:val="20"/>
              </w:rPr>
              <w:t>возможные варианты будущих ситуаций, роли, целей и действий организации, механизмов и процедур управления</w:t>
            </w:r>
          </w:p>
        </w:tc>
      </w:tr>
      <w:tr w:rsidR="428607E8" w:rsidTr="48E01567"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jc w:val="both"/>
              <w:rPr>
                <w:sz w:val="20"/>
                <w:szCs w:val="20"/>
              </w:rPr>
            </w:pPr>
            <w:r w:rsidRPr="428607E8">
              <w:rPr>
                <w:sz w:val="20"/>
                <w:szCs w:val="20"/>
              </w:rPr>
              <w:t>средства государственной защиты интересов национальных товаропроизводителей и потребителей, а также обеспечения государственных интересов и выполнения международных обязательств</w:t>
            </w:r>
          </w:p>
        </w:tc>
      </w:tr>
      <w:tr w:rsidR="428607E8" w:rsidTr="48E01567"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jc w:val="both"/>
              <w:rPr>
                <w:sz w:val="20"/>
                <w:szCs w:val="20"/>
              </w:rPr>
            </w:pPr>
            <w:r w:rsidRPr="428607E8">
              <w:rPr>
                <w:sz w:val="20"/>
                <w:szCs w:val="20"/>
              </w:rPr>
              <w:t>исходная концептуальная схема, система понятий, отражающая осмысление существенных черт действительности, модель постановки проблем и их решения, выбора соответствующих методов, господствующая в научном сообществе в течение определенного исторического периода и знаменующая собой определенный этап в развитии теории</w:t>
            </w:r>
          </w:p>
        </w:tc>
      </w:tr>
      <w:tr w:rsidR="428607E8" w:rsidTr="48E01567"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jc w:val="both"/>
              <w:rPr>
                <w:sz w:val="20"/>
                <w:szCs w:val="20"/>
              </w:rPr>
            </w:pPr>
            <w:r w:rsidRPr="428607E8">
              <w:rPr>
                <w:sz w:val="20"/>
                <w:szCs w:val="20"/>
              </w:rPr>
              <w:t>логическая схема управленческой деятельности, предполагающая взаимосвязанное понимание целей, ориентиров, а также средств и способов их достижения</w:t>
            </w:r>
          </w:p>
        </w:tc>
      </w:tr>
      <w:tr w:rsidR="428607E8" w:rsidTr="48E01567"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jc w:val="both"/>
              <w:rPr>
                <w:sz w:val="20"/>
                <w:szCs w:val="20"/>
              </w:rPr>
            </w:pPr>
            <w:r w:rsidRPr="428607E8">
              <w:rPr>
                <w:sz w:val="20"/>
                <w:szCs w:val="20"/>
              </w:rPr>
              <w:t>акцент на те или иные сферы, с которыми могут быть соотнесены результаты управляемой деятельности</w:t>
            </w:r>
          </w:p>
        </w:tc>
      </w:tr>
      <w:tr w:rsidR="428607E8" w:rsidTr="48E01567"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jc w:val="both"/>
              <w:rPr>
                <w:sz w:val="20"/>
                <w:szCs w:val="20"/>
              </w:rPr>
            </w:pPr>
            <w:r w:rsidRPr="428607E8">
              <w:rPr>
                <w:sz w:val="20"/>
                <w:szCs w:val="20"/>
              </w:rPr>
              <w:t>определяются как хорошо воспринимаемые (качественно определенные и количественно измеряемые) объекты, позволяющие определиться относительно цели деятельности</w:t>
            </w:r>
          </w:p>
        </w:tc>
      </w:tr>
      <w:tr w:rsidR="428607E8" w:rsidTr="48E01567"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jc w:val="both"/>
              <w:rPr>
                <w:sz w:val="20"/>
                <w:szCs w:val="20"/>
              </w:rPr>
            </w:pPr>
            <w:r w:rsidRPr="428607E8">
              <w:rPr>
                <w:sz w:val="20"/>
                <w:szCs w:val="20"/>
              </w:rPr>
              <w:t>методики и технологии оценки альтернатив</w:t>
            </w:r>
          </w:p>
        </w:tc>
      </w:tr>
      <w:tr w:rsidR="428607E8" w:rsidTr="48E01567"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jc w:val="both"/>
              <w:rPr>
                <w:sz w:val="20"/>
                <w:szCs w:val="20"/>
              </w:rPr>
            </w:pPr>
            <w:r w:rsidRPr="428607E8">
              <w:rPr>
                <w:sz w:val="20"/>
                <w:szCs w:val="20"/>
              </w:rPr>
              <w:t>главное противоречие цели и ситуации, разрешение которого определит изменение ситуации в направлении принятой цели</w:t>
            </w:r>
          </w:p>
        </w:tc>
      </w:tr>
      <w:tr w:rsidR="428607E8" w:rsidTr="48E01567"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428607E8" w:rsidRDefault="428607E8" w:rsidP="428607E8">
            <w:pPr>
              <w:jc w:val="both"/>
              <w:rPr>
                <w:sz w:val="20"/>
                <w:szCs w:val="20"/>
              </w:rPr>
            </w:pPr>
            <w:r w:rsidRPr="428607E8">
              <w:rPr>
                <w:sz w:val="20"/>
                <w:szCs w:val="20"/>
                <w:lang w:val="en-US"/>
              </w:rPr>
              <w:t>инструменты, рычаги управления</w:t>
            </w:r>
          </w:p>
        </w:tc>
      </w:tr>
    </w:tbl>
    <w:p w:rsidR="00B17901" w:rsidRDefault="1B5C0C03" w:rsidP="428607E8">
      <w:pPr>
        <w:jc w:val="both"/>
        <w:rPr>
          <w:color w:val="000000" w:themeColor="text1"/>
        </w:rPr>
      </w:pPr>
      <w:r w:rsidRPr="428607E8">
        <w:rPr>
          <w:color w:val="000000" w:themeColor="text1"/>
        </w:rPr>
        <w:t>Методология управления                   Подход</w:t>
      </w:r>
    </w:p>
    <w:p w:rsidR="00B17901" w:rsidRDefault="1B5C0C03" w:rsidP="428607E8">
      <w:pPr>
        <w:jc w:val="both"/>
        <w:rPr>
          <w:color w:val="000000" w:themeColor="text1"/>
        </w:rPr>
      </w:pPr>
      <w:r w:rsidRPr="428607E8">
        <w:rPr>
          <w:color w:val="000000" w:themeColor="text1"/>
        </w:rPr>
        <w:t>Приоритеты                                         Критерии</w:t>
      </w:r>
    </w:p>
    <w:p w:rsidR="00B17901" w:rsidRDefault="1B5C0C03" w:rsidP="428607E8">
      <w:pPr>
        <w:jc w:val="both"/>
        <w:rPr>
          <w:color w:val="000000" w:themeColor="text1"/>
        </w:rPr>
      </w:pPr>
      <w:r w:rsidRPr="428607E8">
        <w:rPr>
          <w:color w:val="000000" w:themeColor="text1"/>
        </w:rPr>
        <w:t>Процедуры выбора                             Средства управления</w:t>
      </w:r>
    </w:p>
    <w:p w:rsidR="00B17901" w:rsidRDefault="1B5C0C03" w:rsidP="428607E8">
      <w:pPr>
        <w:rPr>
          <w:color w:val="000000" w:themeColor="text1"/>
        </w:rPr>
      </w:pPr>
      <w:r w:rsidRPr="428607E8">
        <w:rPr>
          <w:color w:val="000000" w:themeColor="text1"/>
        </w:rPr>
        <w:t>Ограничения</w:t>
      </w:r>
    </w:p>
    <w:p w:rsidR="00F31A77" w:rsidRDefault="00F31A77" w:rsidP="428607E8">
      <w:pPr>
        <w:pStyle w:val="Normal0"/>
        <w:spacing w:line="240" w:lineRule="auto"/>
        <w:ind w:left="0" w:firstLine="0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 w:rsidR="00B17901" w:rsidRDefault="13564412" w:rsidP="428607E8">
      <w:pPr>
        <w:pStyle w:val="Normal0"/>
        <w:spacing w:line="240" w:lineRule="auto"/>
        <w:ind w:left="0" w:firstLine="0"/>
        <w:rPr>
          <w:color w:val="000000" w:themeColor="text1"/>
          <w:szCs w:val="16"/>
        </w:rPr>
      </w:pPr>
      <w:r w:rsidRPr="428607E8">
        <w:rPr>
          <w:rFonts w:ascii="Times New Roman" w:hAnsi="Times New Roman"/>
          <w:color w:val="000000" w:themeColor="text1"/>
          <w:sz w:val="24"/>
          <w:szCs w:val="24"/>
        </w:rPr>
        <w:t>2. Решение к</w:t>
      </w:r>
      <w:r w:rsidR="57753B58" w:rsidRPr="428607E8">
        <w:rPr>
          <w:rFonts w:ascii="Times New Roman" w:hAnsi="Times New Roman"/>
          <w:color w:val="000000" w:themeColor="text1"/>
          <w:sz w:val="24"/>
          <w:szCs w:val="24"/>
        </w:rPr>
        <w:t>ейсовых задач</w:t>
      </w:r>
    </w:p>
    <w:p w:rsidR="00B17901" w:rsidRDefault="4541138A" w:rsidP="428607E8">
      <w:pPr>
        <w:rPr>
          <w:color w:val="000000" w:themeColor="text1"/>
        </w:rPr>
      </w:pPr>
      <w:r w:rsidRPr="428607E8">
        <w:rPr>
          <w:b/>
          <w:bCs/>
          <w:color w:val="000000" w:themeColor="text1"/>
        </w:rPr>
        <w:t>«Я-руководитель»</w:t>
      </w:r>
    </w:p>
    <w:p w:rsidR="00B17901" w:rsidRDefault="4541138A" w:rsidP="428607E8">
      <w:pPr>
        <w:ind w:firstLine="284"/>
        <w:jc w:val="both"/>
        <w:rPr>
          <w:color w:val="000000" w:themeColor="text1"/>
        </w:rPr>
      </w:pPr>
      <w:r w:rsidRPr="428607E8">
        <w:rPr>
          <w:b/>
          <w:bCs/>
          <w:color w:val="000000" w:themeColor="text1"/>
        </w:rPr>
        <w:t>Характеристика проблемной ситуации</w:t>
      </w:r>
    </w:p>
    <w:p w:rsidR="00B17901" w:rsidRDefault="4541138A" w:rsidP="428607E8">
      <w:pPr>
        <w:ind w:firstLine="284"/>
        <w:jc w:val="both"/>
        <w:rPr>
          <w:color w:val="000000" w:themeColor="text1"/>
        </w:rPr>
      </w:pPr>
      <w:r w:rsidRPr="428607E8">
        <w:rPr>
          <w:color w:val="000000" w:themeColor="text1"/>
        </w:rPr>
        <w:t>Начальник планово-экономического отдела агропромышленного предприятия Кузьмин Н. В. уходит на пенсию. Руководитель предприятия Григорьев А.А. и его заместитель Москвин И.И., курирующий этот</w:t>
      </w:r>
      <w:r w:rsidRPr="428607E8">
        <w:rPr>
          <w:b/>
          <w:bCs/>
          <w:smallCaps/>
          <w:color w:val="000000" w:themeColor="text1"/>
        </w:rPr>
        <w:t xml:space="preserve"> </w:t>
      </w:r>
      <w:r w:rsidRPr="428607E8">
        <w:rPr>
          <w:color w:val="000000" w:themeColor="text1"/>
        </w:rPr>
        <w:t>отдел, были не совсем довольны работой Кузьмина Н.В. По их мнению, тот был чрезвычайно мягким начальником.</w:t>
      </w:r>
    </w:p>
    <w:p w:rsidR="00B17901" w:rsidRDefault="4541138A" w:rsidP="428607E8">
      <w:pPr>
        <w:ind w:firstLine="284"/>
        <w:jc w:val="both"/>
        <w:rPr>
          <w:color w:val="000000" w:themeColor="text1"/>
        </w:rPr>
      </w:pPr>
      <w:r w:rsidRPr="428607E8">
        <w:rPr>
          <w:color w:val="000000" w:themeColor="text1"/>
        </w:rPr>
        <w:lastRenderedPageBreak/>
        <w:t>После акционирования предприятия роль отдела существенно возросла. В связи с этим возникла необходимость разработки обоснованной программы его дальнейшей деятельности, по сути дела, придания ему другого статуса. Вы назначаетесь начальником этого отдела.</w:t>
      </w:r>
    </w:p>
    <w:p w:rsidR="00B17901" w:rsidRDefault="4541138A" w:rsidP="428607E8">
      <w:pPr>
        <w:ind w:firstLine="284"/>
        <w:jc w:val="both"/>
        <w:rPr>
          <w:color w:val="000000" w:themeColor="text1"/>
        </w:rPr>
      </w:pPr>
      <w:r w:rsidRPr="428607E8">
        <w:rPr>
          <w:b/>
          <w:bCs/>
          <w:color w:val="000000" w:themeColor="text1"/>
        </w:rPr>
        <w:t>Характеристика отдела</w:t>
      </w:r>
    </w:p>
    <w:p w:rsidR="00B17901" w:rsidRDefault="4541138A" w:rsidP="428607E8">
      <w:pPr>
        <w:ind w:firstLine="284"/>
        <w:jc w:val="both"/>
        <w:rPr>
          <w:color w:val="000000" w:themeColor="text1"/>
        </w:rPr>
      </w:pPr>
      <w:r w:rsidRPr="428607E8">
        <w:rPr>
          <w:color w:val="000000" w:themeColor="text1"/>
        </w:rPr>
        <w:t>Отдел занимает комнату площадью 120 м</w:t>
      </w:r>
      <w:r w:rsidRPr="428607E8">
        <w:rPr>
          <w:color w:val="000000" w:themeColor="text1"/>
          <w:vertAlign w:val="superscript"/>
        </w:rPr>
        <w:t>2</w:t>
      </w:r>
      <w:r w:rsidRPr="428607E8">
        <w:rPr>
          <w:color w:val="000000" w:themeColor="text1"/>
        </w:rPr>
        <w:t>, имеет четыре телефонных аппарата, из них два - городской сети и два внутренних. У бывшего начальника отдела своего кабинета не было, он находился вместе с подчиненными. В отделе в основном работают женщины: 23 из 25 человек. Состав отдела по возрасту и образованию следующий: десять человек в возрасте 32-42 лет имеют высшее юг среднеспециальное образование; пять человек со средне специальным образованием - пенсионного или предпенсионного возраста; пять молодых специалистов, недавно окончивших экономический институт, из них один мужчина; четыре технических исполнителя со средним образованием в возрасте от 18 до 24 лет (двое из них учатся на первом курсе института); один - полковник запаса, работает в отделе недавно и не имеет образования по профилю работы отдела.</w:t>
      </w:r>
    </w:p>
    <w:p w:rsidR="00B17901" w:rsidRDefault="4541138A" w:rsidP="428607E8">
      <w:pPr>
        <w:ind w:firstLine="284"/>
        <w:jc w:val="both"/>
        <w:rPr>
          <w:color w:val="000000" w:themeColor="text1"/>
        </w:rPr>
      </w:pPr>
      <w:r w:rsidRPr="428607E8">
        <w:rPr>
          <w:color w:val="000000" w:themeColor="text1"/>
        </w:rPr>
        <w:t>Заместителем начальника отдела работает опытный сотрудник Ильина А.Н., имеющая высшее образование и пользующаяся достаточным авторитетом в коллективе. В работе она придерживается традиционных подходов, поэтому начальником отдела ее решили не назначать.</w:t>
      </w:r>
    </w:p>
    <w:p w:rsidR="00B17901" w:rsidRDefault="4541138A" w:rsidP="428607E8">
      <w:pPr>
        <w:ind w:firstLine="284"/>
        <w:jc w:val="both"/>
        <w:rPr>
          <w:color w:val="000000" w:themeColor="text1"/>
        </w:rPr>
      </w:pPr>
      <w:r w:rsidRPr="428607E8">
        <w:rPr>
          <w:color w:val="000000" w:themeColor="text1"/>
        </w:rPr>
        <w:t>Работники отдела не отличаются высокой трудовой дисциплиной; иногда много разговаривают и не всегда на служебные темы, часто ходят по территории организации, хотя это и не всегда связано с производственной необходимостью. Нередко городские телефонные аппараты подолгу оказываются занятыми из-за посторонних разговоров, и в отдел бывает трудно дозвониться.</w:t>
      </w:r>
    </w:p>
    <w:p w:rsidR="00B17901" w:rsidRDefault="4541138A" w:rsidP="428607E8">
      <w:pPr>
        <w:ind w:firstLine="284"/>
        <w:jc w:val="both"/>
        <w:rPr>
          <w:color w:val="000000" w:themeColor="text1"/>
        </w:rPr>
      </w:pPr>
      <w:r w:rsidRPr="428607E8">
        <w:rPr>
          <w:color w:val="000000" w:themeColor="text1"/>
        </w:rPr>
        <w:t>Пока решался вопрос (в течение двух месяцев) о назначении нового начальника отдела, им руководила Ильина А.Н. Незадолго до описываемых событий в отдел пришел молодой специалист Иванцов П.П. , который с самого начала пытался выяснить, чем он должен заниматься и как его деятельность регламентируется должностными инструкциями. Однако в отделе должностные инструкции были составлены давно, и их конкретного содержания никто не знал (и даже неизвестно было, где они находятся). В повседневной деятельности сотрудники занимались своими делами, как они привыкли понимать.</w:t>
      </w:r>
    </w:p>
    <w:p w:rsidR="00B17901" w:rsidRDefault="4541138A" w:rsidP="428607E8">
      <w:pPr>
        <w:ind w:firstLine="284"/>
        <w:jc w:val="both"/>
        <w:rPr>
          <w:color w:val="000000" w:themeColor="text1"/>
        </w:rPr>
      </w:pPr>
      <w:r w:rsidRPr="428607E8">
        <w:rPr>
          <w:color w:val="000000" w:themeColor="text1"/>
        </w:rPr>
        <w:t>В целом работа отдела двигалась без каких-либо серьезных упущений, но и больших успехов не было.</w:t>
      </w:r>
    </w:p>
    <w:p w:rsidR="00B17901" w:rsidRDefault="4541138A" w:rsidP="428607E8">
      <w:pPr>
        <w:ind w:firstLine="284"/>
        <w:jc w:val="both"/>
        <w:rPr>
          <w:color w:val="000000" w:themeColor="text1"/>
        </w:rPr>
      </w:pPr>
      <w:r w:rsidRPr="428607E8">
        <w:rPr>
          <w:color w:val="000000" w:themeColor="text1"/>
        </w:rPr>
        <w:t>Исходя из характеристики производственной ситуации в процессе деловой игры, необходимо выполнить три задания.</w:t>
      </w:r>
    </w:p>
    <w:p w:rsidR="00B17901" w:rsidRDefault="4541138A" w:rsidP="428607E8">
      <w:pPr>
        <w:ind w:firstLine="284"/>
        <w:jc w:val="both"/>
        <w:rPr>
          <w:color w:val="000000" w:themeColor="text1"/>
        </w:rPr>
      </w:pPr>
      <w:r w:rsidRPr="428607E8">
        <w:rPr>
          <w:b/>
          <w:bCs/>
          <w:i/>
          <w:iCs/>
          <w:color w:val="000000" w:themeColor="text1"/>
        </w:rPr>
        <w:t>Задание 1.</w:t>
      </w:r>
    </w:p>
    <w:p w:rsidR="00B17901" w:rsidRDefault="4541138A" w:rsidP="428607E8">
      <w:pPr>
        <w:ind w:firstLine="284"/>
        <w:jc w:val="both"/>
        <w:rPr>
          <w:color w:val="000000" w:themeColor="text1"/>
        </w:rPr>
      </w:pPr>
      <w:r w:rsidRPr="428607E8">
        <w:rPr>
          <w:color w:val="000000" w:themeColor="text1"/>
        </w:rPr>
        <w:t>Вы утверждены в должности начальника отдела. Коллектив с вами не знаком.</w:t>
      </w:r>
    </w:p>
    <w:p w:rsidR="00B17901" w:rsidRDefault="4541138A" w:rsidP="428607E8">
      <w:pPr>
        <w:ind w:firstLine="284"/>
        <w:jc w:val="both"/>
        <w:rPr>
          <w:color w:val="000000" w:themeColor="text1"/>
        </w:rPr>
      </w:pPr>
      <w:r w:rsidRPr="428607E8">
        <w:rPr>
          <w:color w:val="000000" w:themeColor="text1"/>
        </w:rPr>
        <w:t>Подготовьте тезисы своего выступления перед работниками отдела, придерживаясь следующего плана:</w:t>
      </w:r>
    </w:p>
    <w:p w:rsidR="00B17901" w:rsidRDefault="4541138A" w:rsidP="428607E8">
      <w:pPr>
        <w:ind w:firstLine="284"/>
        <w:jc w:val="both"/>
        <w:rPr>
          <w:color w:val="000000" w:themeColor="text1"/>
        </w:rPr>
      </w:pPr>
      <w:r w:rsidRPr="428607E8">
        <w:rPr>
          <w:color w:val="000000" w:themeColor="text1"/>
        </w:rPr>
        <w:t>1. Что вы можете рассказать о себе как о человеке и специалисте (ваше прошлое, настоящее, планы на будущее)?</w:t>
      </w:r>
    </w:p>
    <w:p w:rsidR="00B17901" w:rsidRDefault="4541138A" w:rsidP="428607E8">
      <w:pPr>
        <w:ind w:firstLine="284"/>
        <w:jc w:val="both"/>
        <w:rPr>
          <w:color w:val="000000" w:themeColor="text1"/>
        </w:rPr>
      </w:pPr>
      <w:r w:rsidRPr="428607E8">
        <w:rPr>
          <w:color w:val="000000" w:themeColor="text1"/>
        </w:rPr>
        <w:t>2. Какие мотивы побудили вас прийти именно в этот отдел и занять должность начальника?</w:t>
      </w:r>
    </w:p>
    <w:p w:rsidR="00B17901" w:rsidRDefault="4541138A" w:rsidP="428607E8">
      <w:pPr>
        <w:ind w:firstLine="284"/>
        <w:jc w:val="both"/>
        <w:rPr>
          <w:color w:val="000000" w:themeColor="text1"/>
        </w:rPr>
      </w:pPr>
      <w:r w:rsidRPr="428607E8">
        <w:rPr>
          <w:color w:val="000000" w:themeColor="text1"/>
        </w:rPr>
        <w:t>3. Ваше отношение к своим обязанностям, правам, полномочиям. Какие задачи вы хотели бы решать?</w:t>
      </w:r>
    </w:p>
    <w:p w:rsidR="00B17901" w:rsidRDefault="4541138A" w:rsidP="428607E8">
      <w:pPr>
        <w:ind w:firstLine="284"/>
        <w:jc w:val="both"/>
        <w:rPr>
          <w:color w:val="000000" w:themeColor="text1"/>
        </w:rPr>
      </w:pPr>
      <w:r w:rsidRPr="428607E8">
        <w:rPr>
          <w:color w:val="000000" w:themeColor="text1"/>
        </w:rPr>
        <w:t>4. Что вы ожидаете от коллектива, в чем хотите найти поддержку и понимание?</w:t>
      </w:r>
    </w:p>
    <w:p w:rsidR="00B17901" w:rsidRDefault="4541138A" w:rsidP="428607E8">
      <w:pPr>
        <w:ind w:firstLine="284"/>
        <w:jc w:val="both"/>
        <w:rPr>
          <w:color w:val="000000" w:themeColor="text1"/>
        </w:rPr>
      </w:pPr>
      <w:r w:rsidRPr="428607E8">
        <w:rPr>
          <w:color w:val="000000" w:themeColor="text1"/>
        </w:rPr>
        <w:t>5. Как вы представляете себе будущее отдела, трудового коллектива, его деятельность, общественную жизнь и перспективы роста?</w:t>
      </w:r>
    </w:p>
    <w:p w:rsidR="00B17901" w:rsidRDefault="4541138A" w:rsidP="428607E8">
      <w:pPr>
        <w:ind w:firstLine="284"/>
        <w:jc w:val="both"/>
        <w:rPr>
          <w:color w:val="000000" w:themeColor="text1"/>
        </w:rPr>
      </w:pPr>
      <w:r w:rsidRPr="428607E8">
        <w:rPr>
          <w:color w:val="000000" w:themeColor="text1"/>
        </w:rPr>
        <w:t>Если учесть, что члены коллектива будут по-разному прогнозировать ваши действия, ожидая подтверждений своим предположениям, ваше выступление должно быть кратким, четким, аргументированным, убедительным, эмоционально ярким.</w:t>
      </w:r>
    </w:p>
    <w:p w:rsidR="00B17901" w:rsidRDefault="4541138A" w:rsidP="428607E8">
      <w:pPr>
        <w:ind w:firstLine="284"/>
        <w:jc w:val="both"/>
        <w:rPr>
          <w:color w:val="000000" w:themeColor="text1"/>
        </w:rPr>
      </w:pPr>
      <w:r w:rsidRPr="428607E8">
        <w:rPr>
          <w:b/>
          <w:bCs/>
          <w:i/>
          <w:iCs/>
          <w:color w:val="000000" w:themeColor="text1"/>
        </w:rPr>
        <w:t>Задание 2.</w:t>
      </w:r>
    </w:p>
    <w:p w:rsidR="00B17901" w:rsidRDefault="4541138A" w:rsidP="428607E8">
      <w:pPr>
        <w:ind w:firstLine="284"/>
        <w:jc w:val="both"/>
        <w:rPr>
          <w:color w:val="000000" w:themeColor="text1"/>
        </w:rPr>
      </w:pPr>
      <w:r w:rsidRPr="428607E8">
        <w:rPr>
          <w:color w:val="000000" w:themeColor="text1"/>
        </w:rPr>
        <w:t>Вы утверждены начальником отдела предприятия. С коллективом отдела вы не знакомы, но предварительно информированы о ситуации, сложившейся на данный момент. Завтра вы непосредственно приступите к выполнению своих служебных обязанностей и должны к этому подготовиться.</w:t>
      </w:r>
    </w:p>
    <w:p w:rsidR="00B17901" w:rsidRDefault="4541138A" w:rsidP="428607E8">
      <w:pPr>
        <w:ind w:firstLine="284"/>
        <w:jc w:val="both"/>
        <w:rPr>
          <w:color w:val="000000" w:themeColor="text1"/>
        </w:rPr>
      </w:pPr>
      <w:r w:rsidRPr="428607E8">
        <w:rPr>
          <w:color w:val="000000" w:themeColor="text1"/>
        </w:rPr>
        <w:lastRenderedPageBreak/>
        <w:t>Подумайте, какие задачи вам надо решить, с кем встретиться, какую информацию собрать, с какими предложениями обратиться к коллективу. Вы не должны быть застигнуты врасплох в свой первый день. Если вы не можете сразу заявить о себе как о хозяине положения, способном организаторе, окажетесь в плену у «текучки» и обстоятельств, вам трудно будет в дальнейшем рассчитывать на успех.</w:t>
      </w:r>
    </w:p>
    <w:p w:rsidR="00B17901" w:rsidRDefault="4541138A" w:rsidP="428607E8">
      <w:pPr>
        <w:ind w:firstLine="284"/>
        <w:jc w:val="both"/>
        <w:rPr>
          <w:color w:val="000000" w:themeColor="text1"/>
        </w:rPr>
      </w:pPr>
      <w:r w:rsidRPr="428607E8">
        <w:rPr>
          <w:color w:val="000000" w:themeColor="text1"/>
        </w:rPr>
        <w:t>Подумайте, что и в какой последовательности вы будете делать в первый день работы.</w:t>
      </w:r>
    </w:p>
    <w:p w:rsidR="00B17901" w:rsidRDefault="4541138A" w:rsidP="428607E8">
      <w:pPr>
        <w:ind w:firstLine="284"/>
        <w:jc w:val="both"/>
        <w:rPr>
          <w:color w:val="000000" w:themeColor="text1"/>
        </w:rPr>
      </w:pPr>
      <w:r w:rsidRPr="428607E8">
        <w:rPr>
          <w:color w:val="000000" w:themeColor="text1"/>
        </w:rPr>
        <w:t>Помните, что подчиненные ожидают от вас многого: советов, указаний, сочувствия, новой информации, сохранения или изменения привычного уклада работы, заведенных порядков, критических замечаний, одобрения, похвалы и т.п.</w:t>
      </w:r>
    </w:p>
    <w:p w:rsidR="00B17901" w:rsidRDefault="4541138A" w:rsidP="428607E8">
      <w:pPr>
        <w:ind w:firstLine="284"/>
        <w:jc w:val="both"/>
        <w:rPr>
          <w:color w:val="000000" w:themeColor="text1"/>
        </w:rPr>
      </w:pPr>
      <w:r w:rsidRPr="428607E8">
        <w:rPr>
          <w:color w:val="000000" w:themeColor="text1"/>
        </w:rPr>
        <w:t>Вас сознательно или бессознательно будут сравнивать с прежним начальником. Все ваши действия, высказывания, предложения, замечания будут оцениваться. С первого же дня подчиненные будут прогнозировать ваше поведение в будущем и сопоставлять с ним свои надежды.</w:t>
      </w:r>
    </w:p>
    <w:p w:rsidR="00B17901" w:rsidRDefault="4541138A" w:rsidP="428607E8">
      <w:pPr>
        <w:ind w:firstLine="284"/>
        <w:jc w:val="both"/>
        <w:rPr>
          <w:color w:val="000000" w:themeColor="text1"/>
        </w:rPr>
      </w:pPr>
      <w:r w:rsidRPr="428607E8">
        <w:rPr>
          <w:color w:val="000000" w:themeColor="text1"/>
        </w:rPr>
        <w:t>Разработайте план первого рабочего дня.</w:t>
      </w:r>
    </w:p>
    <w:p w:rsidR="00B17901" w:rsidRDefault="4541138A" w:rsidP="428607E8">
      <w:pPr>
        <w:ind w:firstLine="284"/>
        <w:jc w:val="both"/>
        <w:rPr>
          <w:color w:val="000000" w:themeColor="text1"/>
        </w:rPr>
      </w:pPr>
      <w:r w:rsidRPr="428607E8">
        <w:rPr>
          <w:b/>
          <w:bCs/>
          <w:i/>
          <w:iCs/>
          <w:color w:val="000000" w:themeColor="text1"/>
        </w:rPr>
        <w:t>Задание 3.</w:t>
      </w:r>
    </w:p>
    <w:p w:rsidR="00B17901" w:rsidRDefault="4541138A" w:rsidP="428607E8">
      <w:pPr>
        <w:ind w:firstLine="284"/>
        <w:jc w:val="both"/>
        <w:rPr>
          <w:color w:val="000000" w:themeColor="text1"/>
        </w:rPr>
      </w:pPr>
      <w:r w:rsidRPr="428607E8">
        <w:rPr>
          <w:color w:val="000000" w:themeColor="text1"/>
        </w:rPr>
        <w:t>Вы назначены начальником планово-экономического отдела. С завтрашнего дня приступаете к исполнению своих служебных обязанностей. Вы не имеете опыта работы в подобном трудовом коллективе. Вам предстоит столкнуться с множеством нерешенных вопросов, непредсказуемыми поступками ваших новых подчиненных. Ваша деятельность начинается в условиях неопределенности и отягчается сложным состоянием дел в отделе. Но это не избавляет вас от обязанности оперативно и правильно реагировать, справедливо оценивать и принимать обоснованные решения в каждом конкретном случае. От произведенного вами впечатления, от правильного поведения в первые дни зависят ваш авторитет в коллективе и эффективность его работы.</w:t>
      </w:r>
    </w:p>
    <w:p w:rsidR="00B17901" w:rsidRDefault="4541138A" w:rsidP="428607E8">
      <w:pPr>
        <w:ind w:firstLine="284"/>
        <w:jc w:val="both"/>
        <w:rPr>
          <w:color w:val="000000" w:themeColor="text1"/>
        </w:rPr>
      </w:pPr>
      <w:r w:rsidRPr="428607E8">
        <w:rPr>
          <w:color w:val="000000" w:themeColor="text1"/>
        </w:rPr>
        <w:t>На основании имеющейся информации, личного опыта, установок и представлений постарайтесь прогнозировать свое поведение, если в первый день работы вы столкнетесь со следующими ситуациями:</w:t>
      </w:r>
    </w:p>
    <w:p w:rsidR="00B17901" w:rsidRDefault="4541138A" w:rsidP="004E26E6">
      <w:pPr>
        <w:pStyle w:val="aff6"/>
        <w:numPr>
          <w:ilvl w:val="0"/>
          <w:numId w:val="13"/>
        </w:numPr>
        <w:spacing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</w:rPr>
        <w:t>Один из работников обратился с просьбой предоставить завтра отгул, так как ему надо навестить больного родственника в больнице за городом.</w:t>
      </w:r>
    </w:p>
    <w:p w:rsidR="00B17901" w:rsidRDefault="4541138A" w:rsidP="004E26E6">
      <w:pPr>
        <w:pStyle w:val="aff6"/>
        <w:numPr>
          <w:ilvl w:val="0"/>
          <w:numId w:val="13"/>
        </w:numPr>
        <w:spacing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</w:rPr>
        <w:t>Вы получаете коллективную жалобу на одного из работников отдела.</w:t>
      </w:r>
    </w:p>
    <w:p w:rsidR="00B17901" w:rsidRDefault="4541138A" w:rsidP="004E26E6">
      <w:pPr>
        <w:pStyle w:val="aff6"/>
        <w:numPr>
          <w:ilvl w:val="0"/>
          <w:numId w:val="13"/>
        </w:numPr>
        <w:spacing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</w:rPr>
        <w:t>Вам позвонят и, не представившись, потребуют назначить на сегодняшний вечер трех человек дежурства по охране общественного порядка на улицах, прилегающих к территории предприятия.</w:t>
      </w:r>
    </w:p>
    <w:p w:rsidR="00B17901" w:rsidRDefault="4541138A" w:rsidP="004E26E6">
      <w:pPr>
        <w:pStyle w:val="aff6"/>
        <w:numPr>
          <w:ilvl w:val="0"/>
          <w:numId w:val="13"/>
        </w:numPr>
        <w:spacing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</w:rPr>
        <w:t>К вам подойдет пожилой работник и сразу же начнет ругать прежнего начальника.</w:t>
      </w:r>
    </w:p>
    <w:p w:rsidR="00B17901" w:rsidRDefault="4541138A" w:rsidP="004E26E6">
      <w:pPr>
        <w:pStyle w:val="aff6"/>
        <w:numPr>
          <w:ilvl w:val="0"/>
          <w:numId w:val="13"/>
        </w:numPr>
        <w:spacing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</w:rPr>
        <w:t>К вам подойдет начальник отдела труда и заработной платы и начнет резко высказываться по воду систематического отсутствия данных, что срывает выполнение программ.</w:t>
      </w:r>
    </w:p>
    <w:p w:rsidR="00B17901" w:rsidRDefault="4541138A" w:rsidP="004E26E6">
      <w:pPr>
        <w:pStyle w:val="aff6"/>
        <w:numPr>
          <w:ilvl w:val="0"/>
          <w:numId w:val="13"/>
        </w:numPr>
        <w:spacing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</w:rPr>
        <w:t>Вам доложат о поломке дорогостоящей оргтехники в отделе.</w:t>
      </w:r>
    </w:p>
    <w:p w:rsidR="00B17901" w:rsidRDefault="4541138A" w:rsidP="004E26E6">
      <w:pPr>
        <w:pStyle w:val="aff6"/>
        <w:numPr>
          <w:ilvl w:val="0"/>
          <w:numId w:val="13"/>
        </w:numPr>
        <w:spacing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</w:rPr>
        <w:t>После сбора в назначенное время персонала отдела вас неожиданно, без предварительной договоренности, пригласят на совещание к заместителю директора.</w:t>
      </w:r>
    </w:p>
    <w:p w:rsidR="00B17901" w:rsidRDefault="4541138A" w:rsidP="004E26E6">
      <w:pPr>
        <w:pStyle w:val="aff6"/>
        <w:numPr>
          <w:ilvl w:val="0"/>
          <w:numId w:val="13"/>
        </w:numPr>
        <w:spacing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</w:rPr>
        <w:t>Вам предложат вечером после работы собраться узким кругом у одного из членов коллектив отметить вступление в должность.</w:t>
      </w:r>
    </w:p>
    <w:p w:rsidR="00B17901" w:rsidRDefault="4541138A" w:rsidP="428607E8">
      <w:pPr>
        <w:ind w:firstLine="284"/>
        <w:jc w:val="both"/>
        <w:rPr>
          <w:color w:val="000000" w:themeColor="text1"/>
        </w:rPr>
      </w:pPr>
      <w:r w:rsidRPr="428607E8">
        <w:rPr>
          <w:color w:val="000000" w:themeColor="text1"/>
        </w:rPr>
        <w:t>Постарайтесь дать краткое описание программы ваших действий в каждом конкретном случае. При обосновании любого из восьми случаев необходимо ответить на вопросы:</w:t>
      </w:r>
    </w:p>
    <w:p w:rsidR="00B17901" w:rsidRDefault="4541138A" w:rsidP="004E26E6">
      <w:pPr>
        <w:pStyle w:val="aff6"/>
        <w:numPr>
          <w:ilvl w:val="0"/>
          <w:numId w:val="12"/>
        </w:numPr>
        <w:spacing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</w:rPr>
        <w:t>Какие мысли возникли в первый момент?</w:t>
      </w:r>
    </w:p>
    <w:p w:rsidR="00B17901" w:rsidRDefault="4541138A" w:rsidP="004E26E6">
      <w:pPr>
        <w:pStyle w:val="aff6"/>
        <w:numPr>
          <w:ilvl w:val="0"/>
          <w:numId w:val="12"/>
        </w:numPr>
        <w:spacing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</w:rPr>
        <w:t>Как бы вы хотели поступить?</w:t>
      </w:r>
    </w:p>
    <w:p w:rsidR="00B17901" w:rsidRDefault="4541138A" w:rsidP="004E26E6">
      <w:pPr>
        <w:pStyle w:val="aff6"/>
        <w:numPr>
          <w:ilvl w:val="0"/>
          <w:numId w:val="12"/>
        </w:numPr>
        <w:spacing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</w:rPr>
        <w:t>Как поступаете в действительности?</w:t>
      </w:r>
    </w:p>
    <w:p w:rsidR="00B17901" w:rsidRDefault="39F8ADC0" w:rsidP="428607E8">
      <w:pPr>
        <w:pStyle w:val="Normal0"/>
        <w:ind w:firstLine="708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428607E8">
        <w:rPr>
          <w:rFonts w:ascii="Times New Roman" w:hAnsi="Times New Roman"/>
          <w:b/>
          <w:bCs/>
          <w:i/>
          <w:iCs/>
          <w:sz w:val="24"/>
          <w:szCs w:val="24"/>
        </w:rPr>
        <w:t xml:space="preserve">Практическое занятие 5 </w:t>
      </w:r>
      <w:r w:rsidR="00FA541C">
        <w:rPr>
          <w:rFonts w:ascii="Times New Roman" w:hAnsi="Times New Roman"/>
          <w:b/>
          <w:bCs/>
          <w:i/>
          <w:iCs/>
          <w:sz w:val="24"/>
          <w:szCs w:val="24"/>
        </w:rPr>
        <w:t>«</w:t>
      </w:r>
      <w:r w:rsidR="0706D51E" w:rsidRPr="00FA541C">
        <w:rPr>
          <w:rStyle w:val="afd"/>
          <w:rFonts w:ascii="Times New Roman" w:hAnsi="Times New Roman"/>
          <w:bCs/>
          <w:i/>
          <w:iCs/>
          <w:sz w:val="24"/>
          <w:szCs w:val="24"/>
        </w:rPr>
        <w:t>Законы и принципы управления.</w:t>
      </w:r>
      <w:r w:rsidR="0706D51E" w:rsidRPr="428607E8">
        <w:rPr>
          <w:rStyle w:val="afd"/>
          <w:rFonts w:ascii="Times New Roman" w:hAnsi="Times New Roman"/>
          <w:bCs/>
          <w:i/>
          <w:iCs/>
          <w:sz w:val="24"/>
          <w:szCs w:val="24"/>
        </w:rPr>
        <w:t xml:space="preserve"> Системный подход в управлении</w:t>
      </w:r>
      <w:r w:rsidR="00FA541C">
        <w:rPr>
          <w:rFonts w:ascii="Times New Roman" w:hAnsi="Times New Roman"/>
          <w:b/>
          <w:bCs/>
          <w:i/>
          <w:iCs/>
          <w:sz w:val="24"/>
          <w:szCs w:val="24"/>
        </w:rPr>
        <w:t>»</w:t>
      </w:r>
    </w:p>
    <w:p w:rsidR="00B17901" w:rsidRDefault="7B26640E" w:rsidP="428607E8">
      <w:pPr>
        <w:pStyle w:val="Normal0"/>
        <w:spacing w:line="24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428607E8">
        <w:rPr>
          <w:rFonts w:ascii="Times New Roman" w:hAnsi="Times New Roman"/>
          <w:color w:val="000000" w:themeColor="text1"/>
          <w:sz w:val="24"/>
          <w:szCs w:val="24"/>
        </w:rPr>
        <w:t>1. Подготовка рефератов и докладов по темам</w:t>
      </w:r>
    </w:p>
    <w:p w:rsidR="00B17901" w:rsidRDefault="4CA8FD3E" w:rsidP="428607E8">
      <w:pPr>
        <w:pStyle w:val="Normal0"/>
        <w:spacing w:line="24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428607E8">
        <w:rPr>
          <w:rFonts w:ascii="Times New Roman" w:hAnsi="Times New Roman"/>
          <w:color w:val="000000" w:themeColor="text1"/>
          <w:sz w:val="24"/>
          <w:szCs w:val="24"/>
        </w:rPr>
        <w:t xml:space="preserve">Тематика: </w:t>
      </w:r>
    </w:p>
    <w:p w:rsidR="00B17901" w:rsidRDefault="4CA8FD3E" w:rsidP="004E26E6">
      <w:pPr>
        <w:pStyle w:val="aff6"/>
        <w:numPr>
          <w:ilvl w:val="0"/>
          <w:numId w:val="11"/>
        </w:numPr>
        <w:spacing w:line="240" w:lineRule="auto"/>
        <w:rPr>
          <w:rFonts w:ascii="Arial" w:eastAsia="Arial" w:hAnsi="Arial" w:cs="Arial"/>
          <w:color w:val="000000" w:themeColor="text1"/>
          <w:sz w:val="20"/>
          <w:szCs w:val="20"/>
        </w:rPr>
      </w:pP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</w:rPr>
        <w:t>«Реализация принципов управления и их развитие в современных условиях»</w:t>
      </w:r>
    </w:p>
    <w:p w:rsidR="00B17901" w:rsidRDefault="4CA8FD3E" w:rsidP="004E26E6">
      <w:pPr>
        <w:pStyle w:val="aff6"/>
        <w:numPr>
          <w:ilvl w:val="0"/>
          <w:numId w:val="11"/>
        </w:numPr>
        <w:spacing w:line="240" w:lineRule="auto"/>
        <w:rPr>
          <w:color w:val="000000" w:themeColor="text1"/>
          <w:sz w:val="20"/>
          <w:szCs w:val="20"/>
        </w:rPr>
      </w:pP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</w:rPr>
        <w:lastRenderedPageBreak/>
        <w:t>«Системные проблемы современной России»</w:t>
      </w:r>
    </w:p>
    <w:p w:rsidR="00B17901" w:rsidRDefault="4CA8FD3E" w:rsidP="004E26E6">
      <w:pPr>
        <w:pStyle w:val="aff6"/>
        <w:numPr>
          <w:ilvl w:val="0"/>
          <w:numId w:val="11"/>
        </w:numPr>
        <w:spacing w:line="240" w:lineRule="auto"/>
        <w:rPr>
          <w:color w:val="000000" w:themeColor="text1"/>
          <w:sz w:val="20"/>
          <w:szCs w:val="20"/>
        </w:rPr>
      </w:pP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</w:rPr>
        <w:t>«Законы Паркинсона»</w:t>
      </w:r>
    </w:p>
    <w:p w:rsidR="00B17901" w:rsidRDefault="4CA8FD3E" w:rsidP="004E26E6">
      <w:pPr>
        <w:pStyle w:val="aff6"/>
        <w:numPr>
          <w:ilvl w:val="0"/>
          <w:numId w:val="11"/>
        </w:numPr>
        <w:spacing w:line="240" w:lineRule="auto"/>
        <w:rPr>
          <w:color w:val="000000" w:themeColor="text1"/>
          <w:sz w:val="20"/>
          <w:szCs w:val="20"/>
        </w:rPr>
      </w:pP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</w:rPr>
        <w:t>«Основные элементы и свойства системы»</w:t>
      </w:r>
    </w:p>
    <w:p w:rsidR="00B17901" w:rsidRDefault="4CA8FD3E" w:rsidP="004E26E6">
      <w:pPr>
        <w:pStyle w:val="aff6"/>
        <w:numPr>
          <w:ilvl w:val="0"/>
          <w:numId w:val="11"/>
        </w:numPr>
        <w:spacing w:line="240" w:lineRule="auto"/>
        <w:rPr>
          <w:color w:val="000000" w:themeColor="text1"/>
          <w:sz w:val="20"/>
          <w:szCs w:val="20"/>
        </w:rPr>
      </w:pP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</w:rPr>
        <w:t>«Виды систем»</w:t>
      </w:r>
    </w:p>
    <w:p w:rsidR="00B17901" w:rsidRDefault="4CA8FD3E" w:rsidP="004E26E6">
      <w:pPr>
        <w:pStyle w:val="aff6"/>
        <w:numPr>
          <w:ilvl w:val="0"/>
          <w:numId w:val="11"/>
        </w:numPr>
        <w:spacing w:line="240" w:lineRule="auto"/>
        <w:rPr>
          <w:color w:val="000000" w:themeColor="text1"/>
          <w:sz w:val="20"/>
          <w:szCs w:val="20"/>
        </w:rPr>
      </w:pP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</w:rPr>
        <w:t>«Синергетический подход в управлении».</w:t>
      </w:r>
    </w:p>
    <w:p w:rsidR="00B17901" w:rsidRDefault="7B26640E" w:rsidP="428607E8">
      <w:pPr>
        <w:pStyle w:val="Normal0"/>
        <w:ind w:firstLine="0"/>
        <w:rPr>
          <w:rFonts w:ascii="Times New Roman" w:hAnsi="Times New Roman"/>
          <w:color w:val="000000" w:themeColor="text1"/>
          <w:sz w:val="24"/>
          <w:szCs w:val="24"/>
        </w:rPr>
      </w:pPr>
      <w:r w:rsidRPr="428607E8">
        <w:rPr>
          <w:rFonts w:ascii="Times New Roman" w:hAnsi="Times New Roman"/>
          <w:color w:val="000000" w:themeColor="text1"/>
          <w:sz w:val="24"/>
          <w:szCs w:val="24"/>
        </w:rPr>
        <w:t>2. Выполнение письменного задания в форме эссе.</w:t>
      </w:r>
    </w:p>
    <w:p w:rsidR="00B17901" w:rsidRDefault="58174596" w:rsidP="428607E8">
      <w:pPr>
        <w:ind w:firstLine="540"/>
        <w:jc w:val="both"/>
        <w:rPr>
          <w:color w:val="000000" w:themeColor="text1"/>
        </w:rPr>
      </w:pPr>
      <w:r w:rsidRPr="428607E8">
        <w:rPr>
          <w:color w:val="000000" w:themeColor="text1"/>
        </w:rPr>
        <w:t>Дайте характеристику вашего предприятия или муниципального образования исходя из системного подхода. Определите ресурсы, процессы, участников и взаимодействие системы с окружающей средой. Составьте схему.</w:t>
      </w:r>
    </w:p>
    <w:p w:rsidR="00D84258" w:rsidRDefault="00D84258" w:rsidP="428607E8">
      <w:pPr>
        <w:pStyle w:val="Normal0"/>
        <w:ind w:left="0" w:firstLine="0"/>
        <w:rPr>
          <w:rFonts w:ascii="Times New Roman" w:hAnsi="Times New Roman"/>
          <w:color w:val="000000" w:themeColor="text1"/>
          <w:sz w:val="24"/>
          <w:szCs w:val="24"/>
        </w:rPr>
      </w:pPr>
    </w:p>
    <w:p w:rsidR="00B17901" w:rsidRDefault="58174596" w:rsidP="428607E8">
      <w:pPr>
        <w:pStyle w:val="Normal0"/>
        <w:ind w:left="0" w:firstLine="0"/>
        <w:rPr>
          <w:color w:val="000000" w:themeColor="text1"/>
          <w:szCs w:val="16"/>
        </w:rPr>
      </w:pPr>
      <w:r w:rsidRPr="428607E8">
        <w:rPr>
          <w:rFonts w:ascii="Times New Roman" w:hAnsi="Times New Roman"/>
          <w:color w:val="000000" w:themeColor="text1"/>
          <w:sz w:val="24"/>
          <w:szCs w:val="24"/>
        </w:rPr>
        <w:t xml:space="preserve">3.Письменное задание по принципам управления </w:t>
      </w:r>
    </w:p>
    <w:p w:rsidR="00B17901" w:rsidRDefault="58174596" w:rsidP="428607E8">
      <w:pPr>
        <w:pStyle w:val="Default"/>
        <w:ind w:firstLine="540"/>
        <w:jc w:val="both"/>
        <w:rPr>
          <w:rFonts w:eastAsia="Times New Roman"/>
          <w:color w:val="000000" w:themeColor="text1"/>
        </w:rPr>
      </w:pPr>
      <w:r w:rsidRPr="428607E8">
        <w:rPr>
          <w:rFonts w:eastAsia="Times New Roman"/>
          <w:color w:val="000000" w:themeColor="text1"/>
        </w:rPr>
        <w:t xml:space="preserve">1. На ряде российских предприятий и организаций руководители функциональных подразделений и низовых звеньев (начальники отделов, заведующие секциями, лабораториями и т. д.) непосредственно руководят деятельностью подчиненных — сотрудников соответствующих подразделений по реализации целей, стоящих перед данными подразделениями, что отражено в положениях о них. Вместе с тем данные положения не предоставляют каких-либо существенных прав руководителям соответствующих подразделений по поощрению и наказанию подчиненных работников. Укажите, какой (какие) принцип(ы)управления нарушается в результате этого? Какие возможны нежелательные последствия этого? </w:t>
      </w:r>
    </w:p>
    <w:p w:rsidR="00B17901" w:rsidRDefault="58174596" w:rsidP="428607E8">
      <w:pPr>
        <w:pStyle w:val="Default"/>
        <w:spacing w:after="55"/>
        <w:ind w:firstLine="540"/>
        <w:jc w:val="both"/>
        <w:rPr>
          <w:rFonts w:eastAsia="Times New Roman"/>
          <w:color w:val="000000" w:themeColor="text1"/>
        </w:rPr>
      </w:pPr>
      <w:r w:rsidRPr="428607E8">
        <w:rPr>
          <w:rFonts w:eastAsia="Times New Roman"/>
          <w:color w:val="000000" w:themeColor="text1"/>
        </w:rPr>
        <w:t xml:space="preserve">2. Объяснить, какие принципы управления и в чем нарушены в следующих ситуациях: </w:t>
      </w:r>
    </w:p>
    <w:p w:rsidR="00B17901" w:rsidRDefault="58174596" w:rsidP="428607E8">
      <w:pPr>
        <w:pStyle w:val="Default"/>
        <w:spacing w:after="55"/>
        <w:ind w:firstLine="540"/>
        <w:jc w:val="both"/>
        <w:rPr>
          <w:rFonts w:eastAsia="Times New Roman"/>
          <w:color w:val="000000" w:themeColor="text1"/>
        </w:rPr>
      </w:pPr>
      <w:r w:rsidRPr="428607E8">
        <w:rPr>
          <w:rFonts w:eastAsia="Times New Roman"/>
          <w:color w:val="000000" w:themeColor="text1"/>
        </w:rPr>
        <w:t xml:space="preserve">- к разработке программы технического перевооружения предприятия не были привлечены низовые, рабочие коллективы; </w:t>
      </w:r>
    </w:p>
    <w:p w:rsidR="00B17901" w:rsidRDefault="58174596" w:rsidP="428607E8">
      <w:pPr>
        <w:pStyle w:val="Default"/>
        <w:spacing w:after="55"/>
        <w:ind w:firstLine="540"/>
        <w:jc w:val="both"/>
        <w:rPr>
          <w:rFonts w:eastAsia="Times New Roman"/>
          <w:color w:val="000000" w:themeColor="text1"/>
        </w:rPr>
      </w:pPr>
      <w:r w:rsidRPr="428607E8">
        <w:rPr>
          <w:rFonts w:eastAsia="Times New Roman"/>
          <w:color w:val="000000" w:themeColor="text1"/>
        </w:rPr>
        <w:t xml:space="preserve">- специалисты предприятия часто выполняют те виды работ, которые требуют меньшей квалификации; </w:t>
      </w:r>
    </w:p>
    <w:p w:rsidR="00B17901" w:rsidRDefault="58174596" w:rsidP="428607E8">
      <w:pPr>
        <w:pStyle w:val="Default"/>
        <w:spacing w:after="55"/>
        <w:ind w:firstLine="540"/>
        <w:jc w:val="both"/>
        <w:rPr>
          <w:rFonts w:eastAsia="Times New Roman"/>
          <w:color w:val="000000" w:themeColor="text1"/>
        </w:rPr>
      </w:pPr>
      <w:r w:rsidRPr="428607E8">
        <w:rPr>
          <w:rFonts w:eastAsia="Times New Roman"/>
          <w:color w:val="000000" w:themeColor="text1"/>
        </w:rPr>
        <w:t xml:space="preserve">- в процессе деятельности предприятия нередко принимаются такие решения, в которых основное внимание уделяется задачам, обязанностям, ответственности, причем в сочетании с угрозой применения жестких санкций. Как правило, правам и средствам, необходимым для осуществления деятельности, в них уделяется мало внимания; </w:t>
      </w:r>
    </w:p>
    <w:p w:rsidR="00B17901" w:rsidRDefault="58174596" w:rsidP="428607E8">
      <w:pPr>
        <w:pStyle w:val="Default"/>
        <w:ind w:firstLine="540"/>
        <w:jc w:val="both"/>
        <w:rPr>
          <w:rFonts w:eastAsia="Times New Roman"/>
          <w:color w:val="000000" w:themeColor="text1"/>
        </w:rPr>
      </w:pPr>
      <w:r w:rsidRPr="428607E8">
        <w:rPr>
          <w:rFonts w:eastAsia="Times New Roman"/>
          <w:color w:val="000000" w:themeColor="text1"/>
        </w:rPr>
        <w:t xml:space="preserve">- деятельность подразделений предприятия не увязана единым распорядком рабочего дня. </w:t>
      </w:r>
    </w:p>
    <w:p w:rsidR="00B17901" w:rsidRDefault="00B17901" w:rsidP="428607E8">
      <w:pPr>
        <w:ind w:firstLine="540"/>
        <w:jc w:val="both"/>
        <w:rPr>
          <w:color w:val="000000" w:themeColor="text1"/>
          <w:sz w:val="20"/>
          <w:szCs w:val="20"/>
        </w:rPr>
      </w:pPr>
    </w:p>
    <w:p w:rsidR="00B17901" w:rsidRDefault="39F8ADC0" w:rsidP="428607E8">
      <w:pPr>
        <w:pStyle w:val="Normal0"/>
        <w:ind w:firstLine="708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428607E8">
        <w:rPr>
          <w:rFonts w:ascii="Times New Roman" w:hAnsi="Times New Roman"/>
          <w:b/>
          <w:bCs/>
          <w:i/>
          <w:iCs/>
          <w:sz w:val="24"/>
          <w:szCs w:val="24"/>
        </w:rPr>
        <w:t xml:space="preserve">Практическое занятие 6 </w:t>
      </w:r>
      <w:r w:rsidR="00D84258">
        <w:rPr>
          <w:rFonts w:ascii="Times New Roman" w:hAnsi="Times New Roman"/>
          <w:b/>
          <w:bCs/>
          <w:i/>
          <w:iCs/>
          <w:sz w:val="24"/>
          <w:szCs w:val="24"/>
        </w:rPr>
        <w:t>«</w:t>
      </w:r>
      <w:r w:rsidR="67C272FD" w:rsidRPr="428607E8">
        <w:rPr>
          <w:rFonts w:ascii="Times New Roman" w:hAnsi="Times New Roman"/>
          <w:b/>
          <w:bCs/>
          <w:i/>
          <w:iCs/>
          <w:sz w:val="24"/>
          <w:szCs w:val="24"/>
        </w:rPr>
        <w:t>Решение как выбор альтернативы и основной продукт управленческой деятельности</w:t>
      </w:r>
      <w:r w:rsidR="00D84258">
        <w:rPr>
          <w:rFonts w:ascii="Times New Roman" w:hAnsi="Times New Roman"/>
          <w:b/>
          <w:bCs/>
          <w:i/>
          <w:iCs/>
          <w:sz w:val="24"/>
          <w:szCs w:val="24"/>
        </w:rPr>
        <w:t>»</w:t>
      </w:r>
    </w:p>
    <w:p w:rsidR="00B17901" w:rsidRDefault="6F4AF14D" w:rsidP="48B3C357">
      <w:pPr>
        <w:pStyle w:val="Normal0"/>
        <w:tabs>
          <w:tab w:val="left" w:pos="1701"/>
        </w:tabs>
        <w:spacing w:line="240" w:lineRule="auto"/>
        <w:ind w:firstLine="0"/>
        <w:rPr>
          <w:rFonts w:ascii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hAnsi="Times New Roman"/>
          <w:color w:val="000000" w:themeColor="text1"/>
          <w:sz w:val="24"/>
          <w:szCs w:val="24"/>
        </w:rPr>
        <w:t>1. Подготовка докладов и сообщений на темы</w:t>
      </w:r>
    </w:p>
    <w:p w:rsidR="3D89B8C2" w:rsidRDefault="3D89B8C2" w:rsidP="48B3C357">
      <w:pPr>
        <w:pStyle w:val="Normal0"/>
        <w:tabs>
          <w:tab w:val="left" w:pos="1701"/>
        </w:tabs>
        <w:spacing w:line="240" w:lineRule="auto"/>
        <w:ind w:firstLine="0"/>
        <w:rPr>
          <w:rFonts w:ascii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hAnsi="Times New Roman"/>
          <w:color w:val="000000" w:themeColor="text1"/>
          <w:sz w:val="24"/>
          <w:szCs w:val="24"/>
        </w:rPr>
        <w:t>Тематика:</w:t>
      </w:r>
    </w:p>
    <w:p w:rsidR="5A2C9E65" w:rsidRDefault="5A2C9E65" w:rsidP="48B3C357">
      <w:pPr>
        <w:pStyle w:val="aff6"/>
        <w:numPr>
          <w:ilvl w:val="0"/>
          <w:numId w:val="1"/>
        </w:numPr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t>Роль и функции решений в процессе управления.</w:t>
      </w:r>
    </w:p>
    <w:p w:rsidR="5A2C9E65" w:rsidRDefault="5A2C9E65" w:rsidP="48B3C357">
      <w:pPr>
        <w:pStyle w:val="aff6"/>
        <w:numPr>
          <w:ilvl w:val="0"/>
          <w:numId w:val="1"/>
        </w:numPr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t>Типология и классификация управленческих решений.</w:t>
      </w:r>
    </w:p>
    <w:p w:rsidR="5A2C9E65" w:rsidRDefault="5A2C9E65" w:rsidP="48B3C357">
      <w:pPr>
        <w:pStyle w:val="aff6"/>
        <w:numPr>
          <w:ilvl w:val="0"/>
          <w:numId w:val="1"/>
        </w:numPr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t>Ситуационные и поведенческие факторы, влияющие на разработку управленческих решений.</w:t>
      </w:r>
    </w:p>
    <w:p w:rsidR="5A2C9E65" w:rsidRDefault="5A2C9E65" w:rsidP="48B3C357">
      <w:pPr>
        <w:pStyle w:val="aff6"/>
        <w:numPr>
          <w:ilvl w:val="0"/>
          <w:numId w:val="1"/>
        </w:numPr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t>Влияние традиций и специфики предприятия на разработку управленческого решения.</w:t>
      </w:r>
    </w:p>
    <w:p w:rsidR="6B650281" w:rsidRDefault="6B650281" w:rsidP="48B3C357">
      <w:pPr>
        <w:pStyle w:val="aff6"/>
        <w:numPr>
          <w:ilvl w:val="0"/>
          <w:numId w:val="1"/>
        </w:numPr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t>Р</w:t>
      </w:r>
      <w:r w:rsidR="5A2C9E65"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t>оль человеческого фактора в процессе разработки управленческого решения.</w:t>
      </w:r>
    </w:p>
    <w:p w:rsidR="722FE1B4" w:rsidRDefault="722FE1B4" w:rsidP="48B3C357">
      <w:pPr>
        <w:pStyle w:val="aff6"/>
        <w:numPr>
          <w:ilvl w:val="0"/>
          <w:numId w:val="1"/>
        </w:numPr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t>Э</w:t>
      </w:r>
      <w:r w:rsidR="5A2C9E65"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t>тические основы управленческого решения.</w:t>
      </w:r>
    </w:p>
    <w:p w:rsidR="5A2C9E65" w:rsidRDefault="5A2C9E65" w:rsidP="48B3C357">
      <w:pPr>
        <w:pStyle w:val="aff6"/>
        <w:numPr>
          <w:ilvl w:val="0"/>
          <w:numId w:val="1"/>
        </w:numPr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t>Формирование и классификации управленческих решений для семьи.</w:t>
      </w:r>
    </w:p>
    <w:p w:rsidR="5A2C9E65" w:rsidRDefault="5A2C9E65" w:rsidP="48B3C357">
      <w:pPr>
        <w:pStyle w:val="aff6"/>
        <w:numPr>
          <w:ilvl w:val="0"/>
          <w:numId w:val="1"/>
        </w:numPr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Современные тенденции использования </w:t>
      </w:r>
      <w:r w:rsidRPr="48B3C357">
        <w:rPr>
          <w:rFonts w:ascii="Times New Roman" w:eastAsia="Times New Roman" w:hAnsi="Times New Roman"/>
          <w:sz w:val="24"/>
          <w:szCs w:val="24"/>
        </w:rPr>
        <w:t>информационных технологий</w:t>
      </w:r>
      <w:r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в процессе разработки управленческого решения.</w:t>
      </w:r>
    </w:p>
    <w:p w:rsidR="5A2C9E65" w:rsidRDefault="5A2C9E65" w:rsidP="48B3C357">
      <w:pPr>
        <w:pStyle w:val="aff6"/>
        <w:numPr>
          <w:ilvl w:val="0"/>
          <w:numId w:val="1"/>
        </w:numPr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t>Проблемы, влияющие на качество управленческих решений.</w:t>
      </w:r>
    </w:p>
    <w:p w:rsidR="5A2C9E65" w:rsidRDefault="5A2C9E65" w:rsidP="48B3C357">
      <w:pPr>
        <w:pStyle w:val="aff6"/>
        <w:numPr>
          <w:ilvl w:val="0"/>
          <w:numId w:val="1"/>
        </w:numPr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t>Демократизация процессов разработки управленческих решений.</w:t>
      </w:r>
    </w:p>
    <w:p w:rsidR="5A2C9E65" w:rsidRDefault="5A2C9E65" w:rsidP="48B3C357">
      <w:pPr>
        <w:pStyle w:val="aff6"/>
        <w:numPr>
          <w:ilvl w:val="0"/>
          <w:numId w:val="1"/>
        </w:numPr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t>Особенности разработки управленческих решений в малых предприятиях.</w:t>
      </w:r>
    </w:p>
    <w:p w:rsidR="48B3C357" w:rsidRDefault="48B3C357" w:rsidP="48B3C357">
      <w:pPr>
        <w:pStyle w:val="Normal0"/>
        <w:tabs>
          <w:tab w:val="left" w:pos="1701"/>
        </w:tabs>
        <w:spacing w:line="240" w:lineRule="auto"/>
        <w:ind w:firstLine="0"/>
        <w:rPr>
          <w:color w:val="000000" w:themeColor="text1"/>
          <w:szCs w:val="16"/>
          <w:highlight w:val="yellow"/>
        </w:rPr>
      </w:pPr>
    </w:p>
    <w:p w:rsidR="6F4AF14D" w:rsidRPr="00876FBB" w:rsidRDefault="6F4AF14D" w:rsidP="48B3C357">
      <w:pPr>
        <w:pStyle w:val="Normal0"/>
        <w:tabs>
          <w:tab w:val="left" w:pos="1701"/>
        </w:tabs>
        <w:spacing w:line="240" w:lineRule="auto"/>
        <w:ind w:firstLine="0"/>
        <w:rPr>
          <w:rFonts w:ascii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hAnsi="Times New Roman"/>
          <w:color w:val="000000" w:themeColor="text1"/>
          <w:sz w:val="24"/>
          <w:szCs w:val="24"/>
        </w:rPr>
        <w:lastRenderedPageBreak/>
        <w:t>2</w:t>
      </w:r>
      <w:r w:rsidRPr="00876FBB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7C965DE1" w:rsidRPr="00876FBB">
        <w:rPr>
          <w:rFonts w:ascii="Times New Roman" w:hAnsi="Times New Roman"/>
          <w:color w:val="000000" w:themeColor="text1"/>
          <w:sz w:val="24"/>
          <w:szCs w:val="24"/>
        </w:rPr>
        <w:t>Устный опрос по теме</w:t>
      </w:r>
    </w:p>
    <w:p w:rsidR="7C965DE1" w:rsidRPr="00876FBB" w:rsidRDefault="7C965DE1" w:rsidP="48B3C357">
      <w:pPr>
        <w:pStyle w:val="Normal0"/>
        <w:tabs>
          <w:tab w:val="left" w:pos="1701"/>
        </w:tabs>
        <w:spacing w:line="240" w:lineRule="auto"/>
        <w:ind w:firstLine="0"/>
        <w:rPr>
          <w:rFonts w:ascii="Times New Roman" w:hAnsi="Times New Roman"/>
          <w:color w:val="000000" w:themeColor="text1"/>
          <w:sz w:val="24"/>
          <w:szCs w:val="24"/>
        </w:rPr>
      </w:pPr>
      <w:r w:rsidRPr="00876FBB">
        <w:rPr>
          <w:rFonts w:ascii="Times New Roman" w:hAnsi="Times New Roman"/>
          <w:color w:val="000000" w:themeColor="text1"/>
          <w:sz w:val="24"/>
          <w:szCs w:val="24"/>
        </w:rPr>
        <w:t>Основные вопросы:</w:t>
      </w:r>
    </w:p>
    <w:p w:rsidR="7C965DE1" w:rsidRPr="00876FBB" w:rsidRDefault="7C965DE1" w:rsidP="004E26E6">
      <w:pPr>
        <w:pStyle w:val="aff6"/>
        <w:widowControl w:val="0"/>
        <w:numPr>
          <w:ilvl w:val="0"/>
          <w:numId w:val="2"/>
        </w:numPr>
        <w:tabs>
          <w:tab w:val="left" w:pos="1701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876FBB">
        <w:rPr>
          <w:rFonts w:ascii="Times New Roman" w:eastAsia="Times New Roman" w:hAnsi="Times New Roman"/>
          <w:color w:val="000000" w:themeColor="text1"/>
          <w:sz w:val="24"/>
          <w:szCs w:val="24"/>
        </w:rPr>
        <w:t>Сущность управленческого решения и принципы его классификации</w:t>
      </w:r>
    </w:p>
    <w:p w:rsidR="7C965DE1" w:rsidRPr="00876FBB" w:rsidRDefault="7C965DE1" w:rsidP="004E26E6">
      <w:pPr>
        <w:pStyle w:val="aff6"/>
        <w:widowControl w:val="0"/>
        <w:numPr>
          <w:ilvl w:val="0"/>
          <w:numId w:val="2"/>
        </w:numPr>
        <w:tabs>
          <w:tab w:val="left" w:pos="1701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876FBB">
        <w:rPr>
          <w:rFonts w:ascii="Times New Roman" w:eastAsia="Times New Roman" w:hAnsi="Times New Roman"/>
          <w:color w:val="000000" w:themeColor="text1"/>
          <w:sz w:val="24"/>
          <w:szCs w:val="24"/>
        </w:rPr>
        <w:t>Этапы принятия решения</w:t>
      </w:r>
    </w:p>
    <w:p w:rsidR="48B3C357" w:rsidRPr="00876FBB" w:rsidRDefault="48B3C357" w:rsidP="48B3C357">
      <w:pPr>
        <w:pStyle w:val="Normal0"/>
        <w:tabs>
          <w:tab w:val="left" w:pos="1701"/>
        </w:tabs>
        <w:spacing w:line="240" w:lineRule="auto"/>
        <w:ind w:left="0"/>
        <w:rPr>
          <w:color w:val="000000" w:themeColor="text1"/>
          <w:szCs w:val="16"/>
        </w:rPr>
      </w:pPr>
    </w:p>
    <w:p w:rsidR="6F4AF14D" w:rsidRPr="00876FBB" w:rsidRDefault="6F4AF14D" w:rsidP="48B3C357">
      <w:pPr>
        <w:pStyle w:val="Normal0"/>
        <w:tabs>
          <w:tab w:val="left" w:pos="1701"/>
        </w:tabs>
        <w:spacing w:line="240" w:lineRule="auto"/>
        <w:ind w:left="37" w:firstLine="0"/>
        <w:rPr>
          <w:rFonts w:ascii="Times New Roman" w:hAnsi="Times New Roman"/>
          <w:color w:val="000000" w:themeColor="text1"/>
          <w:sz w:val="24"/>
          <w:szCs w:val="24"/>
        </w:rPr>
      </w:pPr>
      <w:r w:rsidRPr="00876FBB">
        <w:rPr>
          <w:rFonts w:ascii="Times New Roman" w:hAnsi="Times New Roman"/>
          <w:color w:val="000000" w:themeColor="text1"/>
          <w:sz w:val="24"/>
          <w:szCs w:val="24"/>
        </w:rPr>
        <w:t>3.Тестирование</w:t>
      </w:r>
    </w:p>
    <w:p w:rsidR="4B435C26" w:rsidRDefault="4B435C26" w:rsidP="48B3C357">
      <w:pPr>
        <w:pStyle w:val="Normal0"/>
        <w:tabs>
          <w:tab w:val="left" w:pos="1701"/>
        </w:tabs>
        <w:spacing w:line="240" w:lineRule="auto"/>
        <w:ind w:left="37" w:firstLine="0"/>
        <w:rPr>
          <w:rFonts w:ascii="Times New Roman" w:hAnsi="Times New Roman"/>
          <w:color w:val="000000" w:themeColor="text1"/>
          <w:sz w:val="24"/>
          <w:szCs w:val="24"/>
        </w:rPr>
      </w:pPr>
      <w:r w:rsidRPr="00876FBB">
        <w:rPr>
          <w:rFonts w:ascii="Times New Roman" w:hAnsi="Times New Roman"/>
          <w:color w:val="000000" w:themeColor="text1"/>
          <w:sz w:val="24"/>
          <w:szCs w:val="24"/>
        </w:rPr>
        <w:t>С типовыми тестовыми заданиями по темам можно познакомиться в соответствующем разделе программы</w:t>
      </w:r>
    </w:p>
    <w:p w:rsidR="00B17901" w:rsidRDefault="00B17901" w:rsidP="48B3C357">
      <w:pPr>
        <w:pStyle w:val="Normal0"/>
        <w:ind w:left="0" w:firstLine="0"/>
        <w:rPr>
          <w:b/>
          <w:bCs/>
          <w:i/>
          <w:iCs/>
          <w:color w:val="FF0000"/>
          <w:szCs w:val="16"/>
          <w:highlight w:val="yellow"/>
        </w:rPr>
      </w:pPr>
    </w:p>
    <w:p w:rsidR="00B17901" w:rsidRDefault="39F8ADC0" w:rsidP="428607E8">
      <w:pPr>
        <w:pStyle w:val="Normal0"/>
        <w:ind w:firstLine="708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428607E8">
        <w:rPr>
          <w:rFonts w:ascii="Times New Roman" w:hAnsi="Times New Roman"/>
          <w:b/>
          <w:bCs/>
          <w:i/>
          <w:iCs/>
          <w:sz w:val="24"/>
          <w:szCs w:val="24"/>
        </w:rPr>
        <w:t xml:space="preserve">Практическое занятие 7 </w:t>
      </w:r>
      <w:r w:rsidR="00D84258">
        <w:rPr>
          <w:rFonts w:ascii="Times New Roman" w:hAnsi="Times New Roman"/>
          <w:b/>
          <w:bCs/>
          <w:i/>
          <w:iCs/>
          <w:sz w:val="24"/>
          <w:szCs w:val="24"/>
        </w:rPr>
        <w:t>«</w:t>
      </w:r>
      <w:r w:rsidR="618BC6C9" w:rsidRPr="428607E8">
        <w:rPr>
          <w:rFonts w:ascii="Times New Roman" w:hAnsi="Times New Roman"/>
          <w:b/>
          <w:bCs/>
          <w:i/>
          <w:iCs/>
          <w:sz w:val="24"/>
          <w:szCs w:val="24"/>
        </w:rPr>
        <w:t>Теория принятия решений. Эффективность управления</w:t>
      </w:r>
      <w:r w:rsidR="00D84258">
        <w:rPr>
          <w:rFonts w:ascii="Times New Roman" w:hAnsi="Times New Roman"/>
          <w:b/>
          <w:bCs/>
          <w:i/>
          <w:iCs/>
          <w:sz w:val="24"/>
          <w:szCs w:val="24"/>
        </w:rPr>
        <w:t>»</w:t>
      </w:r>
    </w:p>
    <w:p w:rsidR="00B17901" w:rsidRDefault="0F7293E4" w:rsidP="428607E8">
      <w:pPr>
        <w:pStyle w:val="Normal0"/>
        <w:spacing w:line="240" w:lineRule="auto"/>
        <w:ind w:firstLine="0"/>
        <w:rPr>
          <w:rFonts w:ascii="Times New Roman" w:hAnsi="Times New Roman"/>
          <w:color w:val="000000" w:themeColor="text1"/>
          <w:sz w:val="24"/>
          <w:szCs w:val="24"/>
        </w:rPr>
      </w:pPr>
      <w:r w:rsidRPr="428607E8">
        <w:rPr>
          <w:rFonts w:ascii="Times New Roman" w:hAnsi="Times New Roman"/>
          <w:color w:val="000000" w:themeColor="text1"/>
          <w:sz w:val="24"/>
          <w:szCs w:val="24"/>
        </w:rPr>
        <w:t>1. Подготовка рефератов и докладов по темам</w:t>
      </w:r>
    </w:p>
    <w:p w:rsidR="00B17901" w:rsidRDefault="17D62AFD" w:rsidP="428607E8">
      <w:pPr>
        <w:pStyle w:val="Normal0"/>
        <w:spacing w:line="240" w:lineRule="auto"/>
        <w:ind w:firstLine="0"/>
        <w:rPr>
          <w:rFonts w:ascii="Times New Roman" w:hAnsi="Times New Roman"/>
          <w:color w:val="000000" w:themeColor="text1"/>
          <w:sz w:val="24"/>
          <w:szCs w:val="24"/>
        </w:rPr>
      </w:pPr>
      <w:r w:rsidRPr="428607E8">
        <w:rPr>
          <w:rFonts w:ascii="Times New Roman" w:hAnsi="Times New Roman"/>
          <w:color w:val="000000" w:themeColor="text1"/>
          <w:sz w:val="24"/>
          <w:szCs w:val="24"/>
        </w:rPr>
        <w:t>Тематика:</w:t>
      </w:r>
    </w:p>
    <w:p w:rsidR="00B17901" w:rsidRDefault="17D62AFD" w:rsidP="004E26E6">
      <w:pPr>
        <w:pStyle w:val="aff6"/>
        <w:numPr>
          <w:ilvl w:val="0"/>
          <w:numId w:val="10"/>
        </w:numPr>
        <w:spacing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</w:rPr>
        <w:t>«Модель принятия управленческих решений на основе деловых игр»</w:t>
      </w:r>
    </w:p>
    <w:p w:rsidR="00B17901" w:rsidRDefault="17D62AFD" w:rsidP="004E26E6">
      <w:pPr>
        <w:pStyle w:val="aff6"/>
        <w:numPr>
          <w:ilvl w:val="0"/>
          <w:numId w:val="10"/>
        </w:numPr>
        <w:spacing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</w:rPr>
        <w:t>«Учет фактора риска в принятии управленческих решений»</w:t>
      </w:r>
    </w:p>
    <w:p w:rsidR="00B17901" w:rsidRDefault="17D62AFD" w:rsidP="004E26E6">
      <w:pPr>
        <w:pStyle w:val="aff6"/>
        <w:numPr>
          <w:ilvl w:val="0"/>
          <w:numId w:val="10"/>
        </w:numPr>
        <w:spacing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</w:rPr>
        <w:t>«Учет фактора неопределенности в принятии управленческих решений».</w:t>
      </w:r>
    </w:p>
    <w:p w:rsidR="00B17901" w:rsidRDefault="0F7293E4" w:rsidP="428607E8">
      <w:pPr>
        <w:pStyle w:val="Normal0"/>
        <w:spacing w:line="240" w:lineRule="auto"/>
        <w:ind w:left="37" w:firstLine="0"/>
        <w:rPr>
          <w:rFonts w:ascii="Times New Roman" w:hAnsi="Times New Roman"/>
          <w:color w:val="000000" w:themeColor="text1"/>
          <w:sz w:val="24"/>
          <w:szCs w:val="24"/>
        </w:rPr>
      </w:pPr>
      <w:r w:rsidRPr="428607E8">
        <w:rPr>
          <w:rFonts w:ascii="Times New Roman" w:hAnsi="Times New Roman"/>
          <w:color w:val="000000" w:themeColor="text1"/>
          <w:sz w:val="24"/>
          <w:szCs w:val="24"/>
        </w:rPr>
        <w:t xml:space="preserve">2. </w:t>
      </w:r>
      <w:r w:rsidR="5CE1A692" w:rsidRPr="428607E8">
        <w:rPr>
          <w:rFonts w:ascii="Times New Roman" w:hAnsi="Times New Roman"/>
          <w:color w:val="000000" w:themeColor="text1"/>
          <w:sz w:val="24"/>
          <w:szCs w:val="24"/>
        </w:rPr>
        <w:t>Решение к</w:t>
      </w:r>
      <w:r w:rsidR="48B49C95" w:rsidRPr="428607E8">
        <w:rPr>
          <w:rFonts w:ascii="Times New Roman" w:hAnsi="Times New Roman"/>
          <w:color w:val="000000" w:themeColor="text1"/>
          <w:sz w:val="24"/>
          <w:szCs w:val="24"/>
        </w:rPr>
        <w:t>ейсовых задач</w:t>
      </w:r>
    </w:p>
    <w:p w:rsidR="00B17901" w:rsidRDefault="5CE1A692" w:rsidP="428607E8">
      <w:pPr>
        <w:spacing w:beforeAutospacing="1" w:afterAutospacing="1"/>
        <w:ind w:firstLine="540"/>
        <w:jc w:val="both"/>
        <w:rPr>
          <w:color w:val="000000" w:themeColor="text1"/>
        </w:rPr>
      </w:pPr>
      <w:r w:rsidRPr="428607E8">
        <w:rPr>
          <w:b/>
          <w:bCs/>
          <w:color w:val="000000" w:themeColor="text1"/>
        </w:rPr>
        <w:t>Выберете решение для каждой из предложенных ситуаций и обоснуйте его.</w:t>
      </w:r>
    </w:p>
    <w:p w:rsidR="00B17901" w:rsidRDefault="5CE1A692" w:rsidP="428607E8">
      <w:pPr>
        <w:spacing w:beforeAutospacing="1" w:afterAutospacing="1"/>
        <w:ind w:firstLine="540"/>
        <w:jc w:val="both"/>
        <w:rPr>
          <w:color w:val="000000" w:themeColor="text1"/>
        </w:rPr>
      </w:pPr>
      <w:r w:rsidRPr="428607E8">
        <w:rPr>
          <w:b/>
          <w:bCs/>
          <w:color w:val="000000" w:themeColor="text1"/>
        </w:rPr>
        <w:t>Ситуация 1.</w:t>
      </w:r>
      <w:r w:rsidRPr="428607E8">
        <w:rPr>
          <w:color w:val="000000" w:themeColor="text1"/>
        </w:rPr>
        <w:t xml:space="preserve"> Ваш непосредственный начальник, минуя вас, дает задание вашему подчиненному, который уже занят выполнением срочной работы. Вы и ваш начальник считаете свои задания неотложными. Выберите наиболее приемлемый вариант решения:</w:t>
      </w:r>
    </w:p>
    <w:p w:rsidR="00B17901" w:rsidRDefault="5CE1A692" w:rsidP="428607E8">
      <w:pPr>
        <w:spacing w:beforeAutospacing="1" w:afterAutospacing="1"/>
        <w:ind w:firstLine="540"/>
        <w:jc w:val="both"/>
        <w:rPr>
          <w:color w:val="000000" w:themeColor="text1"/>
        </w:rPr>
      </w:pPr>
      <w:r w:rsidRPr="428607E8">
        <w:rPr>
          <w:color w:val="000000" w:themeColor="text1"/>
        </w:rPr>
        <w:t>A. Строго придерживаться субординации, не оспаривая решение начальника, предложить подчиненному отложить выполнение текущей работы.</w:t>
      </w:r>
    </w:p>
    <w:p w:rsidR="00B17901" w:rsidRDefault="5CE1A692" w:rsidP="428607E8">
      <w:pPr>
        <w:spacing w:beforeAutospacing="1" w:afterAutospacing="1"/>
        <w:ind w:firstLine="540"/>
        <w:jc w:val="both"/>
        <w:rPr>
          <w:color w:val="000000" w:themeColor="text1"/>
        </w:rPr>
      </w:pPr>
      <w:r w:rsidRPr="428607E8">
        <w:rPr>
          <w:color w:val="000000" w:themeColor="text1"/>
        </w:rPr>
        <w:t>Б. Все зависит от того, насколько авторитетен в ваших глазах начальник.</w:t>
      </w:r>
    </w:p>
    <w:p w:rsidR="00B17901" w:rsidRDefault="5CE1A692" w:rsidP="428607E8">
      <w:pPr>
        <w:spacing w:beforeAutospacing="1" w:afterAutospacing="1"/>
        <w:ind w:firstLine="540"/>
        <w:jc w:val="both"/>
        <w:rPr>
          <w:color w:val="000000" w:themeColor="text1"/>
        </w:rPr>
      </w:pPr>
      <w:r w:rsidRPr="428607E8">
        <w:rPr>
          <w:color w:val="000000" w:themeColor="text1"/>
        </w:rPr>
        <w:t>B. Выразить свое несогласие с решением начальника; предупредить его о том, что впредь в таких случаях будете отменять его задания, порученные вашему подчиненному без вашего согласия.</w:t>
      </w:r>
    </w:p>
    <w:p w:rsidR="00B17901" w:rsidRDefault="5CE1A692" w:rsidP="428607E8">
      <w:pPr>
        <w:spacing w:beforeAutospacing="1" w:afterAutospacing="1"/>
        <w:ind w:firstLine="540"/>
        <w:jc w:val="both"/>
        <w:rPr>
          <w:color w:val="000000" w:themeColor="text1"/>
        </w:rPr>
      </w:pPr>
      <w:r w:rsidRPr="428607E8">
        <w:rPr>
          <w:color w:val="000000" w:themeColor="text1"/>
        </w:rPr>
        <w:t>Г. В интересах дела отменить задание начальника и приказать подчиненному продолжать начатую работу.</w:t>
      </w:r>
    </w:p>
    <w:p w:rsidR="00B17901" w:rsidRDefault="5CE1A692" w:rsidP="428607E8">
      <w:pPr>
        <w:spacing w:beforeAutospacing="1" w:afterAutospacing="1"/>
        <w:ind w:firstLine="540"/>
        <w:jc w:val="both"/>
        <w:rPr>
          <w:color w:val="000000" w:themeColor="text1"/>
        </w:rPr>
      </w:pPr>
      <w:r w:rsidRPr="428607E8">
        <w:rPr>
          <w:b/>
          <w:bCs/>
          <w:color w:val="000000" w:themeColor="text1"/>
        </w:rPr>
        <w:t>Ситуация 2.</w:t>
      </w:r>
      <w:r w:rsidRPr="428607E8">
        <w:rPr>
          <w:color w:val="000000" w:themeColor="text1"/>
        </w:rPr>
        <w:t xml:space="preserve"> Неожиданно для всего коллектива вас назначают руководителем крупного отдела, хотя все ожидали назначения другого человека, являющегося неформальным лидером. В коллективе накалилась обстановка. Ваши действия:</w:t>
      </w:r>
    </w:p>
    <w:p w:rsidR="00B17901" w:rsidRDefault="5CE1A692" w:rsidP="428607E8">
      <w:pPr>
        <w:spacing w:beforeAutospacing="1" w:afterAutospacing="1"/>
        <w:ind w:firstLine="540"/>
        <w:jc w:val="both"/>
        <w:rPr>
          <w:color w:val="000000" w:themeColor="text1"/>
        </w:rPr>
      </w:pPr>
      <w:r w:rsidRPr="428607E8">
        <w:rPr>
          <w:color w:val="000000" w:themeColor="text1"/>
        </w:rPr>
        <w:t>А. Выяснить, кто является самыми ярыми противниками вашей кандидатуры. Сухо и официально вызвать их на беседутоном, не терпящим возражений, изложить условия их дальнейшей работы на своем месте. В случае противодействия принимать самые жесткие административные меры.</w:t>
      </w:r>
    </w:p>
    <w:p w:rsidR="00B17901" w:rsidRDefault="5CE1A692" w:rsidP="428607E8">
      <w:pPr>
        <w:spacing w:beforeAutospacing="1" w:afterAutospacing="1"/>
        <w:ind w:firstLine="540"/>
        <w:jc w:val="both"/>
        <w:rPr>
          <w:color w:val="000000" w:themeColor="text1"/>
        </w:rPr>
      </w:pPr>
      <w:r w:rsidRPr="428607E8">
        <w:rPr>
          <w:color w:val="000000" w:themeColor="text1"/>
        </w:rPr>
        <w:t>Б. Постараться найти общий язык с коллективом, стимулировать его положительные эмоции (например, устроить поездку за город, где в непринужденной обстановке обсудить положение в коллективе и постараться привлечь сотрудников на свою сторону).</w:t>
      </w:r>
    </w:p>
    <w:p w:rsidR="00B17901" w:rsidRDefault="5CE1A692" w:rsidP="428607E8">
      <w:pPr>
        <w:spacing w:beforeAutospacing="1" w:afterAutospacing="1"/>
        <w:ind w:firstLine="540"/>
        <w:jc w:val="both"/>
        <w:rPr>
          <w:color w:val="000000" w:themeColor="text1"/>
        </w:rPr>
      </w:pPr>
      <w:r w:rsidRPr="428607E8">
        <w:rPr>
          <w:color w:val="000000" w:themeColor="text1"/>
        </w:rPr>
        <w:t>В. Привлекать коллектив к формулировке целей и выработке решений, при первой возможности продвигать подчиненных по служебной лестнице, чаще проводить совещания в коллективе, делегировать подчиненным дополнительные полномочия.</w:t>
      </w:r>
    </w:p>
    <w:p w:rsidR="00B17901" w:rsidRDefault="5CE1A692" w:rsidP="428607E8">
      <w:pPr>
        <w:spacing w:beforeAutospacing="1" w:afterAutospacing="1"/>
        <w:ind w:firstLine="540"/>
        <w:jc w:val="both"/>
        <w:rPr>
          <w:color w:val="000000" w:themeColor="text1"/>
        </w:rPr>
      </w:pPr>
      <w:r w:rsidRPr="428607E8">
        <w:rPr>
          <w:color w:val="000000" w:themeColor="text1"/>
        </w:rPr>
        <w:t>Г. Пустить ситуацию на самотек, не принимать близко к сердцу все выпады и уколы противника. Сохранять уверенность и надеяться, что обстановка нормализуется сама собой.</w:t>
      </w:r>
    </w:p>
    <w:p w:rsidR="00B17901" w:rsidRDefault="5CE1A692" w:rsidP="428607E8">
      <w:pPr>
        <w:spacing w:beforeAutospacing="1" w:afterAutospacing="1"/>
        <w:ind w:firstLine="540"/>
        <w:jc w:val="both"/>
        <w:rPr>
          <w:color w:val="000000" w:themeColor="text1"/>
        </w:rPr>
      </w:pPr>
      <w:r w:rsidRPr="428607E8">
        <w:rPr>
          <w:b/>
          <w:bCs/>
          <w:color w:val="000000" w:themeColor="text1"/>
        </w:rPr>
        <w:lastRenderedPageBreak/>
        <w:t>Ситуация 3.</w:t>
      </w:r>
      <w:r w:rsidRPr="428607E8">
        <w:rPr>
          <w:color w:val="000000" w:themeColor="text1"/>
        </w:rPr>
        <w:t xml:space="preserve"> Сотрудник вашего подразделения допустил халатность: не внес в информацию, направленную в вышестоящий орган госслужбы, уточненные данные. Действия руководителя:</w:t>
      </w:r>
    </w:p>
    <w:p w:rsidR="00B17901" w:rsidRDefault="5CE1A692" w:rsidP="428607E8">
      <w:pPr>
        <w:spacing w:beforeAutospacing="1" w:afterAutospacing="1"/>
        <w:ind w:firstLine="540"/>
        <w:jc w:val="both"/>
        <w:rPr>
          <w:color w:val="000000" w:themeColor="text1"/>
        </w:rPr>
      </w:pPr>
      <w:r w:rsidRPr="428607E8">
        <w:rPr>
          <w:color w:val="000000" w:themeColor="text1"/>
        </w:rPr>
        <w:t>A. Посочувствовать работнику, пустив разрешение ситуации на самотек.</w:t>
      </w:r>
    </w:p>
    <w:p w:rsidR="00B17901" w:rsidRDefault="5CE1A692" w:rsidP="428607E8">
      <w:pPr>
        <w:spacing w:beforeAutospacing="1" w:afterAutospacing="1"/>
        <w:ind w:firstLine="540"/>
        <w:jc w:val="both"/>
        <w:rPr>
          <w:color w:val="000000" w:themeColor="text1"/>
        </w:rPr>
      </w:pPr>
      <w:r w:rsidRPr="428607E8">
        <w:rPr>
          <w:color w:val="000000" w:themeColor="text1"/>
        </w:rPr>
        <w:t>Б. Потребовав письменного объяснения, провести жесткий разговор, припомнив прежние ошибки подчиненного.</w:t>
      </w:r>
    </w:p>
    <w:p w:rsidR="00B17901" w:rsidRDefault="5CE1A692" w:rsidP="428607E8">
      <w:pPr>
        <w:spacing w:beforeAutospacing="1" w:afterAutospacing="1"/>
        <w:ind w:firstLine="540"/>
        <w:jc w:val="both"/>
        <w:rPr>
          <w:color w:val="000000" w:themeColor="text1"/>
        </w:rPr>
      </w:pPr>
      <w:r w:rsidRPr="428607E8">
        <w:rPr>
          <w:color w:val="000000" w:themeColor="text1"/>
        </w:rPr>
        <w:t>B. Вынести факт на обсуждение коллектива, предлагая принять коллективное решение.</w:t>
      </w:r>
    </w:p>
    <w:p w:rsidR="00B17901" w:rsidRDefault="5CE1A692" w:rsidP="428607E8">
      <w:pPr>
        <w:spacing w:beforeAutospacing="1" w:afterAutospacing="1"/>
        <w:ind w:firstLine="540"/>
        <w:jc w:val="both"/>
        <w:rPr>
          <w:color w:val="000000" w:themeColor="text1"/>
        </w:rPr>
      </w:pPr>
      <w:r w:rsidRPr="428607E8">
        <w:rPr>
          <w:color w:val="000000" w:themeColor="text1"/>
        </w:rPr>
        <w:t>Г. Приложить к объяснительной записке докладную на имя руководителя организации с предложениями о наказании.</w:t>
      </w:r>
    </w:p>
    <w:p w:rsidR="00B17901" w:rsidRDefault="5CE1A692" w:rsidP="428607E8">
      <w:pPr>
        <w:spacing w:beforeAutospacing="1" w:afterAutospacing="1"/>
        <w:ind w:firstLine="540"/>
        <w:jc w:val="both"/>
        <w:rPr>
          <w:color w:val="000000" w:themeColor="text1"/>
        </w:rPr>
      </w:pPr>
      <w:r w:rsidRPr="428607E8">
        <w:rPr>
          <w:b/>
          <w:bCs/>
          <w:color w:val="000000" w:themeColor="text1"/>
        </w:rPr>
        <w:t>Ситуация 4.</w:t>
      </w:r>
      <w:r w:rsidRPr="428607E8">
        <w:rPr>
          <w:color w:val="000000" w:themeColor="text1"/>
        </w:rPr>
        <w:t xml:space="preserve"> Сотрудник фирмы получил приглашение от конкурирующей фирмы на работу. Проработав более года в фирме, он показал себя ответственным, грамотным специалистом, получил ценный опыт работы, оказался просто приятным и уравновешенным человеком, способным легко найти общий язык с самыми различными людьми. Фирма, пригласившая его на работу, предложила вдвое большее вознаграждение и, в связи с организацией нового филиала, более высокое положение на иерархической лестнице. Прямо и открыто сотрудник изложил сложившуюся ситуацию руководителю и заверил, что останется на работе, если ему повысят оклад лишь на одну вторую от предложенной фирмой-конкурентом суммы.</w:t>
      </w:r>
    </w:p>
    <w:p w:rsidR="00B17901" w:rsidRDefault="5CE1A692" w:rsidP="428607E8">
      <w:pPr>
        <w:spacing w:beforeAutospacing="1" w:afterAutospacing="1"/>
        <w:ind w:firstLine="540"/>
        <w:jc w:val="both"/>
        <w:rPr>
          <w:color w:val="000000" w:themeColor="text1"/>
        </w:rPr>
      </w:pPr>
      <w:r w:rsidRPr="428607E8">
        <w:rPr>
          <w:color w:val="000000" w:themeColor="text1"/>
        </w:rPr>
        <w:t>A. Руководитель непреклонен, требует, чтобы сотрудник остался, напоминает, что лишь благодаря опыту, полученному в этой фирме, он ценен для конкурента, заявляет, что это принципиальная ситуация.</w:t>
      </w:r>
    </w:p>
    <w:p w:rsidR="00B17901" w:rsidRDefault="5CE1A692" w:rsidP="428607E8">
      <w:pPr>
        <w:spacing w:beforeAutospacing="1" w:afterAutospacing="1"/>
        <w:ind w:firstLine="540"/>
        <w:jc w:val="both"/>
        <w:rPr>
          <w:color w:val="000000" w:themeColor="text1"/>
        </w:rPr>
      </w:pPr>
      <w:r w:rsidRPr="428607E8">
        <w:rPr>
          <w:color w:val="000000" w:themeColor="text1"/>
        </w:rPr>
        <w:t>Б. Руководитель предлагает сотруднику обсудить все положительные и отрицательные моменты его перехода в новую фирму; заверяет, что ему жаль будет терять своего сотрудника, человеческие и деловые качества которого он высоко ценит. И, наконец, обещает выяснить вопрос возможного повышения оклада.</w:t>
      </w:r>
    </w:p>
    <w:p w:rsidR="00B17901" w:rsidRDefault="5CE1A692" w:rsidP="428607E8">
      <w:pPr>
        <w:spacing w:beforeAutospacing="1" w:afterAutospacing="1"/>
        <w:ind w:firstLine="540"/>
        <w:jc w:val="both"/>
        <w:rPr>
          <w:color w:val="000000" w:themeColor="text1"/>
        </w:rPr>
      </w:pPr>
      <w:r w:rsidRPr="428607E8">
        <w:rPr>
          <w:color w:val="000000" w:themeColor="text1"/>
        </w:rPr>
        <w:t>B. Руководитель обещает связаться с вышестоящим начальством, которое только и может решать вопросы повышения оклада сотрудников.</w:t>
      </w:r>
    </w:p>
    <w:p w:rsidR="00B17901" w:rsidRDefault="5CE1A692" w:rsidP="428607E8">
      <w:pPr>
        <w:spacing w:beforeAutospacing="1" w:afterAutospacing="1"/>
        <w:ind w:firstLine="540"/>
        <w:jc w:val="both"/>
        <w:rPr>
          <w:color w:val="000000" w:themeColor="text1"/>
        </w:rPr>
      </w:pPr>
      <w:r w:rsidRPr="428607E8">
        <w:rPr>
          <w:color w:val="000000" w:themeColor="text1"/>
        </w:rPr>
        <w:t>Г. Прежде всего руководитель предлагает работнику в течение недели обдумать предложение. В это время наводит справки о предстоящей работе в фирме-конкуренте. В итоге идет на то, что предлагает сотруднику взять отпуск без сохранения содержания и в это время попробовать поработать у конкурента: все происходящее будет известно лишь руководителю и самому работнику.</w:t>
      </w:r>
    </w:p>
    <w:p w:rsidR="00B17901" w:rsidRDefault="5CE1A692" w:rsidP="428607E8">
      <w:pPr>
        <w:spacing w:beforeAutospacing="1" w:afterAutospacing="1"/>
        <w:ind w:firstLine="540"/>
        <w:jc w:val="both"/>
        <w:rPr>
          <w:color w:val="000000" w:themeColor="text1"/>
        </w:rPr>
      </w:pPr>
      <w:r w:rsidRPr="428607E8">
        <w:rPr>
          <w:b/>
          <w:bCs/>
          <w:color w:val="000000" w:themeColor="text1"/>
        </w:rPr>
        <w:t>Ситуация 5.</w:t>
      </w:r>
      <w:r w:rsidRPr="428607E8">
        <w:rPr>
          <w:color w:val="000000" w:themeColor="text1"/>
        </w:rPr>
        <w:t xml:space="preserve"> Творческий, грамотный специалист не может подчиниться существующему режиму работы: вовремя начинать свой рабочий день. Часто опаздывает. Это связано с его психофизиологическими особенностями. Однако как работник он просто незаменим. Действия руководителя:</w:t>
      </w:r>
    </w:p>
    <w:p w:rsidR="00B17901" w:rsidRDefault="5CE1A692" w:rsidP="428607E8">
      <w:pPr>
        <w:spacing w:beforeAutospacing="1" w:afterAutospacing="1"/>
        <w:ind w:firstLine="540"/>
        <w:jc w:val="both"/>
        <w:rPr>
          <w:color w:val="000000" w:themeColor="text1"/>
        </w:rPr>
      </w:pPr>
      <w:r w:rsidRPr="428607E8">
        <w:rPr>
          <w:color w:val="000000" w:themeColor="text1"/>
        </w:rPr>
        <w:t>A. Объявить выговор, принять решительные меры для установления жестких рамок поведения вплоть до увольнения.</w:t>
      </w:r>
    </w:p>
    <w:p w:rsidR="00B17901" w:rsidRDefault="5CE1A692" w:rsidP="428607E8">
      <w:pPr>
        <w:spacing w:beforeAutospacing="1" w:afterAutospacing="1"/>
        <w:ind w:firstLine="540"/>
        <w:jc w:val="both"/>
        <w:rPr>
          <w:color w:val="000000" w:themeColor="text1"/>
        </w:rPr>
      </w:pPr>
      <w:r w:rsidRPr="428607E8">
        <w:rPr>
          <w:color w:val="000000" w:themeColor="text1"/>
        </w:rPr>
        <w:t>Б. Выяснить причины опозданий, предложить вместе найти оптимальный режим работы.</w:t>
      </w:r>
    </w:p>
    <w:p w:rsidR="00B17901" w:rsidRDefault="5CE1A692" w:rsidP="428607E8">
      <w:pPr>
        <w:spacing w:beforeAutospacing="1" w:afterAutospacing="1"/>
        <w:ind w:firstLine="540"/>
        <w:jc w:val="both"/>
        <w:rPr>
          <w:color w:val="000000" w:themeColor="text1"/>
        </w:rPr>
      </w:pPr>
      <w:r w:rsidRPr="428607E8">
        <w:rPr>
          <w:color w:val="000000" w:themeColor="text1"/>
        </w:rPr>
        <w:t>B. Оставить все как есть.</w:t>
      </w:r>
    </w:p>
    <w:p w:rsidR="00B17901" w:rsidRDefault="5CE1A692" w:rsidP="428607E8">
      <w:pPr>
        <w:spacing w:beforeAutospacing="1" w:afterAutospacing="1"/>
        <w:ind w:firstLine="540"/>
        <w:jc w:val="both"/>
        <w:rPr>
          <w:color w:val="000000" w:themeColor="text1"/>
        </w:rPr>
      </w:pPr>
      <w:r w:rsidRPr="428607E8">
        <w:rPr>
          <w:color w:val="000000" w:themeColor="text1"/>
        </w:rPr>
        <w:lastRenderedPageBreak/>
        <w:t>Г. Предложить коллективу организовать творческую группу для создания инновационной среды.</w:t>
      </w:r>
    </w:p>
    <w:p w:rsidR="00B17901" w:rsidRDefault="00B17901" w:rsidP="428607E8">
      <w:pPr>
        <w:rPr>
          <w:color w:val="000000" w:themeColor="text1"/>
          <w:sz w:val="20"/>
          <w:szCs w:val="20"/>
        </w:rPr>
      </w:pPr>
    </w:p>
    <w:p w:rsidR="005A5809" w:rsidRDefault="0810DF61" w:rsidP="00F31A77">
      <w:pPr>
        <w:rPr>
          <w:b/>
          <w:bCs/>
        </w:rPr>
      </w:pPr>
      <w:r w:rsidRPr="428607E8">
        <w:rPr>
          <w:b/>
          <w:bCs/>
        </w:rPr>
        <w:t>8.</w:t>
      </w:r>
      <w:r w:rsidR="6DEF598E" w:rsidRPr="428607E8">
        <w:rPr>
          <w:b/>
          <w:bCs/>
        </w:rPr>
        <w:t>2</w:t>
      </w:r>
      <w:r w:rsidRPr="428607E8">
        <w:rPr>
          <w:b/>
          <w:bCs/>
        </w:rPr>
        <w:t>.2.</w:t>
      </w:r>
      <w:r w:rsidRPr="48B3C357">
        <w:rPr>
          <w:i/>
          <w:iCs/>
          <w:color w:val="FF0000"/>
        </w:rPr>
        <w:t xml:space="preserve"> </w:t>
      </w:r>
      <w:r w:rsidR="27C1058E" w:rsidRPr="48B3C357">
        <w:rPr>
          <w:b/>
          <w:bCs/>
        </w:rPr>
        <w:t>Типовые тестовые задания</w:t>
      </w:r>
      <w:r w:rsidR="0E8F5947" w:rsidRPr="48B3C357">
        <w:rPr>
          <w:b/>
          <w:bCs/>
        </w:rPr>
        <w:t xml:space="preserve"> по темам</w:t>
      </w:r>
    </w:p>
    <w:p w:rsidR="00B653F9" w:rsidRDefault="7E1C4875" w:rsidP="00F31A77">
      <w:pPr>
        <w:pStyle w:val="Normal0"/>
        <w:tabs>
          <w:tab w:val="left" w:pos="1701"/>
        </w:tabs>
        <w:spacing w:line="240" w:lineRule="auto"/>
        <w:ind w:left="0" w:firstLine="0"/>
        <w:rPr>
          <w:rFonts w:ascii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hAnsi="Times New Roman"/>
          <w:color w:val="000000" w:themeColor="text1"/>
          <w:sz w:val="24"/>
          <w:szCs w:val="24"/>
        </w:rPr>
        <w:t>Темы 1-3:</w:t>
      </w:r>
    </w:p>
    <w:p w:rsidR="00B653F9" w:rsidRDefault="7E1C4875" w:rsidP="00F31A77">
      <w:pPr>
        <w:spacing w:line="276" w:lineRule="auto"/>
        <w:contextualSpacing/>
        <w:rPr>
          <w:color w:val="000000" w:themeColor="text1"/>
        </w:rPr>
      </w:pPr>
      <w:r w:rsidRPr="48B3C357">
        <w:rPr>
          <w:color w:val="000000" w:themeColor="text1"/>
        </w:rPr>
        <w:t>1) Направление методологии научного познания и практической деятельности, в основе которого лежит исследование любого объекта как сложной целостной социально-экономической системы:</w:t>
      </w:r>
    </w:p>
    <w:p w:rsidR="00B653F9" w:rsidRDefault="7E1C4875" w:rsidP="004E26E6">
      <w:pPr>
        <w:pStyle w:val="aff6"/>
        <w:numPr>
          <w:ilvl w:val="0"/>
          <w:numId w:val="8"/>
        </w:num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t>системный подход</w:t>
      </w:r>
    </w:p>
    <w:p w:rsidR="00B653F9" w:rsidRDefault="7E1C4875" w:rsidP="004E26E6">
      <w:pPr>
        <w:pStyle w:val="aff6"/>
        <w:numPr>
          <w:ilvl w:val="0"/>
          <w:numId w:val="8"/>
        </w:num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t>ситуационный подход</w:t>
      </w:r>
    </w:p>
    <w:p w:rsidR="00B653F9" w:rsidRDefault="7E1C4875" w:rsidP="004E26E6">
      <w:pPr>
        <w:pStyle w:val="aff6"/>
        <w:numPr>
          <w:ilvl w:val="0"/>
          <w:numId w:val="8"/>
        </w:num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t>синергетический подход</w:t>
      </w:r>
    </w:p>
    <w:p w:rsidR="00B653F9" w:rsidRDefault="7E1C4875" w:rsidP="004E26E6">
      <w:pPr>
        <w:pStyle w:val="aff6"/>
        <w:numPr>
          <w:ilvl w:val="0"/>
          <w:numId w:val="8"/>
        </w:num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t>методологический подход</w:t>
      </w:r>
    </w:p>
    <w:p w:rsidR="00B653F9" w:rsidRDefault="7E1C4875" w:rsidP="00F31A77">
      <w:pPr>
        <w:pStyle w:val="Normal0"/>
        <w:spacing w:line="276" w:lineRule="auto"/>
        <w:ind w:left="0" w:firstLine="0"/>
        <w:contextualSpacing/>
        <w:rPr>
          <w:rFonts w:ascii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hAnsi="Times New Roman"/>
          <w:color w:val="000000" w:themeColor="text1"/>
          <w:sz w:val="24"/>
          <w:szCs w:val="24"/>
        </w:rPr>
        <w:t>2) Что является предметом исследования теории управления?</w:t>
      </w:r>
    </w:p>
    <w:p w:rsidR="00B653F9" w:rsidRDefault="7E1C4875" w:rsidP="004E26E6">
      <w:pPr>
        <w:pStyle w:val="aff6"/>
        <w:numPr>
          <w:ilvl w:val="0"/>
          <w:numId w:val="7"/>
        </w:num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управленческие отношения </w:t>
      </w:r>
    </w:p>
    <w:p w:rsidR="00B653F9" w:rsidRDefault="7E1C4875" w:rsidP="004E26E6">
      <w:pPr>
        <w:pStyle w:val="aff6"/>
        <w:numPr>
          <w:ilvl w:val="0"/>
          <w:numId w:val="7"/>
        </w:numPr>
        <w:spacing w:after="0"/>
        <w:ind w:left="0" w:firstLine="0"/>
        <w:rPr>
          <w:color w:val="000000" w:themeColor="text1"/>
          <w:sz w:val="24"/>
          <w:szCs w:val="24"/>
        </w:rPr>
      </w:pPr>
      <w:r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t>сущность управленческих отношений, принципы и методы управления</w:t>
      </w:r>
    </w:p>
    <w:p w:rsidR="00B653F9" w:rsidRDefault="7E1C4875" w:rsidP="004E26E6">
      <w:pPr>
        <w:pStyle w:val="aff6"/>
        <w:numPr>
          <w:ilvl w:val="0"/>
          <w:numId w:val="7"/>
        </w:num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t>предприятия и организации различных форм собственности</w:t>
      </w:r>
    </w:p>
    <w:p w:rsidR="00B653F9" w:rsidRDefault="7E1C4875" w:rsidP="004E26E6">
      <w:pPr>
        <w:pStyle w:val="aff6"/>
        <w:numPr>
          <w:ilvl w:val="0"/>
          <w:numId w:val="7"/>
        </w:num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t>трудовой коллектив</w:t>
      </w:r>
    </w:p>
    <w:p w:rsidR="00B653F9" w:rsidRDefault="7E1C4875" w:rsidP="00F31A77">
      <w:pPr>
        <w:spacing w:line="276" w:lineRule="auto"/>
        <w:contextualSpacing/>
        <w:rPr>
          <w:color w:val="000000" w:themeColor="text1"/>
        </w:rPr>
      </w:pPr>
      <w:r w:rsidRPr="48B3C357">
        <w:rPr>
          <w:color w:val="000000" w:themeColor="text1"/>
        </w:rPr>
        <w:t>3) Что является объектом теории управления?</w:t>
      </w:r>
    </w:p>
    <w:p w:rsidR="00B653F9" w:rsidRDefault="7E1C4875" w:rsidP="004E26E6">
      <w:pPr>
        <w:pStyle w:val="aff6"/>
        <w:numPr>
          <w:ilvl w:val="0"/>
          <w:numId w:val="6"/>
        </w:num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t>предприятия и организации различных форм собственности</w:t>
      </w:r>
    </w:p>
    <w:p w:rsidR="00B653F9" w:rsidRDefault="7E1C4875" w:rsidP="004E26E6">
      <w:pPr>
        <w:pStyle w:val="aff6"/>
        <w:numPr>
          <w:ilvl w:val="0"/>
          <w:numId w:val="6"/>
        </w:num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t>трудовой коллектив</w:t>
      </w:r>
    </w:p>
    <w:p w:rsidR="00B653F9" w:rsidRDefault="7E1C4875" w:rsidP="004E26E6">
      <w:pPr>
        <w:pStyle w:val="aff6"/>
        <w:numPr>
          <w:ilvl w:val="0"/>
          <w:numId w:val="6"/>
        </w:num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t>управленческие отношения</w:t>
      </w:r>
    </w:p>
    <w:p w:rsidR="00B653F9" w:rsidRDefault="7E1C4875" w:rsidP="004E26E6">
      <w:pPr>
        <w:pStyle w:val="aff6"/>
        <w:numPr>
          <w:ilvl w:val="0"/>
          <w:numId w:val="6"/>
        </w:num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t>сущность управленческих отношений, принципы и методы управления</w:t>
      </w:r>
    </w:p>
    <w:p w:rsidR="00B653F9" w:rsidRDefault="00B653F9" w:rsidP="00F31A77">
      <w:pPr>
        <w:pStyle w:val="Normal0"/>
        <w:tabs>
          <w:tab w:val="left" w:pos="1701"/>
        </w:tabs>
        <w:spacing w:line="276" w:lineRule="auto"/>
        <w:ind w:left="0" w:firstLine="0"/>
        <w:contextualSpacing/>
        <w:rPr>
          <w:color w:val="000000" w:themeColor="text1"/>
          <w:szCs w:val="16"/>
        </w:rPr>
      </w:pPr>
    </w:p>
    <w:p w:rsidR="00B653F9" w:rsidRDefault="684A0FD1" w:rsidP="00F31A77">
      <w:pPr>
        <w:pStyle w:val="Normal0"/>
        <w:tabs>
          <w:tab w:val="left" w:pos="1701"/>
        </w:tabs>
        <w:spacing w:line="276" w:lineRule="auto"/>
        <w:ind w:left="0" w:firstLine="0"/>
        <w:contextualSpacing/>
        <w:rPr>
          <w:rFonts w:ascii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hAnsi="Times New Roman"/>
          <w:color w:val="000000" w:themeColor="text1"/>
          <w:sz w:val="24"/>
          <w:szCs w:val="24"/>
        </w:rPr>
        <w:t>Темы 4-6:</w:t>
      </w:r>
    </w:p>
    <w:p w:rsidR="00B653F9" w:rsidRDefault="684A0FD1" w:rsidP="00F31A77">
      <w:pPr>
        <w:spacing w:line="276" w:lineRule="auto"/>
        <w:contextualSpacing/>
        <w:rPr>
          <w:color w:val="000000" w:themeColor="text1"/>
        </w:rPr>
      </w:pPr>
      <w:r w:rsidRPr="48B3C357">
        <w:rPr>
          <w:color w:val="000000" w:themeColor="text1"/>
        </w:rPr>
        <w:t>1) … – это логическая схема управленческой деятельности, предполагающая взаимосвязанное понимание целей, ориентиров, а также средств и способов их достижения.</w:t>
      </w:r>
    </w:p>
    <w:p w:rsidR="00B653F9" w:rsidRDefault="684A0FD1" w:rsidP="004E26E6">
      <w:pPr>
        <w:pStyle w:val="aff6"/>
        <w:numPr>
          <w:ilvl w:val="0"/>
          <w:numId w:val="5"/>
        </w:num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t>парадигма управления</w:t>
      </w:r>
    </w:p>
    <w:p w:rsidR="00B653F9" w:rsidRDefault="684A0FD1" w:rsidP="004E26E6">
      <w:pPr>
        <w:pStyle w:val="aff6"/>
        <w:numPr>
          <w:ilvl w:val="0"/>
          <w:numId w:val="5"/>
        </w:num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ориентиры управления </w:t>
      </w:r>
    </w:p>
    <w:p w:rsidR="00B653F9" w:rsidRDefault="684A0FD1" w:rsidP="004E26E6">
      <w:pPr>
        <w:pStyle w:val="aff6"/>
        <w:numPr>
          <w:ilvl w:val="0"/>
          <w:numId w:val="5"/>
        </w:numPr>
        <w:spacing w:after="0"/>
        <w:ind w:left="0" w:firstLine="0"/>
        <w:rPr>
          <w:color w:val="000000" w:themeColor="text1"/>
          <w:sz w:val="24"/>
          <w:szCs w:val="24"/>
        </w:rPr>
      </w:pPr>
      <w:r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t>методология управления</w:t>
      </w:r>
    </w:p>
    <w:p w:rsidR="00B653F9" w:rsidRDefault="684A0FD1" w:rsidP="004E26E6">
      <w:pPr>
        <w:pStyle w:val="aff6"/>
        <w:numPr>
          <w:ilvl w:val="0"/>
          <w:numId w:val="5"/>
        </w:num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t>подход управления</w:t>
      </w:r>
    </w:p>
    <w:p w:rsidR="00B653F9" w:rsidRDefault="684A0FD1" w:rsidP="00F31A77">
      <w:pPr>
        <w:pStyle w:val="Normal0"/>
        <w:spacing w:line="276" w:lineRule="auto"/>
        <w:ind w:left="0" w:firstLine="0"/>
        <w:contextualSpacing/>
        <w:rPr>
          <w:rFonts w:ascii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hAnsi="Times New Roman"/>
          <w:color w:val="000000" w:themeColor="text1"/>
          <w:sz w:val="24"/>
          <w:szCs w:val="24"/>
        </w:rPr>
        <w:t>2) Логическая схема управленческой деятельности, предполагающая взаимосвязанное понимание целей, ориентиров, а также средств и способов их достижения – это</w:t>
      </w:r>
    </w:p>
    <w:p w:rsidR="00B653F9" w:rsidRDefault="684A0FD1" w:rsidP="004E26E6">
      <w:pPr>
        <w:pStyle w:val="aff6"/>
        <w:numPr>
          <w:ilvl w:val="0"/>
          <w:numId w:val="4"/>
        </w:num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t>подход</w:t>
      </w:r>
    </w:p>
    <w:p w:rsidR="00B653F9" w:rsidRDefault="684A0FD1" w:rsidP="004E26E6">
      <w:pPr>
        <w:pStyle w:val="aff6"/>
        <w:numPr>
          <w:ilvl w:val="0"/>
          <w:numId w:val="4"/>
        </w:num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парадигма </w:t>
      </w:r>
    </w:p>
    <w:p w:rsidR="00B653F9" w:rsidRDefault="684A0FD1" w:rsidP="004E26E6">
      <w:pPr>
        <w:pStyle w:val="aff6"/>
        <w:numPr>
          <w:ilvl w:val="0"/>
          <w:numId w:val="4"/>
        </w:numPr>
        <w:spacing w:after="0"/>
        <w:ind w:left="0" w:firstLine="0"/>
        <w:rPr>
          <w:color w:val="000000" w:themeColor="text1"/>
          <w:sz w:val="24"/>
          <w:szCs w:val="24"/>
        </w:rPr>
      </w:pPr>
      <w:r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t>методология управления</w:t>
      </w:r>
    </w:p>
    <w:p w:rsidR="00B653F9" w:rsidRDefault="684A0FD1" w:rsidP="00F31A77">
      <w:pPr>
        <w:pStyle w:val="Normal0"/>
        <w:spacing w:line="276" w:lineRule="auto"/>
        <w:ind w:left="0" w:firstLine="0"/>
        <w:contextualSpacing/>
        <w:rPr>
          <w:rFonts w:ascii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hAnsi="Times New Roman"/>
          <w:color w:val="000000" w:themeColor="text1"/>
          <w:sz w:val="24"/>
          <w:szCs w:val="24"/>
        </w:rPr>
        <w:t>3) Решение должно быть принято тогда, когда этого требует развитие ситуации – это принцип:</w:t>
      </w:r>
    </w:p>
    <w:p w:rsidR="00B653F9" w:rsidRDefault="684A0FD1" w:rsidP="004E26E6">
      <w:pPr>
        <w:pStyle w:val="aff6"/>
        <w:numPr>
          <w:ilvl w:val="0"/>
          <w:numId w:val="3"/>
        </w:num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t>своевременности</w:t>
      </w:r>
    </w:p>
    <w:p w:rsidR="00B653F9" w:rsidRDefault="684A0FD1" w:rsidP="004E26E6">
      <w:pPr>
        <w:pStyle w:val="aff6"/>
        <w:numPr>
          <w:ilvl w:val="0"/>
          <w:numId w:val="3"/>
        </w:num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t>соучастия</w:t>
      </w:r>
    </w:p>
    <w:p w:rsidR="00B653F9" w:rsidRDefault="684A0FD1" w:rsidP="004E26E6">
      <w:pPr>
        <w:pStyle w:val="aff6"/>
        <w:numPr>
          <w:ilvl w:val="0"/>
          <w:numId w:val="3"/>
        </w:num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t>гибкости</w:t>
      </w:r>
    </w:p>
    <w:p w:rsidR="00B653F9" w:rsidRDefault="684A0FD1" w:rsidP="004E26E6">
      <w:pPr>
        <w:pStyle w:val="aff6"/>
        <w:numPr>
          <w:ilvl w:val="0"/>
          <w:numId w:val="3"/>
        </w:num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8B3C357">
        <w:rPr>
          <w:rFonts w:ascii="Times New Roman" w:eastAsia="Times New Roman" w:hAnsi="Times New Roman"/>
          <w:color w:val="000000" w:themeColor="text1"/>
          <w:sz w:val="24"/>
          <w:szCs w:val="24"/>
        </w:rPr>
        <w:t>конкретности</w:t>
      </w:r>
    </w:p>
    <w:p w:rsidR="00B653F9" w:rsidRDefault="00B653F9" w:rsidP="48B3C357">
      <w:pPr>
        <w:pStyle w:val="Normal0"/>
        <w:rPr>
          <w:szCs w:val="16"/>
          <w:highlight w:val="yellow"/>
        </w:rPr>
      </w:pPr>
    </w:p>
    <w:p w:rsidR="00D84258" w:rsidRDefault="00D84258" w:rsidP="48B3C357">
      <w:pPr>
        <w:pStyle w:val="Normal0"/>
        <w:rPr>
          <w:szCs w:val="16"/>
          <w:highlight w:val="yellow"/>
        </w:rPr>
      </w:pPr>
    </w:p>
    <w:p w:rsidR="00D84258" w:rsidRDefault="00D84258" w:rsidP="48B3C357">
      <w:pPr>
        <w:pStyle w:val="Normal0"/>
        <w:rPr>
          <w:szCs w:val="16"/>
          <w:highlight w:val="yellow"/>
        </w:rPr>
      </w:pPr>
    </w:p>
    <w:p w:rsidR="00D84258" w:rsidRDefault="00D84258" w:rsidP="48B3C357">
      <w:pPr>
        <w:pStyle w:val="Normal0"/>
        <w:rPr>
          <w:szCs w:val="16"/>
          <w:highlight w:val="yellow"/>
        </w:rPr>
      </w:pPr>
    </w:p>
    <w:p w:rsidR="00D84258" w:rsidRDefault="00D84258" w:rsidP="48B3C357">
      <w:pPr>
        <w:pStyle w:val="Normal0"/>
        <w:rPr>
          <w:szCs w:val="16"/>
          <w:highlight w:val="yellow"/>
        </w:rPr>
      </w:pPr>
    </w:p>
    <w:p w:rsidR="00D84258" w:rsidRDefault="00D84258" w:rsidP="48B3C357">
      <w:pPr>
        <w:pStyle w:val="Normal0"/>
        <w:rPr>
          <w:szCs w:val="16"/>
          <w:highlight w:val="yellow"/>
        </w:rPr>
      </w:pPr>
    </w:p>
    <w:p w:rsidR="00D84258" w:rsidRDefault="00D84258" w:rsidP="48B3C357">
      <w:pPr>
        <w:pStyle w:val="Normal0"/>
        <w:rPr>
          <w:szCs w:val="16"/>
          <w:highlight w:val="yellow"/>
        </w:rPr>
      </w:pPr>
    </w:p>
    <w:p w:rsidR="00D84258" w:rsidRDefault="00D84258" w:rsidP="48B3C357">
      <w:pPr>
        <w:pStyle w:val="Normal0"/>
        <w:rPr>
          <w:szCs w:val="16"/>
          <w:highlight w:val="yellow"/>
        </w:rPr>
      </w:pPr>
    </w:p>
    <w:p w:rsidR="00D84258" w:rsidRDefault="00D84258" w:rsidP="48B3C357">
      <w:pPr>
        <w:pStyle w:val="Normal0"/>
        <w:rPr>
          <w:szCs w:val="16"/>
          <w:highlight w:val="yellow"/>
        </w:rPr>
      </w:pPr>
    </w:p>
    <w:p w:rsidR="00D84258" w:rsidRDefault="00D84258" w:rsidP="48B3C357">
      <w:pPr>
        <w:pStyle w:val="Normal0"/>
        <w:rPr>
          <w:szCs w:val="16"/>
          <w:highlight w:val="yellow"/>
        </w:rPr>
      </w:pPr>
    </w:p>
    <w:p w:rsidR="00C1718B" w:rsidRPr="009808E9" w:rsidRDefault="00C1718B" w:rsidP="22F2CBFC">
      <w:pPr>
        <w:widowControl w:val="0"/>
        <w:spacing w:after="120"/>
        <w:ind w:firstLine="709"/>
        <w:jc w:val="both"/>
        <w:rPr>
          <w:b/>
          <w:bCs/>
          <w:caps/>
        </w:rPr>
      </w:pPr>
      <w:r w:rsidRPr="36AC9B17">
        <w:rPr>
          <w:b/>
          <w:bCs/>
          <w:caps/>
        </w:rPr>
        <w:lastRenderedPageBreak/>
        <w:t>8.</w:t>
      </w:r>
      <w:r w:rsidR="4F286A04" w:rsidRPr="36AC9B17">
        <w:rPr>
          <w:b/>
          <w:bCs/>
          <w:caps/>
        </w:rPr>
        <w:t>3</w:t>
      </w:r>
      <w:r w:rsidRPr="36AC9B17">
        <w:rPr>
          <w:b/>
          <w:bCs/>
          <w:caps/>
        </w:rPr>
        <w:t xml:space="preserve">. </w:t>
      </w:r>
      <w:r w:rsidRPr="36AC9B17">
        <w:rPr>
          <w:b/>
          <w:bCs/>
        </w:rPr>
        <w:t xml:space="preserve">Типовые контрольные задания или иные материалы для </w:t>
      </w:r>
      <w:r w:rsidR="00090DC2" w:rsidRPr="36AC9B17">
        <w:rPr>
          <w:b/>
          <w:bCs/>
        </w:rPr>
        <w:t xml:space="preserve">проведения </w:t>
      </w:r>
      <w:r w:rsidRPr="36AC9B17">
        <w:rPr>
          <w:b/>
          <w:bCs/>
        </w:rPr>
        <w:t xml:space="preserve"> </w:t>
      </w:r>
      <w:r w:rsidRPr="36AC9B17">
        <w:rPr>
          <w:b/>
          <w:bCs/>
          <w:caps/>
        </w:rPr>
        <w:t xml:space="preserve">промежуточной аттестации </w:t>
      </w:r>
    </w:p>
    <w:p w:rsidR="00C1718B" w:rsidRDefault="00C1718B" w:rsidP="22F2CBFC">
      <w:pPr>
        <w:widowControl w:val="0"/>
        <w:jc w:val="both"/>
        <w:rPr>
          <w:highlight w:val="yellow"/>
        </w:rPr>
      </w:pPr>
      <w:r w:rsidRPr="00C1718B">
        <w:tab/>
      </w:r>
      <w:r w:rsidRPr="22F2CBFC">
        <w:t>Форма проведения промежуточной аттестации по дисциплине:</w:t>
      </w:r>
      <w:r w:rsidR="00876FBB">
        <w:t xml:space="preserve"> </w:t>
      </w:r>
      <w:r w:rsidRPr="36AC9B17">
        <w:rPr>
          <w:i/>
          <w:iCs/>
        </w:rPr>
        <w:t>зачет</w:t>
      </w:r>
      <w:r w:rsidR="00D84258">
        <w:rPr>
          <w:i/>
          <w:iCs/>
        </w:rPr>
        <w:t xml:space="preserve"> </w:t>
      </w:r>
      <w:r w:rsidR="00D84258" w:rsidRPr="00C1718B">
        <w:rPr>
          <w:i/>
        </w:rPr>
        <w:t>(по результатам накопительного рейтинга или в форме компьютерного тестирования).</w:t>
      </w:r>
    </w:p>
    <w:p w:rsidR="00C1718B" w:rsidRPr="00D84258" w:rsidRDefault="00C1718B" w:rsidP="36AC9B17">
      <w:pPr>
        <w:widowControl w:val="0"/>
        <w:jc w:val="both"/>
        <w:rPr>
          <w:i/>
        </w:rPr>
      </w:pPr>
      <w:r>
        <w:tab/>
      </w:r>
      <w:r w:rsidRPr="00D84258">
        <w:rPr>
          <w:i/>
        </w:rPr>
        <w:t xml:space="preserve">Устно-письменная форма по экзаменационным билетам предполагается, как правило, для сдачи академической задолженности. </w:t>
      </w:r>
    </w:p>
    <w:p w:rsidR="00AA3EAB" w:rsidRDefault="00AA3EAB" w:rsidP="00D84258">
      <w:pPr>
        <w:autoSpaceDE w:val="0"/>
        <w:autoSpaceDN w:val="0"/>
        <w:adjustRightInd w:val="0"/>
        <w:jc w:val="center"/>
        <w:rPr>
          <w:highlight w:val="yellow"/>
        </w:rPr>
      </w:pPr>
    </w:p>
    <w:p w:rsidR="00D84258" w:rsidRDefault="00AA3EAB" w:rsidP="00D84258">
      <w:pPr>
        <w:pStyle w:val="Normal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36AC9B17">
        <w:rPr>
          <w:rFonts w:ascii="Times New Roman" w:hAnsi="Times New Roman"/>
          <w:b/>
          <w:bCs/>
          <w:sz w:val="24"/>
          <w:szCs w:val="24"/>
        </w:rPr>
        <w:t>Перечень вопросов и заданий для подготовки к зачету</w:t>
      </w:r>
    </w:p>
    <w:p w:rsidR="00AA3EAB" w:rsidRDefault="00AA3EAB" w:rsidP="00D84258">
      <w:pPr>
        <w:pStyle w:val="Normal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32"/>
          <w:szCs w:val="32"/>
          <w:u w:val="single"/>
        </w:rPr>
      </w:pPr>
      <w:r w:rsidRPr="00D84258">
        <w:rPr>
          <w:rFonts w:ascii="Times New Roman" w:hAnsi="Times New Roman"/>
          <w:sz w:val="24"/>
          <w:szCs w:val="24"/>
          <w:u w:val="single"/>
        </w:rPr>
        <w:t>(</w:t>
      </w:r>
      <w:r w:rsidR="3EA3919D" w:rsidRPr="00D84258">
        <w:rPr>
          <w:rFonts w:ascii="Times New Roman" w:hAnsi="Times New Roman"/>
          <w:sz w:val="24"/>
          <w:szCs w:val="24"/>
          <w:u w:val="single"/>
        </w:rPr>
        <w:t>ОПК-4</w:t>
      </w:r>
      <w:r w:rsidR="00D84258">
        <w:rPr>
          <w:rFonts w:ascii="Times New Roman" w:hAnsi="Times New Roman"/>
          <w:sz w:val="24"/>
          <w:szCs w:val="24"/>
          <w:u w:val="single"/>
        </w:rPr>
        <w:t>:</w:t>
      </w:r>
      <w:r w:rsidR="45A8C7F7" w:rsidRPr="00D84258">
        <w:rPr>
          <w:rFonts w:ascii="Times New Roman" w:hAnsi="Times New Roman"/>
          <w:sz w:val="24"/>
          <w:szCs w:val="24"/>
          <w:u w:val="single"/>
        </w:rPr>
        <w:t xml:space="preserve"> </w:t>
      </w:r>
      <w:r w:rsidR="45A8C7F7" w:rsidRPr="00D84258">
        <w:rPr>
          <w:rFonts w:ascii="Times New Roman" w:hAnsi="Times New Roman"/>
          <w:color w:val="000000" w:themeColor="text1"/>
          <w:sz w:val="24"/>
          <w:szCs w:val="24"/>
          <w:u w:val="single"/>
        </w:rPr>
        <w:t>ИОПК-4.1., ИОПК-4.3</w:t>
      </w:r>
      <w:r w:rsidRPr="00D84258">
        <w:rPr>
          <w:rFonts w:ascii="Times New Roman" w:hAnsi="Times New Roman"/>
          <w:sz w:val="32"/>
          <w:szCs w:val="32"/>
          <w:u w:val="single"/>
        </w:rPr>
        <w:t>)</w:t>
      </w:r>
      <w:r w:rsidRPr="00D84258">
        <w:rPr>
          <w:rFonts w:ascii="Times New Roman" w:hAnsi="Times New Roman"/>
          <w:bCs/>
          <w:sz w:val="32"/>
          <w:szCs w:val="32"/>
          <w:u w:val="single"/>
        </w:rPr>
        <w:t>:</w:t>
      </w:r>
    </w:p>
    <w:p w:rsidR="00D84258" w:rsidRPr="00D84258" w:rsidRDefault="00D84258" w:rsidP="00D84258">
      <w:pPr>
        <w:pStyle w:val="Normal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Что является объектом и предметом изучения теории управления?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Основные функции теории управления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Перечислите элементы управленческого процесса. Почему они взаимосвязаны и являются системой?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Кто может являться объектом и субъектом управления. Приведите примеры из практики.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Почему постановка цели является главным и начальным этапом управления?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Что такое методология науки?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Какие общенаучные методы использует теория управления для изучения своего объекта и предмета?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Кто является родоначальником современного менеджмента?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Перечислите основные тезисы научного управления.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В чем суть теории мотивации Тейлора?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Перечислите основные организационные принципы для крупных промышленных комплексов, сформулированных Г. Фордом.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Перечислите основные нововведения Г. Форда.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Перечислите принципы производительности Г. Эмерсона.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В чем вклад В. Ещенко в теорию научного управления?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Какими вопросами занимались А. Гастев и П. Керженцев?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Кто автор и в чем суть «принципов администрирования»?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Перечислите структурные принципы А. Файоля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Перечислите принципы процесса А. Файоля.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Перечислите принципы конечного результата А. Файлоя.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Назовите основные характеристики рациональной бюрократии.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В чем суть Хоуторнских экспериментов?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Чем объяснял разный подход к управлению различными людьми Д. Макгрегор?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Перечислите основные принципы управленческой деятельности Р. Фэлка.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В чем суть количественной школы управления? Каковы перспективы ее развития?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Особенности новой парадигмы управления.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Перечислите основные факторы макросреды.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Что влечет за собой глобализация?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Какие методы анализа внутренней и внешней среды управления вы знаете?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В чем заключается методика SWOT-анализа?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Что представляет собой SNW-анализ?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Перечислите методы управления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В чем отличия стиля и методов управления?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Назовите стили управления. 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В каких ситуациях эффективен авторитарный стиль?  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В каких случаях используется делегирование?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Что такое функции управления? 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Объясните схему взаимосвязи общих функций руководителя.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В чем суть функции мотивации?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Включает ли в себя функция планирования прогнозирование результатов управленческих решений?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lastRenderedPageBreak/>
        <w:t>Виды контроля.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Суть функции координации. Виды координационной деятельности.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Что такое законы управления?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Какие законы развития объективного мира Вы знаете?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В чем суть закона единства и целостности системы управлении?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Кем открыт и как формулируется закон самовозрастания некомпетентности управленческого персонала?</w:t>
      </w:r>
      <w:r w:rsidR="586D86DC"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Каковы</w:t>
      </w:r>
      <w:r w:rsidR="716B2C42"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пути</w:t>
      </w:r>
      <w:r w:rsidR="55D87C1A"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нейтрализации</w:t>
      </w:r>
      <w:r w:rsidR="43C6AE24"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негативного</w:t>
      </w:r>
      <w:r w:rsidR="2C1C7DED"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действия</w:t>
      </w:r>
      <w:r w:rsidR="05640EEA"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этого</w:t>
      </w:r>
      <w:r w:rsidR="047DE302"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закона?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Сущность закона самовозрастания бюрократизма управленческих организаций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Сформулируйте Первый и Третий закон Паркинсона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Какие принципы управления Вы считаете основополагающими в современных условиях?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Какие из принципов управления по Файолю Вы считаете не применимыми в современных организациях?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Что означает принцип единоначалия? Правовой защищенности?</w:t>
      </w:r>
      <w:r w:rsidR="4A6D270F"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Необходимого</w:t>
      </w:r>
      <w:r w:rsidR="328EBA5A"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разнообразия?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Раскройте содержание основных понятий системного под хода применительно к управлению социально-экономическими системами.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Используя определение системного подхода, проанализируйте структуру экономики муниципального образования, где вы проживаете.</w:t>
      </w:r>
      <w:r w:rsidR="05E8410C"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Какие</w:t>
      </w:r>
      <w:r w:rsidR="04E00544"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элементы</w:t>
      </w:r>
      <w:r w:rsidR="476353CD"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системы</w:t>
      </w:r>
      <w:r w:rsidR="417A6501"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являются</w:t>
      </w:r>
      <w:r w:rsidR="284D0714"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существенными</w:t>
      </w:r>
      <w:r w:rsidR="3A3D8D44"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для ее саморазвития?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Как понимать словосочетание "организационная структура"?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Что представляет собой принцип выделенной компетенции при "построения" структуры?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Назовите признаки, по которым различаются структуры.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Какие примеры Вы можете привести для иллюстрации целесообразности выбора той или иной структуры?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В чем Вы видите ограничения действенности отдельных структур?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Что такое организационные формы управления, какими они бывают?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Каковы тенденции современного менеджмента в отношении выбора оптимальных организационных структур?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В чем состоят особенности, преимущества сетевых структур и какова специфика их применения в России?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Дайте определение управленческому решению.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Какое нужно принимать управленческое решение: оптимальное или правильное?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Требования к управленческим решениям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Виды управленческих решений.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Преимущества и недостатки индивидуальных и групповых решений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Методы группового принятия решений</w:t>
      </w:r>
    </w:p>
    <w:p w:rsidR="4A6F8A7F" w:rsidRPr="00D84258" w:rsidRDefault="4A6F8A7F" w:rsidP="00D84258">
      <w:pPr>
        <w:pStyle w:val="aff6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4258">
        <w:rPr>
          <w:rFonts w:ascii="Times New Roman" w:eastAsia="Times New Roman" w:hAnsi="Times New Roman"/>
          <w:color w:val="000000" w:themeColor="text1"/>
          <w:sz w:val="24"/>
          <w:szCs w:val="24"/>
        </w:rPr>
        <w:t>Стадии принятия управленческого решения</w:t>
      </w:r>
    </w:p>
    <w:p w:rsidR="36AC9B17" w:rsidRDefault="36AC9B17" w:rsidP="36AC9B17">
      <w:pPr>
        <w:spacing w:line="280" w:lineRule="auto"/>
        <w:ind w:left="757" w:firstLine="300"/>
        <w:jc w:val="center"/>
        <w:rPr>
          <w:color w:val="000000" w:themeColor="text1"/>
        </w:rPr>
      </w:pPr>
    </w:p>
    <w:p w:rsidR="00D84258" w:rsidRDefault="0C8BC86F" w:rsidP="00F31A77">
      <w:pPr>
        <w:pStyle w:val="Normal0"/>
        <w:spacing w:line="276" w:lineRule="auto"/>
        <w:ind w:firstLine="709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48B3C357">
        <w:rPr>
          <w:rFonts w:ascii="Times New Roman" w:hAnsi="Times New Roman"/>
          <w:b/>
          <w:bCs/>
          <w:sz w:val="24"/>
          <w:szCs w:val="24"/>
        </w:rPr>
        <w:t>Примерный тест для итогового тестирования</w:t>
      </w:r>
      <w:r w:rsidR="1D1A91D8" w:rsidRPr="48B3C357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AA3EAB" w:rsidRPr="00D84258" w:rsidRDefault="1D1A91D8" w:rsidP="00F31A77">
      <w:pPr>
        <w:pStyle w:val="Normal0"/>
        <w:spacing w:line="276" w:lineRule="auto"/>
        <w:ind w:firstLine="709"/>
        <w:contextualSpacing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D84258">
        <w:rPr>
          <w:rFonts w:ascii="Times New Roman" w:hAnsi="Times New Roman"/>
          <w:bCs/>
          <w:sz w:val="24"/>
          <w:szCs w:val="24"/>
          <w:u w:val="single"/>
        </w:rPr>
        <w:t>(ОПК-4</w:t>
      </w:r>
      <w:r w:rsidR="00D84258">
        <w:rPr>
          <w:rFonts w:ascii="Times New Roman" w:hAnsi="Times New Roman"/>
          <w:bCs/>
          <w:sz w:val="24"/>
          <w:szCs w:val="24"/>
          <w:u w:val="single"/>
        </w:rPr>
        <w:t>:</w:t>
      </w:r>
      <w:r w:rsidRPr="00D84258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  <w:r w:rsidRPr="00D84258">
        <w:rPr>
          <w:rFonts w:ascii="Times New Roman" w:hAnsi="Times New Roman"/>
          <w:bCs/>
          <w:color w:val="000000" w:themeColor="text1"/>
          <w:sz w:val="24"/>
          <w:szCs w:val="24"/>
          <w:u w:val="single"/>
        </w:rPr>
        <w:t>ИОПК-4.1., ИОПК-4.3</w:t>
      </w:r>
      <w:r w:rsidRPr="00D84258">
        <w:rPr>
          <w:rFonts w:ascii="Times New Roman" w:hAnsi="Times New Roman"/>
          <w:bCs/>
          <w:sz w:val="32"/>
          <w:szCs w:val="32"/>
          <w:u w:val="single"/>
        </w:rPr>
        <w:t>)</w:t>
      </w:r>
      <w:r w:rsidR="27C1058E" w:rsidRPr="00D84258">
        <w:rPr>
          <w:rFonts w:ascii="Times New Roman" w:hAnsi="Times New Roman"/>
          <w:bCs/>
          <w:sz w:val="24"/>
          <w:szCs w:val="24"/>
          <w:u w:val="single"/>
        </w:rPr>
        <w:t>:</w:t>
      </w:r>
    </w:p>
    <w:p w:rsidR="0958EFA8" w:rsidRDefault="0958EFA8" w:rsidP="004E26E6">
      <w:pPr>
        <w:pStyle w:val="aff0"/>
        <w:numPr>
          <w:ilvl w:val="0"/>
          <w:numId w:val="25"/>
        </w:numPr>
        <w:spacing w:before="0" w:after="0" w:line="276" w:lineRule="auto"/>
        <w:ind w:left="40" w:firstLine="709"/>
        <w:contextualSpacing/>
      </w:pPr>
      <w:r w:rsidRPr="428607E8">
        <w:rPr>
          <w:lang w:eastAsia="en-US"/>
        </w:rPr>
        <w:t xml:space="preserve"> </w:t>
      </w:r>
      <w:r w:rsidR="55D031B4" w:rsidRPr="428607E8">
        <w:rPr>
          <w:color w:val="000000" w:themeColor="text1"/>
        </w:rPr>
        <w:t>Закон</w:t>
      </w:r>
      <w:r w:rsidR="55D031B4" w:rsidRPr="428607E8">
        <w:rPr>
          <w:color w:val="000000" w:themeColor="text1"/>
          <w:lang w:val="en-US"/>
        </w:rPr>
        <w:t xml:space="preserve"> – </w:t>
      </w:r>
      <w:r w:rsidR="55D031B4" w:rsidRPr="428607E8">
        <w:rPr>
          <w:color w:val="000000" w:themeColor="text1"/>
        </w:rPr>
        <w:t>это</w:t>
      </w:r>
      <w:r w:rsidR="55D031B4" w:rsidRPr="428607E8">
        <w:rPr>
          <w:color w:val="000000" w:themeColor="text1"/>
          <w:lang w:val="en-US"/>
        </w:rPr>
        <w:t>:</w:t>
      </w:r>
    </w:p>
    <w:p w:rsidR="55D031B4" w:rsidRDefault="55D031B4" w:rsidP="004E26E6">
      <w:pPr>
        <w:pStyle w:val="aff0"/>
        <w:numPr>
          <w:ilvl w:val="0"/>
          <w:numId w:val="18"/>
        </w:numPr>
        <w:spacing w:before="0" w:after="0" w:line="276" w:lineRule="auto"/>
        <w:ind w:left="40" w:firstLine="709"/>
        <w:contextualSpacing/>
        <w:rPr>
          <w:color w:val="000000" w:themeColor="text1"/>
        </w:rPr>
      </w:pPr>
      <w:r w:rsidRPr="428607E8">
        <w:rPr>
          <w:color w:val="000000" w:themeColor="text1"/>
        </w:rPr>
        <w:t>правила, которыми руководствуются при управлении различными объектами</w:t>
      </w:r>
    </w:p>
    <w:p w:rsidR="55D031B4" w:rsidRDefault="55D031B4" w:rsidP="004E26E6">
      <w:pPr>
        <w:pStyle w:val="aff0"/>
        <w:numPr>
          <w:ilvl w:val="0"/>
          <w:numId w:val="18"/>
        </w:numPr>
        <w:spacing w:before="0" w:after="0" w:line="276" w:lineRule="auto"/>
        <w:ind w:left="40" w:firstLine="709"/>
        <w:contextualSpacing/>
        <w:rPr>
          <w:color w:val="000000" w:themeColor="text1"/>
        </w:rPr>
      </w:pPr>
      <w:r w:rsidRPr="428607E8">
        <w:rPr>
          <w:color w:val="000000" w:themeColor="text1"/>
        </w:rPr>
        <w:t xml:space="preserve">повторяющиеся при определённых условиях процессы </w:t>
      </w:r>
    </w:p>
    <w:p w:rsidR="55D031B4" w:rsidRDefault="55D031B4" w:rsidP="004E26E6">
      <w:pPr>
        <w:pStyle w:val="aff0"/>
        <w:numPr>
          <w:ilvl w:val="0"/>
          <w:numId w:val="18"/>
        </w:numPr>
        <w:spacing w:before="0" w:after="0" w:line="276" w:lineRule="auto"/>
        <w:ind w:left="40" w:firstLine="709"/>
        <w:contextualSpacing/>
        <w:rPr>
          <w:color w:val="000000" w:themeColor="text1"/>
        </w:rPr>
      </w:pPr>
      <w:r w:rsidRPr="428607E8">
        <w:rPr>
          <w:color w:val="000000" w:themeColor="text1"/>
        </w:rPr>
        <w:t>объективно существующие, необходимые, устойчивые, повторяющиеся отношения между явлениями в природе и обществе</w:t>
      </w:r>
    </w:p>
    <w:p w:rsidR="428607E8" w:rsidRDefault="428607E8" w:rsidP="00F31A77">
      <w:pPr>
        <w:pStyle w:val="aff0"/>
        <w:spacing w:before="0" w:after="0" w:line="276" w:lineRule="auto"/>
        <w:ind w:left="40" w:firstLine="709"/>
        <w:contextualSpacing/>
        <w:rPr>
          <w:color w:val="000000" w:themeColor="text1"/>
        </w:rPr>
      </w:pPr>
    </w:p>
    <w:p w:rsidR="55D031B4" w:rsidRDefault="55D031B4" w:rsidP="004E26E6">
      <w:pPr>
        <w:pStyle w:val="aff0"/>
        <w:numPr>
          <w:ilvl w:val="0"/>
          <w:numId w:val="25"/>
        </w:numPr>
        <w:spacing w:before="0" w:after="0" w:line="276" w:lineRule="auto"/>
        <w:ind w:left="40" w:firstLine="709"/>
        <w:contextualSpacing/>
        <w:rPr>
          <w:color w:val="000000" w:themeColor="text1"/>
        </w:rPr>
      </w:pPr>
      <w:r w:rsidRPr="428607E8">
        <w:rPr>
          <w:color w:val="000000" w:themeColor="text1"/>
        </w:rPr>
        <w:t>Принципы – это:</w:t>
      </w:r>
    </w:p>
    <w:p w:rsidR="55D031B4" w:rsidRDefault="55D031B4" w:rsidP="004E26E6">
      <w:pPr>
        <w:pStyle w:val="aff0"/>
        <w:numPr>
          <w:ilvl w:val="0"/>
          <w:numId w:val="19"/>
        </w:numPr>
        <w:spacing w:before="0" w:after="0" w:line="276" w:lineRule="auto"/>
        <w:ind w:left="40" w:firstLine="709"/>
        <w:contextualSpacing/>
        <w:rPr>
          <w:color w:val="000000" w:themeColor="text1"/>
        </w:rPr>
      </w:pPr>
      <w:r w:rsidRPr="428607E8">
        <w:rPr>
          <w:color w:val="000000" w:themeColor="text1"/>
        </w:rPr>
        <w:t>правила, которыми руководствуются при управлении различными объектами</w:t>
      </w:r>
    </w:p>
    <w:p w:rsidR="55D031B4" w:rsidRDefault="55D031B4" w:rsidP="004E26E6">
      <w:pPr>
        <w:pStyle w:val="aff0"/>
        <w:numPr>
          <w:ilvl w:val="0"/>
          <w:numId w:val="19"/>
        </w:numPr>
        <w:spacing w:before="0" w:after="0" w:line="276" w:lineRule="auto"/>
        <w:ind w:left="40" w:firstLine="709"/>
        <w:contextualSpacing/>
        <w:rPr>
          <w:color w:val="000000" w:themeColor="text1"/>
        </w:rPr>
      </w:pPr>
      <w:r w:rsidRPr="428607E8">
        <w:rPr>
          <w:color w:val="000000" w:themeColor="text1"/>
        </w:rPr>
        <w:lastRenderedPageBreak/>
        <w:t>объективно существующие, необходимые, устойчивые, повторяющиеся отношения между явлениями в природе и обществе</w:t>
      </w:r>
    </w:p>
    <w:p w:rsidR="55D031B4" w:rsidRDefault="55D031B4" w:rsidP="004E26E6">
      <w:pPr>
        <w:pStyle w:val="aff0"/>
        <w:numPr>
          <w:ilvl w:val="0"/>
          <w:numId w:val="19"/>
        </w:numPr>
        <w:spacing w:before="0" w:after="0" w:line="276" w:lineRule="auto"/>
        <w:ind w:left="40" w:firstLine="709"/>
        <w:contextualSpacing/>
        <w:rPr>
          <w:color w:val="000000" w:themeColor="text1"/>
        </w:rPr>
      </w:pPr>
      <w:r w:rsidRPr="428607E8">
        <w:rPr>
          <w:color w:val="000000" w:themeColor="text1"/>
        </w:rPr>
        <w:t>повторяющиеся при определённых условиях процессы</w:t>
      </w:r>
    </w:p>
    <w:p w:rsidR="428607E8" w:rsidRDefault="428607E8" w:rsidP="00F31A77">
      <w:pPr>
        <w:pStyle w:val="aff0"/>
        <w:spacing w:before="0" w:after="0" w:line="276" w:lineRule="auto"/>
        <w:ind w:left="40" w:firstLine="709"/>
        <w:contextualSpacing/>
        <w:rPr>
          <w:color w:val="000000" w:themeColor="text1"/>
        </w:rPr>
      </w:pPr>
    </w:p>
    <w:p w:rsidR="55D031B4" w:rsidRDefault="55D031B4" w:rsidP="004E26E6">
      <w:pPr>
        <w:pStyle w:val="aff0"/>
        <w:numPr>
          <w:ilvl w:val="0"/>
          <w:numId w:val="25"/>
        </w:numPr>
        <w:spacing w:before="0" w:after="0" w:line="276" w:lineRule="auto"/>
        <w:ind w:left="40" w:firstLine="709"/>
        <w:contextualSpacing/>
        <w:rPr>
          <w:color w:val="000000" w:themeColor="text1"/>
        </w:rPr>
      </w:pPr>
      <w:r w:rsidRPr="428607E8">
        <w:rPr>
          <w:color w:val="000000" w:themeColor="text1"/>
        </w:rPr>
        <w:t xml:space="preserve"> Любая система управления независимо от сложности и места в общей системы управления представляет собой комплекс элементов, между которыми должна поддерживаться пропорциональность и оптимальная соотносительность – это сущность закона</w:t>
      </w:r>
    </w:p>
    <w:p w:rsidR="55D031B4" w:rsidRDefault="55D031B4" w:rsidP="004E26E6">
      <w:pPr>
        <w:pStyle w:val="aff0"/>
        <w:numPr>
          <w:ilvl w:val="0"/>
          <w:numId w:val="20"/>
        </w:numPr>
        <w:spacing w:before="0" w:after="0" w:line="276" w:lineRule="auto"/>
        <w:ind w:left="40" w:firstLine="709"/>
        <w:contextualSpacing/>
        <w:rPr>
          <w:color w:val="000000" w:themeColor="text1"/>
        </w:rPr>
      </w:pPr>
      <w:r w:rsidRPr="428607E8">
        <w:rPr>
          <w:color w:val="000000" w:themeColor="text1"/>
        </w:rPr>
        <w:t>единства и целостности системы управления</w:t>
      </w:r>
    </w:p>
    <w:p w:rsidR="55D031B4" w:rsidRDefault="55D031B4" w:rsidP="004E26E6">
      <w:pPr>
        <w:pStyle w:val="aff0"/>
        <w:numPr>
          <w:ilvl w:val="0"/>
          <w:numId w:val="20"/>
        </w:numPr>
        <w:spacing w:before="0" w:after="0" w:line="276" w:lineRule="auto"/>
        <w:ind w:left="40" w:firstLine="709"/>
        <w:contextualSpacing/>
        <w:rPr>
          <w:color w:val="000000" w:themeColor="text1"/>
        </w:rPr>
      </w:pPr>
      <w:r w:rsidRPr="428607E8">
        <w:rPr>
          <w:color w:val="000000" w:themeColor="text1"/>
        </w:rPr>
        <w:t>самовозрастания некомпетентности управленческого персонала</w:t>
      </w:r>
    </w:p>
    <w:p w:rsidR="55D031B4" w:rsidRDefault="55D031B4" w:rsidP="004E26E6">
      <w:pPr>
        <w:pStyle w:val="aff0"/>
        <w:numPr>
          <w:ilvl w:val="0"/>
          <w:numId w:val="20"/>
        </w:numPr>
        <w:spacing w:before="0" w:after="0" w:line="276" w:lineRule="auto"/>
        <w:ind w:left="40" w:firstLine="709"/>
        <w:contextualSpacing/>
        <w:rPr>
          <w:color w:val="000000" w:themeColor="text1"/>
        </w:rPr>
      </w:pPr>
      <w:r w:rsidRPr="428607E8">
        <w:rPr>
          <w:color w:val="000000" w:themeColor="text1"/>
        </w:rPr>
        <w:t>самовозрастания бюрократизма</w:t>
      </w:r>
    </w:p>
    <w:p w:rsidR="1AFFA818" w:rsidRDefault="1AFFA818" w:rsidP="004E26E6">
      <w:pPr>
        <w:pStyle w:val="aff0"/>
        <w:numPr>
          <w:ilvl w:val="0"/>
          <w:numId w:val="20"/>
        </w:numPr>
        <w:spacing w:before="0" w:after="0" w:line="276" w:lineRule="auto"/>
        <w:ind w:left="40" w:firstLine="709"/>
        <w:contextualSpacing/>
        <w:rPr>
          <w:color w:val="000000" w:themeColor="text1"/>
        </w:rPr>
      </w:pPr>
      <w:r w:rsidRPr="428607E8">
        <w:rPr>
          <w:color w:val="000000" w:themeColor="text1"/>
        </w:rPr>
        <w:t>нет верного ответа</w:t>
      </w:r>
    </w:p>
    <w:p w:rsidR="428607E8" w:rsidRDefault="428607E8" w:rsidP="00F31A77">
      <w:pPr>
        <w:pStyle w:val="aff0"/>
        <w:spacing w:before="0" w:after="0" w:line="276" w:lineRule="auto"/>
        <w:ind w:left="40" w:firstLine="709"/>
        <w:contextualSpacing/>
        <w:rPr>
          <w:color w:val="000000" w:themeColor="text1"/>
        </w:rPr>
      </w:pPr>
    </w:p>
    <w:p w:rsidR="198576B8" w:rsidRDefault="198576B8" w:rsidP="004E26E6">
      <w:pPr>
        <w:pStyle w:val="aff0"/>
        <w:numPr>
          <w:ilvl w:val="0"/>
          <w:numId w:val="25"/>
        </w:numPr>
        <w:spacing w:before="0" w:after="0" w:line="276" w:lineRule="auto"/>
        <w:ind w:left="40" w:firstLine="709"/>
        <w:contextualSpacing/>
        <w:rPr>
          <w:color w:val="000000" w:themeColor="text1"/>
        </w:rPr>
      </w:pPr>
      <w:r w:rsidRPr="428607E8">
        <w:rPr>
          <w:color w:val="000000" w:themeColor="text1"/>
        </w:rPr>
        <w:t xml:space="preserve"> </w:t>
      </w:r>
      <w:r w:rsidR="55D031B4" w:rsidRPr="428607E8">
        <w:rPr>
          <w:color w:val="000000" w:themeColor="text1"/>
        </w:rPr>
        <w:t>Первый закон Паркинсона можно сформулировать так:</w:t>
      </w:r>
    </w:p>
    <w:p w:rsidR="55D031B4" w:rsidRDefault="55D031B4" w:rsidP="004E26E6">
      <w:pPr>
        <w:pStyle w:val="aff0"/>
        <w:numPr>
          <w:ilvl w:val="0"/>
          <w:numId w:val="21"/>
        </w:numPr>
        <w:spacing w:before="0" w:after="0" w:line="276" w:lineRule="auto"/>
        <w:ind w:left="40" w:firstLine="709"/>
        <w:contextualSpacing/>
        <w:rPr>
          <w:color w:val="000000" w:themeColor="text1"/>
        </w:rPr>
      </w:pPr>
      <w:r w:rsidRPr="428607E8">
        <w:rPr>
          <w:color w:val="000000" w:themeColor="text1"/>
        </w:rPr>
        <w:t xml:space="preserve"> численность персонала любой управляющей подсистемы ежегодно растет независимо от состояния управляемой подсистемы</w:t>
      </w:r>
    </w:p>
    <w:p w:rsidR="55D031B4" w:rsidRDefault="55D031B4" w:rsidP="004E26E6">
      <w:pPr>
        <w:pStyle w:val="aff0"/>
        <w:numPr>
          <w:ilvl w:val="0"/>
          <w:numId w:val="21"/>
        </w:numPr>
        <w:spacing w:before="0" w:after="0" w:line="276" w:lineRule="auto"/>
        <w:ind w:left="40" w:firstLine="709"/>
        <w:contextualSpacing/>
        <w:rPr>
          <w:color w:val="000000" w:themeColor="text1"/>
        </w:rPr>
      </w:pPr>
      <w:r w:rsidRPr="428607E8">
        <w:rPr>
          <w:color w:val="000000" w:themeColor="text1"/>
        </w:rPr>
        <w:t>бюрократизм государственных и иных структур возрастает прямо пропорционально росту закрытости и времени существования этих структур</w:t>
      </w:r>
    </w:p>
    <w:p w:rsidR="55D031B4" w:rsidRDefault="55D031B4" w:rsidP="004E26E6">
      <w:pPr>
        <w:pStyle w:val="aff0"/>
        <w:numPr>
          <w:ilvl w:val="0"/>
          <w:numId w:val="21"/>
        </w:numPr>
        <w:spacing w:before="0" w:after="0" w:line="276" w:lineRule="auto"/>
        <w:ind w:left="40" w:firstLine="709"/>
        <w:contextualSpacing/>
        <w:rPr>
          <w:color w:val="000000" w:themeColor="text1"/>
        </w:rPr>
      </w:pPr>
      <w:r w:rsidRPr="428607E8">
        <w:rPr>
          <w:color w:val="000000" w:themeColor="text1"/>
        </w:rPr>
        <w:t>самовозрастание сложности управленческих организаций неминуемо ведет их к гибели</w:t>
      </w:r>
    </w:p>
    <w:p w:rsidR="428607E8" w:rsidRDefault="428607E8" w:rsidP="00F31A77">
      <w:pPr>
        <w:pStyle w:val="aff0"/>
        <w:spacing w:before="0" w:after="0" w:line="276" w:lineRule="auto"/>
        <w:ind w:left="40" w:firstLine="709"/>
        <w:contextualSpacing/>
        <w:rPr>
          <w:color w:val="000000" w:themeColor="text1"/>
        </w:rPr>
      </w:pPr>
    </w:p>
    <w:p w:rsidR="55D031B4" w:rsidRDefault="55D031B4" w:rsidP="004E26E6">
      <w:pPr>
        <w:pStyle w:val="aff0"/>
        <w:numPr>
          <w:ilvl w:val="0"/>
          <w:numId w:val="25"/>
        </w:numPr>
        <w:spacing w:before="0" w:after="0" w:line="276" w:lineRule="auto"/>
        <w:ind w:left="40" w:firstLine="709"/>
        <w:contextualSpacing/>
        <w:rPr>
          <w:color w:val="000000" w:themeColor="text1"/>
        </w:rPr>
      </w:pPr>
      <w:r w:rsidRPr="428607E8">
        <w:rPr>
          <w:color w:val="000000" w:themeColor="text1"/>
        </w:rPr>
        <w:t>Любое отклонение системы от её естественного или заданного состояния является источником возникновения в субъекте управления нового движения, направленного на то, чтобы поддержать систему в её заданном состоянии – это сущность принципа</w:t>
      </w:r>
    </w:p>
    <w:p w:rsidR="55D031B4" w:rsidRDefault="55D031B4" w:rsidP="004E26E6">
      <w:pPr>
        <w:pStyle w:val="aff0"/>
        <w:numPr>
          <w:ilvl w:val="0"/>
          <w:numId w:val="22"/>
        </w:numPr>
        <w:spacing w:before="0" w:after="0" w:line="276" w:lineRule="auto"/>
        <w:ind w:left="40" w:firstLine="709"/>
        <w:contextualSpacing/>
        <w:rPr>
          <w:color w:val="000000" w:themeColor="text1"/>
        </w:rPr>
      </w:pPr>
      <w:r w:rsidRPr="428607E8">
        <w:rPr>
          <w:color w:val="000000" w:themeColor="text1"/>
        </w:rPr>
        <w:t>эффективности</w:t>
      </w:r>
    </w:p>
    <w:p w:rsidR="58CFEC05" w:rsidRDefault="58CFEC05" w:rsidP="004E26E6">
      <w:pPr>
        <w:pStyle w:val="aff0"/>
        <w:numPr>
          <w:ilvl w:val="0"/>
          <w:numId w:val="22"/>
        </w:numPr>
        <w:spacing w:before="0" w:after="0" w:line="276" w:lineRule="auto"/>
        <w:ind w:left="40" w:firstLine="709"/>
        <w:contextualSpacing/>
        <w:rPr>
          <w:color w:val="000000" w:themeColor="text1"/>
        </w:rPr>
      </w:pPr>
      <w:r w:rsidRPr="428607E8">
        <w:rPr>
          <w:color w:val="000000" w:themeColor="text1"/>
        </w:rPr>
        <w:t>обратной связи</w:t>
      </w:r>
    </w:p>
    <w:p w:rsidR="55D031B4" w:rsidRDefault="55D031B4" w:rsidP="004E26E6">
      <w:pPr>
        <w:pStyle w:val="aff0"/>
        <w:numPr>
          <w:ilvl w:val="0"/>
          <w:numId w:val="22"/>
        </w:numPr>
        <w:spacing w:before="0" w:after="0" w:line="276" w:lineRule="auto"/>
        <w:ind w:left="40" w:firstLine="709"/>
        <w:contextualSpacing/>
        <w:rPr>
          <w:color w:val="000000" w:themeColor="text1"/>
        </w:rPr>
      </w:pPr>
      <w:r w:rsidRPr="428607E8">
        <w:rPr>
          <w:color w:val="000000" w:themeColor="text1"/>
        </w:rPr>
        <w:t>научности</w:t>
      </w:r>
    </w:p>
    <w:p w:rsidR="428607E8" w:rsidRDefault="428607E8" w:rsidP="00F31A77">
      <w:pPr>
        <w:spacing w:line="276" w:lineRule="auto"/>
        <w:ind w:left="40" w:firstLine="709"/>
        <w:contextualSpacing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:rsidR="55D031B4" w:rsidRDefault="55D031B4" w:rsidP="004E26E6">
      <w:pPr>
        <w:pStyle w:val="aff0"/>
        <w:numPr>
          <w:ilvl w:val="0"/>
          <w:numId w:val="25"/>
        </w:numPr>
        <w:spacing w:before="0" w:after="0" w:line="276" w:lineRule="auto"/>
        <w:ind w:left="40" w:firstLine="709"/>
        <w:contextualSpacing/>
        <w:rPr>
          <w:color w:val="000000" w:themeColor="text1"/>
        </w:rPr>
      </w:pPr>
      <w:r w:rsidRPr="428607E8">
        <w:rPr>
          <w:color w:val="000000" w:themeColor="text1"/>
        </w:rPr>
        <w:t>Принцип экономичности гласит:</w:t>
      </w:r>
    </w:p>
    <w:p w:rsidR="55D031B4" w:rsidRDefault="55D031B4" w:rsidP="004E26E6">
      <w:pPr>
        <w:pStyle w:val="aff0"/>
        <w:numPr>
          <w:ilvl w:val="0"/>
          <w:numId w:val="23"/>
        </w:numPr>
        <w:spacing w:before="0" w:after="0" w:line="276" w:lineRule="auto"/>
        <w:ind w:left="40" w:firstLine="709"/>
        <w:contextualSpacing/>
        <w:rPr>
          <w:color w:val="000000" w:themeColor="text1"/>
        </w:rPr>
      </w:pPr>
      <w:r w:rsidRPr="428607E8">
        <w:rPr>
          <w:color w:val="000000" w:themeColor="text1"/>
        </w:rPr>
        <w:t>управление должно осуществляться с наименьшими затратами ресурсов, однако, не в ущерб его рациональности и результативности</w:t>
      </w:r>
    </w:p>
    <w:p w:rsidR="55D031B4" w:rsidRDefault="55D031B4" w:rsidP="004E26E6">
      <w:pPr>
        <w:pStyle w:val="aff0"/>
        <w:numPr>
          <w:ilvl w:val="0"/>
          <w:numId w:val="23"/>
        </w:numPr>
        <w:spacing w:before="0" w:after="0" w:line="276" w:lineRule="auto"/>
        <w:ind w:left="40" w:firstLine="709"/>
        <w:contextualSpacing/>
        <w:rPr>
          <w:color w:val="000000" w:themeColor="text1"/>
        </w:rPr>
      </w:pPr>
      <w:r w:rsidRPr="428607E8">
        <w:rPr>
          <w:color w:val="000000" w:themeColor="text1"/>
        </w:rPr>
        <w:t>каким бы ни был процесс управления, обязательно найдутся возможности экономии средств на осуществление данного процесса</w:t>
      </w:r>
    </w:p>
    <w:p w:rsidR="55D031B4" w:rsidRDefault="55D031B4" w:rsidP="004E26E6">
      <w:pPr>
        <w:pStyle w:val="aff0"/>
        <w:numPr>
          <w:ilvl w:val="0"/>
          <w:numId w:val="23"/>
        </w:numPr>
        <w:spacing w:before="0" w:after="0" w:line="276" w:lineRule="auto"/>
        <w:ind w:left="40" w:firstLine="709"/>
        <w:contextualSpacing/>
        <w:rPr>
          <w:color w:val="000000" w:themeColor="text1"/>
        </w:rPr>
      </w:pPr>
      <w:r w:rsidRPr="428607E8">
        <w:rPr>
          <w:color w:val="000000" w:themeColor="text1"/>
        </w:rPr>
        <w:t>чем выше уровень управления, тем больше возможности экономить затраты на управление</w:t>
      </w:r>
    </w:p>
    <w:p w:rsidR="428607E8" w:rsidRDefault="428607E8" w:rsidP="00F31A77">
      <w:pPr>
        <w:spacing w:line="276" w:lineRule="auto"/>
        <w:ind w:left="40" w:firstLine="709"/>
        <w:contextualSpacing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:rsidR="55D031B4" w:rsidRDefault="55D031B4" w:rsidP="004E26E6">
      <w:pPr>
        <w:pStyle w:val="aff0"/>
        <w:numPr>
          <w:ilvl w:val="0"/>
          <w:numId w:val="25"/>
        </w:numPr>
        <w:spacing w:before="0" w:after="0" w:line="276" w:lineRule="auto"/>
        <w:ind w:left="40" w:firstLine="709"/>
        <w:contextualSpacing/>
        <w:rPr>
          <w:color w:val="000000" w:themeColor="text1"/>
        </w:rPr>
      </w:pPr>
      <w:r w:rsidRPr="428607E8">
        <w:rPr>
          <w:color w:val="000000" w:themeColor="text1"/>
        </w:rPr>
        <w:t>Совокупность, соединенных между собой связями, элементов объекта и субъекта, отражает строение системы управления, содержанием которой являются функции управления, а также количество и взаимосвязь структурных подразделений в пределах каждого уровня называется:</w:t>
      </w:r>
    </w:p>
    <w:p w:rsidR="55D031B4" w:rsidRDefault="55D031B4" w:rsidP="004E26E6">
      <w:pPr>
        <w:pStyle w:val="aff0"/>
        <w:numPr>
          <w:ilvl w:val="0"/>
          <w:numId w:val="24"/>
        </w:numPr>
        <w:spacing w:before="0" w:after="0" w:line="276" w:lineRule="auto"/>
        <w:ind w:left="40" w:firstLine="709"/>
        <w:contextualSpacing/>
        <w:rPr>
          <w:color w:val="000000" w:themeColor="text1"/>
        </w:rPr>
      </w:pPr>
      <w:r w:rsidRPr="428607E8">
        <w:rPr>
          <w:color w:val="000000" w:themeColor="text1"/>
        </w:rPr>
        <w:t>организационная культура управления</w:t>
      </w:r>
    </w:p>
    <w:p w:rsidR="6FD74E58" w:rsidRDefault="6FD74E58" w:rsidP="004E26E6">
      <w:pPr>
        <w:pStyle w:val="aff0"/>
        <w:numPr>
          <w:ilvl w:val="0"/>
          <w:numId w:val="24"/>
        </w:numPr>
        <w:spacing w:before="0" w:after="0" w:line="276" w:lineRule="auto"/>
        <w:ind w:left="40" w:firstLine="709"/>
        <w:contextualSpacing/>
        <w:rPr>
          <w:color w:val="000000" w:themeColor="text1"/>
        </w:rPr>
      </w:pPr>
      <w:r w:rsidRPr="428607E8">
        <w:rPr>
          <w:color w:val="000000" w:themeColor="text1"/>
        </w:rPr>
        <w:t xml:space="preserve">организационная структура управления </w:t>
      </w:r>
    </w:p>
    <w:p w:rsidR="55D031B4" w:rsidRDefault="55D031B4" w:rsidP="004E26E6">
      <w:pPr>
        <w:pStyle w:val="aff0"/>
        <w:numPr>
          <w:ilvl w:val="0"/>
          <w:numId w:val="24"/>
        </w:numPr>
        <w:spacing w:before="0" w:after="0" w:line="276" w:lineRule="auto"/>
        <w:ind w:left="40" w:firstLine="709"/>
        <w:contextualSpacing/>
        <w:rPr>
          <w:color w:val="000000" w:themeColor="text1"/>
        </w:rPr>
      </w:pPr>
      <w:r w:rsidRPr="428607E8">
        <w:rPr>
          <w:color w:val="000000" w:themeColor="text1"/>
        </w:rPr>
        <w:t>методы управления</w:t>
      </w:r>
    </w:p>
    <w:p w:rsidR="55D031B4" w:rsidRDefault="55D031B4" w:rsidP="004E26E6">
      <w:pPr>
        <w:pStyle w:val="aff0"/>
        <w:numPr>
          <w:ilvl w:val="0"/>
          <w:numId w:val="24"/>
        </w:numPr>
        <w:spacing w:before="0" w:after="0" w:line="276" w:lineRule="auto"/>
        <w:ind w:left="40" w:firstLine="709"/>
        <w:contextualSpacing/>
        <w:rPr>
          <w:color w:val="000000" w:themeColor="text1"/>
        </w:rPr>
      </w:pPr>
      <w:r w:rsidRPr="428607E8">
        <w:rPr>
          <w:color w:val="000000" w:themeColor="text1"/>
        </w:rPr>
        <w:t xml:space="preserve"> стиль управления</w:t>
      </w:r>
    </w:p>
    <w:p w:rsidR="428607E8" w:rsidRDefault="428607E8" w:rsidP="00F31A77">
      <w:pPr>
        <w:spacing w:line="276" w:lineRule="auto"/>
        <w:ind w:left="40" w:firstLine="709"/>
        <w:contextualSpacing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:rsidR="55D031B4" w:rsidRDefault="55D031B4" w:rsidP="004E26E6">
      <w:pPr>
        <w:pStyle w:val="aff0"/>
        <w:numPr>
          <w:ilvl w:val="0"/>
          <w:numId w:val="25"/>
        </w:numPr>
        <w:spacing w:before="0" w:after="0" w:line="276" w:lineRule="auto"/>
        <w:ind w:left="40" w:firstLine="709"/>
        <w:contextualSpacing/>
        <w:rPr>
          <w:color w:val="000000" w:themeColor="text1"/>
        </w:rPr>
      </w:pPr>
      <w:r w:rsidRPr="428607E8">
        <w:rPr>
          <w:color w:val="000000" w:themeColor="text1"/>
        </w:rPr>
        <w:t>Какая структура управления является простейшей?</w:t>
      </w:r>
    </w:p>
    <w:p w:rsidR="7A41FBFE" w:rsidRDefault="7A41FBFE" w:rsidP="004E26E6">
      <w:pPr>
        <w:pStyle w:val="aff0"/>
        <w:numPr>
          <w:ilvl w:val="0"/>
          <w:numId w:val="17"/>
        </w:numPr>
        <w:spacing w:before="0" w:after="0" w:line="276" w:lineRule="auto"/>
        <w:ind w:left="40" w:firstLine="709"/>
        <w:contextualSpacing/>
        <w:rPr>
          <w:color w:val="000000" w:themeColor="text1"/>
        </w:rPr>
      </w:pPr>
      <w:r w:rsidRPr="428607E8">
        <w:rPr>
          <w:color w:val="000000" w:themeColor="text1"/>
        </w:rPr>
        <w:t>м</w:t>
      </w:r>
      <w:r w:rsidR="55D031B4" w:rsidRPr="428607E8">
        <w:rPr>
          <w:color w:val="000000" w:themeColor="text1"/>
        </w:rPr>
        <w:t>атричная</w:t>
      </w:r>
    </w:p>
    <w:p w:rsidR="46406DBA" w:rsidRDefault="46406DBA" w:rsidP="004E26E6">
      <w:pPr>
        <w:pStyle w:val="aff0"/>
        <w:numPr>
          <w:ilvl w:val="0"/>
          <w:numId w:val="17"/>
        </w:numPr>
        <w:spacing w:before="0" w:after="0" w:line="276" w:lineRule="auto"/>
        <w:ind w:left="40" w:firstLine="709"/>
        <w:contextualSpacing/>
        <w:rPr>
          <w:color w:val="000000" w:themeColor="text1"/>
        </w:rPr>
      </w:pPr>
      <w:r w:rsidRPr="428607E8">
        <w:rPr>
          <w:color w:val="000000" w:themeColor="text1"/>
        </w:rPr>
        <w:t>л</w:t>
      </w:r>
      <w:r w:rsidR="7BD9953A" w:rsidRPr="428607E8">
        <w:rPr>
          <w:color w:val="000000" w:themeColor="text1"/>
        </w:rPr>
        <w:t xml:space="preserve">инейная </w:t>
      </w:r>
    </w:p>
    <w:p w:rsidR="55D031B4" w:rsidRDefault="55D031B4" w:rsidP="004E26E6">
      <w:pPr>
        <w:pStyle w:val="aff0"/>
        <w:numPr>
          <w:ilvl w:val="0"/>
          <w:numId w:val="17"/>
        </w:numPr>
        <w:spacing w:before="0" w:after="0" w:line="276" w:lineRule="auto"/>
        <w:ind w:left="40" w:firstLine="709"/>
        <w:contextualSpacing/>
        <w:rPr>
          <w:color w:val="000000" w:themeColor="text1"/>
        </w:rPr>
      </w:pPr>
      <w:r w:rsidRPr="428607E8">
        <w:rPr>
          <w:color w:val="000000" w:themeColor="text1"/>
        </w:rPr>
        <w:lastRenderedPageBreak/>
        <w:t>функциональная</w:t>
      </w:r>
    </w:p>
    <w:p w:rsidR="55D031B4" w:rsidRDefault="55D031B4" w:rsidP="004E26E6">
      <w:pPr>
        <w:pStyle w:val="aff0"/>
        <w:numPr>
          <w:ilvl w:val="0"/>
          <w:numId w:val="17"/>
        </w:numPr>
        <w:spacing w:before="0" w:after="0" w:line="276" w:lineRule="auto"/>
        <w:ind w:left="40" w:firstLine="709"/>
        <w:contextualSpacing/>
        <w:rPr>
          <w:color w:val="000000" w:themeColor="text1"/>
        </w:rPr>
      </w:pPr>
      <w:r w:rsidRPr="428607E8">
        <w:rPr>
          <w:color w:val="000000" w:themeColor="text1"/>
        </w:rPr>
        <w:t>линейно-функиональная</w:t>
      </w:r>
    </w:p>
    <w:p w:rsidR="428607E8" w:rsidRDefault="428607E8" w:rsidP="00F31A77">
      <w:pPr>
        <w:spacing w:line="276" w:lineRule="auto"/>
        <w:ind w:left="40" w:firstLine="709"/>
        <w:contextualSpacing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:rsidR="55D031B4" w:rsidRDefault="55D031B4" w:rsidP="004E26E6">
      <w:pPr>
        <w:pStyle w:val="aff0"/>
        <w:numPr>
          <w:ilvl w:val="0"/>
          <w:numId w:val="25"/>
        </w:numPr>
        <w:spacing w:before="0" w:after="0" w:line="276" w:lineRule="auto"/>
        <w:ind w:left="40" w:firstLine="709"/>
        <w:contextualSpacing/>
        <w:rPr>
          <w:color w:val="000000" w:themeColor="text1"/>
        </w:rPr>
      </w:pPr>
      <w:r w:rsidRPr="428607E8">
        <w:rPr>
          <w:color w:val="000000" w:themeColor="text1"/>
        </w:rPr>
        <w:t>Какого типа организационных структур не существует</w:t>
      </w:r>
    </w:p>
    <w:p w:rsidR="55D031B4" w:rsidRDefault="55D031B4" w:rsidP="004E26E6">
      <w:pPr>
        <w:pStyle w:val="aff0"/>
        <w:numPr>
          <w:ilvl w:val="0"/>
          <w:numId w:val="16"/>
        </w:numPr>
        <w:spacing w:before="0" w:after="0" w:line="276" w:lineRule="auto"/>
        <w:ind w:left="40" w:firstLine="709"/>
        <w:contextualSpacing/>
        <w:rPr>
          <w:color w:val="000000" w:themeColor="text1"/>
        </w:rPr>
      </w:pPr>
      <w:r w:rsidRPr="428607E8">
        <w:rPr>
          <w:color w:val="000000" w:themeColor="text1"/>
        </w:rPr>
        <w:t>линейно-матричная</w:t>
      </w:r>
    </w:p>
    <w:p w:rsidR="55D031B4" w:rsidRDefault="55D031B4" w:rsidP="004E26E6">
      <w:pPr>
        <w:pStyle w:val="aff0"/>
        <w:numPr>
          <w:ilvl w:val="0"/>
          <w:numId w:val="16"/>
        </w:numPr>
        <w:spacing w:before="0" w:after="0" w:line="276" w:lineRule="auto"/>
        <w:ind w:left="40" w:firstLine="709"/>
        <w:contextualSpacing/>
        <w:rPr>
          <w:color w:val="000000" w:themeColor="text1"/>
        </w:rPr>
      </w:pPr>
      <w:r w:rsidRPr="428607E8">
        <w:rPr>
          <w:color w:val="000000" w:themeColor="text1"/>
        </w:rPr>
        <w:t>линейная</w:t>
      </w:r>
    </w:p>
    <w:p w:rsidR="55D031B4" w:rsidRDefault="55D031B4" w:rsidP="004E26E6">
      <w:pPr>
        <w:pStyle w:val="aff0"/>
        <w:numPr>
          <w:ilvl w:val="0"/>
          <w:numId w:val="16"/>
        </w:numPr>
        <w:spacing w:before="0" w:after="0" w:line="276" w:lineRule="auto"/>
        <w:ind w:left="40" w:firstLine="709"/>
        <w:contextualSpacing/>
        <w:rPr>
          <w:color w:val="000000" w:themeColor="text1"/>
        </w:rPr>
      </w:pPr>
      <w:r w:rsidRPr="428607E8">
        <w:rPr>
          <w:color w:val="000000" w:themeColor="text1"/>
        </w:rPr>
        <w:t>матричная</w:t>
      </w:r>
    </w:p>
    <w:p w:rsidR="55D031B4" w:rsidRDefault="55D031B4" w:rsidP="004E26E6">
      <w:pPr>
        <w:pStyle w:val="aff0"/>
        <w:numPr>
          <w:ilvl w:val="0"/>
          <w:numId w:val="16"/>
        </w:numPr>
        <w:spacing w:before="0" w:after="0" w:line="276" w:lineRule="auto"/>
        <w:ind w:left="40" w:firstLine="709"/>
        <w:contextualSpacing/>
        <w:rPr>
          <w:color w:val="000000" w:themeColor="text1"/>
        </w:rPr>
      </w:pPr>
      <w:r w:rsidRPr="428607E8">
        <w:rPr>
          <w:color w:val="000000" w:themeColor="text1"/>
        </w:rPr>
        <w:t>линейно-штабная</w:t>
      </w:r>
    </w:p>
    <w:p w:rsidR="428607E8" w:rsidRDefault="428607E8" w:rsidP="00F31A77">
      <w:pPr>
        <w:pStyle w:val="aff0"/>
        <w:spacing w:before="0" w:after="0" w:line="276" w:lineRule="auto"/>
        <w:ind w:left="40" w:firstLine="709"/>
        <w:contextualSpacing/>
        <w:rPr>
          <w:color w:val="000000" w:themeColor="text1"/>
        </w:rPr>
      </w:pPr>
    </w:p>
    <w:p w:rsidR="180FC4F9" w:rsidRDefault="180FC4F9" w:rsidP="004E26E6">
      <w:pPr>
        <w:pStyle w:val="aff6"/>
        <w:numPr>
          <w:ilvl w:val="0"/>
          <w:numId w:val="25"/>
        </w:numPr>
        <w:spacing w:after="0"/>
        <w:ind w:left="40" w:firstLine="709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</w:rPr>
        <w:t>В понятие «управленческое решение» чаще всего вкладывают два смысловых образования. Найди лишнее:</w:t>
      </w:r>
    </w:p>
    <w:p w:rsidR="180FC4F9" w:rsidRDefault="180FC4F9" w:rsidP="004E26E6">
      <w:pPr>
        <w:pStyle w:val="aff6"/>
        <w:numPr>
          <w:ilvl w:val="0"/>
          <w:numId w:val="15"/>
        </w:numPr>
        <w:spacing w:after="0"/>
        <w:ind w:left="40" w:firstLine="709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</w:rPr>
        <w:t>поиск и нахождение наиболее эффективного, наиболее рационального или оптимального варианта действий руководителя;</w:t>
      </w:r>
    </w:p>
    <w:p w:rsidR="180FC4F9" w:rsidRDefault="180FC4F9" w:rsidP="004E26E6">
      <w:pPr>
        <w:pStyle w:val="aff6"/>
        <w:numPr>
          <w:ilvl w:val="0"/>
          <w:numId w:val="15"/>
        </w:numPr>
        <w:spacing w:after="0"/>
        <w:ind w:left="40" w:firstLine="709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конечный результат постановки и выработки управленческого решения;</w:t>
      </w:r>
    </w:p>
    <w:p w:rsidR="180FC4F9" w:rsidRDefault="180FC4F9" w:rsidP="004E26E6">
      <w:pPr>
        <w:pStyle w:val="aff6"/>
        <w:numPr>
          <w:ilvl w:val="0"/>
          <w:numId w:val="15"/>
        </w:numPr>
        <w:spacing w:after="0"/>
        <w:ind w:left="40" w:firstLine="709"/>
        <w:rPr>
          <w:color w:val="000000" w:themeColor="text1"/>
          <w:sz w:val="24"/>
          <w:szCs w:val="24"/>
        </w:rPr>
      </w:pPr>
      <w:r w:rsidRPr="428607E8">
        <w:rPr>
          <w:rFonts w:ascii="Times New Roman" w:eastAsia="Times New Roman" w:hAnsi="Times New Roman"/>
          <w:color w:val="000000" w:themeColor="text1"/>
          <w:sz w:val="24"/>
          <w:szCs w:val="24"/>
        </w:rPr>
        <w:t>нет лишнего.</w:t>
      </w:r>
    </w:p>
    <w:p w:rsidR="00AF3D05" w:rsidRDefault="00AF3D05" w:rsidP="00F31A77">
      <w:pPr>
        <w:autoSpaceDE w:val="0"/>
        <w:autoSpaceDN w:val="0"/>
        <w:adjustRightInd w:val="0"/>
        <w:spacing w:line="276" w:lineRule="auto"/>
        <w:ind w:left="40" w:firstLine="709"/>
        <w:contextualSpacing/>
        <w:jc w:val="both"/>
        <w:rPr>
          <w:highlight w:val="yellow"/>
        </w:rPr>
      </w:pPr>
    </w:p>
    <w:p w:rsidR="000D3E21" w:rsidRPr="008E3FE3" w:rsidRDefault="00AF3D05" w:rsidP="00876FBB">
      <w:pPr>
        <w:autoSpaceDE w:val="0"/>
        <w:autoSpaceDN w:val="0"/>
        <w:adjustRightInd w:val="0"/>
        <w:spacing w:line="276" w:lineRule="auto"/>
        <w:ind w:left="40" w:firstLine="709"/>
        <w:contextualSpacing/>
        <w:jc w:val="both"/>
        <w:rPr>
          <w:b/>
        </w:rPr>
      </w:pPr>
      <w:r>
        <w:tab/>
      </w:r>
    </w:p>
    <w:sectPr w:rsidR="000D3E21" w:rsidRPr="008E3FE3" w:rsidSect="00395155">
      <w:headerReference w:type="default" r:id="rId25"/>
      <w:pgSz w:w="11907" w:h="16840" w:code="9"/>
      <w:pgMar w:top="851" w:right="567" w:bottom="851" w:left="1418" w:header="357" w:footer="329" w:gutter="0"/>
      <w:cols w:space="708"/>
      <w:titlePg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24F1ACE6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388F1F4" w16cex:dateUtc="2021-11-30T11:57:32.464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24F1ACE6" w16cid:durableId="2388F1F4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41C" w:rsidRDefault="00FA541C" w:rsidP="00D22B0E">
      <w:r>
        <w:separator/>
      </w:r>
    </w:p>
  </w:endnote>
  <w:endnote w:type="continuationSeparator" w:id="0">
    <w:p w:rsidR="00FA541C" w:rsidRDefault="00FA541C" w:rsidP="00D22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roid Sans Fallback">
    <w:altName w:val="Arial Unicode MS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41C" w:rsidRDefault="00FA541C" w:rsidP="00D22B0E">
      <w:r>
        <w:separator/>
      </w:r>
    </w:p>
  </w:footnote>
  <w:footnote w:type="continuationSeparator" w:id="0">
    <w:p w:rsidR="00FA541C" w:rsidRDefault="00FA541C" w:rsidP="00D22B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41C" w:rsidRDefault="00655C16" w:rsidP="005C29FB">
    <w:pPr>
      <w:pStyle w:val="a8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FA541C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FA541C" w:rsidRDefault="00FA541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41C" w:rsidRDefault="00655C16" w:rsidP="005C29FB">
    <w:pPr>
      <w:pStyle w:val="a8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FA541C">
      <w:rPr>
        <w:rStyle w:val="af"/>
      </w:rPr>
      <w:instrText xml:space="preserve">PAGE  </w:instrText>
    </w:r>
    <w:r>
      <w:rPr>
        <w:rStyle w:val="af"/>
      </w:rPr>
      <w:fldChar w:fldCharType="separate"/>
    </w:r>
    <w:r w:rsidR="00EB29BC">
      <w:rPr>
        <w:rStyle w:val="af"/>
        <w:noProof/>
      </w:rPr>
      <w:t>2</w:t>
    </w:r>
    <w:r>
      <w:rPr>
        <w:rStyle w:val="af"/>
      </w:rPr>
      <w:fldChar w:fldCharType="end"/>
    </w:r>
  </w:p>
  <w:p w:rsidR="00FA541C" w:rsidRDefault="00FA541C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41C" w:rsidRDefault="00EB29BC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29</w:t>
    </w:r>
    <w:r>
      <w:rPr>
        <w:noProof/>
      </w:rPr>
      <w:fldChar w:fldCharType="end"/>
    </w:r>
  </w:p>
  <w:p w:rsidR="00FA541C" w:rsidRDefault="00FA541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A2038"/>
    <w:multiLevelType w:val="hybridMultilevel"/>
    <w:tmpl w:val="6166FB74"/>
    <w:lvl w:ilvl="0" w:tplc="3C96CFC0">
      <w:start w:val="1"/>
      <w:numFmt w:val="lowerLetter"/>
      <w:lvlText w:val="%1."/>
      <w:lvlJc w:val="left"/>
      <w:pPr>
        <w:ind w:left="720" w:hanging="360"/>
      </w:pPr>
    </w:lvl>
    <w:lvl w:ilvl="1" w:tplc="A5344E88">
      <w:start w:val="1"/>
      <w:numFmt w:val="lowerLetter"/>
      <w:lvlText w:val="%2."/>
      <w:lvlJc w:val="left"/>
      <w:pPr>
        <w:ind w:left="1440" w:hanging="360"/>
      </w:pPr>
    </w:lvl>
    <w:lvl w:ilvl="2" w:tplc="2B1E6BF6">
      <w:start w:val="1"/>
      <w:numFmt w:val="lowerRoman"/>
      <w:lvlText w:val="%3."/>
      <w:lvlJc w:val="right"/>
      <w:pPr>
        <w:ind w:left="2160" w:hanging="180"/>
      </w:pPr>
    </w:lvl>
    <w:lvl w:ilvl="3" w:tplc="3F2A8B78">
      <w:start w:val="1"/>
      <w:numFmt w:val="decimal"/>
      <w:lvlText w:val="%4."/>
      <w:lvlJc w:val="left"/>
      <w:pPr>
        <w:ind w:left="2880" w:hanging="360"/>
      </w:pPr>
    </w:lvl>
    <w:lvl w:ilvl="4" w:tplc="24B0DD82">
      <w:start w:val="1"/>
      <w:numFmt w:val="lowerLetter"/>
      <w:lvlText w:val="%5."/>
      <w:lvlJc w:val="left"/>
      <w:pPr>
        <w:ind w:left="3600" w:hanging="360"/>
      </w:pPr>
    </w:lvl>
    <w:lvl w:ilvl="5" w:tplc="58807A4E">
      <w:start w:val="1"/>
      <w:numFmt w:val="lowerRoman"/>
      <w:lvlText w:val="%6."/>
      <w:lvlJc w:val="right"/>
      <w:pPr>
        <w:ind w:left="4320" w:hanging="180"/>
      </w:pPr>
    </w:lvl>
    <w:lvl w:ilvl="6" w:tplc="925AFE74">
      <w:start w:val="1"/>
      <w:numFmt w:val="decimal"/>
      <w:lvlText w:val="%7."/>
      <w:lvlJc w:val="left"/>
      <w:pPr>
        <w:ind w:left="5040" w:hanging="360"/>
      </w:pPr>
    </w:lvl>
    <w:lvl w:ilvl="7" w:tplc="66DA1794">
      <w:start w:val="1"/>
      <w:numFmt w:val="lowerLetter"/>
      <w:lvlText w:val="%8."/>
      <w:lvlJc w:val="left"/>
      <w:pPr>
        <w:ind w:left="5760" w:hanging="360"/>
      </w:pPr>
    </w:lvl>
    <w:lvl w:ilvl="8" w:tplc="FE5841E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4F3722"/>
    <w:multiLevelType w:val="hybridMultilevel"/>
    <w:tmpl w:val="63729B3C"/>
    <w:lvl w:ilvl="0" w:tplc="D3ACE816">
      <w:start w:val="1"/>
      <w:numFmt w:val="decimal"/>
      <w:lvlText w:val="%1."/>
      <w:lvlJc w:val="left"/>
      <w:pPr>
        <w:ind w:left="720" w:hanging="360"/>
      </w:pPr>
    </w:lvl>
    <w:lvl w:ilvl="1" w:tplc="20E2D19E">
      <w:start w:val="1"/>
      <w:numFmt w:val="lowerLetter"/>
      <w:lvlText w:val="%2."/>
      <w:lvlJc w:val="left"/>
      <w:pPr>
        <w:ind w:left="1440" w:hanging="360"/>
      </w:pPr>
    </w:lvl>
    <w:lvl w:ilvl="2" w:tplc="564C361E">
      <w:start w:val="1"/>
      <w:numFmt w:val="lowerRoman"/>
      <w:lvlText w:val="%3."/>
      <w:lvlJc w:val="right"/>
      <w:pPr>
        <w:ind w:left="2160" w:hanging="180"/>
      </w:pPr>
    </w:lvl>
    <w:lvl w:ilvl="3" w:tplc="8A1A9948">
      <w:start w:val="1"/>
      <w:numFmt w:val="decimal"/>
      <w:lvlText w:val="%4."/>
      <w:lvlJc w:val="left"/>
      <w:pPr>
        <w:ind w:left="2880" w:hanging="360"/>
      </w:pPr>
    </w:lvl>
    <w:lvl w:ilvl="4" w:tplc="06BCD736">
      <w:start w:val="1"/>
      <w:numFmt w:val="lowerLetter"/>
      <w:lvlText w:val="%5."/>
      <w:lvlJc w:val="left"/>
      <w:pPr>
        <w:ind w:left="3600" w:hanging="360"/>
      </w:pPr>
    </w:lvl>
    <w:lvl w:ilvl="5" w:tplc="BA40DAA4">
      <w:start w:val="1"/>
      <w:numFmt w:val="lowerRoman"/>
      <w:lvlText w:val="%6."/>
      <w:lvlJc w:val="right"/>
      <w:pPr>
        <w:ind w:left="4320" w:hanging="180"/>
      </w:pPr>
    </w:lvl>
    <w:lvl w:ilvl="6" w:tplc="59D47B4A">
      <w:start w:val="1"/>
      <w:numFmt w:val="decimal"/>
      <w:lvlText w:val="%7."/>
      <w:lvlJc w:val="left"/>
      <w:pPr>
        <w:ind w:left="5040" w:hanging="360"/>
      </w:pPr>
    </w:lvl>
    <w:lvl w:ilvl="7" w:tplc="5F886902">
      <w:start w:val="1"/>
      <w:numFmt w:val="lowerLetter"/>
      <w:lvlText w:val="%8."/>
      <w:lvlJc w:val="left"/>
      <w:pPr>
        <w:ind w:left="5760" w:hanging="360"/>
      </w:pPr>
    </w:lvl>
    <w:lvl w:ilvl="8" w:tplc="0E984CDE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365F9"/>
    <w:multiLevelType w:val="hybridMultilevel"/>
    <w:tmpl w:val="7CF43340"/>
    <w:lvl w:ilvl="0" w:tplc="6778DCF2">
      <w:start w:val="1"/>
      <w:numFmt w:val="lowerLetter"/>
      <w:lvlText w:val="%1."/>
      <w:lvlJc w:val="left"/>
      <w:pPr>
        <w:ind w:left="720" w:hanging="360"/>
      </w:pPr>
    </w:lvl>
    <w:lvl w:ilvl="1" w:tplc="E51E6F8E">
      <w:start w:val="1"/>
      <w:numFmt w:val="lowerLetter"/>
      <w:lvlText w:val="%2."/>
      <w:lvlJc w:val="left"/>
      <w:pPr>
        <w:ind w:left="1440" w:hanging="360"/>
      </w:pPr>
    </w:lvl>
    <w:lvl w:ilvl="2" w:tplc="215052AC">
      <w:start w:val="1"/>
      <w:numFmt w:val="lowerRoman"/>
      <w:lvlText w:val="%3."/>
      <w:lvlJc w:val="right"/>
      <w:pPr>
        <w:ind w:left="2160" w:hanging="180"/>
      </w:pPr>
    </w:lvl>
    <w:lvl w:ilvl="3" w:tplc="2B7483C2">
      <w:start w:val="1"/>
      <w:numFmt w:val="decimal"/>
      <w:lvlText w:val="%4."/>
      <w:lvlJc w:val="left"/>
      <w:pPr>
        <w:ind w:left="2880" w:hanging="360"/>
      </w:pPr>
    </w:lvl>
    <w:lvl w:ilvl="4" w:tplc="315CF2E0">
      <w:start w:val="1"/>
      <w:numFmt w:val="lowerLetter"/>
      <w:lvlText w:val="%5."/>
      <w:lvlJc w:val="left"/>
      <w:pPr>
        <w:ind w:left="3600" w:hanging="360"/>
      </w:pPr>
    </w:lvl>
    <w:lvl w:ilvl="5" w:tplc="13C24BA6">
      <w:start w:val="1"/>
      <w:numFmt w:val="lowerRoman"/>
      <w:lvlText w:val="%6."/>
      <w:lvlJc w:val="right"/>
      <w:pPr>
        <w:ind w:left="4320" w:hanging="180"/>
      </w:pPr>
    </w:lvl>
    <w:lvl w:ilvl="6" w:tplc="9F18DB00">
      <w:start w:val="1"/>
      <w:numFmt w:val="decimal"/>
      <w:lvlText w:val="%7."/>
      <w:lvlJc w:val="left"/>
      <w:pPr>
        <w:ind w:left="5040" w:hanging="360"/>
      </w:pPr>
    </w:lvl>
    <w:lvl w:ilvl="7" w:tplc="38767FAE">
      <w:start w:val="1"/>
      <w:numFmt w:val="lowerLetter"/>
      <w:lvlText w:val="%8."/>
      <w:lvlJc w:val="left"/>
      <w:pPr>
        <w:ind w:left="5760" w:hanging="360"/>
      </w:pPr>
    </w:lvl>
    <w:lvl w:ilvl="8" w:tplc="B472E672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006A2B"/>
    <w:multiLevelType w:val="multilevel"/>
    <w:tmpl w:val="962CBC60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  <w:b/>
        <w:i w:val="0"/>
        <w:color w:val="00000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77" w:hanging="1800"/>
      </w:pPr>
      <w:rPr>
        <w:rFonts w:hint="default"/>
      </w:rPr>
    </w:lvl>
  </w:abstractNum>
  <w:abstractNum w:abstractNumId="4">
    <w:nsid w:val="1AC66759"/>
    <w:multiLevelType w:val="multilevel"/>
    <w:tmpl w:val="1B9698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245" w:hanging="245"/>
      </w:pPr>
      <w:rPr>
        <w:rFonts w:ascii="Symbol" w:hAnsi="Symbol" w:hint="default"/>
        <w:sz w:val="22"/>
        <w:effect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C2E34F2"/>
    <w:multiLevelType w:val="hybridMultilevel"/>
    <w:tmpl w:val="E7089FD6"/>
    <w:lvl w:ilvl="0" w:tplc="586C825E">
      <w:start w:val="1"/>
      <w:numFmt w:val="decimal"/>
      <w:lvlText w:val="%1."/>
      <w:lvlJc w:val="left"/>
      <w:pPr>
        <w:ind w:left="720" w:hanging="360"/>
      </w:pPr>
    </w:lvl>
    <w:lvl w:ilvl="1" w:tplc="B7D4BB84">
      <w:start w:val="1"/>
      <w:numFmt w:val="lowerLetter"/>
      <w:lvlText w:val="%2."/>
      <w:lvlJc w:val="left"/>
      <w:pPr>
        <w:ind w:left="1440" w:hanging="360"/>
      </w:pPr>
    </w:lvl>
    <w:lvl w:ilvl="2" w:tplc="6A828B7E">
      <w:start w:val="1"/>
      <w:numFmt w:val="lowerRoman"/>
      <w:lvlText w:val="%3."/>
      <w:lvlJc w:val="right"/>
      <w:pPr>
        <w:ind w:left="2160" w:hanging="180"/>
      </w:pPr>
    </w:lvl>
    <w:lvl w:ilvl="3" w:tplc="EB022DA0">
      <w:start w:val="1"/>
      <w:numFmt w:val="decimal"/>
      <w:lvlText w:val="%4."/>
      <w:lvlJc w:val="left"/>
      <w:pPr>
        <w:ind w:left="2880" w:hanging="360"/>
      </w:pPr>
    </w:lvl>
    <w:lvl w:ilvl="4" w:tplc="CF5A49D0">
      <w:start w:val="1"/>
      <w:numFmt w:val="lowerLetter"/>
      <w:lvlText w:val="%5."/>
      <w:lvlJc w:val="left"/>
      <w:pPr>
        <w:ind w:left="3600" w:hanging="360"/>
      </w:pPr>
    </w:lvl>
    <w:lvl w:ilvl="5" w:tplc="26421746">
      <w:start w:val="1"/>
      <w:numFmt w:val="lowerRoman"/>
      <w:lvlText w:val="%6."/>
      <w:lvlJc w:val="right"/>
      <w:pPr>
        <w:ind w:left="4320" w:hanging="180"/>
      </w:pPr>
    </w:lvl>
    <w:lvl w:ilvl="6" w:tplc="442CD220">
      <w:start w:val="1"/>
      <w:numFmt w:val="decimal"/>
      <w:lvlText w:val="%7."/>
      <w:lvlJc w:val="left"/>
      <w:pPr>
        <w:ind w:left="5040" w:hanging="360"/>
      </w:pPr>
    </w:lvl>
    <w:lvl w:ilvl="7" w:tplc="C8A6133A">
      <w:start w:val="1"/>
      <w:numFmt w:val="lowerLetter"/>
      <w:lvlText w:val="%8."/>
      <w:lvlJc w:val="left"/>
      <w:pPr>
        <w:ind w:left="5760" w:hanging="360"/>
      </w:pPr>
    </w:lvl>
    <w:lvl w:ilvl="8" w:tplc="E462482A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8E6578"/>
    <w:multiLevelType w:val="hybridMultilevel"/>
    <w:tmpl w:val="11E03564"/>
    <w:lvl w:ilvl="0" w:tplc="AE2E8A0C">
      <w:start w:val="1"/>
      <w:numFmt w:val="decimal"/>
      <w:lvlText w:val="%1."/>
      <w:lvlJc w:val="left"/>
      <w:pPr>
        <w:ind w:left="720" w:hanging="360"/>
      </w:pPr>
    </w:lvl>
    <w:lvl w:ilvl="1" w:tplc="81B475DE">
      <w:start w:val="1"/>
      <w:numFmt w:val="lowerLetter"/>
      <w:lvlText w:val="%2."/>
      <w:lvlJc w:val="left"/>
      <w:pPr>
        <w:ind w:left="1440" w:hanging="360"/>
      </w:pPr>
    </w:lvl>
    <w:lvl w:ilvl="2" w:tplc="2ACC36AE">
      <w:start w:val="1"/>
      <w:numFmt w:val="lowerRoman"/>
      <w:lvlText w:val="%3."/>
      <w:lvlJc w:val="right"/>
      <w:pPr>
        <w:ind w:left="2160" w:hanging="180"/>
      </w:pPr>
    </w:lvl>
    <w:lvl w:ilvl="3" w:tplc="11066100">
      <w:start w:val="1"/>
      <w:numFmt w:val="decimal"/>
      <w:lvlText w:val="%4."/>
      <w:lvlJc w:val="left"/>
      <w:pPr>
        <w:ind w:left="2880" w:hanging="360"/>
      </w:pPr>
    </w:lvl>
    <w:lvl w:ilvl="4" w:tplc="A24CCE2E">
      <w:start w:val="1"/>
      <w:numFmt w:val="lowerLetter"/>
      <w:lvlText w:val="%5."/>
      <w:lvlJc w:val="left"/>
      <w:pPr>
        <w:ind w:left="3600" w:hanging="360"/>
      </w:pPr>
    </w:lvl>
    <w:lvl w:ilvl="5" w:tplc="4E047188">
      <w:start w:val="1"/>
      <w:numFmt w:val="lowerRoman"/>
      <w:lvlText w:val="%6."/>
      <w:lvlJc w:val="right"/>
      <w:pPr>
        <w:ind w:left="4320" w:hanging="180"/>
      </w:pPr>
    </w:lvl>
    <w:lvl w:ilvl="6" w:tplc="E9E69F2A">
      <w:start w:val="1"/>
      <w:numFmt w:val="decimal"/>
      <w:lvlText w:val="%7."/>
      <w:lvlJc w:val="left"/>
      <w:pPr>
        <w:ind w:left="5040" w:hanging="360"/>
      </w:pPr>
    </w:lvl>
    <w:lvl w:ilvl="7" w:tplc="B59CC2A8">
      <w:start w:val="1"/>
      <w:numFmt w:val="lowerLetter"/>
      <w:lvlText w:val="%8."/>
      <w:lvlJc w:val="left"/>
      <w:pPr>
        <w:ind w:left="5760" w:hanging="360"/>
      </w:pPr>
    </w:lvl>
    <w:lvl w:ilvl="8" w:tplc="5E0A01CC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2C50C9"/>
    <w:multiLevelType w:val="hybridMultilevel"/>
    <w:tmpl w:val="DA045D8A"/>
    <w:lvl w:ilvl="0" w:tplc="C958D38C">
      <w:start w:val="1"/>
      <w:numFmt w:val="lowerLetter"/>
      <w:lvlText w:val="%1."/>
      <w:lvlJc w:val="left"/>
      <w:pPr>
        <w:ind w:left="720" w:hanging="360"/>
      </w:pPr>
    </w:lvl>
    <w:lvl w:ilvl="1" w:tplc="1B946AF8">
      <w:start w:val="1"/>
      <w:numFmt w:val="lowerLetter"/>
      <w:lvlText w:val="%2."/>
      <w:lvlJc w:val="left"/>
      <w:pPr>
        <w:ind w:left="1440" w:hanging="360"/>
      </w:pPr>
    </w:lvl>
    <w:lvl w:ilvl="2" w:tplc="4AA06030">
      <w:start w:val="1"/>
      <w:numFmt w:val="lowerRoman"/>
      <w:lvlText w:val="%3."/>
      <w:lvlJc w:val="right"/>
      <w:pPr>
        <w:ind w:left="2160" w:hanging="180"/>
      </w:pPr>
    </w:lvl>
    <w:lvl w:ilvl="3" w:tplc="7F84490C">
      <w:start w:val="1"/>
      <w:numFmt w:val="decimal"/>
      <w:lvlText w:val="%4."/>
      <w:lvlJc w:val="left"/>
      <w:pPr>
        <w:ind w:left="2880" w:hanging="360"/>
      </w:pPr>
    </w:lvl>
    <w:lvl w:ilvl="4" w:tplc="D0DACEA4">
      <w:start w:val="1"/>
      <w:numFmt w:val="lowerLetter"/>
      <w:lvlText w:val="%5."/>
      <w:lvlJc w:val="left"/>
      <w:pPr>
        <w:ind w:left="3600" w:hanging="360"/>
      </w:pPr>
    </w:lvl>
    <w:lvl w:ilvl="5" w:tplc="00924668">
      <w:start w:val="1"/>
      <w:numFmt w:val="lowerRoman"/>
      <w:lvlText w:val="%6."/>
      <w:lvlJc w:val="right"/>
      <w:pPr>
        <w:ind w:left="4320" w:hanging="180"/>
      </w:pPr>
    </w:lvl>
    <w:lvl w:ilvl="6" w:tplc="9A3456AC">
      <w:start w:val="1"/>
      <w:numFmt w:val="decimal"/>
      <w:lvlText w:val="%7."/>
      <w:lvlJc w:val="left"/>
      <w:pPr>
        <w:ind w:left="5040" w:hanging="360"/>
      </w:pPr>
    </w:lvl>
    <w:lvl w:ilvl="7" w:tplc="7E201400">
      <w:start w:val="1"/>
      <w:numFmt w:val="lowerLetter"/>
      <w:lvlText w:val="%8."/>
      <w:lvlJc w:val="left"/>
      <w:pPr>
        <w:ind w:left="5760" w:hanging="360"/>
      </w:pPr>
    </w:lvl>
    <w:lvl w:ilvl="8" w:tplc="AD4E1B0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FE4F99"/>
    <w:multiLevelType w:val="hybridMultilevel"/>
    <w:tmpl w:val="E9A2AAF6"/>
    <w:lvl w:ilvl="0" w:tplc="13A2987C">
      <w:start w:val="1"/>
      <w:numFmt w:val="lowerLetter"/>
      <w:lvlText w:val="%1."/>
      <w:lvlJc w:val="left"/>
      <w:pPr>
        <w:ind w:left="720" w:hanging="360"/>
      </w:pPr>
    </w:lvl>
    <w:lvl w:ilvl="1" w:tplc="71566CA8">
      <w:start w:val="1"/>
      <w:numFmt w:val="lowerLetter"/>
      <w:lvlText w:val="%2."/>
      <w:lvlJc w:val="left"/>
      <w:pPr>
        <w:ind w:left="1440" w:hanging="360"/>
      </w:pPr>
    </w:lvl>
    <w:lvl w:ilvl="2" w:tplc="F2FC74EC">
      <w:start w:val="1"/>
      <w:numFmt w:val="lowerRoman"/>
      <w:lvlText w:val="%3."/>
      <w:lvlJc w:val="right"/>
      <w:pPr>
        <w:ind w:left="2160" w:hanging="180"/>
      </w:pPr>
    </w:lvl>
    <w:lvl w:ilvl="3" w:tplc="DD3284A0">
      <w:start w:val="1"/>
      <w:numFmt w:val="decimal"/>
      <w:lvlText w:val="%4."/>
      <w:lvlJc w:val="left"/>
      <w:pPr>
        <w:ind w:left="2880" w:hanging="360"/>
      </w:pPr>
    </w:lvl>
    <w:lvl w:ilvl="4" w:tplc="6610031A">
      <w:start w:val="1"/>
      <w:numFmt w:val="lowerLetter"/>
      <w:lvlText w:val="%5."/>
      <w:lvlJc w:val="left"/>
      <w:pPr>
        <w:ind w:left="3600" w:hanging="360"/>
      </w:pPr>
    </w:lvl>
    <w:lvl w:ilvl="5" w:tplc="3D984EBC">
      <w:start w:val="1"/>
      <w:numFmt w:val="lowerRoman"/>
      <w:lvlText w:val="%6."/>
      <w:lvlJc w:val="right"/>
      <w:pPr>
        <w:ind w:left="4320" w:hanging="180"/>
      </w:pPr>
    </w:lvl>
    <w:lvl w:ilvl="6" w:tplc="D6CCE806">
      <w:start w:val="1"/>
      <w:numFmt w:val="decimal"/>
      <w:lvlText w:val="%7."/>
      <w:lvlJc w:val="left"/>
      <w:pPr>
        <w:ind w:left="5040" w:hanging="360"/>
      </w:pPr>
    </w:lvl>
    <w:lvl w:ilvl="7" w:tplc="F4481EFC">
      <w:start w:val="1"/>
      <w:numFmt w:val="lowerLetter"/>
      <w:lvlText w:val="%8."/>
      <w:lvlJc w:val="left"/>
      <w:pPr>
        <w:ind w:left="5760" w:hanging="360"/>
      </w:pPr>
    </w:lvl>
    <w:lvl w:ilvl="8" w:tplc="F72ACFEE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4A75A1"/>
    <w:multiLevelType w:val="hybridMultilevel"/>
    <w:tmpl w:val="E01AD552"/>
    <w:lvl w:ilvl="0" w:tplc="256E2F44">
      <w:start w:val="1"/>
      <w:numFmt w:val="lowerLetter"/>
      <w:lvlText w:val="%1."/>
      <w:lvlJc w:val="left"/>
      <w:pPr>
        <w:ind w:left="720" w:hanging="360"/>
      </w:pPr>
    </w:lvl>
    <w:lvl w:ilvl="1" w:tplc="D46E11B2">
      <w:start w:val="1"/>
      <w:numFmt w:val="lowerLetter"/>
      <w:lvlText w:val="%2."/>
      <w:lvlJc w:val="left"/>
      <w:pPr>
        <w:ind w:left="1440" w:hanging="360"/>
      </w:pPr>
    </w:lvl>
    <w:lvl w:ilvl="2" w:tplc="49C0A602">
      <w:start w:val="1"/>
      <w:numFmt w:val="lowerRoman"/>
      <w:lvlText w:val="%3."/>
      <w:lvlJc w:val="right"/>
      <w:pPr>
        <w:ind w:left="2160" w:hanging="180"/>
      </w:pPr>
    </w:lvl>
    <w:lvl w:ilvl="3" w:tplc="18EC617E">
      <w:start w:val="1"/>
      <w:numFmt w:val="decimal"/>
      <w:lvlText w:val="%4."/>
      <w:lvlJc w:val="left"/>
      <w:pPr>
        <w:ind w:left="2880" w:hanging="360"/>
      </w:pPr>
    </w:lvl>
    <w:lvl w:ilvl="4" w:tplc="99365524">
      <w:start w:val="1"/>
      <w:numFmt w:val="lowerLetter"/>
      <w:lvlText w:val="%5."/>
      <w:lvlJc w:val="left"/>
      <w:pPr>
        <w:ind w:left="3600" w:hanging="360"/>
      </w:pPr>
    </w:lvl>
    <w:lvl w:ilvl="5" w:tplc="B6509E14">
      <w:start w:val="1"/>
      <w:numFmt w:val="lowerRoman"/>
      <w:lvlText w:val="%6."/>
      <w:lvlJc w:val="right"/>
      <w:pPr>
        <w:ind w:left="4320" w:hanging="180"/>
      </w:pPr>
    </w:lvl>
    <w:lvl w:ilvl="6" w:tplc="0E8C9198">
      <w:start w:val="1"/>
      <w:numFmt w:val="decimal"/>
      <w:lvlText w:val="%7."/>
      <w:lvlJc w:val="left"/>
      <w:pPr>
        <w:ind w:left="5040" w:hanging="360"/>
      </w:pPr>
    </w:lvl>
    <w:lvl w:ilvl="7" w:tplc="FD8C87D6">
      <w:start w:val="1"/>
      <w:numFmt w:val="lowerLetter"/>
      <w:lvlText w:val="%8."/>
      <w:lvlJc w:val="left"/>
      <w:pPr>
        <w:ind w:left="5760" w:hanging="360"/>
      </w:pPr>
    </w:lvl>
    <w:lvl w:ilvl="8" w:tplc="BB68F374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B81A88"/>
    <w:multiLevelType w:val="hybridMultilevel"/>
    <w:tmpl w:val="F662C6FE"/>
    <w:lvl w:ilvl="0" w:tplc="70F4BBB6">
      <w:start w:val="1"/>
      <w:numFmt w:val="lowerLetter"/>
      <w:lvlText w:val="%1."/>
      <w:lvlJc w:val="left"/>
      <w:pPr>
        <w:ind w:left="720" w:hanging="360"/>
      </w:pPr>
    </w:lvl>
    <w:lvl w:ilvl="1" w:tplc="C6C896D6">
      <w:start w:val="1"/>
      <w:numFmt w:val="lowerLetter"/>
      <w:lvlText w:val="%2."/>
      <w:lvlJc w:val="left"/>
      <w:pPr>
        <w:ind w:left="1440" w:hanging="360"/>
      </w:pPr>
    </w:lvl>
    <w:lvl w:ilvl="2" w:tplc="353221C4">
      <w:start w:val="1"/>
      <w:numFmt w:val="lowerRoman"/>
      <w:lvlText w:val="%3."/>
      <w:lvlJc w:val="right"/>
      <w:pPr>
        <w:ind w:left="2160" w:hanging="180"/>
      </w:pPr>
    </w:lvl>
    <w:lvl w:ilvl="3" w:tplc="DF0EB176">
      <w:start w:val="1"/>
      <w:numFmt w:val="decimal"/>
      <w:lvlText w:val="%4."/>
      <w:lvlJc w:val="left"/>
      <w:pPr>
        <w:ind w:left="2880" w:hanging="360"/>
      </w:pPr>
    </w:lvl>
    <w:lvl w:ilvl="4" w:tplc="81E0D870">
      <w:start w:val="1"/>
      <w:numFmt w:val="lowerLetter"/>
      <w:lvlText w:val="%5."/>
      <w:lvlJc w:val="left"/>
      <w:pPr>
        <w:ind w:left="3600" w:hanging="360"/>
      </w:pPr>
    </w:lvl>
    <w:lvl w:ilvl="5" w:tplc="E7149C68">
      <w:start w:val="1"/>
      <w:numFmt w:val="lowerRoman"/>
      <w:lvlText w:val="%6."/>
      <w:lvlJc w:val="right"/>
      <w:pPr>
        <w:ind w:left="4320" w:hanging="180"/>
      </w:pPr>
    </w:lvl>
    <w:lvl w:ilvl="6" w:tplc="DED65ABC">
      <w:start w:val="1"/>
      <w:numFmt w:val="decimal"/>
      <w:lvlText w:val="%7."/>
      <w:lvlJc w:val="left"/>
      <w:pPr>
        <w:ind w:left="5040" w:hanging="360"/>
      </w:pPr>
    </w:lvl>
    <w:lvl w:ilvl="7" w:tplc="740EDF9A">
      <w:start w:val="1"/>
      <w:numFmt w:val="lowerLetter"/>
      <w:lvlText w:val="%8."/>
      <w:lvlJc w:val="left"/>
      <w:pPr>
        <w:ind w:left="5760" w:hanging="360"/>
      </w:pPr>
    </w:lvl>
    <w:lvl w:ilvl="8" w:tplc="A0763C8A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F37CBC"/>
    <w:multiLevelType w:val="hybridMultilevel"/>
    <w:tmpl w:val="30684DE6"/>
    <w:lvl w:ilvl="0" w:tplc="C09CD41A">
      <w:start w:val="1"/>
      <w:numFmt w:val="lowerLetter"/>
      <w:lvlText w:val="%1."/>
      <w:lvlJc w:val="left"/>
      <w:pPr>
        <w:ind w:left="720" w:hanging="360"/>
      </w:pPr>
    </w:lvl>
    <w:lvl w:ilvl="1" w:tplc="8BDE5A5A">
      <w:start w:val="1"/>
      <w:numFmt w:val="lowerLetter"/>
      <w:lvlText w:val="%2."/>
      <w:lvlJc w:val="left"/>
      <w:pPr>
        <w:ind w:left="1440" w:hanging="360"/>
      </w:pPr>
    </w:lvl>
    <w:lvl w:ilvl="2" w:tplc="95DEDB2E">
      <w:start w:val="1"/>
      <w:numFmt w:val="lowerRoman"/>
      <w:lvlText w:val="%3."/>
      <w:lvlJc w:val="right"/>
      <w:pPr>
        <w:ind w:left="2160" w:hanging="180"/>
      </w:pPr>
    </w:lvl>
    <w:lvl w:ilvl="3" w:tplc="FCFE3CAC">
      <w:start w:val="1"/>
      <w:numFmt w:val="decimal"/>
      <w:lvlText w:val="%4."/>
      <w:lvlJc w:val="left"/>
      <w:pPr>
        <w:ind w:left="2880" w:hanging="360"/>
      </w:pPr>
    </w:lvl>
    <w:lvl w:ilvl="4" w:tplc="22BCCB32">
      <w:start w:val="1"/>
      <w:numFmt w:val="lowerLetter"/>
      <w:lvlText w:val="%5."/>
      <w:lvlJc w:val="left"/>
      <w:pPr>
        <w:ind w:left="3600" w:hanging="360"/>
      </w:pPr>
    </w:lvl>
    <w:lvl w:ilvl="5" w:tplc="C1823CFE">
      <w:start w:val="1"/>
      <w:numFmt w:val="lowerRoman"/>
      <w:lvlText w:val="%6."/>
      <w:lvlJc w:val="right"/>
      <w:pPr>
        <w:ind w:left="4320" w:hanging="180"/>
      </w:pPr>
    </w:lvl>
    <w:lvl w:ilvl="6" w:tplc="616A7AE6">
      <w:start w:val="1"/>
      <w:numFmt w:val="decimal"/>
      <w:lvlText w:val="%7."/>
      <w:lvlJc w:val="left"/>
      <w:pPr>
        <w:ind w:left="5040" w:hanging="360"/>
      </w:pPr>
    </w:lvl>
    <w:lvl w:ilvl="7" w:tplc="6978B15C">
      <w:start w:val="1"/>
      <w:numFmt w:val="lowerLetter"/>
      <w:lvlText w:val="%8."/>
      <w:lvlJc w:val="left"/>
      <w:pPr>
        <w:ind w:left="5760" w:hanging="360"/>
      </w:pPr>
    </w:lvl>
    <w:lvl w:ilvl="8" w:tplc="94D88D24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0B62DA"/>
    <w:multiLevelType w:val="hybridMultilevel"/>
    <w:tmpl w:val="013CADC8"/>
    <w:lvl w:ilvl="0" w:tplc="68CA9DA6">
      <w:start w:val="1"/>
      <w:numFmt w:val="lowerLetter"/>
      <w:lvlText w:val="%1."/>
      <w:lvlJc w:val="left"/>
      <w:pPr>
        <w:ind w:left="720" w:hanging="360"/>
      </w:pPr>
    </w:lvl>
    <w:lvl w:ilvl="1" w:tplc="770CA186">
      <w:start w:val="1"/>
      <w:numFmt w:val="lowerLetter"/>
      <w:lvlText w:val="%2."/>
      <w:lvlJc w:val="left"/>
      <w:pPr>
        <w:ind w:left="1440" w:hanging="360"/>
      </w:pPr>
    </w:lvl>
    <w:lvl w:ilvl="2" w:tplc="F95E13AC">
      <w:start w:val="1"/>
      <w:numFmt w:val="lowerRoman"/>
      <w:lvlText w:val="%3."/>
      <w:lvlJc w:val="right"/>
      <w:pPr>
        <w:ind w:left="2160" w:hanging="180"/>
      </w:pPr>
    </w:lvl>
    <w:lvl w:ilvl="3" w:tplc="EC84098E">
      <w:start w:val="1"/>
      <w:numFmt w:val="decimal"/>
      <w:lvlText w:val="%4."/>
      <w:lvlJc w:val="left"/>
      <w:pPr>
        <w:ind w:left="2880" w:hanging="360"/>
      </w:pPr>
    </w:lvl>
    <w:lvl w:ilvl="4" w:tplc="104EF10C">
      <w:start w:val="1"/>
      <w:numFmt w:val="lowerLetter"/>
      <w:lvlText w:val="%5."/>
      <w:lvlJc w:val="left"/>
      <w:pPr>
        <w:ind w:left="3600" w:hanging="360"/>
      </w:pPr>
    </w:lvl>
    <w:lvl w:ilvl="5" w:tplc="DE8A0088">
      <w:start w:val="1"/>
      <w:numFmt w:val="lowerRoman"/>
      <w:lvlText w:val="%6."/>
      <w:lvlJc w:val="right"/>
      <w:pPr>
        <w:ind w:left="4320" w:hanging="180"/>
      </w:pPr>
    </w:lvl>
    <w:lvl w:ilvl="6" w:tplc="CB784AB0">
      <w:start w:val="1"/>
      <w:numFmt w:val="decimal"/>
      <w:lvlText w:val="%7."/>
      <w:lvlJc w:val="left"/>
      <w:pPr>
        <w:ind w:left="5040" w:hanging="360"/>
      </w:pPr>
    </w:lvl>
    <w:lvl w:ilvl="7" w:tplc="D76E4C44">
      <w:start w:val="1"/>
      <w:numFmt w:val="lowerLetter"/>
      <w:lvlText w:val="%8."/>
      <w:lvlJc w:val="left"/>
      <w:pPr>
        <w:ind w:left="5760" w:hanging="360"/>
      </w:pPr>
    </w:lvl>
    <w:lvl w:ilvl="8" w:tplc="1D8AB882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274C7C"/>
    <w:multiLevelType w:val="hybridMultilevel"/>
    <w:tmpl w:val="E6D05FC6"/>
    <w:lvl w:ilvl="0" w:tplc="8D4E6658">
      <w:start w:val="1"/>
      <w:numFmt w:val="lowerLetter"/>
      <w:lvlText w:val="%1."/>
      <w:lvlJc w:val="left"/>
      <w:pPr>
        <w:ind w:left="720" w:hanging="360"/>
      </w:pPr>
    </w:lvl>
    <w:lvl w:ilvl="1" w:tplc="D4DEFF62">
      <w:start w:val="1"/>
      <w:numFmt w:val="lowerLetter"/>
      <w:lvlText w:val="%2."/>
      <w:lvlJc w:val="left"/>
      <w:pPr>
        <w:ind w:left="1440" w:hanging="360"/>
      </w:pPr>
    </w:lvl>
    <w:lvl w:ilvl="2" w:tplc="DFF09124">
      <w:start w:val="1"/>
      <w:numFmt w:val="lowerRoman"/>
      <w:lvlText w:val="%3."/>
      <w:lvlJc w:val="right"/>
      <w:pPr>
        <w:ind w:left="2160" w:hanging="180"/>
      </w:pPr>
    </w:lvl>
    <w:lvl w:ilvl="3" w:tplc="A5D2F336">
      <w:start w:val="1"/>
      <w:numFmt w:val="decimal"/>
      <w:lvlText w:val="%4."/>
      <w:lvlJc w:val="left"/>
      <w:pPr>
        <w:ind w:left="2880" w:hanging="360"/>
      </w:pPr>
    </w:lvl>
    <w:lvl w:ilvl="4" w:tplc="F092A490">
      <w:start w:val="1"/>
      <w:numFmt w:val="lowerLetter"/>
      <w:lvlText w:val="%5."/>
      <w:lvlJc w:val="left"/>
      <w:pPr>
        <w:ind w:left="3600" w:hanging="360"/>
      </w:pPr>
    </w:lvl>
    <w:lvl w:ilvl="5" w:tplc="A9F228D0">
      <w:start w:val="1"/>
      <w:numFmt w:val="lowerRoman"/>
      <w:lvlText w:val="%6."/>
      <w:lvlJc w:val="right"/>
      <w:pPr>
        <w:ind w:left="4320" w:hanging="180"/>
      </w:pPr>
    </w:lvl>
    <w:lvl w:ilvl="6" w:tplc="38AED7AA">
      <w:start w:val="1"/>
      <w:numFmt w:val="decimal"/>
      <w:lvlText w:val="%7."/>
      <w:lvlJc w:val="left"/>
      <w:pPr>
        <w:ind w:left="5040" w:hanging="360"/>
      </w:pPr>
    </w:lvl>
    <w:lvl w:ilvl="7" w:tplc="38102FE4">
      <w:start w:val="1"/>
      <w:numFmt w:val="lowerLetter"/>
      <w:lvlText w:val="%8."/>
      <w:lvlJc w:val="left"/>
      <w:pPr>
        <w:ind w:left="5760" w:hanging="360"/>
      </w:pPr>
    </w:lvl>
    <w:lvl w:ilvl="8" w:tplc="B168537A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C76B7E"/>
    <w:multiLevelType w:val="hybridMultilevel"/>
    <w:tmpl w:val="40F67FD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3E172B7B"/>
    <w:multiLevelType w:val="hybridMultilevel"/>
    <w:tmpl w:val="8F30B3EE"/>
    <w:lvl w:ilvl="0" w:tplc="3D0439EC">
      <w:start w:val="1"/>
      <w:numFmt w:val="decimal"/>
      <w:lvlText w:val="%1."/>
      <w:lvlJc w:val="left"/>
      <w:pPr>
        <w:ind w:left="720" w:hanging="360"/>
      </w:pPr>
    </w:lvl>
    <w:lvl w:ilvl="1" w:tplc="888C0E16">
      <w:start w:val="1"/>
      <w:numFmt w:val="lowerLetter"/>
      <w:lvlText w:val="%2."/>
      <w:lvlJc w:val="left"/>
      <w:pPr>
        <w:ind w:left="1440" w:hanging="360"/>
      </w:pPr>
    </w:lvl>
    <w:lvl w:ilvl="2" w:tplc="DA28DA14">
      <w:start w:val="1"/>
      <w:numFmt w:val="lowerRoman"/>
      <w:lvlText w:val="%3."/>
      <w:lvlJc w:val="right"/>
      <w:pPr>
        <w:ind w:left="2160" w:hanging="180"/>
      </w:pPr>
    </w:lvl>
    <w:lvl w:ilvl="3" w:tplc="BDA01D7E">
      <w:start w:val="1"/>
      <w:numFmt w:val="decimal"/>
      <w:lvlText w:val="%4."/>
      <w:lvlJc w:val="left"/>
      <w:pPr>
        <w:ind w:left="2880" w:hanging="360"/>
      </w:pPr>
    </w:lvl>
    <w:lvl w:ilvl="4" w:tplc="F6442078">
      <w:start w:val="1"/>
      <w:numFmt w:val="lowerLetter"/>
      <w:lvlText w:val="%5."/>
      <w:lvlJc w:val="left"/>
      <w:pPr>
        <w:ind w:left="3600" w:hanging="360"/>
      </w:pPr>
    </w:lvl>
    <w:lvl w:ilvl="5" w:tplc="E87A12F4">
      <w:start w:val="1"/>
      <w:numFmt w:val="lowerRoman"/>
      <w:lvlText w:val="%6."/>
      <w:lvlJc w:val="right"/>
      <w:pPr>
        <w:ind w:left="4320" w:hanging="180"/>
      </w:pPr>
    </w:lvl>
    <w:lvl w:ilvl="6" w:tplc="6E926A86">
      <w:start w:val="1"/>
      <w:numFmt w:val="decimal"/>
      <w:lvlText w:val="%7."/>
      <w:lvlJc w:val="left"/>
      <w:pPr>
        <w:ind w:left="5040" w:hanging="360"/>
      </w:pPr>
    </w:lvl>
    <w:lvl w:ilvl="7" w:tplc="FF90CF1A">
      <w:start w:val="1"/>
      <w:numFmt w:val="lowerLetter"/>
      <w:lvlText w:val="%8."/>
      <w:lvlJc w:val="left"/>
      <w:pPr>
        <w:ind w:left="5760" w:hanging="360"/>
      </w:pPr>
    </w:lvl>
    <w:lvl w:ilvl="8" w:tplc="AA46C84C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934F6A"/>
    <w:multiLevelType w:val="hybridMultilevel"/>
    <w:tmpl w:val="C360CC0A"/>
    <w:lvl w:ilvl="0" w:tplc="540CE0CA">
      <w:start w:val="1"/>
      <w:numFmt w:val="decimal"/>
      <w:lvlText w:val="%1."/>
      <w:lvlJc w:val="left"/>
      <w:pPr>
        <w:ind w:left="720" w:hanging="360"/>
      </w:pPr>
    </w:lvl>
    <w:lvl w:ilvl="1" w:tplc="601EE544">
      <w:start w:val="1"/>
      <w:numFmt w:val="lowerLetter"/>
      <w:lvlText w:val="%2."/>
      <w:lvlJc w:val="left"/>
      <w:pPr>
        <w:ind w:left="1440" w:hanging="360"/>
      </w:pPr>
    </w:lvl>
    <w:lvl w:ilvl="2" w:tplc="EB08570E">
      <w:start w:val="1"/>
      <w:numFmt w:val="lowerRoman"/>
      <w:lvlText w:val="%3."/>
      <w:lvlJc w:val="right"/>
      <w:pPr>
        <w:ind w:left="2160" w:hanging="180"/>
      </w:pPr>
    </w:lvl>
    <w:lvl w:ilvl="3" w:tplc="36523E96">
      <w:start w:val="1"/>
      <w:numFmt w:val="decimal"/>
      <w:lvlText w:val="%4."/>
      <w:lvlJc w:val="left"/>
      <w:pPr>
        <w:ind w:left="2880" w:hanging="360"/>
      </w:pPr>
    </w:lvl>
    <w:lvl w:ilvl="4" w:tplc="875EADF6">
      <w:start w:val="1"/>
      <w:numFmt w:val="lowerLetter"/>
      <w:lvlText w:val="%5."/>
      <w:lvlJc w:val="left"/>
      <w:pPr>
        <w:ind w:left="3600" w:hanging="360"/>
      </w:pPr>
    </w:lvl>
    <w:lvl w:ilvl="5" w:tplc="53C6499E">
      <w:start w:val="1"/>
      <w:numFmt w:val="lowerRoman"/>
      <w:lvlText w:val="%6."/>
      <w:lvlJc w:val="right"/>
      <w:pPr>
        <w:ind w:left="4320" w:hanging="180"/>
      </w:pPr>
    </w:lvl>
    <w:lvl w:ilvl="6" w:tplc="A7B201D4">
      <w:start w:val="1"/>
      <w:numFmt w:val="decimal"/>
      <w:lvlText w:val="%7."/>
      <w:lvlJc w:val="left"/>
      <w:pPr>
        <w:ind w:left="5040" w:hanging="360"/>
      </w:pPr>
    </w:lvl>
    <w:lvl w:ilvl="7" w:tplc="8BF6DA34">
      <w:start w:val="1"/>
      <w:numFmt w:val="lowerLetter"/>
      <w:lvlText w:val="%8."/>
      <w:lvlJc w:val="left"/>
      <w:pPr>
        <w:ind w:left="5760" w:hanging="360"/>
      </w:pPr>
    </w:lvl>
    <w:lvl w:ilvl="8" w:tplc="96467B32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E87BC3"/>
    <w:multiLevelType w:val="hybridMultilevel"/>
    <w:tmpl w:val="6D40B43C"/>
    <w:lvl w:ilvl="0" w:tplc="16C6F7EA">
      <w:start w:val="1"/>
      <w:numFmt w:val="decimal"/>
      <w:lvlText w:val="%1."/>
      <w:lvlJc w:val="left"/>
      <w:pPr>
        <w:ind w:left="720" w:hanging="360"/>
      </w:pPr>
    </w:lvl>
    <w:lvl w:ilvl="1" w:tplc="77FC9BB6">
      <w:start w:val="1"/>
      <w:numFmt w:val="lowerLetter"/>
      <w:lvlText w:val="%2."/>
      <w:lvlJc w:val="left"/>
      <w:pPr>
        <w:ind w:left="1440" w:hanging="360"/>
      </w:pPr>
    </w:lvl>
    <w:lvl w:ilvl="2" w:tplc="0C96248A">
      <w:start w:val="1"/>
      <w:numFmt w:val="lowerRoman"/>
      <w:lvlText w:val="%3."/>
      <w:lvlJc w:val="right"/>
      <w:pPr>
        <w:ind w:left="2160" w:hanging="180"/>
      </w:pPr>
    </w:lvl>
    <w:lvl w:ilvl="3" w:tplc="3554259E">
      <w:start w:val="1"/>
      <w:numFmt w:val="decimal"/>
      <w:lvlText w:val="%4."/>
      <w:lvlJc w:val="left"/>
      <w:pPr>
        <w:ind w:left="2880" w:hanging="360"/>
      </w:pPr>
    </w:lvl>
    <w:lvl w:ilvl="4" w:tplc="877AE620">
      <w:start w:val="1"/>
      <w:numFmt w:val="lowerLetter"/>
      <w:lvlText w:val="%5."/>
      <w:lvlJc w:val="left"/>
      <w:pPr>
        <w:ind w:left="3600" w:hanging="360"/>
      </w:pPr>
    </w:lvl>
    <w:lvl w:ilvl="5" w:tplc="DEF84CC2">
      <w:start w:val="1"/>
      <w:numFmt w:val="lowerRoman"/>
      <w:lvlText w:val="%6."/>
      <w:lvlJc w:val="right"/>
      <w:pPr>
        <w:ind w:left="4320" w:hanging="180"/>
      </w:pPr>
    </w:lvl>
    <w:lvl w:ilvl="6" w:tplc="14E87E88">
      <w:start w:val="1"/>
      <w:numFmt w:val="decimal"/>
      <w:lvlText w:val="%7."/>
      <w:lvlJc w:val="left"/>
      <w:pPr>
        <w:ind w:left="5040" w:hanging="360"/>
      </w:pPr>
    </w:lvl>
    <w:lvl w:ilvl="7" w:tplc="B6B4A0A2">
      <w:start w:val="1"/>
      <w:numFmt w:val="lowerLetter"/>
      <w:lvlText w:val="%8."/>
      <w:lvlJc w:val="left"/>
      <w:pPr>
        <w:ind w:left="5760" w:hanging="360"/>
      </w:pPr>
    </w:lvl>
    <w:lvl w:ilvl="8" w:tplc="DAA0D9C4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D736FD"/>
    <w:multiLevelType w:val="hybridMultilevel"/>
    <w:tmpl w:val="3AB6C94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CAE03FD"/>
    <w:multiLevelType w:val="hybridMultilevel"/>
    <w:tmpl w:val="649E9EF4"/>
    <w:lvl w:ilvl="0" w:tplc="78CC8840">
      <w:start w:val="1"/>
      <w:numFmt w:val="decimal"/>
      <w:lvlText w:val="%1."/>
      <w:lvlJc w:val="left"/>
      <w:pPr>
        <w:ind w:left="720" w:hanging="360"/>
      </w:pPr>
    </w:lvl>
    <w:lvl w:ilvl="1" w:tplc="83CE0202">
      <w:start w:val="1"/>
      <w:numFmt w:val="lowerLetter"/>
      <w:lvlText w:val="%2."/>
      <w:lvlJc w:val="left"/>
      <w:pPr>
        <w:ind w:left="1440" w:hanging="360"/>
      </w:pPr>
    </w:lvl>
    <w:lvl w:ilvl="2" w:tplc="7E8C2488">
      <w:start w:val="1"/>
      <w:numFmt w:val="lowerRoman"/>
      <w:lvlText w:val="%3."/>
      <w:lvlJc w:val="right"/>
      <w:pPr>
        <w:ind w:left="2160" w:hanging="180"/>
      </w:pPr>
    </w:lvl>
    <w:lvl w:ilvl="3" w:tplc="EFC892D4">
      <w:start w:val="1"/>
      <w:numFmt w:val="decimal"/>
      <w:lvlText w:val="%4."/>
      <w:lvlJc w:val="left"/>
      <w:pPr>
        <w:ind w:left="2880" w:hanging="360"/>
      </w:pPr>
    </w:lvl>
    <w:lvl w:ilvl="4" w:tplc="4858C53A">
      <w:start w:val="1"/>
      <w:numFmt w:val="lowerLetter"/>
      <w:lvlText w:val="%5."/>
      <w:lvlJc w:val="left"/>
      <w:pPr>
        <w:ind w:left="3600" w:hanging="360"/>
      </w:pPr>
    </w:lvl>
    <w:lvl w:ilvl="5" w:tplc="F93AC07E">
      <w:start w:val="1"/>
      <w:numFmt w:val="lowerRoman"/>
      <w:lvlText w:val="%6."/>
      <w:lvlJc w:val="right"/>
      <w:pPr>
        <w:ind w:left="4320" w:hanging="180"/>
      </w:pPr>
    </w:lvl>
    <w:lvl w:ilvl="6" w:tplc="1C1CB690">
      <w:start w:val="1"/>
      <w:numFmt w:val="decimal"/>
      <w:lvlText w:val="%7."/>
      <w:lvlJc w:val="left"/>
      <w:pPr>
        <w:ind w:left="5040" w:hanging="360"/>
      </w:pPr>
    </w:lvl>
    <w:lvl w:ilvl="7" w:tplc="3500CD22">
      <w:start w:val="1"/>
      <w:numFmt w:val="lowerLetter"/>
      <w:lvlText w:val="%8."/>
      <w:lvlJc w:val="left"/>
      <w:pPr>
        <w:ind w:left="5760" w:hanging="360"/>
      </w:pPr>
    </w:lvl>
    <w:lvl w:ilvl="8" w:tplc="3A2C1960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3D0268"/>
    <w:multiLevelType w:val="hybridMultilevel"/>
    <w:tmpl w:val="E944639C"/>
    <w:lvl w:ilvl="0" w:tplc="F6829662">
      <w:start w:val="1"/>
      <w:numFmt w:val="lowerLetter"/>
      <w:lvlText w:val="%1."/>
      <w:lvlJc w:val="left"/>
      <w:pPr>
        <w:ind w:left="720" w:hanging="360"/>
      </w:pPr>
    </w:lvl>
    <w:lvl w:ilvl="1" w:tplc="CDAE14A8">
      <w:start w:val="1"/>
      <w:numFmt w:val="lowerLetter"/>
      <w:lvlText w:val="%2."/>
      <w:lvlJc w:val="left"/>
      <w:pPr>
        <w:ind w:left="1440" w:hanging="360"/>
      </w:pPr>
    </w:lvl>
    <w:lvl w:ilvl="2" w:tplc="D7C408C6">
      <w:start w:val="1"/>
      <w:numFmt w:val="lowerRoman"/>
      <w:lvlText w:val="%3."/>
      <w:lvlJc w:val="right"/>
      <w:pPr>
        <w:ind w:left="2160" w:hanging="180"/>
      </w:pPr>
    </w:lvl>
    <w:lvl w:ilvl="3" w:tplc="CE0090A0">
      <w:start w:val="1"/>
      <w:numFmt w:val="decimal"/>
      <w:lvlText w:val="%4."/>
      <w:lvlJc w:val="left"/>
      <w:pPr>
        <w:ind w:left="2880" w:hanging="360"/>
      </w:pPr>
    </w:lvl>
    <w:lvl w:ilvl="4" w:tplc="E5F215BA">
      <w:start w:val="1"/>
      <w:numFmt w:val="lowerLetter"/>
      <w:lvlText w:val="%5."/>
      <w:lvlJc w:val="left"/>
      <w:pPr>
        <w:ind w:left="3600" w:hanging="360"/>
      </w:pPr>
    </w:lvl>
    <w:lvl w:ilvl="5" w:tplc="03A4FE50">
      <w:start w:val="1"/>
      <w:numFmt w:val="lowerRoman"/>
      <w:lvlText w:val="%6."/>
      <w:lvlJc w:val="right"/>
      <w:pPr>
        <w:ind w:left="4320" w:hanging="180"/>
      </w:pPr>
    </w:lvl>
    <w:lvl w:ilvl="6" w:tplc="E7A89ED6">
      <w:start w:val="1"/>
      <w:numFmt w:val="decimal"/>
      <w:lvlText w:val="%7."/>
      <w:lvlJc w:val="left"/>
      <w:pPr>
        <w:ind w:left="5040" w:hanging="360"/>
      </w:pPr>
    </w:lvl>
    <w:lvl w:ilvl="7" w:tplc="F1C4997C">
      <w:start w:val="1"/>
      <w:numFmt w:val="lowerLetter"/>
      <w:lvlText w:val="%8."/>
      <w:lvlJc w:val="left"/>
      <w:pPr>
        <w:ind w:left="5760" w:hanging="360"/>
      </w:pPr>
    </w:lvl>
    <w:lvl w:ilvl="8" w:tplc="905EC9E6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406586"/>
    <w:multiLevelType w:val="hybridMultilevel"/>
    <w:tmpl w:val="003428D0"/>
    <w:lvl w:ilvl="0" w:tplc="FCBC5A9E">
      <w:start w:val="1"/>
      <w:numFmt w:val="decimal"/>
      <w:lvlText w:val="%1."/>
      <w:lvlJc w:val="left"/>
      <w:pPr>
        <w:ind w:left="720" w:hanging="360"/>
      </w:pPr>
    </w:lvl>
    <w:lvl w:ilvl="1" w:tplc="D52A49F0">
      <w:start w:val="1"/>
      <w:numFmt w:val="lowerLetter"/>
      <w:lvlText w:val="%2."/>
      <w:lvlJc w:val="left"/>
      <w:pPr>
        <w:ind w:left="1440" w:hanging="360"/>
      </w:pPr>
    </w:lvl>
    <w:lvl w:ilvl="2" w:tplc="D0BC69D8">
      <w:start w:val="1"/>
      <w:numFmt w:val="lowerRoman"/>
      <w:lvlText w:val="%3."/>
      <w:lvlJc w:val="right"/>
      <w:pPr>
        <w:ind w:left="2160" w:hanging="180"/>
      </w:pPr>
    </w:lvl>
    <w:lvl w:ilvl="3" w:tplc="F0F6A350">
      <w:start w:val="1"/>
      <w:numFmt w:val="decimal"/>
      <w:lvlText w:val="%4."/>
      <w:lvlJc w:val="left"/>
      <w:pPr>
        <w:ind w:left="2880" w:hanging="360"/>
      </w:pPr>
    </w:lvl>
    <w:lvl w:ilvl="4" w:tplc="AF34DAE4">
      <w:start w:val="1"/>
      <w:numFmt w:val="lowerLetter"/>
      <w:lvlText w:val="%5."/>
      <w:lvlJc w:val="left"/>
      <w:pPr>
        <w:ind w:left="3600" w:hanging="360"/>
      </w:pPr>
    </w:lvl>
    <w:lvl w:ilvl="5" w:tplc="D7C2EC46">
      <w:start w:val="1"/>
      <w:numFmt w:val="lowerRoman"/>
      <w:lvlText w:val="%6."/>
      <w:lvlJc w:val="right"/>
      <w:pPr>
        <w:ind w:left="4320" w:hanging="180"/>
      </w:pPr>
    </w:lvl>
    <w:lvl w:ilvl="6" w:tplc="F7424D82">
      <w:start w:val="1"/>
      <w:numFmt w:val="decimal"/>
      <w:lvlText w:val="%7."/>
      <w:lvlJc w:val="left"/>
      <w:pPr>
        <w:ind w:left="5040" w:hanging="360"/>
      </w:pPr>
    </w:lvl>
    <w:lvl w:ilvl="7" w:tplc="CBE0F128">
      <w:start w:val="1"/>
      <w:numFmt w:val="lowerLetter"/>
      <w:lvlText w:val="%8."/>
      <w:lvlJc w:val="left"/>
      <w:pPr>
        <w:ind w:left="5760" w:hanging="360"/>
      </w:pPr>
    </w:lvl>
    <w:lvl w:ilvl="8" w:tplc="115AF152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BA4CB6"/>
    <w:multiLevelType w:val="hybridMultilevel"/>
    <w:tmpl w:val="58F07D56"/>
    <w:lvl w:ilvl="0" w:tplc="D34456B4">
      <w:start w:val="1"/>
      <w:numFmt w:val="decimal"/>
      <w:lvlText w:val="%1."/>
      <w:lvlJc w:val="left"/>
      <w:pPr>
        <w:ind w:left="720" w:hanging="360"/>
      </w:pPr>
    </w:lvl>
    <w:lvl w:ilvl="1" w:tplc="89608BDE">
      <w:start w:val="1"/>
      <w:numFmt w:val="lowerLetter"/>
      <w:lvlText w:val="%2."/>
      <w:lvlJc w:val="left"/>
      <w:pPr>
        <w:ind w:left="1440" w:hanging="360"/>
      </w:pPr>
    </w:lvl>
    <w:lvl w:ilvl="2" w:tplc="6D108CEE">
      <w:start w:val="1"/>
      <w:numFmt w:val="lowerRoman"/>
      <w:lvlText w:val="%3."/>
      <w:lvlJc w:val="right"/>
      <w:pPr>
        <w:ind w:left="2160" w:hanging="180"/>
      </w:pPr>
    </w:lvl>
    <w:lvl w:ilvl="3" w:tplc="F1A4DB6E">
      <w:start w:val="1"/>
      <w:numFmt w:val="decimal"/>
      <w:lvlText w:val="%4."/>
      <w:lvlJc w:val="left"/>
      <w:pPr>
        <w:ind w:left="2880" w:hanging="360"/>
      </w:pPr>
    </w:lvl>
    <w:lvl w:ilvl="4" w:tplc="C492CB12">
      <w:start w:val="1"/>
      <w:numFmt w:val="lowerLetter"/>
      <w:lvlText w:val="%5."/>
      <w:lvlJc w:val="left"/>
      <w:pPr>
        <w:ind w:left="3600" w:hanging="360"/>
      </w:pPr>
    </w:lvl>
    <w:lvl w:ilvl="5" w:tplc="F8A8D0D2">
      <w:start w:val="1"/>
      <w:numFmt w:val="lowerRoman"/>
      <w:lvlText w:val="%6."/>
      <w:lvlJc w:val="right"/>
      <w:pPr>
        <w:ind w:left="4320" w:hanging="180"/>
      </w:pPr>
    </w:lvl>
    <w:lvl w:ilvl="6" w:tplc="9D6CBBB6">
      <w:start w:val="1"/>
      <w:numFmt w:val="decimal"/>
      <w:lvlText w:val="%7."/>
      <w:lvlJc w:val="left"/>
      <w:pPr>
        <w:ind w:left="5040" w:hanging="360"/>
      </w:pPr>
    </w:lvl>
    <w:lvl w:ilvl="7" w:tplc="E720350E">
      <w:start w:val="1"/>
      <w:numFmt w:val="lowerLetter"/>
      <w:lvlText w:val="%8."/>
      <w:lvlJc w:val="left"/>
      <w:pPr>
        <w:ind w:left="5760" w:hanging="360"/>
      </w:pPr>
    </w:lvl>
    <w:lvl w:ilvl="8" w:tplc="EC3EA840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8E4EFA"/>
    <w:multiLevelType w:val="hybridMultilevel"/>
    <w:tmpl w:val="1CFAEF9C"/>
    <w:lvl w:ilvl="0" w:tplc="B96256A8">
      <w:start w:val="1"/>
      <w:numFmt w:val="lowerLetter"/>
      <w:lvlText w:val="%1."/>
      <w:lvlJc w:val="left"/>
      <w:pPr>
        <w:ind w:left="720" w:hanging="360"/>
      </w:pPr>
    </w:lvl>
    <w:lvl w:ilvl="1" w:tplc="00CA88C0">
      <w:start w:val="1"/>
      <w:numFmt w:val="lowerLetter"/>
      <w:lvlText w:val="%2."/>
      <w:lvlJc w:val="left"/>
      <w:pPr>
        <w:ind w:left="1440" w:hanging="360"/>
      </w:pPr>
    </w:lvl>
    <w:lvl w:ilvl="2" w:tplc="A544B01E">
      <w:start w:val="1"/>
      <w:numFmt w:val="lowerRoman"/>
      <w:lvlText w:val="%3."/>
      <w:lvlJc w:val="right"/>
      <w:pPr>
        <w:ind w:left="2160" w:hanging="180"/>
      </w:pPr>
    </w:lvl>
    <w:lvl w:ilvl="3" w:tplc="08A02928">
      <w:start w:val="1"/>
      <w:numFmt w:val="decimal"/>
      <w:lvlText w:val="%4."/>
      <w:lvlJc w:val="left"/>
      <w:pPr>
        <w:ind w:left="2880" w:hanging="360"/>
      </w:pPr>
    </w:lvl>
    <w:lvl w:ilvl="4" w:tplc="3D4868DA">
      <w:start w:val="1"/>
      <w:numFmt w:val="lowerLetter"/>
      <w:lvlText w:val="%5."/>
      <w:lvlJc w:val="left"/>
      <w:pPr>
        <w:ind w:left="3600" w:hanging="360"/>
      </w:pPr>
    </w:lvl>
    <w:lvl w:ilvl="5" w:tplc="1024A0AE">
      <w:start w:val="1"/>
      <w:numFmt w:val="lowerRoman"/>
      <w:lvlText w:val="%6."/>
      <w:lvlJc w:val="right"/>
      <w:pPr>
        <w:ind w:left="4320" w:hanging="180"/>
      </w:pPr>
    </w:lvl>
    <w:lvl w:ilvl="6" w:tplc="B87AA088">
      <w:start w:val="1"/>
      <w:numFmt w:val="decimal"/>
      <w:lvlText w:val="%7."/>
      <w:lvlJc w:val="left"/>
      <w:pPr>
        <w:ind w:left="5040" w:hanging="360"/>
      </w:pPr>
    </w:lvl>
    <w:lvl w:ilvl="7" w:tplc="F5A6AAF4">
      <w:start w:val="1"/>
      <w:numFmt w:val="lowerLetter"/>
      <w:lvlText w:val="%8."/>
      <w:lvlJc w:val="left"/>
      <w:pPr>
        <w:ind w:left="5760" w:hanging="360"/>
      </w:pPr>
    </w:lvl>
    <w:lvl w:ilvl="8" w:tplc="CA18905C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471CB3"/>
    <w:multiLevelType w:val="hybridMultilevel"/>
    <w:tmpl w:val="79BA3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7D7C03"/>
    <w:multiLevelType w:val="hybridMultilevel"/>
    <w:tmpl w:val="C1BE50CC"/>
    <w:lvl w:ilvl="0" w:tplc="27566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269B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3045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F60F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D0BD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E64F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BE75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ECA3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AAF9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D756084"/>
    <w:multiLevelType w:val="hybridMultilevel"/>
    <w:tmpl w:val="06924B80"/>
    <w:lvl w:ilvl="0" w:tplc="C940401C">
      <w:start w:val="1"/>
      <w:numFmt w:val="lowerLetter"/>
      <w:lvlText w:val="%1."/>
      <w:lvlJc w:val="left"/>
      <w:pPr>
        <w:ind w:left="720" w:hanging="360"/>
      </w:pPr>
    </w:lvl>
    <w:lvl w:ilvl="1" w:tplc="C7E416D2">
      <w:start w:val="1"/>
      <w:numFmt w:val="lowerLetter"/>
      <w:lvlText w:val="%2."/>
      <w:lvlJc w:val="left"/>
      <w:pPr>
        <w:ind w:left="1440" w:hanging="360"/>
      </w:pPr>
    </w:lvl>
    <w:lvl w:ilvl="2" w:tplc="E468EF42">
      <w:start w:val="1"/>
      <w:numFmt w:val="lowerRoman"/>
      <w:lvlText w:val="%3."/>
      <w:lvlJc w:val="right"/>
      <w:pPr>
        <w:ind w:left="2160" w:hanging="180"/>
      </w:pPr>
    </w:lvl>
    <w:lvl w:ilvl="3" w:tplc="78607380">
      <w:start w:val="1"/>
      <w:numFmt w:val="decimal"/>
      <w:lvlText w:val="%4."/>
      <w:lvlJc w:val="left"/>
      <w:pPr>
        <w:ind w:left="2880" w:hanging="360"/>
      </w:pPr>
    </w:lvl>
    <w:lvl w:ilvl="4" w:tplc="5B2C3892">
      <w:start w:val="1"/>
      <w:numFmt w:val="lowerLetter"/>
      <w:lvlText w:val="%5."/>
      <w:lvlJc w:val="left"/>
      <w:pPr>
        <w:ind w:left="3600" w:hanging="360"/>
      </w:pPr>
    </w:lvl>
    <w:lvl w:ilvl="5" w:tplc="C316D17A">
      <w:start w:val="1"/>
      <w:numFmt w:val="lowerRoman"/>
      <w:lvlText w:val="%6."/>
      <w:lvlJc w:val="right"/>
      <w:pPr>
        <w:ind w:left="4320" w:hanging="180"/>
      </w:pPr>
    </w:lvl>
    <w:lvl w:ilvl="6" w:tplc="B512FD94">
      <w:start w:val="1"/>
      <w:numFmt w:val="decimal"/>
      <w:lvlText w:val="%7."/>
      <w:lvlJc w:val="left"/>
      <w:pPr>
        <w:ind w:left="5040" w:hanging="360"/>
      </w:pPr>
    </w:lvl>
    <w:lvl w:ilvl="7" w:tplc="B7A23A7E">
      <w:start w:val="1"/>
      <w:numFmt w:val="lowerLetter"/>
      <w:lvlText w:val="%8."/>
      <w:lvlJc w:val="left"/>
      <w:pPr>
        <w:ind w:left="5760" w:hanging="360"/>
      </w:pPr>
    </w:lvl>
    <w:lvl w:ilvl="8" w:tplc="7994A6F0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786586"/>
    <w:multiLevelType w:val="hybridMultilevel"/>
    <w:tmpl w:val="FFEC9A54"/>
    <w:lvl w:ilvl="0" w:tplc="34ECA03E">
      <w:start w:val="1"/>
      <w:numFmt w:val="lowerLetter"/>
      <w:lvlText w:val="%1."/>
      <w:lvlJc w:val="left"/>
      <w:pPr>
        <w:ind w:left="720" w:hanging="360"/>
      </w:pPr>
    </w:lvl>
    <w:lvl w:ilvl="1" w:tplc="EA0456F8">
      <w:start w:val="1"/>
      <w:numFmt w:val="lowerLetter"/>
      <w:lvlText w:val="%2."/>
      <w:lvlJc w:val="left"/>
      <w:pPr>
        <w:ind w:left="1440" w:hanging="360"/>
      </w:pPr>
    </w:lvl>
    <w:lvl w:ilvl="2" w:tplc="B9EE8BD8">
      <w:start w:val="1"/>
      <w:numFmt w:val="lowerRoman"/>
      <w:lvlText w:val="%3."/>
      <w:lvlJc w:val="right"/>
      <w:pPr>
        <w:ind w:left="2160" w:hanging="180"/>
      </w:pPr>
    </w:lvl>
    <w:lvl w:ilvl="3" w:tplc="6D388BD2">
      <w:start w:val="1"/>
      <w:numFmt w:val="decimal"/>
      <w:lvlText w:val="%4."/>
      <w:lvlJc w:val="left"/>
      <w:pPr>
        <w:ind w:left="2880" w:hanging="360"/>
      </w:pPr>
    </w:lvl>
    <w:lvl w:ilvl="4" w:tplc="8020DB4C">
      <w:start w:val="1"/>
      <w:numFmt w:val="lowerLetter"/>
      <w:lvlText w:val="%5."/>
      <w:lvlJc w:val="left"/>
      <w:pPr>
        <w:ind w:left="3600" w:hanging="360"/>
      </w:pPr>
    </w:lvl>
    <w:lvl w:ilvl="5" w:tplc="8D022AB4">
      <w:start w:val="1"/>
      <w:numFmt w:val="lowerRoman"/>
      <w:lvlText w:val="%6."/>
      <w:lvlJc w:val="right"/>
      <w:pPr>
        <w:ind w:left="4320" w:hanging="180"/>
      </w:pPr>
    </w:lvl>
    <w:lvl w:ilvl="6" w:tplc="9AFEB366">
      <w:start w:val="1"/>
      <w:numFmt w:val="decimal"/>
      <w:lvlText w:val="%7."/>
      <w:lvlJc w:val="left"/>
      <w:pPr>
        <w:ind w:left="5040" w:hanging="360"/>
      </w:pPr>
    </w:lvl>
    <w:lvl w:ilvl="7" w:tplc="E4C27B6E">
      <w:start w:val="1"/>
      <w:numFmt w:val="lowerLetter"/>
      <w:lvlText w:val="%8."/>
      <w:lvlJc w:val="left"/>
      <w:pPr>
        <w:ind w:left="5760" w:hanging="360"/>
      </w:pPr>
    </w:lvl>
    <w:lvl w:ilvl="8" w:tplc="AFD4F07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7964F2"/>
    <w:multiLevelType w:val="hybridMultilevel"/>
    <w:tmpl w:val="CCC4F7BA"/>
    <w:lvl w:ilvl="0" w:tplc="30BE4206">
      <w:start w:val="1"/>
      <w:numFmt w:val="lowerLetter"/>
      <w:lvlText w:val="%1."/>
      <w:lvlJc w:val="left"/>
      <w:pPr>
        <w:ind w:left="720" w:hanging="360"/>
      </w:pPr>
    </w:lvl>
    <w:lvl w:ilvl="1" w:tplc="3DB0E1F6">
      <w:start w:val="1"/>
      <w:numFmt w:val="lowerLetter"/>
      <w:lvlText w:val="%2."/>
      <w:lvlJc w:val="left"/>
      <w:pPr>
        <w:ind w:left="1440" w:hanging="360"/>
      </w:pPr>
    </w:lvl>
    <w:lvl w:ilvl="2" w:tplc="32CE74C2">
      <w:start w:val="1"/>
      <w:numFmt w:val="lowerRoman"/>
      <w:lvlText w:val="%3."/>
      <w:lvlJc w:val="right"/>
      <w:pPr>
        <w:ind w:left="2160" w:hanging="180"/>
      </w:pPr>
    </w:lvl>
    <w:lvl w:ilvl="3" w:tplc="D9DC8B04">
      <w:start w:val="1"/>
      <w:numFmt w:val="decimal"/>
      <w:lvlText w:val="%4."/>
      <w:lvlJc w:val="left"/>
      <w:pPr>
        <w:ind w:left="2880" w:hanging="360"/>
      </w:pPr>
    </w:lvl>
    <w:lvl w:ilvl="4" w:tplc="97E6ED5C">
      <w:start w:val="1"/>
      <w:numFmt w:val="lowerLetter"/>
      <w:lvlText w:val="%5."/>
      <w:lvlJc w:val="left"/>
      <w:pPr>
        <w:ind w:left="3600" w:hanging="360"/>
      </w:pPr>
    </w:lvl>
    <w:lvl w:ilvl="5" w:tplc="61AA2762">
      <w:start w:val="1"/>
      <w:numFmt w:val="lowerRoman"/>
      <w:lvlText w:val="%6."/>
      <w:lvlJc w:val="right"/>
      <w:pPr>
        <w:ind w:left="4320" w:hanging="180"/>
      </w:pPr>
    </w:lvl>
    <w:lvl w:ilvl="6" w:tplc="393E70B0">
      <w:start w:val="1"/>
      <w:numFmt w:val="decimal"/>
      <w:lvlText w:val="%7."/>
      <w:lvlJc w:val="left"/>
      <w:pPr>
        <w:ind w:left="5040" w:hanging="360"/>
      </w:pPr>
    </w:lvl>
    <w:lvl w:ilvl="7" w:tplc="A3964640">
      <w:start w:val="1"/>
      <w:numFmt w:val="lowerLetter"/>
      <w:lvlText w:val="%8."/>
      <w:lvlJc w:val="left"/>
      <w:pPr>
        <w:ind w:left="5760" w:hanging="360"/>
      </w:pPr>
    </w:lvl>
    <w:lvl w:ilvl="8" w:tplc="51A47FB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B41383E"/>
    <w:multiLevelType w:val="hybridMultilevel"/>
    <w:tmpl w:val="9FCE3C7E"/>
    <w:lvl w:ilvl="0" w:tplc="08C26052">
      <w:start w:val="1"/>
      <w:numFmt w:val="decimal"/>
      <w:lvlText w:val="%1."/>
      <w:lvlJc w:val="left"/>
      <w:pPr>
        <w:ind w:left="720" w:hanging="360"/>
      </w:pPr>
    </w:lvl>
    <w:lvl w:ilvl="1" w:tplc="C8981E26">
      <w:start w:val="1"/>
      <w:numFmt w:val="lowerLetter"/>
      <w:lvlText w:val="%2."/>
      <w:lvlJc w:val="left"/>
      <w:pPr>
        <w:ind w:left="1440" w:hanging="360"/>
      </w:pPr>
    </w:lvl>
    <w:lvl w:ilvl="2" w:tplc="22B62992">
      <w:start w:val="1"/>
      <w:numFmt w:val="lowerRoman"/>
      <w:lvlText w:val="%3."/>
      <w:lvlJc w:val="right"/>
      <w:pPr>
        <w:ind w:left="2160" w:hanging="180"/>
      </w:pPr>
    </w:lvl>
    <w:lvl w:ilvl="3" w:tplc="3A2C28D6">
      <w:start w:val="1"/>
      <w:numFmt w:val="decimal"/>
      <w:lvlText w:val="%4."/>
      <w:lvlJc w:val="left"/>
      <w:pPr>
        <w:ind w:left="2880" w:hanging="360"/>
      </w:pPr>
    </w:lvl>
    <w:lvl w:ilvl="4" w:tplc="22322E40">
      <w:start w:val="1"/>
      <w:numFmt w:val="lowerLetter"/>
      <w:lvlText w:val="%5."/>
      <w:lvlJc w:val="left"/>
      <w:pPr>
        <w:ind w:left="3600" w:hanging="360"/>
      </w:pPr>
    </w:lvl>
    <w:lvl w:ilvl="5" w:tplc="A4143E7E">
      <w:start w:val="1"/>
      <w:numFmt w:val="lowerRoman"/>
      <w:lvlText w:val="%6."/>
      <w:lvlJc w:val="right"/>
      <w:pPr>
        <w:ind w:left="4320" w:hanging="180"/>
      </w:pPr>
    </w:lvl>
    <w:lvl w:ilvl="6" w:tplc="D9FC55F6">
      <w:start w:val="1"/>
      <w:numFmt w:val="decimal"/>
      <w:lvlText w:val="%7."/>
      <w:lvlJc w:val="left"/>
      <w:pPr>
        <w:ind w:left="5040" w:hanging="360"/>
      </w:pPr>
    </w:lvl>
    <w:lvl w:ilvl="7" w:tplc="1BAAC162">
      <w:start w:val="1"/>
      <w:numFmt w:val="lowerLetter"/>
      <w:lvlText w:val="%8."/>
      <w:lvlJc w:val="left"/>
      <w:pPr>
        <w:ind w:left="5760" w:hanging="360"/>
      </w:pPr>
    </w:lvl>
    <w:lvl w:ilvl="8" w:tplc="6644A684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775B49"/>
    <w:multiLevelType w:val="hybridMultilevel"/>
    <w:tmpl w:val="803E6CC2"/>
    <w:lvl w:ilvl="0" w:tplc="DFA8E79A">
      <w:start w:val="1"/>
      <w:numFmt w:val="lowerLetter"/>
      <w:lvlText w:val="%1."/>
      <w:lvlJc w:val="left"/>
      <w:pPr>
        <w:ind w:left="720" w:hanging="360"/>
      </w:pPr>
    </w:lvl>
    <w:lvl w:ilvl="1" w:tplc="BEE4E8C4">
      <w:start w:val="1"/>
      <w:numFmt w:val="lowerLetter"/>
      <w:lvlText w:val="%2."/>
      <w:lvlJc w:val="left"/>
      <w:pPr>
        <w:ind w:left="1440" w:hanging="360"/>
      </w:pPr>
    </w:lvl>
    <w:lvl w:ilvl="2" w:tplc="6218CD46">
      <w:start w:val="1"/>
      <w:numFmt w:val="lowerRoman"/>
      <w:lvlText w:val="%3."/>
      <w:lvlJc w:val="right"/>
      <w:pPr>
        <w:ind w:left="2160" w:hanging="180"/>
      </w:pPr>
    </w:lvl>
    <w:lvl w:ilvl="3" w:tplc="8B5E2210">
      <w:start w:val="1"/>
      <w:numFmt w:val="decimal"/>
      <w:lvlText w:val="%4."/>
      <w:lvlJc w:val="left"/>
      <w:pPr>
        <w:ind w:left="2880" w:hanging="360"/>
      </w:pPr>
    </w:lvl>
    <w:lvl w:ilvl="4" w:tplc="3D16F7F0">
      <w:start w:val="1"/>
      <w:numFmt w:val="lowerLetter"/>
      <w:lvlText w:val="%5."/>
      <w:lvlJc w:val="left"/>
      <w:pPr>
        <w:ind w:left="3600" w:hanging="360"/>
      </w:pPr>
    </w:lvl>
    <w:lvl w:ilvl="5" w:tplc="7D409F98">
      <w:start w:val="1"/>
      <w:numFmt w:val="lowerRoman"/>
      <w:lvlText w:val="%6."/>
      <w:lvlJc w:val="right"/>
      <w:pPr>
        <w:ind w:left="4320" w:hanging="180"/>
      </w:pPr>
    </w:lvl>
    <w:lvl w:ilvl="6" w:tplc="257205C8">
      <w:start w:val="1"/>
      <w:numFmt w:val="decimal"/>
      <w:lvlText w:val="%7."/>
      <w:lvlJc w:val="left"/>
      <w:pPr>
        <w:ind w:left="5040" w:hanging="360"/>
      </w:pPr>
    </w:lvl>
    <w:lvl w:ilvl="7" w:tplc="3D9C1330">
      <w:start w:val="1"/>
      <w:numFmt w:val="lowerLetter"/>
      <w:lvlText w:val="%8."/>
      <w:lvlJc w:val="left"/>
      <w:pPr>
        <w:ind w:left="5760" w:hanging="360"/>
      </w:pPr>
    </w:lvl>
    <w:lvl w:ilvl="8" w:tplc="94142E06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FEC4BE6"/>
    <w:multiLevelType w:val="hybridMultilevel"/>
    <w:tmpl w:val="11F2D9E0"/>
    <w:lvl w:ilvl="0" w:tplc="1FBE1CBC">
      <w:start w:val="1"/>
      <w:numFmt w:val="lowerLetter"/>
      <w:lvlText w:val="%1."/>
      <w:lvlJc w:val="left"/>
      <w:pPr>
        <w:ind w:left="720" w:hanging="360"/>
      </w:pPr>
    </w:lvl>
    <w:lvl w:ilvl="1" w:tplc="C67E7AAC">
      <w:start w:val="1"/>
      <w:numFmt w:val="lowerLetter"/>
      <w:lvlText w:val="%2."/>
      <w:lvlJc w:val="left"/>
      <w:pPr>
        <w:ind w:left="1440" w:hanging="360"/>
      </w:pPr>
    </w:lvl>
    <w:lvl w:ilvl="2" w:tplc="855CB076">
      <w:start w:val="1"/>
      <w:numFmt w:val="lowerRoman"/>
      <w:lvlText w:val="%3."/>
      <w:lvlJc w:val="right"/>
      <w:pPr>
        <w:ind w:left="2160" w:hanging="180"/>
      </w:pPr>
    </w:lvl>
    <w:lvl w:ilvl="3" w:tplc="51BE5C10">
      <w:start w:val="1"/>
      <w:numFmt w:val="decimal"/>
      <w:lvlText w:val="%4."/>
      <w:lvlJc w:val="left"/>
      <w:pPr>
        <w:ind w:left="2880" w:hanging="360"/>
      </w:pPr>
    </w:lvl>
    <w:lvl w:ilvl="4" w:tplc="624ECFBC">
      <w:start w:val="1"/>
      <w:numFmt w:val="lowerLetter"/>
      <w:lvlText w:val="%5."/>
      <w:lvlJc w:val="left"/>
      <w:pPr>
        <w:ind w:left="3600" w:hanging="360"/>
      </w:pPr>
    </w:lvl>
    <w:lvl w:ilvl="5" w:tplc="16E8262E">
      <w:start w:val="1"/>
      <w:numFmt w:val="lowerRoman"/>
      <w:lvlText w:val="%6."/>
      <w:lvlJc w:val="right"/>
      <w:pPr>
        <w:ind w:left="4320" w:hanging="180"/>
      </w:pPr>
    </w:lvl>
    <w:lvl w:ilvl="6" w:tplc="3FC0FB6E">
      <w:start w:val="1"/>
      <w:numFmt w:val="decimal"/>
      <w:lvlText w:val="%7."/>
      <w:lvlJc w:val="left"/>
      <w:pPr>
        <w:ind w:left="5040" w:hanging="360"/>
      </w:pPr>
    </w:lvl>
    <w:lvl w:ilvl="7" w:tplc="3E943BD2">
      <w:start w:val="1"/>
      <w:numFmt w:val="lowerLetter"/>
      <w:lvlText w:val="%8."/>
      <w:lvlJc w:val="left"/>
      <w:pPr>
        <w:ind w:left="5760" w:hanging="360"/>
      </w:pPr>
    </w:lvl>
    <w:lvl w:ilvl="8" w:tplc="423C81C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13"/>
  </w:num>
  <w:num w:numId="5">
    <w:abstractNumId w:val="30"/>
  </w:num>
  <w:num w:numId="6">
    <w:abstractNumId w:val="31"/>
  </w:num>
  <w:num w:numId="7">
    <w:abstractNumId w:val="7"/>
  </w:num>
  <w:num w:numId="8">
    <w:abstractNumId w:val="20"/>
  </w:num>
  <w:num w:numId="9">
    <w:abstractNumId w:val="5"/>
  </w:num>
  <w:num w:numId="10">
    <w:abstractNumId w:val="16"/>
  </w:num>
  <w:num w:numId="11">
    <w:abstractNumId w:val="17"/>
  </w:num>
  <w:num w:numId="12">
    <w:abstractNumId w:val="25"/>
  </w:num>
  <w:num w:numId="13">
    <w:abstractNumId w:val="15"/>
  </w:num>
  <w:num w:numId="14">
    <w:abstractNumId w:val="21"/>
  </w:num>
  <w:num w:numId="15">
    <w:abstractNumId w:val="12"/>
  </w:num>
  <w:num w:numId="16">
    <w:abstractNumId w:val="26"/>
  </w:num>
  <w:num w:numId="17">
    <w:abstractNumId w:val="28"/>
  </w:num>
  <w:num w:numId="18">
    <w:abstractNumId w:val="8"/>
  </w:num>
  <w:num w:numId="19">
    <w:abstractNumId w:val="11"/>
  </w:num>
  <w:num w:numId="20">
    <w:abstractNumId w:val="0"/>
  </w:num>
  <w:num w:numId="21">
    <w:abstractNumId w:val="9"/>
  </w:num>
  <w:num w:numId="22">
    <w:abstractNumId w:val="10"/>
  </w:num>
  <w:num w:numId="23">
    <w:abstractNumId w:val="27"/>
  </w:num>
  <w:num w:numId="24">
    <w:abstractNumId w:val="23"/>
  </w:num>
  <w:num w:numId="25">
    <w:abstractNumId w:val="29"/>
  </w:num>
  <w:num w:numId="26">
    <w:abstractNumId w:val="19"/>
  </w:num>
  <w:num w:numId="27">
    <w:abstractNumId w:val="22"/>
  </w:num>
  <w:num w:numId="28">
    <w:abstractNumId w:val="4"/>
  </w:num>
  <w:num w:numId="29">
    <w:abstractNumId w:val="3"/>
  </w:num>
  <w:num w:numId="30">
    <w:abstractNumId w:val="24"/>
  </w:num>
  <w:num w:numId="31">
    <w:abstractNumId w:val="18"/>
  </w:num>
  <w:num w:numId="32">
    <w:abstractNumId w:val="14"/>
  </w:num>
  <w:numIdMacAtCleanup w:val="29"/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drawingGridHorizontalSpacing w:val="10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2B0E"/>
    <w:rsid w:val="00000A73"/>
    <w:rsid w:val="00000EB0"/>
    <w:rsid w:val="00007032"/>
    <w:rsid w:val="00007E59"/>
    <w:rsid w:val="000138ED"/>
    <w:rsid w:val="0001739E"/>
    <w:rsid w:val="00020250"/>
    <w:rsid w:val="00027BDB"/>
    <w:rsid w:val="00035364"/>
    <w:rsid w:val="0003549E"/>
    <w:rsid w:val="000373D5"/>
    <w:rsid w:val="00040185"/>
    <w:rsid w:val="00042580"/>
    <w:rsid w:val="00046F7A"/>
    <w:rsid w:val="00053163"/>
    <w:rsid w:val="00055C76"/>
    <w:rsid w:val="0006139D"/>
    <w:rsid w:val="00062EFA"/>
    <w:rsid w:val="00067342"/>
    <w:rsid w:val="00070879"/>
    <w:rsid w:val="0007179B"/>
    <w:rsid w:val="00072D7E"/>
    <w:rsid w:val="00085D8C"/>
    <w:rsid w:val="000900B6"/>
    <w:rsid w:val="00090DC2"/>
    <w:rsid w:val="000978D9"/>
    <w:rsid w:val="000A047A"/>
    <w:rsid w:val="000A4D26"/>
    <w:rsid w:val="000C5032"/>
    <w:rsid w:val="000C723B"/>
    <w:rsid w:val="000D3E21"/>
    <w:rsid w:val="000D3EF2"/>
    <w:rsid w:val="000D5818"/>
    <w:rsid w:val="000D6211"/>
    <w:rsid w:val="000E18E3"/>
    <w:rsid w:val="000E4CCF"/>
    <w:rsid w:val="000E5D49"/>
    <w:rsid w:val="000E65C0"/>
    <w:rsid w:val="000F18EC"/>
    <w:rsid w:val="000F57E0"/>
    <w:rsid w:val="00101BB3"/>
    <w:rsid w:val="00102E15"/>
    <w:rsid w:val="001047C6"/>
    <w:rsid w:val="00104D05"/>
    <w:rsid w:val="00104F89"/>
    <w:rsid w:val="001056A2"/>
    <w:rsid w:val="001118A5"/>
    <w:rsid w:val="00112631"/>
    <w:rsid w:val="00121972"/>
    <w:rsid w:val="0012275F"/>
    <w:rsid w:val="00125D39"/>
    <w:rsid w:val="00131141"/>
    <w:rsid w:val="0013296A"/>
    <w:rsid w:val="00134391"/>
    <w:rsid w:val="0013617F"/>
    <w:rsid w:val="001410C5"/>
    <w:rsid w:val="001426DB"/>
    <w:rsid w:val="001517A1"/>
    <w:rsid w:val="00160DCC"/>
    <w:rsid w:val="00170CF1"/>
    <w:rsid w:val="00183EB5"/>
    <w:rsid w:val="00185B77"/>
    <w:rsid w:val="00191D08"/>
    <w:rsid w:val="00192526"/>
    <w:rsid w:val="00194CAF"/>
    <w:rsid w:val="001956DB"/>
    <w:rsid w:val="00195EC6"/>
    <w:rsid w:val="001A0D0E"/>
    <w:rsid w:val="001A202A"/>
    <w:rsid w:val="001A71F4"/>
    <w:rsid w:val="001B069E"/>
    <w:rsid w:val="001B723A"/>
    <w:rsid w:val="001C5200"/>
    <w:rsid w:val="001C6439"/>
    <w:rsid w:val="001D41E2"/>
    <w:rsid w:val="001D42A4"/>
    <w:rsid w:val="001D6B07"/>
    <w:rsid w:val="001E3600"/>
    <w:rsid w:val="001E7CD7"/>
    <w:rsid w:val="001F002E"/>
    <w:rsid w:val="001F0B54"/>
    <w:rsid w:val="001F6BD4"/>
    <w:rsid w:val="001F7F3A"/>
    <w:rsid w:val="00200A9D"/>
    <w:rsid w:val="0020606E"/>
    <w:rsid w:val="0021416D"/>
    <w:rsid w:val="00215CE5"/>
    <w:rsid w:val="00216F59"/>
    <w:rsid w:val="0022203A"/>
    <w:rsid w:val="00223259"/>
    <w:rsid w:val="00224080"/>
    <w:rsid w:val="00224BAA"/>
    <w:rsid w:val="002290E4"/>
    <w:rsid w:val="00241071"/>
    <w:rsid w:val="00244806"/>
    <w:rsid w:val="00250150"/>
    <w:rsid w:val="00250F46"/>
    <w:rsid w:val="00250F85"/>
    <w:rsid w:val="0025288F"/>
    <w:rsid w:val="002569AB"/>
    <w:rsid w:val="00263848"/>
    <w:rsid w:val="00275D6C"/>
    <w:rsid w:val="00280784"/>
    <w:rsid w:val="00281CD8"/>
    <w:rsid w:val="002839CB"/>
    <w:rsid w:val="00296967"/>
    <w:rsid w:val="002A1419"/>
    <w:rsid w:val="002A762A"/>
    <w:rsid w:val="002B034D"/>
    <w:rsid w:val="002B05A2"/>
    <w:rsid w:val="002B245D"/>
    <w:rsid w:val="002B25B0"/>
    <w:rsid w:val="002B52C3"/>
    <w:rsid w:val="002B7907"/>
    <w:rsid w:val="002C07A5"/>
    <w:rsid w:val="002D71FA"/>
    <w:rsid w:val="002E1386"/>
    <w:rsid w:val="002F0BF0"/>
    <w:rsid w:val="002F4D1F"/>
    <w:rsid w:val="00300356"/>
    <w:rsid w:val="003042FA"/>
    <w:rsid w:val="0031408A"/>
    <w:rsid w:val="00314F8D"/>
    <w:rsid w:val="003161AA"/>
    <w:rsid w:val="0031655F"/>
    <w:rsid w:val="00325DB3"/>
    <w:rsid w:val="00327B43"/>
    <w:rsid w:val="00327ED0"/>
    <w:rsid w:val="00332E62"/>
    <w:rsid w:val="0033506A"/>
    <w:rsid w:val="00335EAD"/>
    <w:rsid w:val="00343220"/>
    <w:rsid w:val="00350328"/>
    <w:rsid w:val="00350776"/>
    <w:rsid w:val="00352372"/>
    <w:rsid w:val="003620B5"/>
    <w:rsid w:val="0036220B"/>
    <w:rsid w:val="003627AF"/>
    <w:rsid w:val="00364D50"/>
    <w:rsid w:val="00381032"/>
    <w:rsid w:val="00382E3C"/>
    <w:rsid w:val="003835C1"/>
    <w:rsid w:val="003934A7"/>
    <w:rsid w:val="00394EA0"/>
    <w:rsid w:val="00395155"/>
    <w:rsid w:val="0039574B"/>
    <w:rsid w:val="00397981"/>
    <w:rsid w:val="003A1299"/>
    <w:rsid w:val="003A41F9"/>
    <w:rsid w:val="003A76D0"/>
    <w:rsid w:val="003B77B4"/>
    <w:rsid w:val="003B7D2A"/>
    <w:rsid w:val="003C68DA"/>
    <w:rsid w:val="003C6C5D"/>
    <w:rsid w:val="003D4AF4"/>
    <w:rsid w:val="003D686A"/>
    <w:rsid w:val="003E1C62"/>
    <w:rsid w:val="003E2C49"/>
    <w:rsid w:val="003E3F84"/>
    <w:rsid w:val="003F0F21"/>
    <w:rsid w:val="003F46B3"/>
    <w:rsid w:val="003F58B0"/>
    <w:rsid w:val="004034A3"/>
    <w:rsid w:val="00405818"/>
    <w:rsid w:val="00407E15"/>
    <w:rsid w:val="00410348"/>
    <w:rsid w:val="00412955"/>
    <w:rsid w:val="00414885"/>
    <w:rsid w:val="00414A69"/>
    <w:rsid w:val="00416E21"/>
    <w:rsid w:val="0041763C"/>
    <w:rsid w:val="00422798"/>
    <w:rsid w:val="0042521F"/>
    <w:rsid w:val="00425AE6"/>
    <w:rsid w:val="0042715C"/>
    <w:rsid w:val="00435E21"/>
    <w:rsid w:val="00442DE3"/>
    <w:rsid w:val="0044370E"/>
    <w:rsid w:val="00443822"/>
    <w:rsid w:val="004439E0"/>
    <w:rsid w:val="00445A8F"/>
    <w:rsid w:val="004516AD"/>
    <w:rsid w:val="00455E1E"/>
    <w:rsid w:val="004626E7"/>
    <w:rsid w:val="004626ED"/>
    <w:rsid w:val="00466501"/>
    <w:rsid w:val="004709BF"/>
    <w:rsid w:val="00472288"/>
    <w:rsid w:val="00494149"/>
    <w:rsid w:val="004A2425"/>
    <w:rsid w:val="004A251A"/>
    <w:rsid w:val="004A27FA"/>
    <w:rsid w:val="004A2883"/>
    <w:rsid w:val="004A4A59"/>
    <w:rsid w:val="004B1086"/>
    <w:rsid w:val="004B14F2"/>
    <w:rsid w:val="004B2137"/>
    <w:rsid w:val="004C445B"/>
    <w:rsid w:val="004C5267"/>
    <w:rsid w:val="004C5982"/>
    <w:rsid w:val="004C6A96"/>
    <w:rsid w:val="004C7A33"/>
    <w:rsid w:val="004D157E"/>
    <w:rsid w:val="004D1588"/>
    <w:rsid w:val="004D17D4"/>
    <w:rsid w:val="004D3D69"/>
    <w:rsid w:val="004D567F"/>
    <w:rsid w:val="004E26E6"/>
    <w:rsid w:val="004E5F10"/>
    <w:rsid w:val="004E61BB"/>
    <w:rsid w:val="004E7388"/>
    <w:rsid w:val="004F1FD4"/>
    <w:rsid w:val="0050364D"/>
    <w:rsid w:val="00515A99"/>
    <w:rsid w:val="00515D74"/>
    <w:rsid w:val="0051742B"/>
    <w:rsid w:val="00517ACF"/>
    <w:rsid w:val="0052372A"/>
    <w:rsid w:val="00526B17"/>
    <w:rsid w:val="00535134"/>
    <w:rsid w:val="00535136"/>
    <w:rsid w:val="00543A1D"/>
    <w:rsid w:val="00561BC3"/>
    <w:rsid w:val="005673B7"/>
    <w:rsid w:val="0057439D"/>
    <w:rsid w:val="00582712"/>
    <w:rsid w:val="00583BDA"/>
    <w:rsid w:val="00584BD1"/>
    <w:rsid w:val="005938C8"/>
    <w:rsid w:val="00594B62"/>
    <w:rsid w:val="005A5809"/>
    <w:rsid w:val="005B0EFD"/>
    <w:rsid w:val="005B4337"/>
    <w:rsid w:val="005C1207"/>
    <w:rsid w:val="005C29FB"/>
    <w:rsid w:val="005D049C"/>
    <w:rsid w:val="005D098D"/>
    <w:rsid w:val="005E0589"/>
    <w:rsid w:val="005F0FBD"/>
    <w:rsid w:val="005F3751"/>
    <w:rsid w:val="005F5E71"/>
    <w:rsid w:val="005F7A3B"/>
    <w:rsid w:val="006046E3"/>
    <w:rsid w:val="006048F5"/>
    <w:rsid w:val="006102FA"/>
    <w:rsid w:val="00611F36"/>
    <w:rsid w:val="006168DD"/>
    <w:rsid w:val="00626541"/>
    <w:rsid w:val="00626681"/>
    <w:rsid w:val="00626752"/>
    <w:rsid w:val="00632C15"/>
    <w:rsid w:val="00635986"/>
    <w:rsid w:val="006459D1"/>
    <w:rsid w:val="006460CA"/>
    <w:rsid w:val="006520E4"/>
    <w:rsid w:val="0065425D"/>
    <w:rsid w:val="00655C16"/>
    <w:rsid w:val="00656825"/>
    <w:rsid w:val="00657F46"/>
    <w:rsid w:val="00661E01"/>
    <w:rsid w:val="006631C6"/>
    <w:rsid w:val="006677A8"/>
    <w:rsid w:val="00672474"/>
    <w:rsid w:val="00672666"/>
    <w:rsid w:val="006738DA"/>
    <w:rsid w:val="00673DBC"/>
    <w:rsid w:val="006852B6"/>
    <w:rsid w:val="00690A45"/>
    <w:rsid w:val="006937F3"/>
    <w:rsid w:val="006A176D"/>
    <w:rsid w:val="006A2681"/>
    <w:rsid w:val="006A42F5"/>
    <w:rsid w:val="006A60C7"/>
    <w:rsid w:val="006A7C40"/>
    <w:rsid w:val="006B0992"/>
    <w:rsid w:val="006B1C64"/>
    <w:rsid w:val="006B60A4"/>
    <w:rsid w:val="006B6F93"/>
    <w:rsid w:val="006B789C"/>
    <w:rsid w:val="006C3C5E"/>
    <w:rsid w:val="006C732E"/>
    <w:rsid w:val="006D24C7"/>
    <w:rsid w:val="006D29D4"/>
    <w:rsid w:val="006D454C"/>
    <w:rsid w:val="006E35F6"/>
    <w:rsid w:val="006E5041"/>
    <w:rsid w:val="006E7254"/>
    <w:rsid w:val="006F12F2"/>
    <w:rsid w:val="00704370"/>
    <w:rsid w:val="007043D8"/>
    <w:rsid w:val="00711CC2"/>
    <w:rsid w:val="00724C00"/>
    <w:rsid w:val="00726010"/>
    <w:rsid w:val="00726233"/>
    <w:rsid w:val="0073006F"/>
    <w:rsid w:val="00736111"/>
    <w:rsid w:val="00737B8F"/>
    <w:rsid w:val="007412E2"/>
    <w:rsid w:val="007576F3"/>
    <w:rsid w:val="00760013"/>
    <w:rsid w:val="007618F3"/>
    <w:rsid w:val="00762440"/>
    <w:rsid w:val="00765C98"/>
    <w:rsid w:val="00771CB7"/>
    <w:rsid w:val="00781861"/>
    <w:rsid w:val="007834E0"/>
    <w:rsid w:val="00792B83"/>
    <w:rsid w:val="007973A3"/>
    <w:rsid w:val="007A27C5"/>
    <w:rsid w:val="007A4826"/>
    <w:rsid w:val="007A5CE9"/>
    <w:rsid w:val="007B07BF"/>
    <w:rsid w:val="007B5531"/>
    <w:rsid w:val="007B7C6E"/>
    <w:rsid w:val="007B7E00"/>
    <w:rsid w:val="007C0798"/>
    <w:rsid w:val="007C0DEC"/>
    <w:rsid w:val="007C6CB1"/>
    <w:rsid w:val="007D2057"/>
    <w:rsid w:val="007D45EC"/>
    <w:rsid w:val="007D468F"/>
    <w:rsid w:val="007D5C82"/>
    <w:rsid w:val="007D73CA"/>
    <w:rsid w:val="007D7ACC"/>
    <w:rsid w:val="007E0132"/>
    <w:rsid w:val="007E1A75"/>
    <w:rsid w:val="007F16E9"/>
    <w:rsid w:val="007F63F9"/>
    <w:rsid w:val="007F69DC"/>
    <w:rsid w:val="0080303E"/>
    <w:rsid w:val="00806906"/>
    <w:rsid w:val="00806F80"/>
    <w:rsid w:val="00810724"/>
    <w:rsid w:val="0081432F"/>
    <w:rsid w:val="00815B41"/>
    <w:rsid w:val="00823A57"/>
    <w:rsid w:val="00826903"/>
    <w:rsid w:val="00826AD5"/>
    <w:rsid w:val="00826E9F"/>
    <w:rsid w:val="00831CB5"/>
    <w:rsid w:val="00832879"/>
    <w:rsid w:val="00834079"/>
    <w:rsid w:val="00835FC1"/>
    <w:rsid w:val="0084363C"/>
    <w:rsid w:val="008436CC"/>
    <w:rsid w:val="00846E1F"/>
    <w:rsid w:val="008535D1"/>
    <w:rsid w:val="008537C2"/>
    <w:rsid w:val="0085493A"/>
    <w:rsid w:val="00864BFF"/>
    <w:rsid w:val="00865F67"/>
    <w:rsid w:val="00876FBB"/>
    <w:rsid w:val="00881DA6"/>
    <w:rsid w:val="00883F22"/>
    <w:rsid w:val="00896B41"/>
    <w:rsid w:val="008A540F"/>
    <w:rsid w:val="008A7174"/>
    <w:rsid w:val="008A78B6"/>
    <w:rsid w:val="008B3383"/>
    <w:rsid w:val="008B3ED3"/>
    <w:rsid w:val="008B4804"/>
    <w:rsid w:val="008B4847"/>
    <w:rsid w:val="008B75E2"/>
    <w:rsid w:val="008B7C98"/>
    <w:rsid w:val="008C0DEE"/>
    <w:rsid w:val="008C2B31"/>
    <w:rsid w:val="008C656A"/>
    <w:rsid w:val="008D0868"/>
    <w:rsid w:val="008D608E"/>
    <w:rsid w:val="008D6092"/>
    <w:rsid w:val="008D6211"/>
    <w:rsid w:val="008E169D"/>
    <w:rsid w:val="008E1FB1"/>
    <w:rsid w:val="008E3291"/>
    <w:rsid w:val="008E3C18"/>
    <w:rsid w:val="008E3FE3"/>
    <w:rsid w:val="008E4EDC"/>
    <w:rsid w:val="008E7F30"/>
    <w:rsid w:val="008F4BB5"/>
    <w:rsid w:val="00900FAC"/>
    <w:rsid w:val="00902CFC"/>
    <w:rsid w:val="0090390D"/>
    <w:rsid w:val="0091417D"/>
    <w:rsid w:val="00921EDD"/>
    <w:rsid w:val="00925FFA"/>
    <w:rsid w:val="009409D1"/>
    <w:rsid w:val="00941232"/>
    <w:rsid w:val="0094203B"/>
    <w:rsid w:val="009426F7"/>
    <w:rsid w:val="00944894"/>
    <w:rsid w:val="009473EA"/>
    <w:rsid w:val="009476B3"/>
    <w:rsid w:val="00950482"/>
    <w:rsid w:val="00951984"/>
    <w:rsid w:val="00951F12"/>
    <w:rsid w:val="00960716"/>
    <w:rsid w:val="00960735"/>
    <w:rsid w:val="00961B3D"/>
    <w:rsid w:val="00977593"/>
    <w:rsid w:val="009808E9"/>
    <w:rsid w:val="009906BF"/>
    <w:rsid w:val="009926AE"/>
    <w:rsid w:val="00993318"/>
    <w:rsid w:val="00993BEC"/>
    <w:rsid w:val="00995FB3"/>
    <w:rsid w:val="009968BF"/>
    <w:rsid w:val="009A0596"/>
    <w:rsid w:val="009A40D2"/>
    <w:rsid w:val="009B0678"/>
    <w:rsid w:val="009B1810"/>
    <w:rsid w:val="009B54E8"/>
    <w:rsid w:val="009C04E5"/>
    <w:rsid w:val="009C080B"/>
    <w:rsid w:val="009C1B85"/>
    <w:rsid w:val="009C71C2"/>
    <w:rsid w:val="009D1A64"/>
    <w:rsid w:val="009D33B4"/>
    <w:rsid w:val="009D6B5C"/>
    <w:rsid w:val="009E3215"/>
    <w:rsid w:val="009E4F5B"/>
    <w:rsid w:val="009E673E"/>
    <w:rsid w:val="009E692D"/>
    <w:rsid w:val="009E70BA"/>
    <w:rsid w:val="009F14A3"/>
    <w:rsid w:val="009F7B1D"/>
    <w:rsid w:val="00A02CAE"/>
    <w:rsid w:val="00A031B4"/>
    <w:rsid w:val="00A14154"/>
    <w:rsid w:val="00A152EB"/>
    <w:rsid w:val="00A16BFB"/>
    <w:rsid w:val="00A16CDF"/>
    <w:rsid w:val="00A17B6F"/>
    <w:rsid w:val="00A20B52"/>
    <w:rsid w:val="00A215DF"/>
    <w:rsid w:val="00A236C3"/>
    <w:rsid w:val="00A3313F"/>
    <w:rsid w:val="00A43221"/>
    <w:rsid w:val="00A43DAE"/>
    <w:rsid w:val="00A73448"/>
    <w:rsid w:val="00A80EDD"/>
    <w:rsid w:val="00A81E17"/>
    <w:rsid w:val="00A82D40"/>
    <w:rsid w:val="00A836AE"/>
    <w:rsid w:val="00A854C9"/>
    <w:rsid w:val="00A87FBD"/>
    <w:rsid w:val="00A90E01"/>
    <w:rsid w:val="00A90E53"/>
    <w:rsid w:val="00AA0687"/>
    <w:rsid w:val="00AA3EAB"/>
    <w:rsid w:val="00AA4A26"/>
    <w:rsid w:val="00AB0A96"/>
    <w:rsid w:val="00AB367C"/>
    <w:rsid w:val="00AB40CA"/>
    <w:rsid w:val="00AB5609"/>
    <w:rsid w:val="00AB5734"/>
    <w:rsid w:val="00AC4B35"/>
    <w:rsid w:val="00AC578F"/>
    <w:rsid w:val="00AC74DE"/>
    <w:rsid w:val="00AD094C"/>
    <w:rsid w:val="00AD78B7"/>
    <w:rsid w:val="00AE361B"/>
    <w:rsid w:val="00AE7202"/>
    <w:rsid w:val="00AE724C"/>
    <w:rsid w:val="00AF0681"/>
    <w:rsid w:val="00AF1CEA"/>
    <w:rsid w:val="00AF3D05"/>
    <w:rsid w:val="00AF5709"/>
    <w:rsid w:val="00B05459"/>
    <w:rsid w:val="00B13343"/>
    <w:rsid w:val="00B170F4"/>
    <w:rsid w:val="00B17901"/>
    <w:rsid w:val="00B217CD"/>
    <w:rsid w:val="00B21D89"/>
    <w:rsid w:val="00B34A19"/>
    <w:rsid w:val="00B40ED0"/>
    <w:rsid w:val="00B43706"/>
    <w:rsid w:val="00B44CDA"/>
    <w:rsid w:val="00B605D8"/>
    <w:rsid w:val="00B649FE"/>
    <w:rsid w:val="00B653ED"/>
    <w:rsid w:val="00B653F9"/>
    <w:rsid w:val="00B72A69"/>
    <w:rsid w:val="00B82BF8"/>
    <w:rsid w:val="00B835C3"/>
    <w:rsid w:val="00B93155"/>
    <w:rsid w:val="00B94FDA"/>
    <w:rsid w:val="00B971C4"/>
    <w:rsid w:val="00BA0C7B"/>
    <w:rsid w:val="00BA3108"/>
    <w:rsid w:val="00BA7BAF"/>
    <w:rsid w:val="00BA7BBD"/>
    <w:rsid w:val="00BB0B0F"/>
    <w:rsid w:val="00BB0C00"/>
    <w:rsid w:val="00BB5B9B"/>
    <w:rsid w:val="00BB7A82"/>
    <w:rsid w:val="00BC07D2"/>
    <w:rsid w:val="00BC1146"/>
    <w:rsid w:val="00BC36D8"/>
    <w:rsid w:val="00BC747A"/>
    <w:rsid w:val="00BD3F1E"/>
    <w:rsid w:val="00BE408A"/>
    <w:rsid w:val="00BF1E3C"/>
    <w:rsid w:val="00BF271D"/>
    <w:rsid w:val="00C106FF"/>
    <w:rsid w:val="00C1718B"/>
    <w:rsid w:val="00C17747"/>
    <w:rsid w:val="00C21566"/>
    <w:rsid w:val="00C22966"/>
    <w:rsid w:val="00C239C3"/>
    <w:rsid w:val="00C33347"/>
    <w:rsid w:val="00C418EF"/>
    <w:rsid w:val="00C41C45"/>
    <w:rsid w:val="00C45AE9"/>
    <w:rsid w:val="00C65FDF"/>
    <w:rsid w:val="00C70522"/>
    <w:rsid w:val="00C760E2"/>
    <w:rsid w:val="00C805BB"/>
    <w:rsid w:val="00C8183C"/>
    <w:rsid w:val="00C852FD"/>
    <w:rsid w:val="00C915B6"/>
    <w:rsid w:val="00C91B68"/>
    <w:rsid w:val="00C95421"/>
    <w:rsid w:val="00C96555"/>
    <w:rsid w:val="00CA05E3"/>
    <w:rsid w:val="00CA1D7A"/>
    <w:rsid w:val="00CA600F"/>
    <w:rsid w:val="00CB28A5"/>
    <w:rsid w:val="00CB4305"/>
    <w:rsid w:val="00CC4FA1"/>
    <w:rsid w:val="00CC6A19"/>
    <w:rsid w:val="00CD1456"/>
    <w:rsid w:val="00CD2D3F"/>
    <w:rsid w:val="00CD3C2D"/>
    <w:rsid w:val="00CE0072"/>
    <w:rsid w:val="00CE03D7"/>
    <w:rsid w:val="00CE1109"/>
    <w:rsid w:val="00CE68B9"/>
    <w:rsid w:val="00CE6A1C"/>
    <w:rsid w:val="00CF0D66"/>
    <w:rsid w:val="00CF1D8A"/>
    <w:rsid w:val="00CF6163"/>
    <w:rsid w:val="00D00AB2"/>
    <w:rsid w:val="00D0361B"/>
    <w:rsid w:val="00D0485A"/>
    <w:rsid w:val="00D04A26"/>
    <w:rsid w:val="00D04BFD"/>
    <w:rsid w:val="00D133E0"/>
    <w:rsid w:val="00D133EE"/>
    <w:rsid w:val="00D21EAE"/>
    <w:rsid w:val="00D22B0E"/>
    <w:rsid w:val="00D24E71"/>
    <w:rsid w:val="00D31A0C"/>
    <w:rsid w:val="00D407F1"/>
    <w:rsid w:val="00D60992"/>
    <w:rsid w:val="00D65776"/>
    <w:rsid w:val="00D72A51"/>
    <w:rsid w:val="00D72C9B"/>
    <w:rsid w:val="00D745C1"/>
    <w:rsid w:val="00D7773E"/>
    <w:rsid w:val="00D805F3"/>
    <w:rsid w:val="00D84258"/>
    <w:rsid w:val="00D86E45"/>
    <w:rsid w:val="00D87A18"/>
    <w:rsid w:val="00D91B74"/>
    <w:rsid w:val="00D91F08"/>
    <w:rsid w:val="00D9259A"/>
    <w:rsid w:val="00D94153"/>
    <w:rsid w:val="00DA1993"/>
    <w:rsid w:val="00DA2811"/>
    <w:rsid w:val="00DA59A6"/>
    <w:rsid w:val="00DA66F5"/>
    <w:rsid w:val="00DB3345"/>
    <w:rsid w:val="00DB68C3"/>
    <w:rsid w:val="00DC23F3"/>
    <w:rsid w:val="00DC49C3"/>
    <w:rsid w:val="00DD171A"/>
    <w:rsid w:val="00DD47D0"/>
    <w:rsid w:val="00DD5D3C"/>
    <w:rsid w:val="00DE1894"/>
    <w:rsid w:val="00DE20B4"/>
    <w:rsid w:val="00DE2578"/>
    <w:rsid w:val="00DE4AF0"/>
    <w:rsid w:val="00DF7210"/>
    <w:rsid w:val="00E040D8"/>
    <w:rsid w:val="00E07D6B"/>
    <w:rsid w:val="00E12592"/>
    <w:rsid w:val="00E13AB5"/>
    <w:rsid w:val="00E307E6"/>
    <w:rsid w:val="00E3249B"/>
    <w:rsid w:val="00E35D2C"/>
    <w:rsid w:val="00E364F6"/>
    <w:rsid w:val="00E367D7"/>
    <w:rsid w:val="00E47651"/>
    <w:rsid w:val="00E52182"/>
    <w:rsid w:val="00E5268A"/>
    <w:rsid w:val="00E56327"/>
    <w:rsid w:val="00E570D3"/>
    <w:rsid w:val="00E57247"/>
    <w:rsid w:val="00E63515"/>
    <w:rsid w:val="00E73C13"/>
    <w:rsid w:val="00E94283"/>
    <w:rsid w:val="00E9507C"/>
    <w:rsid w:val="00EA694C"/>
    <w:rsid w:val="00EB29BC"/>
    <w:rsid w:val="00EB3364"/>
    <w:rsid w:val="00EC1CEB"/>
    <w:rsid w:val="00EC68A3"/>
    <w:rsid w:val="00EC8B71"/>
    <w:rsid w:val="00ED513E"/>
    <w:rsid w:val="00ED6047"/>
    <w:rsid w:val="00EE1C33"/>
    <w:rsid w:val="00EE3ABD"/>
    <w:rsid w:val="00EE58D9"/>
    <w:rsid w:val="00EF0E87"/>
    <w:rsid w:val="00EF4533"/>
    <w:rsid w:val="00EF4C0E"/>
    <w:rsid w:val="00F01579"/>
    <w:rsid w:val="00F1257E"/>
    <w:rsid w:val="00F201B1"/>
    <w:rsid w:val="00F224B4"/>
    <w:rsid w:val="00F2641A"/>
    <w:rsid w:val="00F31A04"/>
    <w:rsid w:val="00F31A77"/>
    <w:rsid w:val="00F40017"/>
    <w:rsid w:val="00F5038B"/>
    <w:rsid w:val="00F559B8"/>
    <w:rsid w:val="00F55A46"/>
    <w:rsid w:val="00F56E04"/>
    <w:rsid w:val="00F575F6"/>
    <w:rsid w:val="00F601E1"/>
    <w:rsid w:val="00F61C80"/>
    <w:rsid w:val="00F63998"/>
    <w:rsid w:val="00F73E9F"/>
    <w:rsid w:val="00F75149"/>
    <w:rsid w:val="00F7730E"/>
    <w:rsid w:val="00F77FED"/>
    <w:rsid w:val="00F809F9"/>
    <w:rsid w:val="00F828F4"/>
    <w:rsid w:val="00F84686"/>
    <w:rsid w:val="00F85CCE"/>
    <w:rsid w:val="00F94A70"/>
    <w:rsid w:val="00FA0DC3"/>
    <w:rsid w:val="00FA2961"/>
    <w:rsid w:val="00FA541C"/>
    <w:rsid w:val="00FA673A"/>
    <w:rsid w:val="00FB61FC"/>
    <w:rsid w:val="00FC138A"/>
    <w:rsid w:val="00FCAE7F"/>
    <w:rsid w:val="00FD04FE"/>
    <w:rsid w:val="00FD0845"/>
    <w:rsid w:val="00FD520D"/>
    <w:rsid w:val="00FD5C5E"/>
    <w:rsid w:val="00FD662B"/>
    <w:rsid w:val="00FE2363"/>
    <w:rsid w:val="00FE37C8"/>
    <w:rsid w:val="00FE52A1"/>
    <w:rsid w:val="00FF337B"/>
    <w:rsid w:val="00FF3BD0"/>
    <w:rsid w:val="01089719"/>
    <w:rsid w:val="010D2BEF"/>
    <w:rsid w:val="011553E9"/>
    <w:rsid w:val="0133D5A9"/>
    <w:rsid w:val="0151021B"/>
    <w:rsid w:val="0159E737"/>
    <w:rsid w:val="0175D6FD"/>
    <w:rsid w:val="018C0F6D"/>
    <w:rsid w:val="019A670F"/>
    <w:rsid w:val="01B4DA41"/>
    <w:rsid w:val="01B875D4"/>
    <w:rsid w:val="01BDFFB2"/>
    <w:rsid w:val="01C8989E"/>
    <w:rsid w:val="01EC5D5F"/>
    <w:rsid w:val="01EFA8E4"/>
    <w:rsid w:val="01FC1715"/>
    <w:rsid w:val="02800CA2"/>
    <w:rsid w:val="02987EE0"/>
    <w:rsid w:val="02AA452C"/>
    <w:rsid w:val="02E7D495"/>
    <w:rsid w:val="02F3DA3A"/>
    <w:rsid w:val="0341DE10"/>
    <w:rsid w:val="034D7097"/>
    <w:rsid w:val="0359D013"/>
    <w:rsid w:val="03948291"/>
    <w:rsid w:val="0399C763"/>
    <w:rsid w:val="039FC321"/>
    <w:rsid w:val="041606A2"/>
    <w:rsid w:val="04263E91"/>
    <w:rsid w:val="0431CA23"/>
    <w:rsid w:val="04414DCE"/>
    <w:rsid w:val="0444CCB1"/>
    <w:rsid w:val="0446158D"/>
    <w:rsid w:val="04497568"/>
    <w:rsid w:val="04508763"/>
    <w:rsid w:val="046B766B"/>
    <w:rsid w:val="046BC366"/>
    <w:rsid w:val="04738221"/>
    <w:rsid w:val="04767A15"/>
    <w:rsid w:val="047DE302"/>
    <w:rsid w:val="04909E84"/>
    <w:rsid w:val="04E00544"/>
    <w:rsid w:val="050CF199"/>
    <w:rsid w:val="053B9382"/>
    <w:rsid w:val="05640EEA"/>
    <w:rsid w:val="05B1B251"/>
    <w:rsid w:val="05E8410C"/>
    <w:rsid w:val="061CA255"/>
    <w:rsid w:val="062CD760"/>
    <w:rsid w:val="06419A0F"/>
    <w:rsid w:val="066BE8FC"/>
    <w:rsid w:val="06A8C1FA"/>
    <w:rsid w:val="06CB4878"/>
    <w:rsid w:val="06E59ADC"/>
    <w:rsid w:val="0706D51E"/>
    <w:rsid w:val="07262E5B"/>
    <w:rsid w:val="076BF003"/>
    <w:rsid w:val="077C6D73"/>
    <w:rsid w:val="079CF899"/>
    <w:rsid w:val="07A21328"/>
    <w:rsid w:val="07F2A5D1"/>
    <w:rsid w:val="0810D6E2"/>
    <w:rsid w:val="0810DF61"/>
    <w:rsid w:val="0831B713"/>
    <w:rsid w:val="086718D9"/>
    <w:rsid w:val="0894B3E1"/>
    <w:rsid w:val="08DCD6F2"/>
    <w:rsid w:val="08FA80A1"/>
    <w:rsid w:val="09434F2C"/>
    <w:rsid w:val="0958EFA8"/>
    <w:rsid w:val="09681D92"/>
    <w:rsid w:val="09822DE6"/>
    <w:rsid w:val="09B06CC2"/>
    <w:rsid w:val="09E430B9"/>
    <w:rsid w:val="09E6B8CA"/>
    <w:rsid w:val="09F0CEB8"/>
    <w:rsid w:val="09F4F1E4"/>
    <w:rsid w:val="09FF7E6B"/>
    <w:rsid w:val="0A50DE2F"/>
    <w:rsid w:val="0A53EDBC"/>
    <w:rsid w:val="0A5DCF1D"/>
    <w:rsid w:val="0ADD6D4B"/>
    <w:rsid w:val="0AE1B479"/>
    <w:rsid w:val="0B70571C"/>
    <w:rsid w:val="0B79A996"/>
    <w:rsid w:val="0B7D28C5"/>
    <w:rsid w:val="0BAAD506"/>
    <w:rsid w:val="0BADB0E6"/>
    <w:rsid w:val="0C041B97"/>
    <w:rsid w:val="0C8BC86F"/>
    <w:rsid w:val="0D2C3D79"/>
    <w:rsid w:val="0D7729A8"/>
    <w:rsid w:val="0DA395C3"/>
    <w:rsid w:val="0DCADB2A"/>
    <w:rsid w:val="0DE90E85"/>
    <w:rsid w:val="0DEF390D"/>
    <w:rsid w:val="0E056052"/>
    <w:rsid w:val="0E25200E"/>
    <w:rsid w:val="0E3DA6F3"/>
    <w:rsid w:val="0E52595B"/>
    <w:rsid w:val="0E8F5947"/>
    <w:rsid w:val="0E9DD2B0"/>
    <w:rsid w:val="0ED2F4D3"/>
    <w:rsid w:val="0ED6AE34"/>
    <w:rsid w:val="0F0A6AC6"/>
    <w:rsid w:val="0F3AC27D"/>
    <w:rsid w:val="0F6C9358"/>
    <w:rsid w:val="0F7293E4"/>
    <w:rsid w:val="0F877F58"/>
    <w:rsid w:val="10032F13"/>
    <w:rsid w:val="102C6EFD"/>
    <w:rsid w:val="1058C835"/>
    <w:rsid w:val="107A1844"/>
    <w:rsid w:val="10A65644"/>
    <w:rsid w:val="10AC47A1"/>
    <w:rsid w:val="10C94CB9"/>
    <w:rsid w:val="10DACE71"/>
    <w:rsid w:val="11102F0B"/>
    <w:rsid w:val="11627887"/>
    <w:rsid w:val="1169CF09"/>
    <w:rsid w:val="11A65CAC"/>
    <w:rsid w:val="11D4C142"/>
    <w:rsid w:val="11F41C45"/>
    <w:rsid w:val="11FFAE9C"/>
    <w:rsid w:val="122778EA"/>
    <w:rsid w:val="12284D83"/>
    <w:rsid w:val="124226A5"/>
    <w:rsid w:val="1277BEF4"/>
    <w:rsid w:val="128265D8"/>
    <w:rsid w:val="12E5A7A6"/>
    <w:rsid w:val="131B26B7"/>
    <w:rsid w:val="1330D58B"/>
    <w:rsid w:val="133937EC"/>
    <w:rsid w:val="133A6C91"/>
    <w:rsid w:val="13564412"/>
    <w:rsid w:val="13589DA2"/>
    <w:rsid w:val="1387B6ED"/>
    <w:rsid w:val="13B1A1A7"/>
    <w:rsid w:val="13CBE9D9"/>
    <w:rsid w:val="140C8C82"/>
    <w:rsid w:val="14891A33"/>
    <w:rsid w:val="14DE9EB2"/>
    <w:rsid w:val="150C6E9F"/>
    <w:rsid w:val="1526ABD0"/>
    <w:rsid w:val="154F1A97"/>
    <w:rsid w:val="15B32471"/>
    <w:rsid w:val="15F29C30"/>
    <w:rsid w:val="164878AB"/>
    <w:rsid w:val="16B9F762"/>
    <w:rsid w:val="16C27C31"/>
    <w:rsid w:val="16C4516F"/>
    <w:rsid w:val="16C8B108"/>
    <w:rsid w:val="16CA3FD8"/>
    <w:rsid w:val="16E29649"/>
    <w:rsid w:val="1711E096"/>
    <w:rsid w:val="171B7DDE"/>
    <w:rsid w:val="173207BA"/>
    <w:rsid w:val="1750C9F9"/>
    <w:rsid w:val="1774D40A"/>
    <w:rsid w:val="177CA557"/>
    <w:rsid w:val="17D53F95"/>
    <w:rsid w:val="17D62AFD"/>
    <w:rsid w:val="17E30A41"/>
    <w:rsid w:val="180FC4F9"/>
    <w:rsid w:val="184EDA8C"/>
    <w:rsid w:val="18661039"/>
    <w:rsid w:val="18CF4857"/>
    <w:rsid w:val="18D05627"/>
    <w:rsid w:val="1954124C"/>
    <w:rsid w:val="196A3C17"/>
    <w:rsid w:val="1972299D"/>
    <w:rsid w:val="198576B8"/>
    <w:rsid w:val="198AA914"/>
    <w:rsid w:val="19A102F5"/>
    <w:rsid w:val="19C67D11"/>
    <w:rsid w:val="19E037CE"/>
    <w:rsid w:val="1A20FA8A"/>
    <w:rsid w:val="1A21B6AA"/>
    <w:rsid w:val="1A53DA1E"/>
    <w:rsid w:val="1A886ABB"/>
    <w:rsid w:val="1AAD707B"/>
    <w:rsid w:val="1AC8A6A2"/>
    <w:rsid w:val="1AFFA818"/>
    <w:rsid w:val="1B00D4F5"/>
    <w:rsid w:val="1B051029"/>
    <w:rsid w:val="1B0FE43A"/>
    <w:rsid w:val="1B274991"/>
    <w:rsid w:val="1B27D320"/>
    <w:rsid w:val="1B2C38E0"/>
    <w:rsid w:val="1B4A243B"/>
    <w:rsid w:val="1B539479"/>
    <w:rsid w:val="1B5C0C03"/>
    <w:rsid w:val="1B650AB2"/>
    <w:rsid w:val="1B6EB892"/>
    <w:rsid w:val="1B82F348"/>
    <w:rsid w:val="1B95560B"/>
    <w:rsid w:val="1BC131C0"/>
    <w:rsid w:val="1BE34D23"/>
    <w:rsid w:val="1C2050CC"/>
    <w:rsid w:val="1C6CF17D"/>
    <w:rsid w:val="1C885B81"/>
    <w:rsid w:val="1C8CB907"/>
    <w:rsid w:val="1CA9CA5F"/>
    <w:rsid w:val="1CD86887"/>
    <w:rsid w:val="1D1A91D8"/>
    <w:rsid w:val="1D303099"/>
    <w:rsid w:val="1D5F597B"/>
    <w:rsid w:val="1D8B7AE0"/>
    <w:rsid w:val="1DB6941E"/>
    <w:rsid w:val="1DC31835"/>
    <w:rsid w:val="1E0059D8"/>
    <w:rsid w:val="1E3640E6"/>
    <w:rsid w:val="1E3875B7"/>
    <w:rsid w:val="1EC321D9"/>
    <w:rsid w:val="1EE71F99"/>
    <w:rsid w:val="1F4859E5"/>
    <w:rsid w:val="1F52647F"/>
    <w:rsid w:val="1F5F1AF6"/>
    <w:rsid w:val="1F80E19E"/>
    <w:rsid w:val="1F8D8364"/>
    <w:rsid w:val="1FFAAF7C"/>
    <w:rsid w:val="1FFFF61D"/>
    <w:rsid w:val="2042BB0B"/>
    <w:rsid w:val="204EEE89"/>
    <w:rsid w:val="20908FE5"/>
    <w:rsid w:val="21298188"/>
    <w:rsid w:val="2133F35E"/>
    <w:rsid w:val="2137F9B7"/>
    <w:rsid w:val="214B0582"/>
    <w:rsid w:val="21F33739"/>
    <w:rsid w:val="21F593C8"/>
    <w:rsid w:val="220E5186"/>
    <w:rsid w:val="22399CD4"/>
    <w:rsid w:val="2242F628"/>
    <w:rsid w:val="22F2CBFC"/>
    <w:rsid w:val="22FD9C77"/>
    <w:rsid w:val="233A0035"/>
    <w:rsid w:val="23780814"/>
    <w:rsid w:val="23A1DC20"/>
    <w:rsid w:val="23B47BB3"/>
    <w:rsid w:val="23BD5FD7"/>
    <w:rsid w:val="23C5EFDF"/>
    <w:rsid w:val="23D3F83B"/>
    <w:rsid w:val="242E1C9F"/>
    <w:rsid w:val="248742E9"/>
    <w:rsid w:val="24DCE944"/>
    <w:rsid w:val="250052FC"/>
    <w:rsid w:val="25032D93"/>
    <w:rsid w:val="252B2584"/>
    <w:rsid w:val="2565529C"/>
    <w:rsid w:val="25C964F0"/>
    <w:rsid w:val="25CEBBCE"/>
    <w:rsid w:val="25E60B88"/>
    <w:rsid w:val="260828B9"/>
    <w:rsid w:val="261131CF"/>
    <w:rsid w:val="26E77F3C"/>
    <w:rsid w:val="2702AADD"/>
    <w:rsid w:val="27C1058E"/>
    <w:rsid w:val="27C3DE1F"/>
    <w:rsid w:val="27C62FA0"/>
    <w:rsid w:val="27F48CAA"/>
    <w:rsid w:val="2807995D"/>
    <w:rsid w:val="2824D34D"/>
    <w:rsid w:val="284D0714"/>
    <w:rsid w:val="2859A9D0"/>
    <w:rsid w:val="286C10F1"/>
    <w:rsid w:val="28B6511C"/>
    <w:rsid w:val="28BD0621"/>
    <w:rsid w:val="28F7F9FE"/>
    <w:rsid w:val="29BF2E1D"/>
    <w:rsid w:val="29DD2FDE"/>
    <w:rsid w:val="2A5B91C2"/>
    <w:rsid w:val="2A96CB20"/>
    <w:rsid w:val="2A9B4EED"/>
    <w:rsid w:val="2AFD044B"/>
    <w:rsid w:val="2AFDD062"/>
    <w:rsid w:val="2B2227F6"/>
    <w:rsid w:val="2B35C556"/>
    <w:rsid w:val="2B41F3EB"/>
    <w:rsid w:val="2B5A1AC6"/>
    <w:rsid w:val="2B66AF88"/>
    <w:rsid w:val="2B80F122"/>
    <w:rsid w:val="2B94DA52"/>
    <w:rsid w:val="2B9A6708"/>
    <w:rsid w:val="2BC5C626"/>
    <w:rsid w:val="2BD3428C"/>
    <w:rsid w:val="2C01302A"/>
    <w:rsid w:val="2C16F0B0"/>
    <w:rsid w:val="2C1C7DED"/>
    <w:rsid w:val="2C73B1A8"/>
    <w:rsid w:val="2C7563BA"/>
    <w:rsid w:val="2C76A605"/>
    <w:rsid w:val="2CA2DB04"/>
    <w:rsid w:val="2CA6C5CC"/>
    <w:rsid w:val="2CD6A11F"/>
    <w:rsid w:val="2D1A963D"/>
    <w:rsid w:val="2D1FDCC8"/>
    <w:rsid w:val="2D22E81B"/>
    <w:rsid w:val="2D4FCF05"/>
    <w:rsid w:val="2D55EA90"/>
    <w:rsid w:val="2D61B224"/>
    <w:rsid w:val="2D640E1F"/>
    <w:rsid w:val="2DC03D42"/>
    <w:rsid w:val="2E07A03A"/>
    <w:rsid w:val="2E08E479"/>
    <w:rsid w:val="2E0EAC0B"/>
    <w:rsid w:val="2E3C2950"/>
    <w:rsid w:val="2E752B4C"/>
    <w:rsid w:val="2E767721"/>
    <w:rsid w:val="2E9D6B2A"/>
    <w:rsid w:val="2EC2715A"/>
    <w:rsid w:val="2EE630F1"/>
    <w:rsid w:val="2EEB345A"/>
    <w:rsid w:val="2EF73CF9"/>
    <w:rsid w:val="2F0171AF"/>
    <w:rsid w:val="2F0A7B8D"/>
    <w:rsid w:val="2F1E42F8"/>
    <w:rsid w:val="2F2B9957"/>
    <w:rsid w:val="2F316E01"/>
    <w:rsid w:val="2F39E336"/>
    <w:rsid w:val="2F3E8459"/>
    <w:rsid w:val="2FCD0896"/>
    <w:rsid w:val="30414FDF"/>
    <w:rsid w:val="306244FD"/>
    <w:rsid w:val="309DDC80"/>
    <w:rsid w:val="30CD3E62"/>
    <w:rsid w:val="30D22981"/>
    <w:rsid w:val="30DE1951"/>
    <w:rsid w:val="31273EF7"/>
    <w:rsid w:val="314BE53A"/>
    <w:rsid w:val="316CB011"/>
    <w:rsid w:val="3180FA6E"/>
    <w:rsid w:val="31814E45"/>
    <w:rsid w:val="3192E220"/>
    <w:rsid w:val="31E1B09B"/>
    <w:rsid w:val="31E4CD91"/>
    <w:rsid w:val="31F032A6"/>
    <w:rsid w:val="31FC9CBC"/>
    <w:rsid w:val="328EBA5A"/>
    <w:rsid w:val="32D50651"/>
    <w:rsid w:val="334B4CC4"/>
    <w:rsid w:val="33986D1D"/>
    <w:rsid w:val="33B03297"/>
    <w:rsid w:val="3404DF24"/>
    <w:rsid w:val="340695C3"/>
    <w:rsid w:val="342FE6DA"/>
    <w:rsid w:val="344DA42E"/>
    <w:rsid w:val="3476E6C7"/>
    <w:rsid w:val="34B8C820"/>
    <w:rsid w:val="358C1426"/>
    <w:rsid w:val="35A784E0"/>
    <w:rsid w:val="35B4BD00"/>
    <w:rsid w:val="35C369A0"/>
    <w:rsid w:val="36257BCB"/>
    <w:rsid w:val="363EC310"/>
    <w:rsid w:val="363FF751"/>
    <w:rsid w:val="36547BF1"/>
    <w:rsid w:val="36AC9B17"/>
    <w:rsid w:val="36E69F95"/>
    <w:rsid w:val="371F41E7"/>
    <w:rsid w:val="372BCCBE"/>
    <w:rsid w:val="376EFDBD"/>
    <w:rsid w:val="378FBC54"/>
    <w:rsid w:val="37C20A6A"/>
    <w:rsid w:val="37C8C712"/>
    <w:rsid w:val="37D01B59"/>
    <w:rsid w:val="37E440F0"/>
    <w:rsid w:val="37F4A270"/>
    <w:rsid w:val="37FC575D"/>
    <w:rsid w:val="38246778"/>
    <w:rsid w:val="384D3D67"/>
    <w:rsid w:val="385D8080"/>
    <w:rsid w:val="38735F69"/>
    <w:rsid w:val="38BAE9F9"/>
    <w:rsid w:val="39150242"/>
    <w:rsid w:val="3928D6A3"/>
    <w:rsid w:val="392B8CB5"/>
    <w:rsid w:val="394830F6"/>
    <w:rsid w:val="397337CD"/>
    <w:rsid w:val="398F50E8"/>
    <w:rsid w:val="39933118"/>
    <w:rsid w:val="39C037D9"/>
    <w:rsid w:val="39ED8837"/>
    <w:rsid w:val="39F8ADC0"/>
    <w:rsid w:val="3A3D8D44"/>
    <w:rsid w:val="3A69949E"/>
    <w:rsid w:val="3A7226F2"/>
    <w:rsid w:val="3A8410D1"/>
    <w:rsid w:val="3AC75D16"/>
    <w:rsid w:val="3ADF9692"/>
    <w:rsid w:val="3B83E151"/>
    <w:rsid w:val="3BB452A5"/>
    <w:rsid w:val="3BBA6FFF"/>
    <w:rsid w:val="3CAA8772"/>
    <w:rsid w:val="3CACC8BA"/>
    <w:rsid w:val="3CAE268B"/>
    <w:rsid w:val="3CB3B18E"/>
    <w:rsid w:val="3CC62128"/>
    <w:rsid w:val="3CEAAC6E"/>
    <w:rsid w:val="3D1FB1B2"/>
    <w:rsid w:val="3D3FB1AF"/>
    <w:rsid w:val="3D5714DD"/>
    <w:rsid w:val="3D76154E"/>
    <w:rsid w:val="3D89B8C2"/>
    <w:rsid w:val="3D9E6EE6"/>
    <w:rsid w:val="3DC49CB7"/>
    <w:rsid w:val="3E46A8F0"/>
    <w:rsid w:val="3E7A809F"/>
    <w:rsid w:val="3E7B9FB2"/>
    <w:rsid w:val="3EA3919D"/>
    <w:rsid w:val="3EB018EE"/>
    <w:rsid w:val="3EBD3C9D"/>
    <w:rsid w:val="3F27BE93"/>
    <w:rsid w:val="3F43C457"/>
    <w:rsid w:val="3F4E6726"/>
    <w:rsid w:val="3F66560C"/>
    <w:rsid w:val="3F8F6EB9"/>
    <w:rsid w:val="3FE27951"/>
    <w:rsid w:val="406BE054"/>
    <w:rsid w:val="409A41FB"/>
    <w:rsid w:val="40A61A54"/>
    <w:rsid w:val="40D6EF53"/>
    <w:rsid w:val="40DD376D"/>
    <w:rsid w:val="40E8E496"/>
    <w:rsid w:val="4111A199"/>
    <w:rsid w:val="417A6501"/>
    <w:rsid w:val="419754B1"/>
    <w:rsid w:val="4198D13D"/>
    <w:rsid w:val="41DA15E4"/>
    <w:rsid w:val="4245A2A4"/>
    <w:rsid w:val="424B1972"/>
    <w:rsid w:val="425940EE"/>
    <w:rsid w:val="426169F6"/>
    <w:rsid w:val="4284B4F7"/>
    <w:rsid w:val="428607E8"/>
    <w:rsid w:val="42E632FF"/>
    <w:rsid w:val="431A1A13"/>
    <w:rsid w:val="43624258"/>
    <w:rsid w:val="436F6C68"/>
    <w:rsid w:val="4388A293"/>
    <w:rsid w:val="43AEDAA6"/>
    <w:rsid w:val="43C65661"/>
    <w:rsid w:val="43C6AE24"/>
    <w:rsid w:val="43CC3413"/>
    <w:rsid w:val="442D5485"/>
    <w:rsid w:val="44341D9D"/>
    <w:rsid w:val="444C04B9"/>
    <w:rsid w:val="44B19369"/>
    <w:rsid w:val="44EBD233"/>
    <w:rsid w:val="44F2D249"/>
    <w:rsid w:val="44F4CF85"/>
    <w:rsid w:val="451C7755"/>
    <w:rsid w:val="4541138A"/>
    <w:rsid w:val="456A8AC4"/>
    <w:rsid w:val="458E3655"/>
    <w:rsid w:val="45957108"/>
    <w:rsid w:val="45A8C7F7"/>
    <w:rsid w:val="460B76AA"/>
    <w:rsid w:val="46406DBA"/>
    <w:rsid w:val="4673A6D2"/>
    <w:rsid w:val="46824FDB"/>
    <w:rsid w:val="46916DE5"/>
    <w:rsid w:val="46A665E6"/>
    <w:rsid w:val="470E6CCA"/>
    <w:rsid w:val="4722A373"/>
    <w:rsid w:val="4761E649"/>
    <w:rsid w:val="476353CD"/>
    <w:rsid w:val="47A5E01E"/>
    <w:rsid w:val="4860FEF5"/>
    <w:rsid w:val="489224E8"/>
    <w:rsid w:val="48B3C357"/>
    <w:rsid w:val="48B49C95"/>
    <w:rsid w:val="48E01567"/>
    <w:rsid w:val="492D27F4"/>
    <w:rsid w:val="492F9914"/>
    <w:rsid w:val="494764F4"/>
    <w:rsid w:val="495B9E93"/>
    <w:rsid w:val="497A3675"/>
    <w:rsid w:val="497F1CBF"/>
    <w:rsid w:val="49B9197B"/>
    <w:rsid w:val="4A4FAAC8"/>
    <w:rsid w:val="4A66AC4B"/>
    <w:rsid w:val="4A6D270F"/>
    <w:rsid w:val="4A6F8A7F"/>
    <w:rsid w:val="4A8B1BF4"/>
    <w:rsid w:val="4AFD6341"/>
    <w:rsid w:val="4B241393"/>
    <w:rsid w:val="4B435C26"/>
    <w:rsid w:val="4B64DF08"/>
    <w:rsid w:val="4B6BB463"/>
    <w:rsid w:val="4B87CCB7"/>
    <w:rsid w:val="4BBC74ED"/>
    <w:rsid w:val="4BFDBA6C"/>
    <w:rsid w:val="4C1D583C"/>
    <w:rsid w:val="4C58FD04"/>
    <w:rsid w:val="4C590A0F"/>
    <w:rsid w:val="4C5C6313"/>
    <w:rsid w:val="4C98B726"/>
    <w:rsid w:val="4C9933A2"/>
    <w:rsid w:val="4CA26A77"/>
    <w:rsid w:val="4CA8FD3E"/>
    <w:rsid w:val="4CA90497"/>
    <w:rsid w:val="4CC0FC59"/>
    <w:rsid w:val="4CCCC3ED"/>
    <w:rsid w:val="4D1102CA"/>
    <w:rsid w:val="4D1A453B"/>
    <w:rsid w:val="4D1BFD54"/>
    <w:rsid w:val="4E01C72A"/>
    <w:rsid w:val="4E0F35C4"/>
    <w:rsid w:val="4E2504E8"/>
    <w:rsid w:val="4E5DA2EA"/>
    <w:rsid w:val="4E5E51B9"/>
    <w:rsid w:val="4E7C3B57"/>
    <w:rsid w:val="4E9C7FCA"/>
    <w:rsid w:val="4ECBD69A"/>
    <w:rsid w:val="4EE83E0F"/>
    <w:rsid w:val="4F08E495"/>
    <w:rsid w:val="4F0A04B7"/>
    <w:rsid w:val="4F101717"/>
    <w:rsid w:val="4F220A4E"/>
    <w:rsid w:val="4F286A04"/>
    <w:rsid w:val="4F2DB558"/>
    <w:rsid w:val="4F4564BA"/>
    <w:rsid w:val="4F4E55F2"/>
    <w:rsid w:val="4F771A60"/>
    <w:rsid w:val="4FC88AC2"/>
    <w:rsid w:val="4FE319F0"/>
    <w:rsid w:val="5024A945"/>
    <w:rsid w:val="50320F0A"/>
    <w:rsid w:val="503F2586"/>
    <w:rsid w:val="50741070"/>
    <w:rsid w:val="50794992"/>
    <w:rsid w:val="508D8EA6"/>
    <w:rsid w:val="50C39071"/>
    <w:rsid w:val="50C7AAB2"/>
    <w:rsid w:val="50EC0C37"/>
    <w:rsid w:val="50F6FD29"/>
    <w:rsid w:val="515B446F"/>
    <w:rsid w:val="516958BA"/>
    <w:rsid w:val="51B6E28D"/>
    <w:rsid w:val="51DF51C2"/>
    <w:rsid w:val="51F972A1"/>
    <w:rsid w:val="5217F8BF"/>
    <w:rsid w:val="52208849"/>
    <w:rsid w:val="52287D1C"/>
    <w:rsid w:val="522C9C1E"/>
    <w:rsid w:val="52736858"/>
    <w:rsid w:val="52DAD5F3"/>
    <w:rsid w:val="52FDFFE9"/>
    <w:rsid w:val="5301487E"/>
    <w:rsid w:val="5306381E"/>
    <w:rsid w:val="53390193"/>
    <w:rsid w:val="53432276"/>
    <w:rsid w:val="5352B2EE"/>
    <w:rsid w:val="53639134"/>
    <w:rsid w:val="53A7DD8B"/>
    <w:rsid w:val="53D1CC68"/>
    <w:rsid w:val="53DC55B8"/>
    <w:rsid w:val="53E40DA2"/>
    <w:rsid w:val="542E620D"/>
    <w:rsid w:val="548629CB"/>
    <w:rsid w:val="54A44587"/>
    <w:rsid w:val="54E181C1"/>
    <w:rsid w:val="54E25351"/>
    <w:rsid w:val="552309AE"/>
    <w:rsid w:val="5524742E"/>
    <w:rsid w:val="557D7560"/>
    <w:rsid w:val="55D031B4"/>
    <w:rsid w:val="55D87C1A"/>
    <w:rsid w:val="55E6A5A3"/>
    <w:rsid w:val="55F3A8E0"/>
    <w:rsid w:val="566FCC25"/>
    <w:rsid w:val="56735C30"/>
    <w:rsid w:val="56810EEE"/>
    <w:rsid w:val="569C008D"/>
    <w:rsid w:val="56AEC25D"/>
    <w:rsid w:val="56B46A54"/>
    <w:rsid w:val="56BDD3AF"/>
    <w:rsid w:val="56C83609"/>
    <w:rsid w:val="56DDC13E"/>
    <w:rsid w:val="5713F3D6"/>
    <w:rsid w:val="57227885"/>
    <w:rsid w:val="572A41C2"/>
    <w:rsid w:val="573C5DAA"/>
    <w:rsid w:val="57753B58"/>
    <w:rsid w:val="57943E9E"/>
    <w:rsid w:val="57CB328B"/>
    <w:rsid w:val="57E7B6D5"/>
    <w:rsid w:val="57F49335"/>
    <w:rsid w:val="5800597D"/>
    <w:rsid w:val="58174596"/>
    <w:rsid w:val="58262411"/>
    <w:rsid w:val="582734C2"/>
    <w:rsid w:val="586D86DC"/>
    <w:rsid w:val="586DF8D3"/>
    <w:rsid w:val="587AF975"/>
    <w:rsid w:val="58C61223"/>
    <w:rsid w:val="58CFEC05"/>
    <w:rsid w:val="593C19D7"/>
    <w:rsid w:val="5971B992"/>
    <w:rsid w:val="598A85E4"/>
    <w:rsid w:val="5994C18D"/>
    <w:rsid w:val="59DEEA5B"/>
    <w:rsid w:val="59E607CC"/>
    <w:rsid w:val="5A2C9E65"/>
    <w:rsid w:val="5A5DD216"/>
    <w:rsid w:val="5A976667"/>
    <w:rsid w:val="5ABEE86F"/>
    <w:rsid w:val="5AFFCFB4"/>
    <w:rsid w:val="5B1A6DAB"/>
    <w:rsid w:val="5B265645"/>
    <w:rsid w:val="5B4E1289"/>
    <w:rsid w:val="5B5090D0"/>
    <w:rsid w:val="5BFCD4C1"/>
    <w:rsid w:val="5BFFC91E"/>
    <w:rsid w:val="5C0749FE"/>
    <w:rsid w:val="5CD7EECD"/>
    <w:rsid w:val="5CE1A692"/>
    <w:rsid w:val="5CFADC0E"/>
    <w:rsid w:val="5D1C6B13"/>
    <w:rsid w:val="5D3EA1C9"/>
    <w:rsid w:val="5D5A5621"/>
    <w:rsid w:val="5D83355A"/>
    <w:rsid w:val="5D9B997F"/>
    <w:rsid w:val="5E3332F2"/>
    <w:rsid w:val="5E520E6D"/>
    <w:rsid w:val="5E86A59E"/>
    <w:rsid w:val="5EA1313F"/>
    <w:rsid w:val="5EA9DDF2"/>
    <w:rsid w:val="5EC16675"/>
    <w:rsid w:val="5F2454BF"/>
    <w:rsid w:val="5F562BAF"/>
    <w:rsid w:val="5FEDDECE"/>
    <w:rsid w:val="5FF1C05B"/>
    <w:rsid w:val="5FF76A83"/>
    <w:rsid w:val="6001B4EE"/>
    <w:rsid w:val="607C03F0"/>
    <w:rsid w:val="607D9974"/>
    <w:rsid w:val="60972713"/>
    <w:rsid w:val="61421B7C"/>
    <w:rsid w:val="61666618"/>
    <w:rsid w:val="617955BF"/>
    <w:rsid w:val="618BC6C9"/>
    <w:rsid w:val="61933AE4"/>
    <w:rsid w:val="619755D7"/>
    <w:rsid w:val="61D7FB0E"/>
    <w:rsid w:val="6255E245"/>
    <w:rsid w:val="62D5E2EE"/>
    <w:rsid w:val="62E4DCA4"/>
    <w:rsid w:val="62F3300B"/>
    <w:rsid w:val="630CC634"/>
    <w:rsid w:val="631FBAC0"/>
    <w:rsid w:val="6327C8FC"/>
    <w:rsid w:val="633955B0"/>
    <w:rsid w:val="63C2E74B"/>
    <w:rsid w:val="63E13EAB"/>
    <w:rsid w:val="64067E79"/>
    <w:rsid w:val="644357A7"/>
    <w:rsid w:val="6451C2CF"/>
    <w:rsid w:val="646904E7"/>
    <w:rsid w:val="64894C19"/>
    <w:rsid w:val="64AEDB91"/>
    <w:rsid w:val="64C595EF"/>
    <w:rsid w:val="65095DEE"/>
    <w:rsid w:val="6510AA41"/>
    <w:rsid w:val="6516D484"/>
    <w:rsid w:val="655A8158"/>
    <w:rsid w:val="656FC603"/>
    <w:rsid w:val="659C5F41"/>
    <w:rsid w:val="65AA7056"/>
    <w:rsid w:val="65E92FF9"/>
    <w:rsid w:val="6670F672"/>
    <w:rsid w:val="66A2B3E5"/>
    <w:rsid w:val="66A59A64"/>
    <w:rsid w:val="66CC785A"/>
    <w:rsid w:val="66D2D152"/>
    <w:rsid w:val="67037F9F"/>
    <w:rsid w:val="67411CBE"/>
    <w:rsid w:val="6763497A"/>
    <w:rsid w:val="67C272FD"/>
    <w:rsid w:val="67FF1666"/>
    <w:rsid w:val="6824A407"/>
    <w:rsid w:val="684A0FD1"/>
    <w:rsid w:val="68F6FCCE"/>
    <w:rsid w:val="68FC070F"/>
    <w:rsid w:val="68FC5AE6"/>
    <w:rsid w:val="690D03C3"/>
    <w:rsid w:val="69636078"/>
    <w:rsid w:val="696E9B1E"/>
    <w:rsid w:val="69A89734"/>
    <w:rsid w:val="69E6D411"/>
    <w:rsid w:val="6A0A3F39"/>
    <w:rsid w:val="6A183EE8"/>
    <w:rsid w:val="6A26CC33"/>
    <w:rsid w:val="6A342711"/>
    <w:rsid w:val="6A990177"/>
    <w:rsid w:val="6B1A48EB"/>
    <w:rsid w:val="6B335E24"/>
    <w:rsid w:val="6B640004"/>
    <w:rsid w:val="6B650281"/>
    <w:rsid w:val="6B78F1AA"/>
    <w:rsid w:val="6BBF5D8A"/>
    <w:rsid w:val="6BD44855"/>
    <w:rsid w:val="6C6720F8"/>
    <w:rsid w:val="6C6DAAA2"/>
    <w:rsid w:val="6CAB47D3"/>
    <w:rsid w:val="6CE037F6"/>
    <w:rsid w:val="6CE3CE63"/>
    <w:rsid w:val="6D0C748E"/>
    <w:rsid w:val="6D165A52"/>
    <w:rsid w:val="6D1B44DE"/>
    <w:rsid w:val="6D505F18"/>
    <w:rsid w:val="6D8820F1"/>
    <w:rsid w:val="6DB3D8C5"/>
    <w:rsid w:val="6DC8B4B3"/>
    <w:rsid w:val="6DDB939D"/>
    <w:rsid w:val="6DEF598E"/>
    <w:rsid w:val="6E03A3B8"/>
    <w:rsid w:val="6E592FF2"/>
    <w:rsid w:val="6E9A734E"/>
    <w:rsid w:val="6EA5969C"/>
    <w:rsid w:val="6EAEF297"/>
    <w:rsid w:val="6F139F23"/>
    <w:rsid w:val="6F4AF14D"/>
    <w:rsid w:val="6F5FE0EA"/>
    <w:rsid w:val="6F6B6B31"/>
    <w:rsid w:val="6F9630F9"/>
    <w:rsid w:val="6F9B9C3A"/>
    <w:rsid w:val="6F9D39B5"/>
    <w:rsid w:val="6FD74E58"/>
    <w:rsid w:val="6FD77678"/>
    <w:rsid w:val="6FE5BDAB"/>
    <w:rsid w:val="701DB66A"/>
    <w:rsid w:val="701DE423"/>
    <w:rsid w:val="702B6E87"/>
    <w:rsid w:val="70352430"/>
    <w:rsid w:val="70584807"/>
    <w:rsid w:val="7071E48C"/>
    <w:rsid w:val="70A6BDA7"/>
    <w:rsid w:val="70CF64CD"/>
    <w:rsid w:val="70EF1A9E"/>
    <w:rsid w:val="71005575"/>
    <w:rsid w:val="711F32A2"/>
    <w:rsid w:val="71463953"/>
    <w:rsid w:val="716252B5"/>
    <w:rsid w:val="7162CB73"/>
    <w:rsid w:val="716B2C42"/>
    <w:rsid w:val="717E5A1A"/>
    <w:rsid w:val="71DDE3A4"/>
    <w:rsid w:val="722FE1B4"/>
    <w:rsid w:val="72459AD7"/>
    <w:rsid w:val="7261BFCB"/>
    <w:rsid w:val="72BDC4B7"/>
    <w:rsid w:val="7303C0F1"/>
    <w:rsid w:val="7318BEF4"/>
    <w:rsid w:val="73439AAC"/>
    <w:rsid w:val="73476781"/>
    <w:rsid w:val="7355572C"/>
    <w:rsid w:val="7377F8EB"/>
    <w:rsid w:val="73957947"/>
    <w:rsid w:val="73C6EC1A"/>
    <w:rsid w:val="73C7AFA5"/>
    <w:rsid w:val="73C81C60"/>
    <w:rsid w:val="743FE3BD"/>
    <w:rsid w:val="7477744A"/>
    <w:rsid w:val="74C1180D"/>
    <w:rsid w:val="74F1B9ED"/>
    <w:rsid w:val="7523CDE5"/>
    <w:rsid w:val="75314016"/>
    <w:rsid w:val="758D4E27"/>
    <w:rsid w:val="75A1B4E1"/>
    <w:rsid w:val="75B20E51"/>
    <w:rsid w:val="75D20195"/>
    <w:rsid w:val="75E47A73"/>
    <w:rsid w:val="76019EB1"/>
    <w:rsid w:val="7651CB3D"/>
    <w:rsid w:val="76548DC4"/>
    <w:rsid w:val="76A7E223"/>
    <w:rsid w:val="76ACE58C"/>
    <w:rsid w:val="76CF67D1"/>
    <w:rsid w:val="76E72EF4"/>
    <w:rsid w:val="77193532"/>
    <w:rsid w:val="7749107E"/>
    <w:rsid w:val="774A1386"/>
    <w:rsid w:val="7776AE4F"/>
    <w:rsid w:val="779AD9BF"/>
    <w:rsid w:val="77B5B211"/>
    <w:rsid w:val="78528F99"/>
    <w:rsid w:val="78812E76"/>
    <w:rsid w:val="7887B4AD"/>
    <w:rsid w:val="78B987BF"/>
    <w:rsid w:val="78CFE222"/>
    <w:rsid w:val="78D42FB3"/>
    <w:rsid w:val="78D9A32C"/>
    <w:rsid w:val="791A185F"/>
    <w:rsid w:val="791DE80C"/>
    <w:rsid w:val="7928F602"/>
    <w:rsid w:val="792E4D15"/>
    <w:rsid w:val="792E6143"/>
    <w:rsid w:val="79847BC3"/>
    <w:rsid w:val="79862061"/>
    <w:rsid w:val="7A2CCC56"/>
    <w:rsid w:val="7A414332"/>
    <w:rsid w:val="7A41FBFE"/>
    <w:rsid w:val="7A5782C1"/>
    <w:rsid w:val="7A75738D"/>
    <w:rsid w:val="7AD17E62"/>
    <w:rsid w:val="7ADD4EF9"/>
    <w:rsid w:val="7AFE546B"/>
    <w:rsid w:val="7B26640E"/>
    <w:rsid w:val="7B41ACF1"/>
    <w:rsid w:val="7B4C1449"/>
    <w:rsid w:val="7B7782F4"/>
    <w:rsid w:val="7B89BFD7"/>
    <w:rsid w:val="7B90F85D"/>
    <w:rsid w:val="7BA51B87"/>
    <w:rsid w:val="7BBAF6EA"/>
    <w:rsid w:val="7BCF4B84"/>
    <w:rsid w:val="7BD53754"/>
    <w:rsid w:val="7BD9953A"/>
    <w:rsid w:val="7C14A3DA"/>
    <w:rsid w:val="7C1A08B1"/>
    <w:rsid w:val="7C2595D3"/>
    <w:rsid w:val="7C2A5EDF"/>
    <w:rsid w:val="7C4A1F72"/>
    <w:rsid w:val="7C51B921"/>
    <w:rsid w:val="7C965DE1"/>
    <w:rsid w:val="7CDE2F12"/>
    <w:rsid w:val="7D99C501"/>
    <w:rsid w:val="7DFC34E6"/>
    <w:rsid w:val="7E01EF1B"/>
    <w:rsid w:val="7E1C4875"/>
    <w:rsid w:val="7E3E363A"/>
    <w:rsid w:val="7EA33E4F"/>
    <w:rsid w:val="7EC8581F"/>
    <w:rsid w:val="7ED5CFAD"/>
    <w:rsid w:val="7EE7C4DA"/>
    <w:rsid w:val="7F2C9C58"/>
    <w:rsid w:val="7F6D1DAC"/>
    <w:rsid w:val="7F7DDA77"/>
    <w:rsid w:val="7F932807"/>
    <w:rsid w:val="7FEB16C7"/>
    <w:rsid w:val="7FF4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0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locked="1"/>
    <w:lsdException w:name="footnote text" w:uiPriority="0"/>
    <w:lsdException w:name="header" w:uiPriority="0"/>
    <w:lsdException w:name="index heading" w:locked="1"/>
    <w:lsdException w:name="caption" w:qFormat="1"/>
    <w:lsdException w:name="table of figures" w:locked="1"/>
    <w:lsdException w:name="envelope address" w:locked="1"/>
    <w:lsdException w:name="envelope return" w:locked="1"/>
    <w:lsdException w:name="footnote reference" w:uiPriority="0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 Number" w:locked="1"/>
    <w:lsdException w:name="List 3" w:locked="1"/>
    <w:lsdException w:name="List 4" w:locked="1"/>
    <w:lsdException w:name="List 5" w:locked="1"/>
    <w:lsdException w:name="List Bullet 2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uiPriority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Hyperlink" w:uiPriority="0"/>
    <w:lsdException w:name="Strong" w:semiHidden="0" w:uiPriority="22" w:unhideWhenUsed="0" w:qFormat="1"/>
    <w:lsdException w:name="Emphasis" w:locked="1" w:semiHidden="0" w:uiPriority="20" w:unhideWhenUsed="0" w:qFormat="1"/>
    <w:lsdException w:name="Document Map" w:locked="1"/>
    <w:lsdException w:name="Plain Text" w:uiPriority="0"/>
    <w:lsdException w:name="E-mail Signature" w:locked="1"/>
    <w:lsdException w:name="Normal (Web)" w:uiPriority="0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Sample" w:locked="1"/>
    <w:lsdException w:name="HTML Typewriter" w:locked="1"/>
    <w:lsdException w:name="HTML Variable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13343"/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9"/>
    <w:qFormat/>
    <w:rsid w:val="009968BF"/>
    <w:pPr>
      <w:keepNext/>
      <w:jc w:val="center"/>
      <w:outlineLvl w:val="0"/>
    </w:pPr>
    <w:rPr>
      <w:sz w:val="28"/>
    </w:rPr>
  </w:style>
  <w:style w:type="paragraph" w:styleId="2">
    <w:name w:val="heading 2"/>
    <w:basedOn w:val="a0"/>
    <w:next w:val="a0"/>
    <w:link w:val="20"/>
    <w:uiPriority w:val="99"/>
    <w:qFormat/>
    <w:rsid w:val="009968BF"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0"/>
    <w:next w:val="a0"/>
    <w:link w:val="30"/>
    <w:uiPriority w:val="99"/>
    <w:qFormat/>
    <w:rsid w:val="009968BF"/>
    <w:pPr>
      <w:keepNext/>
      <w:widowControl w:val="0"/>
      <w:shd w:val="clear" w:color="auto" w:fill="FFFFFF"/>
      <w:tabs>
        <w:tab w:val="left" w:pos="7088"/>
        <w:tab w:val="left" w:pos="9214"/>
      </w:tabs>
      <w:autoSpaceDE w:val="0"/>
      <w:autoSpaceDN w:val="0"/>
      <w:adjustRightInd w:val="0"/>
      <w:jc w:val="center"/>
      <w:outlineLvl w:val="2"/>
    </w:pPr>
    <w:rPr>
      <w:color w:val="000000"/>
    </w:rPr>
  </w:style>
  <w:style w:type="paragraph" w:styleId="4">
    <w:name w:val="heading 4"/>
    <w:basedOn w:val="a0"/>
    <w:next w:val="a0"/>
    <w:link w:val="40"/>
    <w:uiPriority w:val="99"/>
    <w:qFormat/>
    <w:rsid w:val="009968BF"/>
    <w:pPr>
      <w:keepNext/>
      <w:widowControl w:val="0"/>
      <w:autoSpaceDE w:val="0"/>
      <w:autoSpaceDN w:val="0"/>
      <w:adjustRightInd w:val="0"/>
      <w:ind w:firstLine="709"/>
      <w:jc w:val="right"/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9968BF"/>
    <w:pPr>
      <w:keepNext/>
      <w:widowControl w:val="0"/>
      <w:autoSpaceDE w:val="0"/>
      <w:autoSpaceDN w:val="0"/>
      <w:adjustRightInd w:val="0"/>
      <w:ind w:left="-62" w:firstLine="62"/>
      <w:jc w:val="center"/>
      <w:outlineLvl w:val="4"/>
    </w:pPr>
    <w:rPr>
      <w:color w:val="000000"/>
    </w:rPr>
  </w:style>
  <w:style w:type="paragraph" w:styleId="6">
    <w:name w:val="heading 6"/>
    <w:basedOn w:val="a0"/>
    <w:next w:val="a0"/>
    <w:link w:val="6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</w:style>
  <w:style w:type="paragraph" w:styleId="7">
    <w:name w:val="heading 7"/>
    <w:basedOn w:val="a0"/>
    <w:next w:val="a0"/>
    <w:link w:val="7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right"/>
      <w:outlineLvl w:val="6"/>
    </w:pPr>
    <w:rPr>
      <w:color w:val="000000"/>
    </w:rPr>
  </w:style>
  <w:style w:type="paragraph" w:styleId="8">
    <w:name w:val="heading 8"/>
    <w:basedOn w:val="a0"/>
    <w:next w:val="a0"/>
    <w:link w:val="8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center"/>
      <w:outlineLvl w:val="7"/>
    </w:pPr>
  </w:style>
  <w:style w:type="paragraph" w:styleId="9">
    <w:name w:val="heading 9"/>
    <w:basedOn w:val="a0"/>
    <w:next w:val="a0"/>
    <w:link w:val="9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center"/>
      <w:outlineLvl w:val="8"/>
    </w:pPr>
    <w:rPr>
      <w:b/>
      <w:color w:val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9968BF"/>
    <w:rPr>
      <w:rFonts w:ascii="Arial" w:eastAsia="Times New Roman" w:hAnsi="Arial" w:cs="Times New Roman"/>
      <w:b/>
      <w:i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character" w:customStyle="1" w:styleId="40">
    <w:name w:val="Заголовок 4 Знак"/>
    <w:basedOn w:val="a1"/>
    <w:link w:val="4"/>
    <w:uiPriority w:val="99"/>
    <w:rsid w:val="009968BF"/>
    <w:rPr>
      <w:rFonts w:ascii="Times New Roman" w:eastAsia="Times New Roman" w:hAnsi="Times New Roman" w:cs="Times New Roman"/>
      <w:sz w:val="24"/>
      <w:szCs w:val="20"/>
    </w:rPr>
  </w:style>
  <w:style w:type="character" w:customStyle="1" w:styleId="50">
    <w:name w:val="Заголовок 5 Знак"/>
    <w:basedOn w:val="a1"/>
    <w:link w:val="5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60">
    <w:name w:val="Заголовок 6 Знак"/>
    <w:basedOn w:val="a1"/>
    <w:link w:val="6"/>
    <w:uiPriority w:val="99"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character" w:customStyle="1" w:styleId="70">
    <w:name w:val="Заголовок 7 Знак"/>
    <w:basedOn w:val="a1"/>
    <w:link w:val="7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character" w:customStyle="1" w:styleId="80">
    <w:name w:val="Заголовок 8 Знак"/>
    <w:basedOn w:val="a1"/>
    <w:link w:val="8"/>
    <w:uiPriority w:val="99"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character" w:customStyle="1" w:styleId="90">
    <w:name w:val="Заголовок 9 Знак"/>
    <w:basedOn w:val="a1"/>
    <w:link w:val="9"/>
    <w:uiPriority w:val="99"/>
    <w:rsid w:val="009968BF"/>
    <w:rPr>
      <w:rFonts w:ascii="Times New Roman" w:eastAsia="Times New Roman" w:hAnsi="Times New Roman" w:cs="Times New Roman"/>
      <w:b/>
      <w:color w:val="000000"/>
      <w:sz w:val="24"/>
      <w:szCs w:val="20"/>
      <w:shd w:val="clear" w:color="auto" w:fill="FFFFFF"/>
    </w:rPr>
  </w:style>
  <w:style w:type="paragraph" w:styleId="11">
    <w:name w:val="toc 1"/>
    <w:basedOn w:val="a0"/>
    <w:next w:val="a0"/>
    <w:autoRedefine/>
    <w:semiHidden/>
    <w:rsid w:val="009968BF"/>
  </w:style>
  <w:style w:type="paragraph" w:styleId="a4">
    <w:name w:val="footnote text"/>
    <w:aliases w:val=" Знак1"/>
    <w:basedOn w:val="a0"/>
    <w:link w:val="a5"/>
    <w:rsid w:val="009968BF"/>
    <w:pPr>
      <w:overflowPunct w:val="0"/>
      <w:autoSpaceDE w:val="0"/>
      <w:autoSpaceDN w:val="0"/>
      <w:adjustRightInd w:val="0"/>
      <w:spacing w:line="360" w:lineRule="auto"/>
      <w:ind w:firstLine="567"/>
      <w:jc w:val="both"/>
      <w:textAlignment w:val="baseline"/>
    </w:pPr>
  </w:style>
  <w:style w:type="character" w:customStyle="1" w:styleId="a5">
    <w:name w:val="Текст сноски Знак"/>
    <w:aliases w:val=" Знак1 Знак"/>
    <w:basedOn w:val="a1"/>
    <w:link w:val="a4"/>
    <w:rsid w:val="009968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text"/>
    <w:basedOn w:val="a0"/>
    <w:link w:val="a7"/>
    <w:uiPriority w:val="99"/>
    <w:semiHidden/>
    <w:rsid w:val="009968BF"/>
    <w:rPr>
      <w:rFonts w:ascii="Calibri" w:hAnsi="Calibri"/>
    </w:rPr>
  </w:style>
  <w:style w:type="character" w:customStyle="1" w:styleId="a7">
    <w:name w:val="Текст примечания Знак"/>
    <w:basedOn w:val="a1"/>
    <w:link w:val="a6"/>
    <w:uiPriority w:val="99"/>
    <w:semiHidden/>
    <w:rsid w:val="009968BF"/>
    <w:rPr>
      <w:rFonts w:ascii="Calibri" w:eastAsia="Times New Roman" w:hAnsi="Calibri" w:cs="Times New Roman"/>
      <w:sz w:val="20"/>
      <w:szCs w:val="20"/>
    </w:rPr>
  </w:style>
  <w:style w:type="paragraph" w:styleId="a8">
    <w:name w:val="header"/>
    <w:basedOn w:val="a0"/>
    <w:link w:val="a9"/>
    <w:rsid w:val="009968BF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9">
    <w:name w:val="Верхний колонтитул Знак"/>
    <w:basedOn w:val="a1"/>
    <w:link w:val="a8"/>
    <w:rsid w:val="009968BF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footer"/>
    <w:basedOn w:val="a0"/>
    <w:link w:val="ab"/>
    <w:uiPriority w:val="99"/>
    <w:rsid w:val="009968BF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b">
    <w:name w:val="Нижний колонтитул Знак"/>
    <w:basedOn w:val="a1"/>
    <w:link w:val="aa"/>
    <w:uiPriority w:val="99"/>
    <w:rsid w:val="009968BF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caption"/>
    <w:basedOn w:val="a0"/>
    <w:next w:val="a0"/>
    <w:uiPriority w:val="99"/>
    <w:qFormat/>
    <w:rsid w:val="009968BF"/>
    <w:pPr>
      <w:widowControl w:val="0"/>
      <w:shd w:val="clear" w:color="auto" w:fill="FFFFFF"/>
      <w:autoSpaceDE w:val="0"/>
      <w:autoSpaceDN w:val="0"/>
      <w:adjustRightInd w:val="0"/>
      <w:jc w:val="right"/>
    </w:pPr>
    <w:rPr>
      <w:color w:val="000000"/>
    </w:rPr>
  </w:style>
  <w:style w:type="character" w:styleId="ad">
    <w:name w:val="footnote reference"/>
    <w:rsid w:val="009968BF"/>
    <w:rPr>
      <w:vertAlign w:val="superscript"/>
    </w:rPr>
  </w:style>
  <w:style w:type="character" w:styleId="ae">
    <w:name w:val="annotation reference"/>
    <w:uiPriority w:val="99"/>
    <w:semiHidden/>
    <w:rsid w:val="009968BF"/>
    <w:rPr>
      <w:sz w:val="16"/>
    </w:rPr>
  </w:style>
  <w:style w:type="character" w:styleId="af">
    <w:name w:val="page number"/>
    <w:uiPriority w:val="99"/>
    <w:rsid w:val="009968BF"/>
    <w:rPr>
      <w:rFonts w:cs="Times New Roman"/>
    </w:rPr>
  </w:style>
  <w:style w:type="paragraph" w:styleId="af0">
    <w:name w:val="List"/>
    <w:basedOn w:val="a0"/>
    <w:uiPriority w:val="99"/>
    <w:rsid w:val="009968BF"/>
    <w:pPr>
      <w:ind w:left="283" w:hanging="283"/>
    </w:pPr>
    <w:rPr>
      <w:color w:val="000000"/>
      <w:w w:val="90"/>
      <w:sz w:val="28"/>
      <w:szCs w:val="28"/>
    </w:rPr>
  </w:style>
  <w:style w:type="paragraph" w:styleId="af1">
    <w:name w:val="List Bullet"/>
    <w:basedOn w:val="a0"/>
    <w:uiPriority w:val="99"/>
    <w:rsid w:val="009968BF"/>
    <w:pPr>
      <w:ind w:left="283" w:hanging="283"/>
    </w:pPr>
  </w:style>
  <w:style w:type="paragraph" w:styleId="21">
    <w:name w:val="List 2"/>
    <w:basedOn w:val="a0"/>
    <w:uiPriority w:val="99"/>
    <w:rsid w:val="009968BF"/>
    <w:pPr>
      <w:ind w:left="566" w:hanging="283"/>
    </w:pPr>
    <w:rPr>
      <w:color w:val="000000"/>
      <w:w w:val="90"/>
    </w:rPr>
  </w:style>
  <w:style w:type="paragraph" w:styleId="31">
    <w:name w:val="List Bullet 3"/>
    <w:basedOn w:val="a0"/>
    <w:autoRedefine/>
    <w:uiPriority w:val="99"/>
    <w:rsid w:val="009968BF"/>
    <w:pPr>
      <w:ind w:firstLine="567"/>
      <w:jc w:val="both"/>
    </w:pPr>
    <w:rPr>
      <w:rFonts w:ascii="Calibri" w:hAnsi="Calibri" w:cs="Calibri"/>
      <w:color w:val="0070C0"/>
    </w:rPr>
  </w:style>
  <w:style w:type="paragraph" w:styleId="af2">
    <w:name w:val="Title"/>
    <w:basedOn w:val="a0"/>
    <w:link w:val="af3"/>
    <w:uiPriority w:val="99"/>
    <w:qFormat/>
    <w:rsid w:val="009968BF"/>
    <w:pPr>
      <w:jc w:val="center"/>
    </w:pPr>
    <w:rPr>
      <w:sz w:val="28"/>
    </w:rPr>
  </w:style>
  <w:style w:type="character" w:customStyle="1" w:styleId="af3">
    <w:name w:val="Название Знак"/>
    <w:basedOn w:val="a1"/>
    <w:link w:val="af2"/>
    <w:uiPriority w:val="99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"/>
    <w:basedOn w:val="a0"/>
    <w:link w:val="af5"/>
    <w:uiPriority w:val="99"/>
    <w:rsid w:val="009968BF"/>
    <w:pPr>
      <w:spacing w:after="120"/>
    </w:pPr>
  </w:style>
  <w:style w:type="character" w:customStyle="1" w:styleId="af5">
    <w:name w:val="Основной текст Знак"/>
    <w:basedOn w:val="a1"/>
    <w:link w:val="af4"/>
    <w:uiPriority w:val="99"/>
    <w:rsid w:val="009968B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6">
    <w:name w:val="Body Text Indent"/>
    <w:basedOn w:val="a0"/>
    <w:link w:val="af7"/>
    <w:uiPriority w:val="99"/>
    <w:rsid w:val="009968BF"/>
    <w:pPr>
      <w:ind w:firstLine="709"/>
      <w:jc w:val="center"/>
    </w:pPr>
  </w:style>
  <w:style w:type="character" w:customStyle="1" w:styleId="af7">
    <w:name w:val="Основной текст с отступом Знак"/>
    <w:basedOn w:val="a1"/>
    <w:link w:val="af6"/>
    <w:uiPriority w:val="99"/>
    <w:rsid w:val="009968BF"/>
    <w:rPr>
      <w:rFonts w:ascii="Times New Roman" w:eastAsia="Times New Roman" w:hAnsi="Times New Roman" w:cs="Times New Roman"/>
      <w:sz w:val="24"/>
      <w:szCs w:val="20"/>
    </w:rPr>
  </w:style>
  <w:style w:type="paragraph" w:styleId="af8">
    <w:name w:val="Subtitle"/>
    <w:basedOn w:val="a0"/>
    <w:link w:val="af9"/>
    <w:uiPriority w:val="99"/>
    <w:qFormat/>
    <w:rsid w:val="009968BF"/>
    <w:pPr>
      <w:jc w:val="both"/>
    </w:pPr>
    <w:rPr>
      <w:rFonts w:ascii="Calibri" w:hAnsi="Calibri"/>
      <w:b/>
    </w:rPr>
  </w:style>
  <w:style w:type="character" w:customStyle="1" w:styleId="af9">
    <w:name w:val="Подзаголовок Знак"/>
    <w:basedOn w:val="a1"/>
    <w:link w:val="af8"/>
    <w:uiPriority w:val="99"/>
    <w:rsid w:val="009968BF"/>
    <w:rPr>
      <w:rFonts w:ascii="Calibri" w:eastAsia="Times New Roman" w:hAnsi="Calibri" w:cs="Times New Roman"/>
      <w:b/>
      <w:sz w:val="24"/>
      <w:szCs w:val="20"/>
    </w:rPr>
  </w:style>
  <w:style w:type="paragraph" w:styleId="22">
    <w:name w:val="Body Text 2"/>
    <w:basedOn w:val="a0"/>
    <w:link w:val="23"/>
    <w:uiPriority w:val="99"/>
    <w:semiHidden/>
    <w:rsid w:val="009968BF"/>
    <w:pPr>
      <w:spacing w:after="120" w:line="480" w:lineRule="auto"/>
    </w:pPr>
  </w:style>
  <w:style w:type="character" w:customStyle="1" w:styleId="23">
    <w:name w:val="Основной текст 2 Знак"/>
    <w:basedOn w:val="a1"/>
    <w:link w:val="22"/>
    <w:uiPriority w:val="99"/>
    <w:semiHidden/>
    <w:rsid w:val="009968B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32">
    <w:name w:val="Body Text 3"/>
    <w:basedOn w:val="a0"/>
    <w:link w:val="33"/>
    <w:uiPriority w:val="99"/>
    <w:semiHidden/>
    <w:rsid w:val="009968BF"/>
    <w:pPr>
      <w:widowControl w:val="0"/>
      <w:shd w:val="clear" w:color="auto" w:fill="FFFFFF"/>
      <w:autoSpaceDE w:val="0"/>
      <w:autoSpaceDN w:val="0"/>
      <w:adjustRightInd w:val="0"/>
    </w:pPr>
  </w:style>
  <w:style w:type="character" w:customStyle="1" w:styleId="33">
    <w:name w:val="Основной текст 3 Знак"/>
    <w:basedOn w:val="a1"/>
    <w:link w:val="32"/>
    <w:uiPriority w:val="99"/>
    <w:semiHidden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paragraph" w:styleId="24">
    <w:name w:val="Body Text Indent 2"/>
    <w:basedOn w:val="a0"/>
    <w:link w:val="25"/>
    <w:uiPriority w:val="99"/>
    <w:rsid w:val="009968BF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1"/>
    <w:link w:val="24"/>
    <w:uiPriority w:val="99"/>
    <w:rsid w:val="009968B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34">
    <w:name w:val="Body Text Indent 3"/>
    <w:basedOn w:val="a0"/>
    <w:link w:val="35"/>
    <w:uiPriority w:val="99"/>
    <w:semiHidden/>
    <w:rsid w:val="009968BF"/>
    <w:pPr>
      <w:widowControl w:val="0"/>
      <w:shd w:val="clear" w:color="auto" w:fill="FFFFFF"/>
      <w:autoSpaceDE w:val="0"/>
      <w:autoSpaceDN w:val="0"/>
      <w:adjustRightInd w:val="0"/>
      <w:ind w:firstLine="720"/>
      <w:jc w:val="both"/>
    </w:pPr>
    <w:rPr>
      <w:color w:val="000000"/>
    </w:rPr>
  </w:style>
  <w:style w:type="character" w:customStyle="1" w:styleId="35">
    <w:name w:val="Основной текст с отступом 3 Знак"/>
    <w:basedOn w:val="a1"/>
    <w:link w:val="34"/>
    <w:uiPriority w:val="99"/>
    <w:semiHidden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paragraph" w:styleId="afa">
    <w:name w:val="Block Text"/>
    <w:basedOn w:val="a0"/>
    <w:uiPriority w:val="99"/>
    <w:rsid w:val="009968BF"/>
    <w:pPr>
      <w:ind w:left="-108" w:right="-108" w:firstLine="108"/>
      <w:jc w:val="center"/>
    </w:pPr>
  </w:style>
  <w:style w:type="character" w:styleId="afb">
    <w:name w:val="Hyperlink"/>
    <w:rsid w:val="009968BF"/>
    <w:rPr>
      <w:color w:val="0000FF"/>
      <w:u w:val="single"/>
    </w:rPr>
  </w:style>
  <w:style w:type="character" w:styleId="afc">
    <w:name w:val="FollowedHyperlink"/>
    <w:uiPriority w:val="99"/>
    <w:semiHidden/>
    <w:rsid w:val="009968BF"/>
    <w:rPr>
      <w:color w:val="800080"/>
      <w:u w:val="single"/>
    </w:rPr>
  </w:style>
  <w:style w:type="character" w:styleId="afd">
    <w:name w:val="Strong"/>
    <w:uiPriority w:val="22"/>
    <w:qFormat/>
    <w:rsid w:val="009968BF"/>
    <w:rPr>
      <w:b/>
    </w:rPr>
  </w:style>
  <w:style w:type="paragraph" w:styleId="afe">
    <w:name w:val="Plain Text"/>
    <w:basedOn w:val="a0"/>
    <w:link w:val="aff"/>
    <w:rsid w:val="009968BF"/>
    <w:pPr>
      <w:spacing w:line="288" w:lineRule="auto"/>
      <w:ind w:firstLine="709"/>
      <w:jc w:val="both"/>
    </w:pPr>
    <w:rPr>
      <w:sz w:val="28"/>
    </w:rPr>
  </w:style>
  <w:style w:type="character" w:customStyle="1" w:styleId="aff">
    <w:name w:val="Текст Знак"/>
    <w:basedOn w:val="a1"/>
    <w:link w:val="afe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0">
    <w:name w:val="Normal (Web)"/>
    <w:aliases w:val="Обычный (Web),Обычный (Web)1"/>
    <w:basedOn w:val="a0"/>
    <w:rsid w:val="009968BF"/>
    <w:pPr>
      <w:spacing w:before="100" w:after="100"/>
    </w:pPr>
  </w:style>
  <w:style w:type="paragraph" w:styleId="HTML">
    <w:name w:val="HTML Preformatted"/>
    <w:basedOn w:val="a0"/>
    <w:link w:val="HTML0"/>
    <w:uiPriority w:val="99"/>
    <w:rsid w:val="009968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1"/>
    <w:link w:val="HTML"/>
    <w:uiPriority w:val="99"/>
    <w:rsid w:val="009968B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1">
    <w:name w:val="annotation subject"/>
    <w:basedOn w:val="a6"/>
    <w:next w:val="a6"/>
    <w:link w:val="aff2"/>
    <w:uiPriority w:val="99"/>
    <w:semiHidden/>
    <w:rsid w:val="009968BF"/>
    <w:rPr>
      <w:b/>
    </w:rPr>
  </w:style>
  <w:style w:type="character" w:customStyle="1" w:styleId="aff2">
    <w:name w:val="Тема примечания Знак"/>
    <w:basedOn w:val="a7"/>
    <w:link w:val="aff1"/>
    <w:uiPriority w:val="99"/>
    <w:semiHidden/>
    <w:rsid w:val="009968BF"/>
    <w:rPr>
      <w:rFonts w:ascii="Calibri" w:eastAsia="Times New Roman" w:hAnsi="Calibri" w:cs="Times New Roman"/>
      <w:b/>
      <w:sz w:val="20"/>
      <w:szCs w:val="20"/>
    </w:rPr>
  </w:style>
  <w:style w:type="paragraph" w:styleId="aff3">
    <w:name w:val="Balloon Text"/>
    <w:basedOn w:val="a0"/>
    <w:link w:val="aff4"/>
    <w:uiPriority w:val="99"/>
    <w:semiHidden/>
    <w:rsid w:val="009968BF"/>
  </w:style>
  <w:style w:type="character" w:customStyle="1" w:styleId="aff4">
    <w:name w:val="Текст выноски Знак"/>
    <w:basedOn w:val="a1"/>
    <w:link w:val="aff3"/>
    <w:uiPriority w:val="99"/>
    <w:semiHidden/>
    <w:rsid w:val="009968BF"/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aff5">
    <w:name w:val="Table Grid"/>
    <w:basedOn w:val="a2"/>
    <w:rsid w:val="009968B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List Paragraph"/>
    <w:basedOn w:val="a0"/>
    <w:uiPriority w:val="34"/>
    <w:qFormat/>
    <w:rsid w:val="009968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2">
    <w:name w:val="Абзац списка1"/>
    <w:basedOn w:val="a0"/>
    <w:uiPriority w:val="99"/>
    <w:qFormat/>
    <w:rsid w:val="009968BF"/>
    <w:pPr>
      <w:ind w:left="720"/>
    </w:pPr>
  </w:style>
  <w:style w:type="paragraph" w:customStyle="1" w:styleId="Style17">
    <w:name w:val="Style17"/>
    <w:basedOn w:val="a0"/>
    <w:uiPriority w:val="99"/>
    <w:rsid w:val="009968BF"/>
    <w:pPr>
      <w:widowControl w:val="0"/>
      <w:autoSpaceDE w:val="0"/>
      <w:autoSpaceDN w:val="0"/>
      <w:adjustRightInd w:val="0"/>
      <w:spacing w:line="482" w:lineRule="exact"/>
      <w:ind w:firstLine="706"/>
      <w:jc w:val="both"/>
    </w:pPr>
  </w:style>
  <w:style w:type="character" w:customStyle="1" w:styleId="FontStyle37">
    <w:name w:val="Font Style37"/>
    <w:uiPriority w:val="99"/>
    <w:rsid w:val="009968BF"/>
    <w:rPr>
      <w:rFonts w:ascii="Times New Roman" w:hAnsi="Times New Roman"/>
      <w:sz w:val="26"/>
    </w:rPr>
  </w:style>
  <w:style w:type="character" w:customStyle="1" w:styleId="BodyTextChar">
    <w:name w:val="Body Text Char"/>
    <w:uiPriority w:val="99"/>
    <w:locked/>
    <w:rsid w:val="009968BF"/>
    <w:rPr>
      <w:b/>
      <w:sz w:val="24"/>
      <w:lang w:val="ru-RU" w:eastAsia="ru-RU"/>
    </w:rPr>
  </w:style>
  <w:style w:type="paragraph" w:customStyle="1" w:styleId="aff7">
    <w:name w:val="список с точками"/>
    <w:basedOn w:val="a0"/>
    <w:uiPriority w:val="99"/>
    <w:rsid w:val="009968BF"/>
    <w:pPr>
      <w:tabs>
        <w:tab w:val="num" w:pos="1804"/>
      </w:tabs>
      <w:spacing w:line="312" w:lineRule="auto"/>
      <w:ind w:left="1804" w:hanging="1095"/>
      <w:jc w:val="both"/>
    </w:pPr>
  </w:style>
  <w:style w:type="character" w:customStyle="1" w:styleId="BalloonTextChar">
    <w:name w:val="Balloon Text Char"/>
    <w:uiPriority w:val="99"/>
    <w:semiHidden/>
    <w:locked/>
    <w:rsid w:val="009968BF"/>
    <w:rPr>
      <w:rFonts w:ascii="Tahoma" w:hAnsi="Tahoma"/>
      <w:sz w:val="16"/>
      <w:lang w:val="en-US" w:eastAsia="ru-RU"/>
    </w:rPr>
  </w:style>
  <w:style w:type="paragraph" w:customStyle="1" w:styleId="a00">
    <w:name w:val="a0"/>
    <w:basedOn w:val="a0"/>
    <w:uiPriority w:val="99"/>
    <w:rsid w:val="009968BF"/>
    <w:pPr>
      <w:spacing w:before="100" w:beforeAutospacing="1" w:after="100" w:afterAutospacing="1"/>
    </w:pPr>
  </w:style>
  <w:style w:type="character" w:customStyle="1" w:styleId="BodyTextIndent2Char">
    <w:name w:val="Body Text Indent 2 Char"/>
    <w:uiPriority w:val="99"/>
    <w:locked/>
    <w:rsid w:val="009968BF"/>
    <w:rPr>
      <w:rFonts w:ascii="Times New Roman" w:hAnsi="Times New Roman"/>
      <w:sz w:val="24"/>
      <w:lang w:val="en-US" w:eastAsia="ru-RU"/>
    </w:rPr>
  </w:style>
  <w:style w:type="paragraph" w:customStyle="1" w:styleId="a">
    <w:name w:val="Достижение"/>
    <w:basedOn w:val="a0"/>
    <w:uiPriority w:val="99"/>
    <w:rsid w:val="009968BF"/>
    <w:pPr>
      <w:numPr>
        <w:numId w:val="28"/>
      </w:numPr>
      <w:ind w:right="245"/>
    </w:pPr>
  </w:style>
  <w:style w:type="paragraph" w:customStyle="1" w:styleId="Normal1">
    <w:name w:val="Normal1"/>
    <w:uiPriority w:val="99"/>
    <w:rsid w:val="009968BF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lang w:eastAsia="ru-RU"/>
    </w:rPr>
  </w:style>
  <w:style w:type="paragraph" w:customStyle="1" w:styleId="inormal">
    <w:name w:val="inormal"/>
    <w:basedOn w:val="a0"/>
    <w:uiPriority w:val="99"/>
    <w:rsid w:val="009968BF"/>
    <w:pPr>
      <w:spacing w:before="100" w:beforeAutospacing="1" w:after="100" w:afterAutospacing="1"/>
    </w:pPr>
  </w:style>
  <w:style w:type="paragraph" w:customStyle="1" w:styleId="BodyTextIndent31">
    <w:name w:val="Body Text Indent 31"/>
    <w:basedOn w:val="a0"/>
    <w:uiPriority w:val="99"/>
    <w:rsid w:val="009968BF"/>
    <w:pPr>
      <w:ind w:firstLine="708"/>
      <w:jc w:val="both"/>
    </w:pPr>
    <w:rPr>
      <w:sz w:val="22"/>
      <w:szCs w:val="22"/>
    </w:rPr>
  </w:style>
  <w:style w:type="paragraph" w:customStyle="1" w:styleId="ConsPlusNormal">
    <w:name w:val="ConsPlusNormal"/>
    <w:uiPriority w:val="99"/>
    <w:rsid w:val="009968B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aff8">
    <w:name w:val="Знак Знак Знак Знак Знак Знак Знак Знак Знак Знак Знак Знак Знак"/>
    <w:basedOn w:val="a0"/>
    <w:rsid w:val="009968BF"/>
    <w:pPr>
      <w:spacing w:after="160" w:line="240" w:lineRule="exact"/>
    </w:pPr>
    <w:rPr>
      <w:rFonts w:ascii="Verdana" w:hAnsi="Verdana" w:cs="Verdana"/>
      <w:lang w:eastAsia="en-US"/>
    </w:rPr>
  </w:style>
  <w:style w:type="paragraph" w:customStyle="1" w:styleId="aff9">
    <w:name w:val="Таблицы (моноширинный)"/>
    <w:basedOn w:val="a0"/>
    <w:next w:val="a0"/>
    <w:uiPriority w:val="99"/>
    <w:rsid w:val="009968B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pple-converted-space">
    <w:name w:val="apple-converted-space"/>
    <w:rsid w:val="009968BF"/>
  </w:style>
  <w:style w:type="paragraph" w:customStyle="1" w:styleId="Default">
    <w:name w:val="Default"/>
    <w:rsid w:val="009968BF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</w:rPr>
  </w:style>
  <w:style w:type="table" w:customStyle="1" w:styleId="13">
    <w:name w:val="Сетка таблицы1"/>
    <w:uiPriority w:val="99"/>
    <w:rsid w:val="009968BF"/>
    <w:rPr>
      <w:rFonts w:eastAsia="Times New Roman" w:cs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1">
    <w:name w:val="Body text1"/>
    <w:basedOn w:val="a0"/>
    <w:uiPriority w:val="99"/>
    <w:rsid w:val="009968BF"/>
    <w:pPr>
      <w:shd w:val="clear" w:color="auto" w:fill="FFFFFF"/>
      <w:spacing w:after="60" w:line="240" w:lineRule="atLeast"/>
    </w:pPr>
    <w:rPr>
      <w:rFonts w:ascii="Calibri" w:hAnsi="Calibri"/>
      <w:sz w:val="18"/>
      <w:shd w:val="clear" w:color="auto" w:fill="FFFFFF"/>
    </w:rPr>
  </w:style>
  <w:style w:type="paragraph" w:customStyle="1" w:styleId="affa">
    <w:name w:val="Базовый"/>
    <w:uiPriority w:val="99"/>
    <w:rsid w:val="009968BF"/>
    <w:pPr>
      <w:tabs>
        <w:tab w:val="left" w:pos="708"/>
      </w:tabs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14">
    <w:name w:val="Основной текст Знак1"/>
    <w:uiPriority w:val="99"/>
    <w:semiHidden/>
    <w:locked/>
    <w:rsid w:val="009968BF"/>
    <w:rPr>
      <w:rFonts w:ascii="Calibri" w:hAnsi="Calibri"/>
    </w:rPr>
  </w:style>
  <w:style w:type="character" w:customStyle="1" w:styleId="blk">
    <w:name w:val="blk"/>
    <w:rsid w:val="009968BF"/>
  </w:style>
  <w:style w:type="paragraph" w:customStyle="1" w:styleId="ConsPlusCell">
    <w:name w:val="ConsPlusCell"/>
    <w:uiPriority w:val="99"/>
    <w:rsid w:val="009968BF"/>
    <w:pPr>
      <w:widowControl w:val="0"/>
      <w:suppressAutoHyphens/>
    </w:pPr>
    <w:rPr>
      <w:rFonts w:ascii="Arial" w:eastAsia="Times New Roman" w:hAnsi="Arial" w:cs="Arial"/>
      <w:kern w:val="1"/>
      <w:sz w:val="24"/>
      <w:szCs w:val="24"/>
      <w:lang w:eastAsia="zh-CN"/>
    </w:rPr>
  </w:style>
  <w:style w:type="paragraph" w:customStyle="1" w:styleId="100">
    <w:name w:val="Абзац списка10"/>
    <w:basedOn w:val="a0"/>
    <w:uiPriority w:val="99"/>
    <w:rsid w:val="009968BF"/>
    <w:pPr>
      <w:widowControl w:val="0"/>
      <w:suppressAutoHyphens/>
      <w:ind w:left="720"/>
    </w:pPr>
    <w:rPr>
      <w:rFonts w:ascii="Liberation Serif" w:eastAsia="Droid Sans Fallback" w:hAnsi="Liberation Serif" w:cs="Liberation Serif"/>
      <w:kern w:val="1"/>
      <w:lang w:eastAsia="zh-CN"/>
    </w:rPr>
  </w:style>
  <w:style w:type="paragraph" w:customStyle="1" w:styleId="210">
    <w:name w:val="Основной текст 21"/>
    <w:basedOn w:val="a0"/>
    <w:uiPriority w:val="99"/>
    <w:rsid w:val="009968BF"/>
    <w:pPr>
      <w:ind w:firstLine="709"/>
      <w:jc w:val="both"/>
    </w:pPr>
    <w:rPr>
      <w:rFonts w:ascii="Calibri" w:hAnsi="Calibri" w:cs="Calibri"/>
      <w:lang w:eastAsia="ar-SA"/>
    </w:rPr>
  </w:style>
  <w:style w:type="paragraph" w:customStyle="1" w:styleId="ConsPlusNonformat">
    <w:name w:val="ConsPlusNonformat"/>
    <w:uiPriority w:val="99"/>
    <w:rsid w:val="009968BF"/>
    <w:pPr>
      <w:widowControl w:val="0"/>
      <w:suppressAutoHyphens/>
    </w:pPr>
    <w:rPr>
      <w:rFonts w:ascii="Courier New" w:eastAsia="Times New Roman" w:hAnsi="Courier New" w:cs="Courier New"/>
      <w:kern w:val="1"/>
      <w:sz w:val="24"/>
      <w:szCs w:val="24"/>
      <w:lang w:eastAsia="zh-CN"/>
    </w:rPr>
  </w:style>
  <w:style w:type="paragraph" w:customStyle="1" w:styleId="affb">
    <w:name w:val="Содержимое таблицы"/>
    <w:basedOn w:val="a0"/>
    <w:uiPriority w:val="99"/>
    <w:rsid w:val="009968BF"/>
    <w:pPr>
      <w:widowControl w:val="0"/>
      <w:suppressLineNumbers/>
      <w:suppressAutoHyphens/>
    </w:pPr>
    <w:rPr>
      <w:rFonts w:ascii="Liberation Serif" w:eastAsia="Droid Sans Fallback" w:hAnsi="Liberation Serif" w:cs="Liberation Serif"/>
      <w:kern w:val="1"/>
      <w:lang w:eastAsia="zh-CN"/>
    </w:rPr>
  </w:style>
  <w:style w:type="table" w:customStyle="1" w:styleId="110">
    <w:name w:val="Сетка таблицы11"/>
    <w:uiPriority w:val="99"/>
    <w:rsid w:val="009968BF"/>
    <w:rPr>
      <w:rFonts w:eastAsia="Times New Roman" w:cs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0"/>
    <w:uiPriority w:val="99"/>
    <w:rsid w:val="009968BF"/>
    <w:pPr>
      <w:widowControl w:val="0"/>
      <w:autoSpaceDE w:val="0"/>
      <w:autoSpaceDN w:val="0"/>
      <w:adjustRightInd w:val="0"/>
      <w:jc w:val="both"/>
    </w:pPr>
    <w:rPr>
      <w:rFonts w:ascii="Calibri" w:hAnsi="Calibri" w:cs="Calibri"/>
    </w:rPr>
  </w:style>
  <w:style w:type="paragraph" w:customStyle="1" w:styleId="p2">
    <w:name w:val="p2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character" w:customStyle="1" w:styleId="s2">
    <w:name w:val="s2"/>
    <w:uiPriority w:val="99"/>
    <w:rsid w:val="009968BF"/>
  </w:style>
  <w:style w:type="character" w:customStyle="1" w:styleId="s3">
    <w:name w:val="s3"/>
    <w:uiPriority w:val="99"/>
    <w:rsid w:val="009968BF"/>
  </w:style>
  <w:style w:type="character" w:customStyle="1" w:styleId="s4">
    <w:name w:val="s4"/>
    <w:uiPriority w:val="99"/>
    <w:rsid w:val="009968BF"/>
  </w:style>
  <w:style w:type="paragraph" w:customStyle="1" w:styleId="p3">
    <w:name w:val="p3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character" w:customStyle="1" w:styleId="s6">
    <w:name w:val="s6"/>
    <w:uiPriority w:val="99"/>
    <w:rsid w:val="009968BF"/>
  </w:style>
  <w:style w:type="paragraph" w:customStyle="1" w:styleId="p5">
    <w:name w:val="p5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6">
    <w:name w:val="p6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7">
    <w:name w:val="p7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8">
    <w:name w:val="p8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11">
    <w:name w:val="p11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1">
    <w:name w:val="p1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12">
    <w:name w:val="p12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character" w:customStyle="1" w:styleId="s9">
    <w:name w:val="s9"/>
    <w:uiPriority w:val="99"/>
    <w:rsid w:val="009968BF"/>
  </w:style>
  <w:style w:type="paragraph" w:customStyle="1" w:styleId="p13">
    <w:name w:val="p13"/>
    <w:basedOn w:val="a0"/>
    <w:uiPriority w:val="99"/>
    <w:rsid w:val="009968BF"/>
    <w:pPr>
      <w:spacing w:before="100" w:beforeAutospacing="1" w:after="100" w:afterAutospacing="1"/>
    </w:pPr>
    <w:rPr>
      <w:rFonts w:eastAsia="MS Mincho"/>
      <w:lang w:eastAsia="ja-JP"/>
    </w:rPr>
  </w:style>
  <w:style w:type="paragraph" w:customStyle="1" w:styleId="p14">
    <w:name w:val="p14"/>
    <w:basedOn w:val="a0"/>
    <w:uiPriority w:val="99"/>
    <w:rsid w:val="009968BF"/>
    <w:pPr>
      <w:spacing w:before="100" w:beforeAutospacing="1" w:after="100" w:afterAutospacing="1"/>
    </w:pPr>
    <w:rPr>
      <w:rFonts w:eastAsia="MS Mincho"/>
      <w:lang w:eastAsia="ja-JP"/>
    </w:rPr>
  </w:style>
  <w:style w:type="character" w:customStyle="1" w:styleId="s5">
    <w:name w:val="s5"/>
    <w:uiPriority w:val="99"/>
    <w:rsid w:val="009968BF"/>
  </w:style>
  <w:style w:type="paragraph" w:customStyle="1" w:styleId="p17">
    <w:name w:val="p17"/>
    <w:basedOn w:val="a0"/>
    <w:uiPriority w:val="99"/>
    <w:rsid w:val="009968BF"/>
    <w:pPr>
      <w:spacing w:before="100" w:beforeAutospacing="1" w:after="100" w:afterAutospacing="1"/>
    </w:pPr>
    <w:rPr>
      <w:rFonts w:eastAsia="MS Mincho"/>
      <w:lang w:eastAsia="ja-JP"/>
    </w:rPr>
  </w:style>
  <w:style w:type="paragraph" w:customStyle="1" w:styleId="15">
    <w:name w:val="Основной текст1"/>
    <w:basedOn w:val="a0"/>
    <w:uiPriority w:val="99"/>
    <w:rsid w:val="009968BF"/>
    <w:rPr>
      <w:rFonts w:ascii="Calibri" w:hAnsi="Calibri" w:cs="Calibri"/>
    </w:rPr>
  </w:style>
  <w:style w:type="paragraph" w:customStyle="1" w:styleId="61">
    <w:name w:val="Основной текст6"/>
    <w:basedOn w:val="a0"/>
    <w:uiPriority w:val="99"/>
    <w:rsid w:val="009968BF"/>
    <w:pPr>
      <w:shd w:val="clear" w:color="auto" w:fill="FFFFFF"/>
      <w:spacing w:line="226" w:lineRule="exact"/>
    </w:pPr>
    <w:rPr>
      <w:rFonts w:ascii="Arial" w:hAnsi="Arial"/>
      <w:sz w:val="17"/>
    </w:rPr>
  </w:style>
  <w:style w:type="character" w:customStyle="1" w:styleId="111">
    <w:name w:val="Основной текст11"/>
    <w:uiPriority w:val="99"/>
    <w:rsid w:val="009968BF"/>
  </w:style>
  <w:style w:type="character" w:customStyle="1" w:styleId="62">
    <w:name w:val="Основной текст + 6"/>
    <w:aliases w:val="5 pt"/>
    <w:uiPriority w:val="99"/>
    <w:rsid w:val="009968BF"/>
    <w:rPr>
      <w:rFonts w:ascii="Arial" w:hAnsi="Arial"/>
      <w:sz w:val="13"/>
      <w:shd w:val="clear" w:color="auto" w:fill="FFFFFF"/>
    </w:rPr>
  </w:style>
  <w:style w:type="character" w:customStyle="1" w:styleId="36">
    <w:name w:val="Основной текст3"/>
    <w:uiPriority w:val="99"/>
    <w:rsid w:val="009968BF"/>
  </w:style>
  <w:style w:type="character" w:customStyle="1" w:styleId="41">
    <w:name w:val="Основной текст4"/>
    <w:uiPriority w:val="99"/>
    <w:rsid w:val="009968BF"/>
  </w:style>
  <w:style w:type="character" w:customStyle="1" w:styleId="51">
    <w:name w:val="Основной текст5"/>
    <w:uiPriority w:val="99"/>
    <w:rsid w:val="009968BF"/>
  </w:style>
  <w:style w:type="paragraph" w:customStyle="1" w:styleId="s16">
    <w:name w:val="s_16"/>
    <w:basedOn w:val="a0"/>
    <w:uiPriority w:val="99"/>
    <w:rsid w:val="009968BF"/>
    <w:pPr>
      <w:spacing w:before="100" w:beforeAutospacing="1" w:after="100" w:afterAutospacing="1"/>
    </w:pPr>
    <w:rPr>
      <w:rFonts w:eastAsia="MS Mincho"/>
      <w:lang w:eastAsia="ja-JP"/>
    </w:rPr>
  </w:style>
  <w:style w:type="paragraph" w:customStyle="1" w:styleId="affc">
    <w:name w:val="Знак"/>
    <w:basedOn w:val="a0"/>
    <w:uiPriority w:val="99"/>
    <w:rsid w:val="009968BF"/>
    <w:pPr>
      <w:spacing w:after="160" w:line="240" w:lineRule="exact"/>
    </w:pPr>
    <w:rPr>
      <w:rFonts w:ascii="Verdana" w:hAnsi="Verdana" w:cs="Verdana"/>
      <w:lang w:eastAsia="en-US"/>
    </w:rPr>
  </w:style>
  <w:style w:type="paragraph" w:customStyle="1" w:styleId="16">
    <w:name w:val="Знак1"/>
    <w:basedOn w:val="a0"/>
    <w:uiPriority w:val="99"/>
    <w:rsid w:val="009968BF"/>
    <w:pPr>
      <w:pageBreakBefore/>
      <w:spacing w:after="160" w:line="360" w:lineRule="auto"/>
    </w:pPr>
    <w:rPr>
      <w:rFonts w:ascii="Calibri" w:hAnsi="Calibri" w:cs="Calibri"/>
      <w:sz w:val="28"/>
      <w:szCs w:val="28"/>
      <w:lang w:eastAsia="en-US"/>
    </w:rPr>
  </w:style>
  <w:style w:type="paragraph" w:customStyle="1" w:styleId="Standard">
    <w:name w:val="Standard"/>
    <w:uiPriority w:val="99"/>
    <w:rsid w:val="009968BF"/>
    <w:pPr>
      <w:suppressAutoHyphens/>
      <w:autoSpaceDN w:val="0"/>
      <w:textAlignment w:val="baseline"/>
    </w:pPr>
    <w:rPr>
      <w:rFonts w:eastAsia="SimSun" w:cs="Calibri"/>
      <w:kern w:val="3"/>
      <w:lang w:eastAsia="en-US"/>
    </w:rPr>
  </w:style>
  <w:style w:type="paragraph" w:customStyle="1" w:styleId="ListParagraph1">
    <w:name w:val="List Paragraph1"/>
    <w:basedOn w:val="a0"/>
    <w:uiPriority w:val="99"/>
    <w:rsid w:val="009968BF"/>
    <w:pPr>
      <w:ind w:left="720"/>
    </w:pPr>
  </w:style>
  <w:style w:type="character" w:customStyle="1" w:styleId="42">
    <w:name w:val="Знак Знак4"/>
    <w:uiPriority w:val="99"/>
    <w:locked/>
    <w:rsid w:val="009968BF"/>
    <w:rPr>
      <w:sz w:val="24"/>
      <w:lang w:val="ru-RU" w:eastAsia="ar-SA" w:bidi="ar-SA"/>
    </w:rPr>
  </w:style>
  <w:style w:type="table" w:customStyle="1" w:styleId="26">
    <w:name w:val="Сетка таблицы2"/>
    <w:uiPriority w:val="99"/>
    <w:rsid w:val="009968BF"/>
    <w:rPr>
      <w:rFonts w:eastAsia="Times New Roman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"/>
    <w:uiPriority w:val="99"/>
    <w:rsid w:val="009968BF"/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3">
    <w:name w:val="Font Style43"/>
    <w:rsid w:val="009968BF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oterChar">
    <w:name w:val="Footer Char"/>
    <w:locked/>
    <w:rsid w:val="009968BF"/>
    <w:rPr>
      <w:rFonts w:ascii="Times New Roman" w:hAnsi="Times New Roman" w:cs="Times New Roman"/>
    </w:rPr>
  </w:style>
  <w:style w:type="paragraph" w:customStyle="1" w:styleId="17">
    <w:name w:val="Обычный1"/>
    <w:rsid w:val="009968BF"/>
    <w:rPr>
      <w:rFonts w:ascii="Times New Roman" w:eastAsia="Times New Roman" w:hAnsi="Times New Roman"/>
      <w:sz w:val="24"/>
      <w:lang w:eastAsia="ru-RU"/>
    </w:rPr>
  </w:style>
  <w:style w:type="paragraph" w:customStyle="1" w:styleId="18">
    <w:name w:val="Стиль1"/>
    <w:basedOn w:val="a0"/>
    <w:qFormat/>
    <w:rsid w:val="009968BF"/>
  </w:style>
  <w:style w:type="paragraph" w:styleId="affd">
    <w:name w:val="endnote text"/>
    <w:basedOn w:val="a0"/>
    <w:link w:val="affe"/>
    <w:uiPriority w:val="99"/>
    <w:semiHidden/>
    <w:unhideWhenUsed/>
    <w:locked/>
    <w:rsid w:val="008A78B6"/>
  </w:style>
  <w:style w:type="character" w:customStyle="1" w:styleId="affe">
    <w:name w:val="Текст концевой сноски Знак"/>
    <w:basedOn w:val="a1"/>
    <w:link w:val="affd"/>
    <w:uiPriority w:val="99"/>
    <w:semiHidden/>
    <w:rsid w:val="008A78B6"/>
    <w:rPr>
      <w:rFonts w:ascii="Times New Roman" w:eastAsia="Times New Roman" w:hAnsi="Times New Roman"/>
    </w:rPr>
  </w:style>
  <w:style w:type="character" w:styleId="afff">
    <w:name w:val="endnote reference"/>
    <w:basedOn w:val="a1"/>
    <w:uiPriority w:val="99"/>
    <w:semiHidden/>
    <w:unhideWhenUsed/>
    <w:locked/>
    <w:rsid w:val="008A78B6"/>
    <w:rPr>
      <w:vertAlign w:val="superscript"/>
    </w:rPr>
  </w:style>
  <w:style w:type="paragraph" w:customStyle="1" w:styleId="19">
    <w:name w:val="Стиль 1"/>
    <w:basedOn w:val="a0"/>
    <w:next w:val="a0"/>
    <w:autoRedefine/>
    <w:uiPriority w:val="99"/>
    <w:rsid w:val="00A90E01"/>
    <w:pPr>
      <w:ind w:firstLine="709"/>
      <w:contextualSpacing/>
      <w:jc w:val="both"/>
    </w:pPr>
    <w:rPr>
      <w:rFonts w:eastAsia="Calibri"/>
      <w:b/>
      <w:lang w:eastAsia="en-US"/>
    </w:rPr>
  </w:style>
  <w:style w:type="paragraph" w:customStyle="1" w:styleId="pboth">
    <w:name w:val="pboth"/>
    <w:basedOn w:val="a0"/>
    <w:rsid w:val="00AD78B7"/>
    <w:pPr>
      <w:spacing w:before="100" w:beforeAutospacing="1" w:after="100" w:afterAutospacing="1"/>
    </w:pPr>
  </w:style>
  <w:style w:type="character" w:styleId="afff0">
    <w:name w:val="Emphasis"/>
    <w:basedOn w:val="a1"/>
    <w:uiPriority w:val="20"/>
    <w:qFormat/>
    <w:locked/>
    <w:rsid w:val="0057439D"/>
    <w:rPr>
      <w:i/>
      <w:iCs/>
    </w:rPr>
  </w:style>
  <w:style w:type="character" w:customStyle="1" w:styleId="mw-headline">
    <w:name w:val="mw-headline"/>
    <w:basedOn w:val="a1"/>
    <w:rsid w:val="008E3291"/>
  </w:style>
  <w:style w:type="paragraph" w:customStyle="1" w:styleId="ListParagraph0">
    <w:name w:val="List Paragraph0"/>
    <w:basedOn w:val="a0"/>
    <w:qFormat/>
    <w:rsid w:val="004516AD"/>
    <w:pPr>
      <w:ind w:left="720"/>
      <w:contextualSpacing/>
    </w:pPr>
  </w:style>
  <w:style w:type="paragraph" w:customStyle="1" w:styleId="text">
    <w:name w:val="text"/>
    <w:basedOn w:val="a0"/>
    <w:rsid w:val="00C760E2"/>
    <w:pPr>
      <w:spacing w:before="100" w:beforeAutospacing="1" w:after="100" w:afterAutospacing="1"/>
    </w:pPr>
  </w:style>
  <w:style w:type="paragraph" w:customStyle="1" w:styleId="Normal0">
    <w:name w:val="Normal0"/>
    <w:rsid w:val="00900FAC"/>
    <w:pPr>
      <w:widowControl w:val="0"/>
      <w:spacing w:line="300" w:lineRule="auto"/>
      <w:ind w:left="40" w:firstLine="360"/>
      <w:jc w:val="both"/>
    </w:pPr>
    <w:rPr>
      <w:rFonts w:ascii="Arial" w:eastAsia="Times New Roman" w:hAnsi="Arial"/>
      <w:snapToGrid w:val="0"/>
      <w:sz w:val="16"/>
      <w:lang w:eastAsia="ru-RU"/>
    </w:rPr>
  </w:style>
  <w:style w:type="character" w:customStyle="1" w:styleId="extended-textfull">
    <w:name w:val="extended-text__full"/>
    <w:basedOn w:val="a1"/>
    <w:rsid w:val="000A047A"/>
  </w:style>
  <w:style w:type="character" w:customStyle="1" w:styleId="extended-textshort">
    <w:name w:val="extended-text__short"/>
    <w:basedOn w:val="a1"/>
    <w:rsid w:val="006A60C7"/>
  </w:style>
  <w:style w:type="character" w:customStyle="1" w:styleId="fontstyle01">
    <w:name w:val="fontstyle01"/>
    <w:basedOn w:val="a1"/>
    <w:rsid w:val="0094489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1"/>
    <w:rsid w:val="00215CE5"/>
    <w:rPr>
      <w:rFonts w:ascii="TimesNewRomanPS-ItalicMT" w:hAnsi="TimesNewRomanPS-ItalicMT" w:hint="default"/>
      <w:b w:val="0"/>
      <w:bCs w:val="0"/>
      <w:i/>
      <w:iCs/>
      <w:color w:val="000000"/>
      <w:sz w:val="22"/>
      <w:szCs w:val="22"/>
    </w:rPr>
  </w:style>
  <w:style w:type="character" w:customStyle="1" w:styleId="fontstyle31">
    <w:name w:val="fontstyle31"/>
    <w:basedOn w:val="a1"/>
    <w:rsid w:val="00090DC2"/>
    <w:rPr>
      <w:rFonts w:ascii="TimesNewRomanPS-BoldItalicMT" w:hAnsi="TimesNewRomanPS-BoldItalicMT" w:hint="default"/>
      <w:b/>
      <w:bCs/>
      <w:i/>
      <w:iCs/>
      <w:color w:val="000000"/>
      <w:sz w:val="24"/>
      <w:szCs w:val="24"/>
    </w:rPr>
  </w:style>
  <w:style w:type="character" w:customStyle="1" w:styleId="fontstyle41">
    <w:name w:val="fontstyle41"/>
    <w:basedOn w:val="a1"/>
    <w:rsid w:val="00090DC2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2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6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4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6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9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znanium.com/read?id=367575" TargetMode="External"/><Relationship Id="rId18" Type="http://schemas.openxmlformats.org/officeDocument/2006/relationships/hyperlink" Target="http://znanium.com/bookread2.php?book=978544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ecsocman.hse.ru/" TargetMode="External"/><Relationship Id="Rb452709b30df4e11" Type="http://schemas.microsoft.com/office/2018/08/relationships/commentsExtensible" Target="commentsExtensible.xml"/><Relationship Id="rId7" Type="http://schemas.openxmlformats.org/officeDocument/2006/relationships/footnotes" Target="footnotes.xml"/><Relationship Id="rId12" Type="http://schemas.openxmlformats.org/officeDocument/2006/relationships/hyperlink" Target="https://e.lanbook.com/reader/book/133923/" TargetMode="External"/><Relationship Id="rId17" Type="http://schemas.openxmlformats.org/officeDocument/2006/relationships/hyperlink" Target="https://znanium.com/read?id=356041" TargetMode="External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s://znanium.com/catalog/product/1081618" TargetMode="External"/><Relationship Id="rId20" Type="http://schemas.openxmlformats.org/officeDocument/2006/relationships/hyperlink" Target="http://www.consultant.ru" TargetMode="External"/><Relationship Id="R3c9e8c42ff1b444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znanium.com/bookread2.php?book=1002091" TargetMode="External"/><Relationship Id="rId24" Type="http://schemas.openxmlformats.org/officeDocument/2006/relationships/hyperlink" Target="https://e.lanbook.com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znanium.com/read?id=354739" TargetMode="External"/><Relationship Id="rId23" Type="http://schemas.openxmlformats.org/officeDocument/2006/relationships/hyperlink" Target="https://znanium.com/" TargetMode="External"/><Relationship Id="rId10" Type="http://schemas.openxmlformats.org/officeDocument/2006/relationships/header" Target="header2.xml"/><Relationship Id="rId19" Type="http://schemas.openxmlformats.org/officeDocument/2006/relationships/hyperlink" Target="https://elibrary.ru" TargetMode="External"/><Relationship Id="R5774a07a75fc4631" Type="http://schemas.microsoft.com/office/2011/relationships/commentsExtended" Target="commentsExtended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znanium.com/bookread2.php?book=970226" TargetMode="External"/><Relationship Id="rId22" Type="http://schemas.openxmlformats.org/officeDocument/2006/relationships/hyperlink" Target="http://elib.tolgas.ru" TargetMode="External"/><Relationship Id="rId27" Type="http://schemas.openxmlformats.org/officeDocument/2006/relationships/theme" Target="theme/theme1.xml"/><Relationship Id="R948c35f8fc1a49ac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18CB2-EB8F-4F74-ABEC-1ACDF8813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29</Pages>
  <Words>9334</Words>
  <Characters>53204</Characters>
  <Application>Microsoft Office Word</Application>
  <DocSecurity>0</DocSecurity>
  <Lines>443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Голощапова</cp:lastModifiedBy>
  <cp:revision>34</cp:revision>
  <cp:lastPrinted>2026-07-28T13:03:00Z</cp:lastPrinted>
  <dcterms:created xsi:type="dcterms:W3CDTF">2021-11-24T09:47:00Z</dcterms:created>
  <dcterms:modified xsi:type="dcterms:W3CDTF">2026-07-28T13:03:00Z</dcterms:modified>
</cp:coreProperties>
</file>