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A1049E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A1049E" w:rsidRDefault="00894D66" w:rsidP="00894D66">
      <w:pPr>
        <w:jc w:val="center"/>
        <w:rPr>
          <w:rFonts w:ascii="Raleway" w:hAnsi="Raleway"/>
          <w:sz w:val="22"/>
          <w:szCs w:val="22"/>
        </w:rPr>
      </w:pPr>
    </w:p>
    <w:p w:rsidR="00A1049E" w:rsidRPr="00A1049E" w:rsidRDefault="00B96B3D" w:rsidP="00894D66">
      <w:pPr>
        <w:jc w:val="center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федеральное государственное бюджетное образовательное учреждение высшего образования«Поволжский государственный университет сервиса» </w:t>
      </w:r>
    </w:p>
    <w:p w:rsidR="00B96B3D" w:rsidRPr="00A1049E" w:rsidRDefault="00B96B3D" w:rsidP="00894D66">
      <w:pPr>
        <w:jc w:val="center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(ФГБОУ ВО «ПВГУС»)</w:t>
      </w:r>
    </w:p>
    <w:p w:rsidR="00894D66" w:rsidRPr="00A1049E" w:rsidRDefault="00894D66" w:rsidP="00374EA6">
      <w:pPr>
        <w:jc w:val="center"/>
        <w:rPr>
          <w:rFonts w:ascii="Raleway" w:hAnsi="Raleway"/>
          <w:sz w:val="28"/>
        </w:rPr>
      </w:pPr>
    </w:p>
    <w:p w:rsidR="001E4C0D" w:rsidRPr="00A1049E" w:rsidRDefault="001E4C0D" w:rsidP="00374EA6">
      <w:pPr>
        <w:jc w:val="center"/>
        <w:rPr>
          <w:rFonts w:ascii="Raleway" w:hAnsi="Raleway"/>
          <w:sz w:val="28"/>
        </w:rPr>
      </w:pPr>
    </w:p>
    <w:p w:rsidR="001E4C0D" w:rsidRPr="00A1049E" w:rsidRDefault="001E4C0D" w:rsidP="00374EA6">
      <w:pPr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A1049E" w:rsidRPr="00A04C98" w:rsidTr="00C65185">
        <w:tc>
          <w:tcPr>
            <w:tcW w:w="1699" w:type="dxa"/>
          </w:tcPr>
          <w:p w:rsidR="00A1049E" w:rsidRPr="00A04C98" w:rsidRDefault="00A1049E" w:rsidP="00C65185">
            <w:pPr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УТВЕРЖДЕНО</w:t>
            </w:r>
          </w:p>
        </w:tc>
        <w:tc>
          <w:tcPr>
            <w:tcW w:w="2606" w:type="dxa"/>
            <w:gridSpan w:val="3"/>
          </w:tcPr>
          <w:p w:rsidR="00A1049E" w:rsidRPr="00A04C98" w:rsidRDefault="00A1049E" w:rsidP="00C65185">
            <w:pPr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A1049E" w:rsidRPr="00A04C98" w:rsidTr="00C65185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A1049E" w:rsidRPr="00A04C98" w:rsidRDefault="00A1049E" w:rsidP="00C65185">
            <w:pPr>
              <w:spacing w:before="120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кибертехнологий </w:t>
            </w:r>
          </w:p>
        </w:tc>
      </w:tr>
      <w:tr w:rsidR="00A1049E" w:rsidRPr="00A04C98" w:rsidTr="00C65185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A1049E" w:rsidRPr="00A04C98" w:rsidRDefault="00A1049E" w:rsidP="00C65185">
            <w:pPr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A1049E" w:rsidRPr="00A04C98" w:rsidTr="00C65185">
        <w:tc>
          <w:tcPr>
            <w:tcW w:w="1699" w:type="dxa"/>
          </w:tcPr>
          <w:p w:rsidR="00A1049E" w:rsidRPr="00A04C98" w:rsidRDefault="00A1049E" w:rsidP="00C65185">
            <w:pPr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Протокол от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A1049E" w:rsidRPr="00A04C98" w:rsidRDefault="00A1049E" w:rsidP="00A1049E">
            <w:pPr>
              <w:jc w:val="center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02</w:t>
            </w:r>
            <w:r w:rsidRPr="00A04C98">
              <w:rPr>
                <w:rFonts w:ascii="Raleway" w:hAnsi="Raleway" w:cs="Times New Roman"/>
                <w:szCs w:val="24"/>
              </w:rPr>
              <w:t>.12.202</w:t>
            </w:r>
            <w:r>
              <w:rPr>
                <w:rFonts w:ascii="Raleway" w:hAnsi="Raleway" w:cs="Times New Roman"/>
                <w:szCs w:val="24"/>
              </w:rPr>
              <w:t>2</w:t>
            </w:r>
            <w:r w:rsidRPr="00A04C98">
              <w:rPr>
                <w:rFonts w:ascii="Raleway" w:hAnsi="Raleway" w:cs="Times New Roman"/>
                <w:szCs w:val="24"/>
              </w:rPr>
              <w:t>г.</w:t>
            </w:r>
          </w:p>
        </w:tc>
        <w:tc>
          <w:tcPr>
            <w:tcW w:w="460" w:type="dxa"/>
          </w:tcPr>
          <w:p w:rsidR="00A1049E" w:rsidRPr="00A04C98" w:rsidRDefault="00A1049E" w:rsidP="00C65185">
            <w:pPr>
              <w:jc w:val="center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1049E" w:rsidRPr="00A04C98" w:rsidRDefault="00A1049E" w:rsidP="00C65185">
            <w:pPr>
              <w:jc w:val="center"/>
              <w:rPr>
                <w:rFonts w:ascii="Raleway" w:hAnsi="Raleway" w:cs="Times New Roman"/>
                <w:szCs w:val="24"/>
              </w:rPr>
            </w:pPr>
            <w:r w:rsidRPr="00A04C98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A1049E" w:rsidRDefault="001E4C0D" w:rsidP="00374EA6">
      <w:pPr>
        <w:jc w:val="center"/>
        <w:rPr>
          <w:rFonts w:ascii="Raleway" w:hAnsi="Raleway"/>
          <w:sz w:val="28"/>
        </w:rPr>
      </w:pPr>
    </w:p>
    <w:p w:rsidR="001E4C0D" w:rsidRPr="00A1049E" w:rsidRDefault="001E4C0D" w:rsidP="00374EA6">
      <w:pPr>
        <w:jc w:val="center"/>
        <w:rPr>
          <w:rFonts w:ascii="Raleway" w:hAnsi="Raleway"/>
          <w:sz w:val="28"/>
        </w:rPr>
      </w:pPr>
    </w:p>
    <w:p w:rsidR="001E4C0D" w:rsidRPr="00A1049E" w:rsidRDefault="001E4C0D" w:rsidP="00374EA6">
      <w:pPr>
        <w:jc w:val="center"/>
        <w:rPr>
          <w:rFonts w:ascii="Raleway" w:hAnsi="Raleway"/>
          <w:sz w:val="28"/>
        </w:rPr>
      </w:pPr>
    </w:p>
    <w:p w:rsidR="001E4C0D" w:rsidRPr="00A1049E" w:rsidRDefault="001E4C0D" w:rsidP="00374EA6">
      <w:pPr>
        <w:jc w:val="center"/>
        <w:rPr>
          <w:rFonts w:ascii="Raleway" w:hAnsi="Raleway"/>
          <w:sz w:val="28"/>
        </w:rPr>
      </w:pPr>
    </w:p>
    <w:p w:rsidR="001E4C0D" w:rsidRPr="00A1049E" w:rsidRDefault="001E4C0D" w:rsidP="00374EA6">
      <w:pPr>
        <w:jc w:val="center"/>
        <w:rPr>
          <w:rFonts w:ascii="Raleway" w:hAnsi="Raleway"/>
          <w:szCs w:val="24"/>
        </w:rPr>
      </w:pPr>
      <w:r w:rsidRPr="00A1049E">
        <w:rPr>
          <w:rFonts w:ascii="Raleway" w:hAnsi="Raleway"/>
          <w:szCs w:val="24"/>
        </w:rPr>
        <w:t xml:space="preserve">ОЦЕНОЧНЫЕ МАТЕРИАЛЫ </w:t>
      </w:r>
    </w:p>
    <w:p w:rsidR="00541CC8" w:rsidRPr="00A1049E" w:rsidRDefault="00EA36FF" w:rsidP="00374EA6">
      <w:pPr>
        <w:jc w:val="center"/>
        <w:rPr>
          <w:rFonts w:ascii="Raleway" w:hAnsi="Raleway"/>
          <w:szCs w:val="24"/>
        </w:rPr>
      </w:pPr>
      <w:r w:rsidRPr="00A1049E">
        <w:rPr>
          <w:rFonts w:ascii="Raleway" w:hAnsi="Raleway"/>
          <w:szCs w:val="24"/>
        </w:rPr>
        <w:t>(фонд</w:t>
      </w:r>
      <w:r w:rsidR="001E4C0D" w:rsidRPr="00A1049E">
        <w:rPr>
          <w:rFonts w:ascii="Raleway" w:hAnsi="Raleway"/>
          <w:szCs w:val="24"/>
        </w:rPr>
        <w:t xml:space="preserve"> оценочных средств) </w:t>
      </w:r>
    </w:p>
    <w:p w:rsidR="001E4C0D" w:rsidRPr="00A1049E" w:rsidRDefault="002D0BAF" w:rsidP="00374EA6">
      <w:pPr>
        <w:jc w:val="center"/>
        <w:rPr>
          <w:rFonts w:ascii="Raleway" w:hAnsi="Raleway"/>
          <w:szCs w:val="24"/>
        </w:rPr>
      </w:pPr>
      <w:r w:rsidRPr="00A1049E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A1049E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855"/>
      </w:tblGrid>
      <w:tr w:rsidR="001E4C0D" w:rsidRPr="00A1049E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A1049E" w:rsidRDefault="00A1049E" w:rsidP="00F73B1E">
            <w:pPr>
              <w:spacing w:before="12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A1049E">
              <w:rPr>
                <w:rFonts w:ascii="Raleway" w:hAnsi="Raleway" w:cs="Times New Roman"/>
                <w:b/>
                <w:szCs w:val="24"/>
              </w:rPr>
              <w:t>«</w:t>
            </w:r>
            <w:r w:rsidR="00D47A9E" w:rsidRPr="00A1049E">
              <w:rPr>
                <w:rFonts w:ascii="Raleway" w:hAnsi="Raleway" w:cs="Times New Roman"/>
                <w:b/>
                <w:szCs w:val="24"/>
              </w:rPr>
              <w:t>Интеллектуальные системы и технологии</w:t>
            </w:r>
            <w:r w:rsidRPr="00A1049E">
              <w:rPr>
                <w:rFonts w:ascii="Raleway" w:hAnsi="Raleway" w:cs="Times New Roman"/>
                <w:b/>
                <w:szCs w:val="24"/>
              </w:rPr>
              <w:t>»</w:t>
            </w:r>
          </w:p>
        </w:tc>
      </w:tr>
    </w:tbl>
    <w:p w:rsidR="001E4C0D" w:rsidRPr="00A1049E" w:rsidRDefault="001E4C0D" w:rsidP="00374EA6">
      <w:pPr>
        <w:jc w:val="center"/>
        <w:rPr>
          <w:rFonts w:ascii="Raleway" w:hAnsi="Raleway"/>
          <w:sz w:val="18"/>
          <w:szCs w:val="18"/>
        </w:rPr>
      </w:pPr>
      <w:r w:rsidRPr="00A1049E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A1049E" w:rsidRDefault="001E4C0D" w:rsidP="00374EA6">
      <w:pPr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A1049E" w:rsidTr="001E4C0D">
        <w:tc>
          <w:tcPr>
            <w:tcW w:w="7508" w:type="dxa"/>
          </w:tcPr>
          <w:p w:rsidR="001E4C0D" w:rsidRPr="00A1049E" w:rsidRDefault="001E4C0D" w:rsidP="001E4C0D">
            <w:pPr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A1049E" w:rsidRDefault="00E14303" w:rsidP="001E4C0D">
            <w:pPr>
              <w:rPr>
                <w:rFonts w:ascii="Raleway" w:hAnsi="Raleway" w:cs="Times New Roman"/>
                <w:b/>
                <w:bCs/>
                <w:szCs w:val="22"/>
              </w:rPr>
            </w:pPr>
            <w:r w:rsidRPr="00A1049E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A1049E" w:rsidTr="001E4C0D">
        <w:tc>
          <w:tcPr>
            <w:tcW w:w="7508" w:type="dxa"/>
          </w:tcPr>
          <w:p w:rsidR="001E4C0D" w:rsidRPr="00A1049E" w:rsidRDefault="001E4C0D" w:rsidP="001E4C0D">
            <w:pPr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A1049E" w:rsidRDefault="001E4C0D" w:rsidP="00374EA6">
            <w:pPr>
              <w:jc w:val="center"/>
              <w:rPr>
                <w:rFonts w:ascii="Raleway" w:hAnsi="Raleway"/>
                <w:sz w:val="16"/>
                <w:szCs w:val="16"/>
              </w:rPr>
            </w:pPr>
            <w:r w:rsidRPr="00A1049E">
              <w:rPr>
                <w:rFonts w:ascii="Raleway" w:hAnsi="Raleway"/>
                <w:sz w:val="16"/>
                <w:szCs w:val="16"/>
              </w:rPr>
              <w:t>бакалавриата, специалитета, магистратуры</w:t>
            </w:r>
          </w:p>
        </w:tc>
      </w:tr>
    </w:tbl>
    <w:p w:rsidR="001E4C0D" w:rsidRPr="00A1049E" w:rsidRDefault="00A1049E" w:rsidP="00E14303">
      <w:pPr>
        <w:jc w:val="center"/>
        <w:rPr>
          <w:rFonts w:ascii="Raleway" w:hAnsi="Raleway" w:cs="Times New Roman"/>
          <w:b/>
          <w:bCs/>
          <w:szCs w:val="24"/>
        </w:rPr>
      </w:pPr>
      <w:r w:rsidRPr="00A1049E">
        <w:rPr>
          <w:rFonts w:ascii="Raleway" w:hAnsi="Raleway" w:cs="Times New Roman"/>
          <w:b/>
          <w:bCs/>
          <w:szCs w:val="24"/>
        </w:rPr>
        <w:t>«</w:t>
      </w:r>
      <w:r w:rsidR="00E14303" w:rsidRPr="00A1049E">
        <w:rPr>
          <w:rFonts w:ascii="Raleway" w:hAnsi="Raleway" w:cs="Times New Roman"/>
          <w:b/>
          <w:bCs/>
          <w:szCs w:val="24"/>
        </w:rPr>
        <w:t>Информационная безопасность интеллектуальных и информационно-аналитических  систем</w:t>
      </w:r>
      <w:r w:rsidRPr="00A1049E">
        <w:rPr>
          <w:rFonts w:ascii="Raleway" w:hAnsi="Raleway" w:cs="Times New Roman"/>
          <w:b/>
          <w:bCs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9855"/>
      </w:tblGrid>
      <w:tr w:rsidR="001E4C0D" w:rsidRPr="00A1049E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A1049E" w:rsidRDefault="001E4C0D" w:rsidP="001646E6">
            <w:pPr>
              <w:jc w:val="center"/>
              <w:rPr>
                <w:rFonts w:ascii="Raleway" w:hAnsi="Raleway"/>
                <w:szCs w:val="22"/>
              </w:rPr>
            </w:pPr>
          </w:p>
        </w:tc>
      </w:tr>
    </w:tbl>
    <w:p w:rsidR="001E4C0D" w:rsidRPr="00A1049E" w:rsidRDefault="001E4C0D" w:rsidP="001E4C0D">
      <w:pPr>
        <w:jc w:val="center"/>
        <w:rPr>
          <w:rFonts w:ascii="Raleway" w:hAnsi="Raleway"/>
          <w:sz w:val="18"/>
          <w:szCs w:val="18"/>
        </w:rPr>
      </w:pPr>
      <w:r w:rsidRPr="00A1049E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A1049E" w:rsidRDefault="001E4C0D" w:rsidP="00374EA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A1049E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A1049E" w:rsidRDefault="00E14303" w:rsidP="00374EA6">
            <w:pPr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A1049E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A1049E" w:rsidRPr="00A1049E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A1049E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A1049E" w:rsidRPr="00A1049E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A1049E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A1049E" w:rsidRDefault="0025676D" w:rsidP="00374EA6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A1049E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A1049E" w:rsidRDefault="001E4C0D" w:rsidP="00374EA6">
      <w:pPr>
        <w:jc w:val="center"/>
        <w:rPr>
          <w:rFonts w:ascii="Raleway" w:hAnsi="Raleway"/>
          <w:sz w:val="22"/>
          <w:szCs w:val="22"/>
        </w:rPr>
      </w:pPr>
    </w:p>
    <w:p w:rsidR="001E4C0D" w:rsidRPr="00A1049E" w:rsidRDefault="001E4C0D" w:rsidP="00374EA6">
      <w:pPr>
        <w:jc w:val="center"/>
        <w:rPr>
          <w:rFonts w:ascii="Raleway" w:hAnsi="Raleway"/>
          <w:sz w:val="22"/>
          <w:szCs w:val="22"/>
        </w:rPr>
      </w:pPr>
    </w:p>
    <w:p w:rsidR="00B96B3D" w:rsidRPr="00A1049E" w:rsidRDefault="00B96B3D" w:rsidP="00374EA6">
      <w:pPr>
        <w:jc w:val="center"/>
        <w:rPr>
          <w:rFonts w:ascii="Raleway" w:hAnsi="Raleway"/>
          <w:szCs w:val="24"/>
        </w:rPr>
      </w:pPr>
    </w:p>
    <w:p w:rsidR="00B96B3D" w:rsidRPr="00A1049E" w:rsidRDefault="00B96B3D" w:rsidP="00374EA6">
      <w:pPr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A1049E" w:rsidTr="00045076">
        <w:tc>
          <w:tcPr>
            <w:tcW w:w="1701" w:type="dxa"/>
          </w:tcPr>
          <w:p w:rsidR="00045076" w:rsidRPr="00A1049E" w:rsidRDefault="00045076" w:rsidP="00045076">
            <w:pPr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A1049E" w:rsidRDefault="00E14303" w:rsidP="00045076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Глухова Л.В. профессор, высшая школа интеллектуальных систем и кибертехнологий, д.э.н., профессор</w:t>
            </w:r>
          </w:p>
        </w:tc>
      </w:tr>
      <w:tr w:rsidR="00045076" w:rsidRPr="00A1049E" w:rsidTr="00EA36FF">
        <w:trPr>
          <w:trHeight w:val="400"/>
        </w:trPr>
        <w:tc>
          <w:tcPr>
            <w:tcW w:w="1701" w:type="dxa"/>
          </w:tcPr>
          <w:p w:rsidR="00045076" w:rsidRPr="00A1049E" w:rsidRDefault="00045076" w:rsidP="00045076">
            <w:pPr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A1049E" w:rsidRDefault="00EA36FF" w:rsidP="00EA36FF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A1049E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A1049E" w:rsidRDefault="00045076" w:rsidP="00EA36FF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A1049E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A1049E" w:rsidRDefault="00B96B3D" w:rsidP="00B96B3D">
      <w:pPr>
        <w:jc w:val="right"/>
        <w:rPr>
          <w:rFonts w:ascii="Raleway" w:hAnsi="Raleway"/>
          <w:szCs w:val="24"/>
        </w:rPr>
      </w:pPr>
    </w:p>
    <w:p w:rsidR="00B96B3D" w:rsidRPr="00A1049E" w:rsidRDefault="00B96B3D" w:rsidP="00960E6A">
      <w:pPr>
        <w:jc w:val="right"/>
        <w:rPr>
          <w:rFonts w:ascii="Raleway" w:hAnsi="Raleway"/>
          <w:szCs w:val="24"/>
        </w:rPr>
      </w:pPr>
    </w:p>
    <w:p w:rsidR="00B96B3D" w:rsidRDefault="00B96B3D" w:rsidP="00374EA6">
      <w:pPr>
        <w:jc w:val="center"/>
        <w:rPr>
          <w:rFonts w:ascii="Raleway" w:hAnsi="Raleway"/>
          <w:szCs w:val="24"/>
        </w:rPr>
      </w:pPr>
    </w:p>
    <w:p w:rsidR="00761002" w:rsidRPr="00A1049E" w:rsidRDefault="00761002" w:rsidP="00374EA6">
      <w:pPr>
        <w:jc w:val="center"/>
        <w:rPr>
          <w:rFonts w:ascii="Raleway" w:hAnsi="Raleway"/>
          <w:szCs w:val="24"/>
        </w:rPr>
      </w:pPr>
    </w:p>
    <w:p w:rsidR="00EA36FF" w:rsidRPr="00A1049E" w:rsidRDefault="00EA36FF" w:rsidP="00374EA6">
      <w:pPr>
        <w:jc w:val="center"/>
        <w:rPr>
          <w:rFonts w:ascii="Raleway" w:hAnsi="Raleway"/>
          <w:szCs w:val="24"/>
        </w:rPr>
      </w:pPr>
    </w:p>
    <w:p w:rsidR="00EA36FF" w:rsidRPr="00A1049E" w:rsidRDefault="00EA36FF" w:rsidP="00374EA6">
      <w:pPr>
        <w:jc w:val="center"/>
        <w:rPr>
          <w:rFonts w:ascii="Raleway" w:hAnsi="Raleway"/>
          <w:sz w:val="20"/>
          <w:szCs w:val="20"/>
        </w:rPr>
      </w:pPr>
    </w:p>
    <w:p w:rsidR="00B96B3D" w:rsidRPr="00A1049E" w:rsidRDefault="00B96B3D" w:rsidP="00374EA6">
      <w:pPr>
        <w:jc w:val="center"/>
        <w:rPr>
          <w:rFonts w:ascii="Raleway" w:hAnsi="Raleway"/>
          <w:sz w:val="22"/>
          <w:szCs w:val="22"/>
        </w:rPr>
      </w:pPr>
    </w:p>
    <w:p w:rsidR="006D5B60" w:rsidRPr="00A1049E" w:rsidRDefault="00744A4D" w:rsidP="00374EA6">
      <w:pPr>
        <w:jc w:val="center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Тольятти</w:t>
      </w:r>
    </w:p>
    <w:p w:rsidR="00B96B3D" w:rsidRPr="00A1049E" w:rsidRDefault="00744A4D" w:rsidP="00374EA6">
      <w:pPr>
        <w:jc w:val="center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 202</w:t>
      </w:r>
      <w:r w:rsidR="00A1049E">
        <w:rPr>
          <w:rFonts w:ascii="Raleway" w:hAnsi="Raleway"/>
          <w:sz w:val="22"/>
          <w:szCs w:val="22"/>
        </w:rPr>
        <w:t>2</w:t>
      </w:r>
    </w:p>
    <w:p w:rsidR="00894D66" w:rsidRPr="00A1049E" w:rsidRDefault="00894D66" w:rsidP="003411D4">
      <w:pPr>
        <w:widowControl w:val="0"/>
        <w:rPr>
          <w:rFonts w:ascii="Raleway" w:hAnsi="Raleway"/>
          <w:sz w:val="22"/>
          <w:szCs w:val="22"/>
        </w:rPr>
      </w:pPr>
    </w:p>
    <w:p w:rsidR="00EA36FF" w:rsidRPr="00A1049E" w:rsidRDefault="00EA36FF" w:rsidP="003411D4">
      <w:pPr>
        <w:widowControl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br w:type="page"/>
      </w:r>
    </w:p>
    <w:p w:rsidR="00EA36FF" w:rsidRPr="00A1049E" w:rsidRDefault="00EA36FF" w:rsidP="00FC1854">
      <w:pPr>
        <w:widowControl w:val="0"/>
        <w:ind w:firstLine="708"/>
        <w:rPr>
          <w:rFonts w:ascii="Raleway" w:hAnsi="Raleway"/>
          <w:b/>
          <w:sz w:val="22"/>
          <w:szCs w:val="22"/>
        </w:rPr>
      </w:pPr>
      <w:r w:rsidRPr="00A1049E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775963">
        <w:rPr>
          <w:rFonts w:ascii="Raleway" w:hAnsi="Raleway"/>
          <w:b/>
          <w:sz w:val="22"/>
          <w:szCs w:val="22"/>
        </w:rPr>
        <w:t xml:space="preserve"> </w:t>
      </w:r>
      <w:r w:rsidR="00A1049E" w:rsidRPr="00866945">
        <w:rPr>
          <w:rFonts w:ascii="Raleway" w:hAnsi="Raleway" w:cs="Times New Roman"/>
          <w:b/>
          <w:szCs w:val="24"/>
        </w:rPr>
        <w:t>(далее – ФОС)</w:t>
      </w:r>
    </w:p>
    <w:p w:rsidR="00EA36FF" w:rsidRPr="00A1049E" w:rsidRDefault="00EA36FF" w:rsidP="00FC1854">
      <w:pPr>
        <w:widowControl w:val="0"/>
        <w:ind w:firstLine="708"/>
        <w:rPr>
          <w:rFonts w:ascii="Raleway" w:hAnsi="Raleway"/>
          <w:sz w:val="22"/>
          <w:szCs w:val="22"/>
        </w:rPr>
      </w:pPr>
    </w:p>
    <w:p w:rsidR="00ED4F3D" w:rsidRPr="00A1049E" w:rsidRDefault="00EA36FF" w:rsidP="00543A5A">
      <w:pPr>
        <w:widowControl w:val="0"/>
        <w:spacing w:after="120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A1049E">
        <w:rPr>
          <w:rFonts w:ascii="Raleway" w:hAnsi="Raleway"/>
          <w:b/>
          <w:sz w:val="22"/>
          <w:szCs w:val="22"/>
        </w:rPr>
        <w:t xml:space="preserve">1.1. </w:t>
      </w:r>
      <w:r w:rsidR="00ED4F3D" w:rsidRPr="00A1049E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A1049E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4252"/>
        <w:gridCol w:w="2126"/>
      </w:tblGrid>
      <w:tr w:rsidR="00305795" w:rsidRPr="00775963" w:rsidTr="00305795">
        <w:trPr>
          <w:tblHeader/>
        </w:trPr>
        <w:tc>
          <w:tcPr>
            <w:tcW w:w="3369" w:type="dxa"/>
            <w:shd w:val="clear" w:color="auto" w:fill="D9D9D9"/>
            <w:vAlign w:val="center"/>
          </w:tcPr>
          <w:p w:rsidR="00305795" w:rsidRPr="00775963" w:rsidRDefault="00305795" w:rsidP="00E058FD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775963">
              <w:rPr>
                <w:rFonts w:ascii="Raleway" w:hAnsi="Raleway"/>
                <w:sz w:val="18"/>
                <w:szCs w:val="18"/>
              </w:rPr>
              <w:t>Код и наименование компетенции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305795" w:rsidRPr="00775963" w:rsidRDefault="00305795" w:rsidP="00E058FD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775963">
              <w:rPr>
                <w:rFonts w:ascii="Raleway" w:hAnsi="Raleway"/>
                <w:sz w:val="18"/>
                <w:szCs w:val="18"/>
              </w:rPr>
              <w:t>Код и наименование индикатора достижения компетенции</w:t>
            </w:r>
          </w:p>
        </w:tc>
        <w:tc>
          <w:tcPr>
            <w:tcW w:w="2126" w:type="dxa"/>
            <w:shd w:val="clear" w:color="auto" w:fill="D9D9D9"/>
          </w:tcPr>
          <w:p w:rsidR="00305795" w:rsidRPr="00305795" w:rsidRDefault="00305795" w:rsidP="00AF79EA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305795">
              <w:rPr>
                <w:rFonts w:ascii="Raleway" w:hAnsi="Raleway"/>
                <w:b/>
                <w:sz w:val="20"/>
                <w:szCs w:val="20"/>
              </w:rPr>
              <w:t xml:space="preserve">Основание (ПС) </w:t>
            </w:r>
            <w:r w:rsidRPr="00305795">
              <w:rPr>
                <w:rFonts w:ascii="Raleway" w:hAnsi="Raleway"/>
                <w:sz w:val="20"/>
                <w:szCs w:val="20"/>
              </w:rPr>
              <w:t>*для профессиональных компетенций</w:t>
            </w:r>
          </w:p>
        </w:tc>
      </w:tr>
      <w:tr w:rsidR="00305795" w:rsidRPr="00305795" w:rsidTr="00305795">
        <w:tc>
          <w:tcPr>
            <w:tcW w:w="3369" w:type="dxa"/>
          </w:tcPr>
          <w:p w:rsidR="00305795" w:rsidRPr="00305795" w:rsidRDefault="00305795" w:rsidP="00E058FD">
            <w:pPr>
              <w:autoSpaceDE w:val="0"/>
              <w:autoSpaceDN w:val="0"/>
              <w:adjustRightInd w:val="0"/>
              <w:rPr>
                <w:rFonts w:ascii="Raleway" w:eastAsia="Calibri" w:hAnsi="Raleway"/>
                <w:sz w:val="20"/>
                <w:szCs w:val="20"/>
              </w:rPr>
            </w:pPr>
            <w:bookmarkStart w:id="0" w:name="_Hlk159495030"/>
            <w:r w:rsidRPr="00305795">
              <w:rPr>
                <w:rFonts w:ascii="Raleway" w:hAnsi="Raleway"/>
                <w:sz w:val="20"/>
                <w:szCs w:val="20"/>
              </w:rPr>
              <w:t>ПК-1.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  <w:tc>
          <w:tcPr>
            <w:tcW w:w="4252" w:type="dxa"/>
          </w:tcPr>
          <w:p w:rsidR="00305795" w:rsidRPr="00305795" w:rsidRDefault="00305795" w:rsidP="00E058FD">
            <w:pPr>
              <w:autoSpaceDE w:val="0"/>
              <w:autoSpaceDN w:val="0"/>
              <w:adjustRightInd w:val="0"/>
              <w:rPr>
                <w:rFonts w:ascii="Raleway" w:eastAsia="Calibri" w:hAnsi="Raleway"/>
                <w:sz w:val="20"/>
                <w:szCs w:val="20"/>
              </w:rPr>
            </w:pPr>
            <w:r w:rsidRPr="00305795">
              <w:rPr>
                <w:rFonts w:ascii="Raleway" w:hAnsi="Raleway"/>
                <w:color w:val="000000"/>
                <w:sz w:val="20"/>
                <w:szCs w:val="20"/>
              </w:rPr>
              <w:t>ИПК 1.2. Применяет знания принципов функционирования, а также конфигураций и состава информационно-аналитических и экспертных систем для обоснования выбора технологий и компонент создаваемых интеллектуальных и информационно-аналитических систем</w:t>
            </w:r>
          </w:p>
        </w:tc>
        <w:tc>
          <w:tcPr>
            <w:tcW w:w="2126" w:type="dxa"/>
          </w:tcPr>
          <w:p w:rsidR="00305795" w:rsidRPr="00305795" w:rsidRDefault="00305795" w:rsidP="00AF79EA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305795">
              <w:rPr>
                <w:rFonts w:ascii="Raleway" w:hAnsi="Raleway"/>
                <w:sz w:val="20"/>
                <w:szCs w:val="20"/>
              </w:rPr>
              <w:t xml:space="preserve">06.031 Специалист по автоматизации информационно-аналитической деятельности </w:t>
            </w:r>
          </w:p>
          <w:p w:rsidR="00305795" w:rsidRPr="00305795" w:rsidRDefault="00305795" w:rsidP="00AF79EA">
            <w:pPr>
              <w:autoSpaceDE w:val="0"/>
              <w:autoSpaceDN w:val="0"/>
              <w:adjustRightInd w:val="0"/>
              <w:rPr>
                <w:rFonts w:ascii="Raleway" w:eastAsia="Calibri" w:hAnsi="Raleway"/>
                <w:b/>
                <w:bCs/>
                <w:sz w:val="20"/>
                <w:szCs w:val="20"/>
              </w:rPr>
            </w:pPr>
          </w:p>
        </w:tc>
      </w:tr>
      <w:bookmarkEnd w:id="0"/>
      <w:tr w:rsidR="006839DB" w:rsidRPr="00305795" w:rsidTr="00305795">
        <w:tc>
          <w:tcPr>
            <w:tcW w:w="3369" w:type="dxa"/>
          </w:tcPr>
          <w:p w:rsidR="006839DB" w:rsidRPr="00305795" w:rsidRDefault="006839DB" w:rsidP="00E058FD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305795">
              <w:rPr>
                <w:rFonts w:ascii="Raleway" w:hAnsi="Raleway"/>
                <w:sz w:val="20"/>
                <w:szCs w:val="20"/>
                <w:lang w:eastAsia="en-US"/>
              </w:rPr>
              <w:t xml:space="preserve">ПК-2. Способен разработать проектную документацию и соответствующий ей проект </w:t>
            </w:r>
            <w:proofErr w:type="gramStart"/>
            <w:r w:rsidRPr="00305795">
              <w:rPr>
                <w:rFonts w:ascii="Raleway" w:hAnsi="Raleway"/>
                <w:sz w:val="20"/>
                <w:szCs w:val="20"/>
                <w:lang w:eastAsia="en-US"/>
              </w:rPr>
              <w:t>интеллектуальных</w:t>
            </w:r>
            <w:proofErr w:type="gramEnd"/>
            <w:r w:rsidRPr="00305795">
              <w:rPr>
                <w:rFonts w:ascii="Raleway" w:hAnsi="Raleway"/>
                <w:sz w:val="20"/>
                <w:szCs w:val="20"/>
                <w:lang w:eastAsia="en-US"/>
              </w:rPr>
              <w:t xml:space="preserve"> и информационно-аналитических систем</w:t>
            </w:r>
          </w:p>
        </w:tc>
        <w:tc>
          <w:tcPr>
            <w:tcW w:w="4252" w:type="dxa"/>
          </w:tcPr>
          <w:p w:rsidR="006839DB" w:rsidRPr="00305795" w:rsidRDefault="006839DB" w:rsidP="00E058FD">
            <w:pPr>
              <w:tabs>
                <w:tab w:val="left" w:pos="858"/>
                <w:tab w:val="left" w:pos="884"/>
              </w:tabs>
              <w:rPr>
                <w:rFonts w:ascii="Raleway" w:hAnsi="Raleway"/>
                <w:color w:val="000000"/>
                <w:sz w:val="20"/>
                <w:szCs w:val="20"/>
              </w:rPr>
            </w:pPr>
            <w:r w:rsidRPr="00305795">
              <w:rPr>
                <w:rFonts w:ascii="Raleway" w:hAnsi="Raleway"/>
                <w:color w:val="000000"/>
                <w:sz w:val="20"/>
                <w:szCs w:val="20"/>
              </w:rPr>
              <w:t xml:space="preserve">ИПК- 2.1. Разрабатывает техническое задание на проектирование </w:t>
            </w:r>
            <w:proofErr w:type="gramStart"/>
            <w:r w:rsidRPr="00305795">
              <w:rPr>
                <w:rFonts w:ascii="Raleway" w:hAnsi="Raleway"/>
                <w:color w:val="000000"/>
                <w:sz w:val="20"/>
                <w:szCs w:val="20"/>
              </w:rPr>
              <w:t>интеллектуальных</w:t>
            </w:r>
            <w:proofErr w:type="gramEnd"/>
            <w:r w:rsidRPr="00305795">
              <w:rPr>
                <w:rFonts w:ascii="Raleway" w:hAnsi="Raleway"/>
                <w:color w:val="000000"/>
                <w:sz w:val="20"/>
                <w:szCs w:val="20"/>
              </w:rPr>
              <w:t xml:space="preserve"> и информационно-аналитических систем;</w:t>
            </w:r>
          </w:p>
          <w:p w:rsidR="006839DB" w:rsidRPr="00305795" w:rsidRDefault="006839DB" w:rsidP="00E058FD">
            <w:pPr>
              <w:tabs>
                <w:tab w:val="left" w:pos="858"/>
                <w:tab w:val="left" w:pos="884"/>
              </w:tabs>
              <w:rPr>
                <w:rFonts w:ascii="Raleway" w:hAnsi="Raleway"/>
                <w:color w:val="000000"/>
                <w:sz w:val="20"/>
                <w:szCs w:val="20"/>
              </w:rPr>
            </w:pPr>
            <w:r w:rsidRPr="00305795">
              <w:rPr>
                <w:rFonts w:ascii="Raleway" w:hAnsi="Raleway"/>
                <w:color w:val="000000"/>
                <w:sz w:val="20"/>
                <w:szCs w:val="20"/>
              </w:rPr>
              <w:t>ИПК-2.2. Разрабатывает проектную документацию на создаваемые интеллектуальные и информационно-аналитические системы, в том числе на средства защиты информации;</w:t>
            </w:r>
          </w:p>
          <w:p w:rsidR="006839DB" w:rsidRPr="00305795" w:rsidRDefault="006839DB" w:rsidP="00E058FD">
            <w:pPr>
              <w:autoSpaceDE w:val="0"/>
              <w:autoSpaceDN w:val="0"/>
              <w:adjustRightInd w:val="0"/>
              <w:rPr>
                <w:rFonts w:ascii="Raleway" w:hAnsi="Raleway"/>
                <w:color w:val="000000"/>
                <w:sz w:val="20"/>
                <w:szCs w:val="20"/>
              </w:rPr>
            </w:pPr>
            <w:r w:rsidRPr="00305795">
              <w:rPr>
                <w:rFonts w:ascii="Raleway" w:hAnsi="Raleway"/>
                <w:color w:val="000000"/>
                <w:sz w:val="20"/>
                <w:szCs w:val="20"/>
              </w:rPr>
              <w:t>ИПК-2.3. Разрабатывает проект интеллектуальных и информационно-аналитических систем и комплекс мер их защиты</w:t>
            </w:r>
          </w:p>
        </w:tc>
        <w:tc>
          <w:tcPr>
            <w:tcW w:w="2126" w:type="dxa"/>
          </w:tcPr>
          <w:p w:rsidR="006839DB" w:rsidRPr="00305795" w:rsidRDefault="006839DB" w:rsidP="00AF79EA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305795">
              <w:rPr>
                <w:rFonts w:ascii="Raleway" w:hAnsi="Raleway"/>
                <w:sz w:val="20"/>
                <w:szCs w:val="20"/>
              </w:rPr>
              <w:t xml:space="preserve">06.031 Специалист по автоматизации информационно-аналитической деятельности </w:t>
            </w:r>
          </w:p>
          <w:p w:rsidR="006839DB" w:rsidRPr="00305795" w:rsidRDefault="006839DB" w:rsidP="00AF79EA">
            <w:pPr>
              <w:autoSpaceDE w:val="0"/>
              <w:autoSpaceDN w:val="0"/>
              <w:adjustRightInd w:val="0"/>
              <w:rPr>
                <w:rFonts w:ascii="Raleway" w:eastAsia="Calibri" w:hAnsi="Raleway"/>
                <w:b/>
                <w:bCs/>
                <w:sz w:val="20"/>
                <w:szCs w:val="20"/>
              </w:rPr>
            </w:pPr>
          </w:p>
        </w:tc>
      </w:tr>
      <w:tr w:rsidR="006839DB" w:rsidRPr="00775963" w:rsidTr="00305795">
        <w:tc>
          <w:tcPr>
            <w:tcW w:w="3369" w:type="dxa"/>
          </w:tcPr>
          <w:p w:rsidR="006839DB" w:rsidRPr="00775963" w:rsidRDefault="006839DB" w:rsidP="00E058FD">
            <w:pPr>
              <w:autoSpaceDE w:val="0"/>
              <w:autoSpaceDN w:val="0"/>
              <w:adjustRightInd w:val="0"/>
              <w:rPr>
                <w:rFonts w:ascii="Raleway" w:hAnsi="Raleway"/>
                <w:kern w:val="2"/>
                <w:szCs w:val="22"/>
              </w:rPr>
            </w:pPr>
            <w:r w:rsidRPr="00775963">
              <w:rPr>
                <w:rFonts w:ascii="Raleway" w:hAnsi="Raleway"/>
                <w:kern w:val="2"/>
                <w:sz w:val="22"/>
                <w:szCs w:val="22"/>
              </w:rPr>
              <w:t xml:space="preserve">ПК-3. </w:t>
            </w:r>
            <w:proofErr w:type="gramStart"/>
            <w:r w:rsidRPr="00775963">
              <w:rPr>
                <w:rFonts w:ascii="Raleway" w:hAnsi="Raleway"/>
                <w:kern w:val="2"/>
                <w:sz w:val="22"/>
                <w:szCs w:val="22"/>
              </w:rPr>
              <w:t>Способен</w:t>
            </w:r>
            <w:proofErr w:type="gramEnd"/>
            <w:r w:rsidRPr="00775963">
              <w:rPr>
                <w:rFonts w:ascii="Raleway" w:hAnsi="Raleway"/>
                <w:kern w:val="2"/>
                <w:sz w:val="22"/>
                <w:szCs w:val="22"/>
              </w:rPr>
              <w:t xml:space="preserve"> оценить угрозы безопасности информации автоматизированной системы и обосновать необходимость её защиты </w:t>
            </w:r>
          </w:p>
        </w:tc>
        <w:tc>
          <w:tcPr>
            <w:tcW w:w="4252" w:type="dxa"/>
          </w:tcPr>
          <w:p w:rsidR="006839DB" w:rsidRPr="00775963" w:rsidRDefault="006839DB" w:rsidP="00C65185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r w:rsidRPr="00775963">
              <w:rPr>
                <w:rFonts w:ascii="Raleway" w:hAnsi="Raleway"/>
                <w:sz w:val="22"/>
                <w:szCs w:val="22"/>
              </w:rPr>
              <w:t xml:space="preserve">ИПК-3.2. Обосновывает необходимость защиты информации в интеллектуальных и информационно-аналитических системах </w:t>
            </w:r>
          </w:p>
          <w:p w:rsidR="006839DB" w:rsidRPr="00775963" w:rsidRDefault="006839DB" w:rsidP="00E058FD">
            <w:pPr>
              <w:autoSpaceDE w:val="0"/>
              <w:autoSpaceDN w:val="0"/>
              <w:adjustRightInd w:val="0"/>
              <w:rPr>
                <w:rFonts w:ascii="Raleway" w:hAnsi="Raleway"/>
                <w:kern w:val="2"/>
                <w:szCs w:val="22"/>
              </w:rPr>
            </w:pPr>
          </w:p>
        </w:tc>
        <w:tc>
          <w:tcPr>
            <w:tcW w:w="2126" w:type="dxa"/>
          </w:tcPr>
          <w:p w:rsidR="006839DB" w:rsidRPr="00305795" w:rsidRDefault="006839DB" w:rsidP="00AF79EA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305795">
              <w:rPr>
                <w:rFonts w:ascii="Raleway" w:hAnsi="Raleway"/>
                <w:sz w:val="20"/>
                <w:szCs w:val="20"/>
              </w:rPr>
              <w:t xml:space="preserve">06.033 Специалист по защите информации в автоматизированных системах </w:t>
            </w:r>
          </w:p>
          <w:p w:rsidR="006839DB" w:rsidRPr="00305795" w:rsidRDefault="006839DB" w:rsidP="00AF79EA">
            <w:pPr>
              <w:autoSpaceDE w:val="0"/>
              <w:autoSpaceDN w:val="0"/>
              <w:adjustRightInd w:val="0"/>
              <w:jc w:val="both"/>
              <w:rPr>
                <w:rFonts w:ascii="Raleway" w:eastAsia="Calibri" w:hAnsi="Raleway"/>
                <w:b/>
                <w:bCs/>
                <w:sz w:val="20"/>
                <w:szCs w:val="20"/>
              </w:rPr>
            </w:pPr>
          </w:p>
        </w:tc>
      </w:tr>
    </w:tbl>
    <w:p w:rsidR="00A77D90" w:rsidRPr="00775963" w:rsidRDefault="00A77D90" w:rsidP="00775963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775963">
        <w:rPr>
          <w:rFonts w:ascii="Raleway" w:hAnsi="Raleway"/>
          <w:sz w:val="22"/>
          <w:szCs w:val="22"/>
        </w:rPr>
        <w:t xml:space="preserve">В результате изучения </w:t>
      </w:r>
      <w:r w:rsidR="00A1049E" w:rsidRPr="00775963">
        <w:rPr>
          <w:rFonts w:ascii="Raleway" w:hAnsi="Raleway"/>
          <w:sz w:val="22"/>
          <w:szCs w:val="22"/>
        </w:rPr>
        <w:t>дисциплины</w:t>
      </w:r>
      <w:r w:rsidRPr="00775963">
        <w:rPr>
          <w:rFonts w:ascii="Raleway" w:hAnsi="Raleway"/>
          <w:sz w:val="22"/>
          <w:szCs w:val="22"/>
        </w:rPr>
        <w:t xml:space="preserve"> </w:t>
      </w:r>
      <w:proofErr w:type="gramStart"/>
      <w:r w:rsidRPr="00775963">
        <w:rPr>
          <w:rFonts w:ascii="Raleway" w:hAnsi="Raleway"/>
          <w:sz w:val="22"/>
          <w:szCs w:val="22"/>
        </w:rPr>
        <w:t>обучающийся</w:t>
      </w:r>
      <w:proofErr w:type="gramEnd"/>
      <w:r w:rsidRPr="00775963">
        <w:rPr>
          <w:rFonts w:ascii="Raleway" w:hAnsi="Raleway"/>
          <w:sz w:val="22"/>
          <w:szCs w:val="22"/>
        </w:rPr>
        <w:t xml:space="preserve"> должен:</w:t>
      </w:r>
    </w:p>
    <w:p w:rsidR="00893F38" w:rsidRPr="00775963" w:rsidRDefault="00893F38" w:rsidP="00893F38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775963">
        <w:rPr>
          <w:rFonts w:ascii="Raleway" w:hAnsi="Raleway"/>
          <w:b/>
          <w:sz w:val="22"/>
          <w:szCs w:val="22"/>
        </w:rPr>
        <w:t>владеть навыками:</w:t>
      </w:r>
    </w:p>
    <w:p w:rsidR="00893F38" w:rsidRPr="00775963" w:rsidRDefault="00893F38" w:rsidP="00893F38">
      <w:pPr>
        <w:pStyle w:val="s16"/>
        <w:numPr>
          <w:ilvl w:val="0"/>
          <w:numId w:val="42"/>
        </w:numPr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775963">
        <w:rPr>
          <w:rFonts w:ascii="Raleway" w:eastAsia="Calibri" w:hAnsi="Raleway"/>
          <w:sz w:val="22"/>
          <w:szCs w:val="22"/>
        </w:rPr>
        <w:t>выбора современных технологий и программно-инструментальных сре</w:t>
      </w:r>
      <w:proofErr w:type="gramStart"/>
      <w:r w:rsidRPr="00775963">
        <w:rPr>
          <w:rFonts w:ascii="Raleway" w:eastAsia="Calibri" w:hAnsi="Raleway"/>
          <w:sz w:val="22"/>
          <w:szCs w:val="22"/>
        </w:rPr>
        <w:t>дств дл</w:t>
      </w:r>
      <w:proofErr w:type="gramEnd"/>
      <w:r w:rsidRPr="00775963">
        <w:rPr>
          <w:rFonts w:ascii="Raleway" w:eastAsia="Calibri" w:hAnsi="Raleway"/>
          <w:sz w:val="22"/>
          <w:szCs w:val="22"/>
        </w:rPr>
        <w:t>я разработки систем искусственного интеллекта;</w:t>
      </w:r>
    </w:p>
    <w:p w:rsidR="00893F38" w:rsidRPr="00937703" w:rsidRDefault="00893F38" w:rsidP="00893F38">
      <w:pPr>
        <w:pStyle w:val="s16"/>
        <w:numPr>
          <w:ilvl w:val="0"/>
          <w:numId w:val="42"/>
        </w:numPr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937703">
        <w:rPr>
          <w:rFonts w:ascii="Raleway" w:hAnsi="Raleway"/>
          <w:sz w:val="22"/>
          <w:szCs w:val="22"/>
        </w:rPr>
        <w:t xml:space="preserve">решения теоретических и прикладных задач в области безопасности с использованием методов нечеткой логики, </w:t>
      </w:r>
      <w:proofErr w:type="spellStart"/>
      <w:r w:rsidRPr="00937703">
        <w:rPr>
          <w:rFonts w:ascii="Raleway" w:hAnsi="Raleway"/>
          <w:sz w:val="22"/>
          <w:szCs w:val="22"/>
        </w:rPr>
        <w:t>нейросетевых</w:t>
      </w:r>
      <w:proofErr w:type="spellEnd"/>
      <w:r w:rsidRPr="00937703">
        <w:rPr>
          <w:rFonts w:ascii="Raleway" w:hAnsi="Raleway"/>
          <w:sz w:val="22"/>
          <w:szCs w:val="22"/>
        </w:rPr>
        <w:t xml:space="preserve"> технологий и технологий NLP;</w:t>
      </w:r>
    </w:p>
    <w:p w:rsidR="00893F38" w:rsidRPr="00775963" w:rsidRDefault="00893F38" w:rsidP="00893F38">
      <w:pPr>
        <w:pStyle w:val="s16"/>
        <w:numPr>
          <w:ilvl w:val="0"/>
          <w:numId w:val="42"/>
        </w:numPr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775963">
        <w:rPr>
          <w:rFonts w:ascii="Raleway" w:eastAsia="Calibri" w:hAnsi="Raleway"/>
          <w:sz w:val="22"/>
          <w:szCs w:val="22"/>
        </w:rPr>
        <w:t>применения аппарата нечеткой логики для обоснования необходимости защиты автоматизированной системы;</w:t>
      </w:r>
    </w:p>
    <w:p w:rsidR="00893F38" w:rsidRPr="00775963" w:rsidRDefault="00893F38" w:rsidP="00893F38">
      <w:pPr>
        <w:pStyle w:val="s16"/>
        <w:spacing w:before="0" w:beforeAutospacing="0" w:after="0" w:afterAutospacing="0"/>
        <w:ind w:left="360"/>
        <w:jc w:val="both"/>
        <w:rPr>
          <w:rFonts w:ascii="Raleway" w:hAnsi="Raleway"/>
          <w:b/>
          <w:sz w:val="22"/>
          <w:szCs w:val="22"/>
        </w:rPr>
      </w:pPr>
      <w:r w:rsidRPr="00775963">
        <w:rPr>
          <w:rFonts w:ascii="Raleway" w:hAnsi="Raleway"/>
          <w:b/>
          <w:sz w:val="22"/>
          <w:szCs w:val="22"/>
        </w:rPr>
        <w:t>уметь:</w:t>
      </w:r>
    </w:p>
    <w:p w:rsidR="00893F38" w:rsidRPr="00775963" w:rsidRDefault="00893F38" w:rsidP="00893F38">
      <w:pPr>
        <w:pStyle w:val="a8"/>
        <w:numPr>
          <w:ilvl w:val="0"/>
          <w:numId w:val="15"/>
        </w:numPr>
        <w:ind w:left="0" w:firstLine="426"/>
        <w:jc w:val="both"/>
        <w:rPr>
          <w:rFonts w:ascii="Raleway" w:hAnsi="Raleway"/>
          <w:sz w:val="22"/>
          <w:szCs w:val="22"/>
        </w:rPr>
      </w:pPr>
      <w:r w:rsidRPr="00775963">
        <w:rPr>
          <w:rFonts w:ascii="Raleway" w:eastAsia="Calibri" w:hAnsi="Raleway"/>
          <w:sz w:val="22"/>
          <w:szCs w:val="22"/>
        </w:rPr>
        <w:t xml:space="preserve">обосновывать выбор интеллектуальных технологий и компонент </w:t>
      </w:r>
      <w:proofErr w:type="gramStart"/>
      <w:r w:rsidRPr="00775963">
        <w:rPr>
          <w:rFonts w:ascii="Raleway" w:eastAsia="Calibri" w:hAnsi="Raleway"/>
          <w:sz w:val="22"/>
          <w:szCs w:val="22"/>
        </w:rPr>
        <w:t>для</w:t>
      </w:r>
      <w:proofErr w:type="gramEnd"/>
      <w:r w:rsidRPr="00775963">
        <w:rPr>
          <w:rFonts w:ascii="Raleway" w:eastAsia="Calibri" w:hAnsi="Raleway"/>
          <w:sz w:val="22"/>
          <w:szCs w:val="22"/>
        </w:rPr>
        <w:t xml:space="preserve"> создаваемых</w:t>
      </w:r>
      <w:r>
        <w:rPr>
          <w:rFonts w:ascii="Raleway" w:eastAsia="Calibri" w:hAnsi="Raleway"/>
          <w:sz w:val="22"/>
          <w:szCs w:val="22"/>
        </w:rPr>
        <w:t xml:space="preserve"> </w:t>
      </w:r>
      <w:r w:rsidRPr="00775963">
        <w:rPr>
          <w:rFonts w:ascii="Raleway" w:eastAsia="Calibri" w:hAnsi="Raleway"/>
          <w:sz w:val="22"/>
          <w:szCs w:val="22"/>
        </w:rPr>
        <w:t>интеллектуальных и информационно-аналитических систем</w:t>
      </w:r>
    </w:p>
    <w:p w:rsidR="00893F38" w:rsidRPr="00775963" w:rsidRDefault="00893F38" w:rsidP="00893F38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ascii="Raleway" w:eastAsia="Calibri" w:hAnsi="Raleway"/>
          <w:sz w:val="22"/>
          <w:szCs w:val="22"/>
        </w:rPr>
      </w:pPr>
      <w:r w:rsidRPr="00775963">
        <w:rPr>
          <w:rFonts w:ascii="Raleway" w:eastAsia="Calibri" w:hAnsi="Raleway"/>
          <w:sz w:val="22"/>
          <w:szCs w:val="22"/>
        </w:rPr>
        <w:t>разрабатывать техническое задание</w:t>
      </w:r>
      <w:r>
        <w:rPr>
          <w:rFonts w:ascii="Raleway" w:eastAsia="Calibri" w:hAnsi="Raleway"/>
          <w:sz w:val="22"/>
          <w:szCs w:val="22"/>
        </w:rPr>
        <w:t xml:space="preserve"> </w:t>
      </w:r>
      <w:r w:rsidRPr="00775963">
        <w:rPr>
          <w:rFonts w:ascii="Raleway" w:hAnsi="Raleway"/>
          <w:color w:val="000000"/>
          <w:sz w:val="22"/>
          <w:szCs w:val="22"/>
        </w:rPr>
        <w:t>на создаваемые интеллектуальные и информационно-аналитические системы, в том числе на средства защиты информации</w:t>
      </w:r>
    </w:p>
    <w:p w:rsidR="00893F38" w:rsidRPr="00775963" w:rsidRDefault="00893F38" w:rsidP="00893F38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Raleway" w:eastAsia="Calibri" w:hAnsi="Raleway"/>
          <w:b/>
          <w:bCs/>
          <w:sz w:val="22"/>
          <w:szCs w:val="22"/>
        </w:rPr>
      </w:pPr>
      <w:r w:rsidRPr="00775963">
        <w:rPr>
          <w:rFonts w:ascii="Raleway" w:eastAsia="Calibri" w:hAnsi="Raleway"/>
          <w:sz w:val="22"/>
          <w:szCs w:val="22"/>
        </w:rPr>
        <w:t xml:space="preserve">применять </w:t>
      </w:r>
      <w:r w:rsidRPr="00775963">
        <w:rPr>
          <w:rFonts w:ascii="Raleway" w:hAnsi="Raleway"/>
          <w:kern w:val="2"/>
          <w:sz w:val="22"/>
          <w:szCs w:val="22"/>
        </w:rPr>
        <w:t xml:space="preserve">методику оценки рисков защиты информации в автоматизированной системе и прогнозировать оценку </w:t>
      </w:r>
      <w:proofErr w:type="gramStart"/>
      <w:r w:rsidRPr="00775963">
        <w:rPr>
          <w:rFonts w:ascii="Raleway" w:hAnsi="Raleway"/>
          <w:kern w:val="2"/>
          <w:sz w:val="22"/>
          <w:szCs w:val="22"/>
        </w:rPr>
        <w:t>уровня вероятности возникновения  угрозы</w:t>
      </w:r>
      <w:r>
        <w:rPr>
          <w:rFonts w:ascii="Raleway" w:hAnsi="Raleway"/>
          <w:kern w:val="2"/>
          <w:sz w:val="22"/>
          <w:szCs w:val="22"/>
        </w:rPr>
        <w:t xml:space="preserve"> </w:t>
      </w:r>
      <w:r w:rsidRPr="00775963">
        <w:rPr>
          <w:rFonts w:ascii="Raleway" w:hAnsi="Raleway"/>
          <w:kern w:val="2"/>
          <w:sz w:val="22"/>
          <w:szCs w:val="22"/>
        </w:rPr>
        <w:t>информационной безопасности</w:t>
      </w:r>
      <w:proofErr w:type="gramEnd"/>
      <w:r w:rsidRPr="00775963">
        <w:rPr>
          <w:rFonts w:ascii="Raleway" w:hAnsi="Raleway"/>
          <w:kern w:val="2"/>
          <w:sz w:val="22"/>
          <w:szCs w:val="22"/>
        </w:rPr>
        <w:t xml:space="preserve"> на основе аппарата нечеткой логики и нейронных сетей;</w:t>
      </w:r>
    </w:p>
    <w:p w:rsidR="00893F38" w:rsidRPr="00775963" w:rsidRDefault="00893F38" w:rsidP="00893F38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775963">
        <w:rPr>
          <w:rFonts w:ascii="Raleway" w:hAnsi="Raleway"/>
          <w:b/>
          <w:sz w:val="22"/>
          <w:szCs w:val="22"/>
        </w:rPr>
        <w:t>знать:</w:t>
      </w:r>
    </w:p>
    <w:p w:rsidR="00893F38" w:rsidRPr="00937703" w:rsidRDefault="00893F38" w:rsidP="00893F38">
      <w:pPr>
        <w:pStyle w:val="a8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Raleway" w:eastAsia="Calibri" w:hAnsi="Raleway"/>
          <w:sz w:val="22"/>
          <w:szCs w:val="22"/>
        </w:rPr>
      </w:pPr>
      <w:r w:rsidRPr="00937703">
        <w:rPr>
          <w:rFonts w:ascii="Raleway" w:eastAsia="Calibri" w:hAnsi="Raleway"/>
          <w:sz w:val="22"/>
          <w:szCs w:val="22"/>
        </w:rPr>
        <w:t>принципы функционирования и преимущества интеллектуальных технологий и систем.</w:t>
      </w:r>
    </w:p>
    <w:p w:rsidR="00893F38" w:rsidRPr="00937703" w:rsidRDefault="00893F38" w:rsidP="00893F38">
      <w:pPr>
        <w:pStyle w:val="a8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Raleway" w:eastAsia="Calibri" w:hAnsi="Raleway"/>
          <w:sz w:val="22"/>
          <w:szCs w:val="22"/>
        </w:rPr>
      </w:pPr>
      <w:r w:rsidRPr="00937703">
        <w:rPr>
          <w:rFonts w:ascii="Raleway" w:eastAsia="Calibri" w:hAnsi="Raleway"/>
          <w:sz w:val="22"/>
          <w:szCs w:val="22"/>
        </w:rPr>
        <w:t>требования нормативных документов по разработке технического задания (ТЗ)</w:t>
      </w:r>
    </w:p>
    <w:p w:rsidR="00893F38" w:rsidRPr="00937703" w:rsidRDefault="00893F38" w:rsidP="00893F38">
      <w:pPr>
        <w:pStyle w:val="a8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Raleway" w:eastAsia="Calibri" w:hAnsi="Raleway"/>
          <w:sz w:val="22"/>
          <w:szCs w:val="22"/>
        </w:rPr>
      </w:pPr>
      <w:r w:rsidRPr="00937703">
        <w:rPr>
          <w:rFonts w:ascii="Raleway" w:hAnsi="Raleway"/>
          <w:sz w:val="22"/>
          <w:szCs w:val="22"/>
        </w:rPr>
        <w:t>методы и технологии искусственного интеллекта и возможности их применения при решении задач в области безопасности</w:t>
      </w:r>
      <w:r w:rsidRPr="00937703">
        <w:rPr>
          <w:rFonts w:ascii="Raleway" w:hAnsi="Raleway"/>
          <w:kern w:val="2"/>
          <w:sz w:val="22"/>
          <w:szCs w:val="22"/>
        </w:rPr>
        <w:t>;</w:t>
      </w:r>
    </w:p>
    <w:p w:rsidR="00893F38" w:rsidRPr="00775963" w:rsidRDefault="00893F38" w:rsidP="00893F38">
      <w:pPr>
        <w:pStyle w:val="a8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Raleway" w:eastAsia="Calibri" w:hAnsi="Raleway"/>
          <w:sz w:val="22"/>
          <w:szCs w:val="22"/>
        </w:rPr>
      </w:pPr>
      <w:r w:rsidRPr="00775963">
        <w:rPr>
          <w:rFonts w:ascii="Raleway" w:hAnsi="Raleway"/>
          <w:kern w:val="2"/>
          <w:sz w:val="22"/>
          <w:szCs w:val="22"/>
        </w:rPr>
        <w:lastRenderedPageBreak/>
        <w:t xml:space="preserve">методику </w:t>
      </w:r>
      <w:proofErr w:type="gramStart"/>
      <w:r w:rsidRPr="00775963">
        <w:rPr>
          <w:rFonts w:ascii="Raleway" w:hAnsi="Raleway"/>
          <w:kern w:val="2"/>
          <w:sz w:val="22"/>
          <w:szCs w:val="22"/>
        </w:rPr>
        <w:t>оценки вероятности возникновения угрозы информационной безопасности</w:t>
      </w:r>
      <w:proofErr w:type="gramEnd"/>
      <w:r w:rsidRPr="00775963">
        <w:rPr>
          <w:rFonts w:ascii="Raleway" w:hAnsi="Raleway"/>
          <w:kern w:val="2"/>
          <w:sz w:val="22"/>
          <w:szCs w:val="22"/>
        </w:rPr>
        <w:t xml:space="preserve"> </w:t>
      </w:r>
    </w:p>
    <w:p w:rsidR="00FC5034" w:rsidRPr="00A1049E" w:rsidRDefault="00FC5034" w:rsidP="00FC5034">
      <w:pPr>
        <w:autoSpaceDE w:val="0"/>
        <w:autoSpaceDN w:val="0"/>
        <w:adjustRightInd w:val="0"/>
        <w:ind w:firstLine="708"/>
        <w:rPr>
          <w:rFonts w:ascii="Raleway" w:eastAsia="Calibri" w:hAnsi="Raleway"/>
          <w:sz w:val="20"/>
          <w:szCs w:val="22"/>
        </w:rPr>
      </w:pPr>
    </w:p>
    <w:p w:rsidR="00FC5034" w:rsidRPr="00A1049E" w:rsidRDefault="00FC5034" w:rsidP="005645B7">
      <w:pPr>
        <w:autoSpaceDE w:val="0"/>
        <w:autoSpaceDN w:val="0"/>
        <w:adjustRightInd w:val="0"/>
        <w:ind w:firstLine="708"/>
        <w:rPr>
          <w:rFonts w:ascii="Raleway" w:eastAsia="Calibri" w:hAnsi="Raleway"/>
          <w:sz w:val="20"/>
          <w:szCs w:val="22"/>
        </w:rPr>
      </w:pPr>
    </w:p>
    <w:p w:rsidR="00EA36FF" w:rsidRPr="00A1049E" w:rsidRDefault="00ED4F3D" w:rsidP="00543A5A">
      <w:pPr>
        <w:widowControl w:val="0"/>
        <w:spacing w:after="120"/>
        <w:ind w:firstLine="708"/>
        <w:rPr>
          <w:rFonts w:ascii="Raleway" w:hAnsi="Raleway"/>
          <w:b/>
          <w:sz w:val="22"/>
          <w:szCs w:val="22"/>
        </w:rPr>
      </w:pPr>
      <w:r w:rsidRPr="00A1049E">
        <w:rPr>
          <w:rFonts w:ascii="Raleway" w:hAnsi="Raleway"/>
          <w:b/>
          <w:sz w:val="22"/>
          <w:szCs w:val="22"/>
        </w:rPr>
        <w:t xml:space="preserve">1.2. </w:t>
      </w:r>
      <w:r w:rsidR="000A50FC" w:rsidRPr="00A1049E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8905" w:type="dxa"/>
        <w:jc w:val="center"/>
        <w:tblLook w:val="04A0"/>
      </w:tblPr>
      <w:tblGrid>
        <w:gridCol w:w="656"/>
        <w:gridCol w:w="5872"/>
        <w:gridCol w:w="2377"/>
      </w:tblGrid>
      <w:tr w:rsidR="00A1049E" w:rsidRPr="00775963" w:rsidTr="00775963">
        <w:trPr>
          <w:jc w:val="center"/>
        </w:trPr>
        <w:tc>
          <w:tcPr>
            <w:tcW w:w="656" w:type="dxa"/>
            <w:shd w:val="clear" w:color="auto" w:fill="F2F2F2" w:themeFill="background1" w:themeFillShade="F2"/>
            <w:vAlign w:val="center"/>
          </w:tcPr>
          <w:p w:rsidR="00A1049E" w:rsidRPr="00775963" w:rsidRDefault="00A1049E" w:rsidP="00775963">
            <w:pPr>
              <w:widowControl w:val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775963"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872" w:type="dxa"/>
            <w:shd w:val="clear" w:color="auto" w:fill="F2F2F2" w:themeFill="background1" w:themeFillShade="F2"/>
            <w:vAlign w:val="center"/>
          </w:tcPr>
          <w:p w:rsidR="00A1049E" w:rsidRPr="00775963" w:rsidRDefault="00A1049E" w:rsidP="00775963">
            <w:pPr>
              <w:widowControl w:val="0"/>
              <w:jc w:val="center"/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775963"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A1049E" w:rsidRPr="00775963" w:rsidRDefault="00A1049E" w:rsidP="00775963">
            <w:pPr>
              <w:widowControl w:val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75963">
              <w:rPr>
                <w:rFonts w:ascii="Raleway" w:hAnsi="Raleway" w:cs="Times New Roman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:rsidR="00A1049E" w:rsidRPr="00775963" w:rsidRDefault="00775963" w:rsidP="00775963">
            <w:pPr>
              <w:widowControl w:val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75963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 и индикаторы достижения компетенций</w:t>
            </w:r>
          </w:p>
        </w:tc>
      </w:tr>
      <w:tr w:rsidR="00A1049E" w:rsidRPr="00A1049E" w:rsidTr="00775963">
        <w:trPr>
          <w:trHeight w:val="683"/>
          <w:jc w:val="center"/>
        </w:trPr>
        <w:tc>
          <w:tcPr>
            <w:tcW w:w="656" w:type="dxa"/>
          </w:tcPr>
          <w:p w:rsidR="00A1049E" w:rsidRPr="00A1049E" w:rsidRDefault="00A1049E" w:rsidP="00775963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1</w:t>
            </w:r>
          </w:p>
        </w:tc>
        <w:tc>
          <w:tcPr>
            <w:tcW w:w="5872" w:type="dxa"/>
          </w:tcPr>
          <w:p w:rsidR="00A1049E" w:rsidRPr="00A1049E" w:rsidRDefault="00A1049E" w:rsidP="0077261A">
            <w:pPr>
              <w:autoSpaceDE w:val="0"/>
              <w:autoSpaceDN w:val="0"/>
              <w:adjustRightInd w:val="0"/>
              <w:ind w:hanging="67"/>
              <w:rPr>
                <w:rFonts w:ascii="Raleway" w:hAnsi="Raleway" w:cs="Times New Roman"/>
                <w:sz w:val="20"/>
                <w:szCs w:val="24"/>
              </w:rPr>
            </w:pPr>
            <w:bookmarkStart w:id="1" w:name="_Hlk157152739"/>
            <w:bookmarkEnd w:id="1"/>
            <w:r w:rsidRPr="00A1049E">
              <w:rPr>
                <w:rFonts w:ascii="Raleway" w:hAnsi="Raleway"/>
                <w:bCs/>
                <w:sz w:val="20"/>
                <w:szCs w:val="24"/>
              </w:rPr>
              <w:t xml:space="preserve">Тема 1. </w:t>
            </w:r>
            <w:bookmarkStart w:id="2" w:name="_Hlk157150022"/>
            <w:r w:rsidRPr="00A1049E">
              <w:rPr>
                <w:rFonts w:ascii="Raleway" w:hAnsi="Raleway"/>
                <w:bCs/>
                <w:sz w:val="20"/>
                <w:szCs w:val="24"/>
              </w:rPr>
              <w:t xml:space="preserve">Введение в интеллектуальные информационные технологии и системы. </w:t>
            </w:r>
            <w:bookmarkEnd w:id="2"/>
          </w:p>
        </w:tc>
        <w:tc>
          <w:tcPr>
            <w:tcW w:w="2377" w:type="dxa"/>
          </w:tcPr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ПК-1, 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ИПК-1.2</w:t>
            </w:r>
          </w:p>
          <w:p w:rsidR="00A1049E" w:rsidRPr="00A1049E" w:rsidRDefault="00A1049E" w:rsidP="0077261A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</w:p>
          <w:p w:rsidR="00A1049E" w:rsidRPr="00A1049E" w:rsidRDefault="00A1049E" w:rsidP="0077261A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ПК-3 </w:t>
            </w:r>
          </w:p>
          <w:p w:rsidR="00A1049E" w:rsidRPr="00A1049E" w:rsidRDefault="00A1049E" w:rsidP="0077261A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ИПК-3.2</w:t>
            </w:r>
          </w:p>
        </w:tc>
      </w:tr>
      <w:tr w:rsidR="00A1049E" w:rsidRPr="00A1049E" w:rsidTr="00775963">
        <w:trPr>
          <w:jc w:val="center"/>
        </w:trPr>
        <w:tc>
          <w:tcPr>
            <w:tcW w:w="656" w:type="dxa"/>
          </w:tcPr>
          <w:p w:rsidR="00A1049E" w:rsidRPr="00A1049E" w:rsidRDefault="00A1049E" w:rsidP="00775963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2</w:t>
            </w:r>
          </w:p>
        </w:tc>
        <w:tc>
          <w:tcPr>
            <w:tcW w:w="5872" w:type="dxa"/>
          </w:tcPr>
          <w:p w:rsidR="00A1049E" w:rsidRPr="00A1049E" w:rsidRDefault="00A1049E" w:rsidP="00283978">
            <w:pPr>
              <w:autoSpaceDE w:val="0"/>
              <w:autoSpaceDN w:val="0"/>
              <w:adjustRightInd w:val="0"/>
              <w:rPr>
                <w:rFonts w:ascii="Raleway" w:eastAsia="Calibri" w:hAnsi="Raleway"/>
                <w:sz w:val="20"/>
                <w:szCs w:val="24"/>
              </w:rPr>
            </w:pPr>
            <w:r w:rsidRPr="00A1049E">
              <w:rPr>
                <w:rFonts w:ascii="Raleway" w:hAnsi="Raleway"/>
                <w:sz w:val="20"/>
                <w:szCs w:val="24"/>
              </w:rPr>
              <w:t xml:space="preserve">Тема 2. </w:t>
            </w:r>
            <w:bookmarkStart w:id="3" w:name="_Hlk157150071"/>
            <w:r w:rsidRPr="00A1049E">
              <w:rPr>
                <w:rFonts w:ascii="Raleway" w:hAnsi="Raleway"/>
                <w:sz w:val="20"/>
                <w:szCs w:val="24"/>
              </w:rPr>
              <w:t>Интеллектуальные системы, основанные на нейронных сетях</w:t>
            </w:r>
          </w:p>
          <w:bookmarkEnd w:id="3"/>
          <w:p w:rsidR="00A1049E" w:rsidRPr="00A1049E" w:rsidRDefault="00A1049E" w:rsidP="00283978">
            <w:pPr>
              <w:autoSpaceDE w:val="0"/>
              <w:autoSpaceDN w:val="0"/>
              <w:adjustRightInd w:val="0"/>
              <w:rPr>
                <w:rFonts w:ascii="Raleway" w:hAnsi="Raleway" w:cs="Times New Roman"/>
                <w:sz w:val="20"/>
                <w:szCs w:val="24"/>
              </w:rPr>
            </w:pPr>
          </w:p>
        </w:tc>
        <w:tc>
          <w:tcPr>
            <w:tcW w:w="2377" w:type="dxa"/>
          </w:tcPr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ПК-2, 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ИПК-2.1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ИПК-2.2, 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ИПК-2.3,</w:t>
            </w: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ПК-3 </w:t>
            </w: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ИПК-3.2</w:t>
            </w:r>
          </w:p>
        </w:tc>
      </w:tr>
      <w:tr w:rsidR="00A1049E" w:rsidRPr="00A1049E" w:rsidTr="00775963">
        <w:trPr>
          <w:jc w:val="center"/>
        </w:trPr>
        <w:tc>
          <w:tcPr>
            <w:tcW w:w="656" w:type="dxa"/>
          </w:tcPr>
          <w:p w:rsidR="00A1049E" w:rsidRPr="00A1049E" w:rsidRDefault="00A1049E" w:rsidP="00775963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3</w:t>
            </w:r>
          </w:p>
        </w:tc>
        <w:tc>
          <w:tcPr>
            <w:tcW w:w="5872" w:type="dxa"/>
          </w:tcPr>
          <w:p w:rsidR="00A1049E" w:rsidRPr="00A1049E" w:rsidRDefault="00A1049E" w:rsidP="00283978">
            <w:pPr>
              <w:autoSpaceDE w:val="0"/>
              <w:autoSpaceDN w:val="0"/>
              <w:adjustRightInd w:val="0"/>
              <w:rPr>
                <w:rFonts w:ascii="Raleway" w:eastAsia="Calibri" w:hAnsi="Raleway"/>
                <w:bCs/>
                <w:iCs/>
                <w:sz w:val="20"/>
                <w:szCs w:val="24"/>
              </w:rPr>
            </w:pPr>
            <w:r w:rsidRPr="00A1049E">
              <w:rPr>
                <w:rFonts w:ascii="Raleway" w:hAnsi="Raleway"/>
                <w:bCs/>
                <w:iCs/>
                <w:sz w:val="20"/>
                <w:szCs w:val="24"/>
              </w:rPr>
              <w:t>Тема 3</w:t>
            </w:r>
            <w:r w:rsidR="00775963">
              <w:rPr>
                <w:rFonts w:ascii="Raleway" w:hAnsi="Raleway"/>
                <w:bCs/>
                <w:iCs/>
                <w:sz w:val="20"/>
                <w:szCs w:val="24"/>
              </w:rPr>
              <w:t xml:space="preserve">. </w:t>
            </w:r>
            <w:r w:rsidRPr="00A1049E">
              <w:rPr>
                <w:rFonts w:ascii="Raleway" w:hAnsi="Raleway"/>
                <w:bCs/>
                <w:iCs/>
                <w:sz w:val="20"/>
                <w:szCs w:val="24"/>
              </w:rPr>
              <w:t>Интеллектуальные системы, основанные на технологиях NLP (обработка естественного языка)</w:t>
            </w:r>
            <w:r w:rsidRPr="00A1049E">
              <w:rPr>
                <w:rFonts w:ascii="Raleway" w:eastAsia="Calibri" w:hAnsi="Raleway"/>
                <w:bCs/>
                <w:iCs/>
                <w:sz w:val="20"/>
                <w:szCs w:val="24"/>
              </w:rPr>
              <w:t xml:space="preserve"> и на естественных алгоритмах</w:t>
            </w:r>
          </w:p>
          <w:p w:rsidR="00A1049E" w:rsidRPr="00A1049E" w:rsidRDefault="00A1049E" w:rsidP="00A77D90">
            <w:pPr>
              <w:autoSpaceDE w:val="0"/>
              <w:autoSpaceDN w:val="0"/>
              <w:adjustRightInd w:val="0"/>
              <w:rPr>
                <w:rFonts w:ascii="Raleway" w:hAnsi="Raleway" w:cs="Times New Roman"/>
                <w:sz w:val="20"/>
                <w:szCs w:val="24"/>
              </w:rPr>
            </w:pPr>
          </w:p>
        </w:tc>
        <w:tc>
          <w:tcPr>
            <w:tcW w:w="2377" w:type="dxa"/>
          </w:tcPr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ПК-1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ИПК-1.2</w:t>
            </w: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ПК-2 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ИПК-2.1;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ИПК-2.2;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ИПК-2.3</w:t>
            </w:r>
          </w:p>
        </w:tc>
      </w:tr>
      <w:tr w:rsidR="00A1049E" w:rsidRPr="00A1049E" w:rsidTr="00775963">
        <w:trPr>
          <w:jc w:val="center"/>
        </w:trPr>
        <w:tc>
          <w:tcPr>
            <w:tcW w:w="656" w:type="dxa"/>
          </w:tcPr>
          <w:p w:rsidR="00A1049E" w:rsidRPr="00A1049E" w:rsidRDefault="00A1049E" w:rsidP="00775963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4</w:t>
            </w:r>
          </w:p>
        </w:tc>
        <w:tc>
          <w:tcPr>
            <w:tcW w:w="5872" w:type="dxa"/>
          </w:tcPr>
          <w:p w:rsidR="00A1049E" w:rsidRPr="00A1049E" w:rsidRDefault="00A1049E" w:rsidP="00283978">
            <w:pPr>
              <w:autoSpaceDE w:val="0"/>
              <w:autoSpaceDN w:val="0"/>
              <w:adjustRightInd w:val="0"/>
              <w:rPr>
                <w:rFonts w:ascii="Raleway" w:hAnsi="Raleway"/>
                <w:bCs/>
                <w:iCs/>
                <w:sz w:val="20"/>
                <w:szCs w:val="24"/>
              </w:rPr>
            </w:pPr>
            <w:r w:rsidRPr="00A1049E">
              <w:rPr>
                <w:rFonts w:ascii="Raleway" w:hAnsi="Raleway"/>
                <w:bCs/>
                <w:iCs/>
                <w:sz w:val="20"/>
                <w:szCs w:val="24"/>
              </w:rPr>
              <w:t>Тема 4. Интеллектуальные системы, основанные на нечетких множествах</w:t>
            </w:r>
          </w:p>
          <w:p w:rsidR="00A1049E" w:rsidRPr="00A1049E" w:rsidRDefault="00A1049E" w:rsidP="00A77D90">
            <w:pPr>
              <w:autoSpaceDE w:val="0"/>
              <w:autoSpaceDN w:val="0"/>
              <w:adjustRightInd w:val="0"/>
              <w:rPr>
                <w:rFonts w:ascii="Raleway" w:hAnsi="Raleway" w:cs="Times New Roman"/>
                <w:sz w:val="20"/>
                <w:szCs w:val="24"/>
              </w:rPr>
            </w:pPr>
          </w:p>
        </w:tc>
        <w:tc>
          <w:tcPr>
            <w:tcW w:w="2377" w:type="dxa"/>
          </w:tcPr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ПК-1, 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ИПК-1.2;</w:t>
            </w: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ПК-2, 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ИПК-2.1;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ИПК-2.2;</w:t>
            </w:r>
          </w:p>
          <w:p w:rsidR="00A1049E" w:rsidRPr="00A1049E" w:rsidRDefault="00A1049E" w:rsidP="00A1049E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ИПК-2.3;</w:t>
            </w: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 xml:space="preserve">ПК-3 </w:t>
            </w:r>
          </w:p>
          <w:p w:rsidR="00A1049E" w:rsidRPr="00A1049E" w:rsidRDefault="00A1049E" w:rsidP="00A77D90">
            <w:pPr>
              <w:widowControl w:val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A1049E">
              <w:rPr>
                <w:rFonts w:ascii="Raleway" w:hAnsi="Raleway" w:cs="Times New Roman"/>
                <w:sz w:val="20"/>
                <w:szCs w:val="24"/>
              </w:rPr>
              <w:t>ИПК-3.2</w:t>
            </w:r>
          </w:p>
        </w:tc>
      </w:tr>
    </w:tbl>
    <w:p w:rsidR="00EA36FF" w:rsidRPr="00775963" w:rsidRDefault="00B14AE1" w:rsidP="00FC1854">
      <w:pPr>
        <w:widowControl w:val="0"/>
        <w:ind w:firstLine="708"/>
        <w:rPr>
          <w:rFonts w:ascii="Raleway" w:hAnsi="Raleway" w:cs="Times New Roman"/>
          <w:b/>
          <w:sz w:val="22"/>
          <w:szCs w:val="22"/>
        </w:rPr>
      </w:pPr>
      <w:r w:rsidRPr="00775963">
        <w:rPr>
          <w:rFonts w:ascii="Raleway" w:hAnsi="Raleway" w:cs="Times New Roman"/>
          <w:b/>
          <w:sz w:val="22"/>
          <w:szCs w:val="22"/>
        </w:rPr>
        <w:t>1.3</w:t>
      </w:r>
      <w:r w:rsidR="000A50FC" w:rsidRPr="00775963">
        <w:rPr>
          <w:rFonts w:ascii="Raleway" w:hAnsi="Raleway" w:cs="Times New Roman"/>
          <w:b/>
          <w:sz w:val="22"/>
          <w:szCs w:val="22"/>
        </w:rPr>
        <w:t>. Система оценивания по дисциплине</w:t>
      </w:r>
    </w:p>
    <w:p w:rsidR="000A50FC" w:rsidRPr="00A1049E" w:rsidRDefault="000A50FC" w:rsidP="00FC1854">
      <w:pPr>
        <w:widowControl w:val="0"/>
        <w:ind w:firstLine="708"/>
        <w:rPr>
          <w:rFonts w:ascii="Raleway" w:hAnsi="Raleway" w:cs="Times New Roman"/>
          <w:color w:val="000000"/>
          <w:szCs w:val="24"/>
        </w:rPr>
      </w:pPr>
    </w:p>
    <w:p w:rsidR="00E5462D" w:rsidRPr="00775963" w:rsidRDefault="00E5462D" w:rsidP="00E5462D">
      <w:pPr>
        <w:widowControl w:val="0"/>
        <w:ind w:firstLine="708"/>
        <w:rPr>
          <w:rFonts w:ascii="Raleway" w:hAnsi="Raleway" w:cs="Times New Roman"/>
          <w:sz w:val="22"/>
          <w:szCs w:val="22"/>
        </w:rPr>
      </w:pPr>
      <w:r w:rsidRPr="00775963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E5462D" w:rsidRPr="00775963" w:rsidRDefault="00E5462D" w:rsidP="00541CC8">
      <w:pPr>
        <w:widowControl w:val="0"/>
        <w:spacing w:after="120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775963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775963">
        <w:rPr>
          <w:rFonts w:ascii="Raleway" w:hAnsi="Raleway" w:cs="Times New Roman"/>
          <w:sz w:val="22"/>
          <w:szCs w:val="22"/>
        </w:rPr>
        <w:t xml:space="preserve">по </w:t>
      </w:r>
      <w:r w:rsidRPr="00775963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775963">
        <w:rPr>
          <w:rFonts w:ascii="Raleway" w:hAnsi="Raleway" w:cs="Times New Roman"/>
          <w:color w:val="000000"/>
          <w:sz w:val="22"/>
          <w:szCs w:val="22"/>
        </w:rPr>
        <w:t>– экзамен.</w:t>
      </w:r>
    </w:p>
    <w:tbl>
      <w:tblPr>
        <w:tblW w:w="9786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024"/>
        <w:gridCol w:w="1024"/>
        <w:gridCol w:w="4007"/>
        <w:gridCol w:w="1701"/>
      </w:tblGrid>
      <w:tr w:rsidR="00A1049E" w:rsidRPr="00866945" w:rsidTr="00A1049E">
        <w:trPr>
          <w:trHeight w:val="746"/>
        </w:trPr>
        <w:tc>
          <w:tcPr>
            <w:tcW w:w="3054" w:type="dxa"/>
            <w:gridSpan w:val="2"/>
            <w:shd w:val="clear" w:color="auto" w:fill="F2F2F2" w:themeFill="background1" w:themeFillShade="F2"/>
          </w:tcPr>
          <w:p w:rsidR="00A1049E" w:rsidRPr="002071AD" w:rsidRDefault="00A1049E" w:rsidP="00C65185">
            <w:pPr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Шкалы оценки уровня сформированности результатов обучения</w:t>
            </w:r>
          </w:p>
        </w:tc>
        <w:tc>
          <w:tcPr>
            <w:tcW w:w="6732" w:type="dxa"/>
            <w:gridSpan w:val="3"/>
            <w:shd w:val="clear" w:color="auto" w:fill="F2F2F2" w:themeFill="background1" w:themeFillShade="F2"/>
          </w:tcPr>
          <w:p w:rsidR="00A1049E" w:rsidRPr="002071AD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A1049E" w:rsidRPr="00866945" w:rsidTr="00A1049E">
        <w:trPr>
          <w:trHeight w:val="754"/>
        </w:trPr>
        <w:tc>
          <w:tcPr>
            <w:tcW w:w="2030" w:type="dxa"/>
            <w:shd w:val="clear" w:color="auto" w:fill="F2F2F2" w:themeFill="background1" w:themeFillShade="F2"/>
          </w:tcPr>
          <w:p w:rsidR="00A1049E" w:rsidRPr="00866945" w:rsidRDefault="00A1049E" w:rsidP="00C65185">
            <w:pPr>
              <w:ind w:firstLine="34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4007" w:type="dxa"/>
            <w:shd w:val="clear" w:color="auto" w:fill="F2F2F2" w:themeFill="background1" w:themeFillShade="F2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 xml:space="preserve">5-балльная </w:t>
            </w:r>
            <w:proofErr w:type="spellStart"/>
            <w:r w:rsidRPr="00866945">
              <w:rPr>
                <w:rFonts w:ascii="Raleway" w:hAnsi="Raleway"/>
                <w:sz w:val="18"/>
                <w:szCs w:val="18"/>
              </w:rPr>
              <w:t>шкала,дифференцированная</w:t>
            </w:r>
            <w:proofErr w:type="spellEnd"/>
            <w:r w:rsidRPr="00866945">
              <w:rPr>
                <w:rFonts w:ascii="Raleway" w:hAnsi="Raleway"/>
                <w:sz w:val="18"/>
                <w:szCs w:val="18"/>
              </w:rPr>
              <w:t xml:space="preserve"> оценка/балл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A1049E" w:rsidRPr="00866945" w:rsidTr="00A1049E">
        <w:trPr>
          <w:trHeight w:val="285"/>
        </w:trPr>
        <w:tc>
          <w:tcPr>
            <w:tcW w:w="2030" w:type="dxa"/>
          </w:tcPr>
          <w:p w:rsidR="00A1049E" w:rsidRPr="00866945" w:rsidRDefault="00A1049E" w:rsidP="00C65185">
            <w:pPr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866945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024" w:type="dxa"/>
          </w:tcPr>
          <w:p w:rsidR="00A1049E" w:rsidRPr="00866945" w:rsidRDefault="00A1049E" w:rsidP="00C65185">
            <w:pPr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024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4007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01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A1049E" w:rsidRPr="00866945" w:rsidTr="00A1049E">
        <w:tc>
          <w:tcPr>
            <w:tcW w:w="2030" w:type="dxa"/>
            <w:vMerge w:val="restart"/>
          </w:tcPr>
          <w:p w:rsidR="00A1049E" w:rsidRPr="00866945" w:rsidRDefault="00A1049E" w:rsidP="00C65185">
            <w:pPr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024" w:type="dxa"/>
            <w:vMerge w:val="restart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024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4007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701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A1049E" w:rsidRPr="00866945" w:rsidTr="00A1049E">
        <w:tc>
          <w:tcPr>
            <w:tcW w:w="2030" w:type="dxa"/>
            <w:vMerge/>
          </w:tcPr>
          <w:p w:rsidR="00A1049E" w:rsidRPr="00866945" w:rsidRDefault="00A1049E" w:rsidP="00C65185">
            <w:pPr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4007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701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A1049E" w:rsidRPr="00866945" w:rsidTr="00A1049E">
        <w:trPr>
          <w:trHeight w:val="387"/>
        </w:trPr>
        <w:tc>
          <w:tcPr>
            <w:tcW w:w="2030" w:type="dxa"/>
          </w:tcPr>
          <w:p w:rsidR="00A1049E" w:rsidRPr="00866945" w:rsidRDefault="00A1049E" w:rsidP="00C65185">
            <w:pPr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024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024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4007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701" w:type="dxa"/>
          </w:tcPr>
          <w:p w:rsidR="00A1049E" w:rsidRPr="00866945" w:rsidRDefault="00A1049E" w:rsidP="00C65185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A1049E" w:rsidRPr="00893F38" w:rsidRDefault="00A1049E" w:rsidP="00A1049E">
      <w:pPr>
        <w:widowControl w:val="0"/>
        <w:ind w:firstLine="851"/>
        <w:rPr>
          <w:rFonts w:ascii="Raleway" w:hAnsi="Raleway"/>
          <w:sz w:val="22"/>
          <w:szCs w:val="22"/>
        </w:rPr>
      </w:pPr>
      <w:r w:rsidRPr="00893F38">
        <w:rPr>
          <w:rFonts w:ascii="Raleway" w:hAnsi="Raleway"/>
          <w:sz w:val="22"/>
          <w:szCs w:val="22"/>
        </w:rPr>
        <w:t>По итогам текущей успеваемости студенту может быть выставлена оценка по промежуточной аттестации в соответствии за набранными за семестр баллами</w:t>
      </w:r>
    </w:p>
    <w:p w:rsidR="00E5462D" w:rsidRPr="00A1049E" w:rsidRDefault="00E5462D" w:rsidP="00766229">
      <w:pPr>
        <w:widowControl w:val="0"/>
        <w:tabs>
          <w:tab w:val="left" w:pos="-142"/>
        </w:tabs>
        <w:ind w:firstLine="573"/>
        <w:rPr>
          <w:rFonts w:ascii="Raleway" w:hAnsi="Raleway" w:cs="Times New Roman"/>
          <w:szCs w:val="24"/>
        </w:rPr>
      </w:pPr>
    </w:p>
    <w:p w:rsidR="00E5462D" w:rsidRDefault="00E5462D" w:rsidP="00766229">
      <w:pPr>
        <w:widowControl w:val="0"/>
        <w:tabs>
          <w:tab w:val="left" w:pos="-142"/>
        </w:tabs>
        <w:ind w:firstLine="573"/>
        <w:rPr>
          <w:rFonts w:ascii="Raleway" w:hAnsi="Raleway" w:cs="Times New Roman"/>
          <w:szCs w:val="24"/>
        </w:rPr>
      </w:pPr>
    </w:p>
    <w:p w:rsidR="001A2F73" w:rsidRDefault="001A2F73" w:rsidP="00766229">
      <w:pPr>
        <w:widowControl w:val="0"/>
        <w:tabs>
          <w:tab w:val="left" w:pos="-142"/>
        </w:tabs>
        <w:ind w:firstLine="573"/>
        <w:rPr>
          <w:rFonts w:ascii="Raleway" w:hAnsi="Raleway" w:cs="Times New Roman"/>
          <w:szCs w:val="24"/>
        </w:rPr>
      </w:pPr>
    </w:p>
    <w:p w:rsidR="001A2F73" w:rsidRDefault="001A2F73" w:rsidP="00766229">
      <w:pPr>
        <w:widowControl w:val="0"/>
        <w:tabs>
          <w:tab w:val="left" w:pos="-142"/>
        </w:tabs>
        <w:ind w:firstLine="573"/>
        <w:rPr>
          <w:rFonts w:ascii="Raleway" w:hAnsi="Raleway" w:cs="Times New Roman"/>
          <w:szCs w:val="24"/>
        </w:rPr>
      </w:pPr>
    </w:p>
    <w:p w:rsidR="001A2F73" w:rsidRDefault="001A2F73" w:rsidP="00766229">
      <w:pPr>
        <w:widowControl w:val="0"/>
        <w:tabs>
          <w:tab w:val="left" w:pos="-142"/>
        </w:tabs>
        <w:ind w:firstLine="573"/>
        <w:rPr>
          <w:rFonts w:ascii="Raleway" w:hAnsi="Raleway" w:cs="Times New Roman"/>
          <w:szCs w:val="24"/>
        </w:rPr>
      </w:pPr>
    </w:p>
    <w:p w:rsidR="001A2F73" w:rsidRDefault="001A2F73" w:rsidP="00766229">
      <w:pPr>
        <w:widowControl w:val="0"/>
        <w:tabs>
          <w:tab w:val="left" w:pos="-142"/>
        </w:tabs>
        <w:ind w:firstLine="573"/>
        <w:rPr>
          <w:rFonts w:ascii="Raleway" w:hAnsi="Raleway" w:cs="Times New Roman"/>
          <w:szCs w:val="24"/>
        </w:rPr>
      </w:pPr>
    </w:p>
    <w:p w:rsidR="002D0BAF" w:rsidRPr="00A1049E" w:rsidRDefault="002D0BAF" w:rsidP="00A1049E">
      <w:pPr>
        <w:widowControl w:val="0"/>
        <w:ind w:firstLine="708"/>
        <w:jc w:val="both"/>
        <w:rPr>
          <w:rFonts w:ascii="Raleway" w:hAnsi="Raleway" w:cs="Times New Roman"/>
          <w:b/>
          <w:szCs w:val="24"/>
        </w:rPr>
      </w:pPr>
      <w:r w:rsidRPr="00A1049E">
        <w:rPr>
          <w:rFonts w:ascii="Raleway" w:hAnsi="Raleway" w:cs="Times New Roman"/>
          <w:b/>
          <w:szCs w:val="24"/>
        </w:rPr>
        <w:lastRenderedPageBreak/>
        <w:t xml:space="preserve">2. Перечень оценочных </w:t>
      </w:r>
      <w:r w:rsidR="00FC1854" w:rsidRPr="00A1049E">
        <w:rPr>
          <w:rFonts w:ascii="Raleway" w:hAnsi="Raleway" w:cs="Times New Roman"/>
          <w:b/>
          <w:szCs w:val="24"/>
        </w:rPr>
        <w:t xml:space="preserve">материалов </w:t>
      </w:r>
      <w:r w:rsidR="00D57853" w:rsidRPr="00A1049E">
        <w:rPr>
          <w:rFonts w:ascii="Raleway" w:hAnsi="Raleway" w:cs="Times New Roman"/>
          <w:b/>
          <w:szCs w:val="24"/>
        </w:rPr>
        <w:t>для проведения промежуточной аттестации</w:t>
      </w:r>
    </w:p>
    <w:p w:rsidR="00A1049E" w:rsidRDefault="00A1049E" w:rsidP="00B808ED">
      <w:pPr>
        <w:ind w:firstLine="709"/>
        <w:jc w:val="center"/>
        <w:rPr>
          <w:rFonts w:ascii="Raleway" w:hAnsi="Raleway" w:cs="Times New Roman"/>
          <w:b/>
          <w:szCs w:val="24"/>
        </w:rPr>
      </w:pPr>
    </w:p>
    <w:p w:rsidR="00A1049E" w:rsidRPr="00FB4AE0" w:rsidRDefault="00A1049E" w:rsidP="00A1049E">
      <w:pPr>
        <w:widowControl w:val="0"/>
        <w:ind w:firstLine="709"/>
        <w:jc w:val="both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дисциплиныосуществляется преподавателем в ходе текущего контроля успеваемости (в процессе проведения практических занятий,тестирования, опросов). </w:t>
      </w:r>
    </w:p>
    <w:p w:rsidR="00A1049E" w:rsidRPr="00FB4AE0" w:rsidRDefault="00A1049E" w:rsidP="00A1049E">
      <w:pPr>
        <w:widowControl w:val="0"/>
        <w:ind w:firstLine="709"/>
        <w:jc w:val="both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A1049E" w:rsidRDefault="00A1049E" w:rsidP="00B808ED">
      <w:pPr>
        <w:ind w:firstLine="709"/>
        <w:jc w:val="center"/>
        <w:rPr>
          <w:rFonts w:ascii="Raleway" w:hAnsi="Raleway" w:cs="Times New Roman"/>
          <w:b/>
          <w:szCs w:val="24"/>
        </w:rPr>
      </w:pPr>
    </w:p>
    <w:p w:rsidR="00B808ED" w:rsidRPr="00775963" w:rsidRDefault="00B808ED" w:rsidP="00B808ED">
      <w:pPr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775963">
        <w:rPr>
          <w:rFonts w:ascii="Raleway" w:hAnsi="Raleway" w:cs="Times New Roman"/>
          <w:b/>
          <w:sz w:val="22"/>
          <w:szCs w:val="22"/>
        </w:rPr>
        <w:t>Перечень вопросов для подготовки к экзамену</w:t>
      </w:r>
    </w:p>
    <w:p w:rsidR="00A1049E" w:rsidRPr="00A1049E" w:rsidRDefault="00A1049E" w:rsidP="00B808ED">
      <w:pPr>
        <w:ind w:firstLine="709"/>
        <w:jc w:val="center"/>
        <w:rPr>
          <w:rFonts w:ascii="Raleway" w:hAnsi="Raleway" w:cs="Times New Roman"/>
          <w:b/>
          <w:szCs w:val="24"/>
        </w:rPr>
      </w:pPr>
    </w:p>
    <w:p w:rsidR="00E5462D" w:rsidRPr="00A1049E" w:rsidRDefault="00922AAE" w:rsidP="00A1049E">
      <w:pPr>
        <w:ind w:firstLine="709"/>
        <w:jc w:val="both"/>
        <w:rPr>
          <w:rFonts w:ascii="Raleway" w:hAnsi="Raleway"/>
          <w:b/>
          <w:bCs/>
          <w:sz w:val="22"/>
          <w:szCs w:val="22"/>
        </w:rPr>
      </w:pPr>
      <w:r w:rsidRPr="00A1049E">
        <w:rPr>
          <w:rFonts w:ascii="Raleway" w:hAnsi="Raleway"/>
          <w:b/>
          <w:bCs/>
          <w:sz w:val="22"/>
          <w:szCs w:val="22"/>
        </w:rPr>
        <w:t>ПК-1</w:t>
      </w:r>
      <w:r w:rsidR="007A28CD">
        <w:rPr>
          <w:rFonts w:ascii="Raleway" w:hAnsi="Raleway"/>
          <w:b/>
          <w:bCs/>
          <w:sz w:val="22"/>
          <w:szCs w:val="22"/>
        </w:rPr>
        <w:t>:</w:t>
      </w:r>
      <w:r w:rsidR="007A28CD" w:rsidRPr="007A28CD">
        <w:rPr>
          <w:rFonts w:ascii="Raleway" w:hAnsi="Raleway"/>
          <w:b/>
          <w:bCs/>
          <w:sz w:val="22"/>
          <w:szCs w:val="22"/>
        </w:rPr>
        <w:t>ИПК-1.2</w:t>
      </w:r>
      <w:r w:rsidR="007A28CD">
        <w:rPr>
          <w:rFonts w:ascii="Raleway" w:hAnsi="Raleway"/>
          <w:b/>
          <w:bCs/>
          <w:sz w:val="22"/>
          <w:szCs w:val="22"/>
        </w:rPr>
        <w:t>.</w:t>
      </w:r>
      <w:r w:rsidRPr="00A1049E">
        <w:rPr>
          <w:rFonts w:ascii="Raleway" w:hAnsi="Raleway"/>
          <w:b/>
          <w:bCs/>
          <w:sz w:val="22"/>
          <w:szCs w:val="22"/>
        </w:rPr>
        <w:t>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</w:r>
    </w:p>
    <w:p w:rsidR="00922AAE" w:rsidRPr="00A1049E" w:rsidRDefault="00922AAE" w:rsidP="00B808ED">
      <w:pPr>
        <w:ind w:firstLine="709"/>
        <w:rPr>
          <w:rFonts w:ascii="Raleway" w:hAnsi="Raleway" w:cs="Times New Roman"/>
          <w:b/>
          <w:bCs/>
          <w:kern w:val="2"/>
          <w:szCs w:val="24"/>
        </w:rPr>
      </w:pP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Какие методы лучше использовать для обследования и анализа деятельности подразделений предприятия в условиях неопределенности? 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Как проверить оценку сформированности обоснования выбора интеллектуальных технологий  на основе инструмента «верификация»?</w:t>
      </w:r>
    </w:p>
    <w:p w:rsidR="00735615" w:rsidRPr="00A1049E" w:rsidRDefault="00735615" w:rsidP="0073561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Как проверить, что выбранное интеллектуальное средство (продукт) соответствует  тому, что было спроектировано?                 </w:t>
      </w:r>
    </w:p>
    <w:p w:rsidR="00735615" w:rsidRPr="00A1049E" w:rsidRDefault="00735615" w:rsidP="0073561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Перечислить преимущества искусственного интеллекта в целом и в сфере информационной безопасности, в частности.</w:t>
      </w:r>
    </w:p>
    <w:p w:rsidR="00735615" w:rsidRPr="00A1049E" w:rsidRDefault="00735615" w:rsidP="0073561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Style w:val="hgkelc"/>
          <w:rFonts w:ascii="Raleway" w:hAnsi="Raleway"/>
          <w:sz w:val="22"/>
          <w:szCs w:val="22"/>
        </w:rPr>
        <w:t>В чем особенность метода обучения нейронных сетей с названием «метод обратного распространения»?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Описать возможные признаки классификации экспертных систем и привести пример одной из классификационных характеристик.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Проблемы компьютерной лингвистики и машинного перевода разрабатываются в ИИ с 1950-х гг. Дайте краткую характеристику их актуальность сегодня.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jc w:val="both"/>
        <w:rPr>
          <w:rStyle w:val="hgkelc"/>
          <w:rFonts w:ascii="Raleway" w:hAnsi="Raleway"/>
          <w:sz w:val="22"/>
          <w:szCs w:val="22"/>
        </w:rPr>
      </w:pPr>
      <w:r w:rsidRPr="00A1049E">
        <w:rPr>
          <w:rFonts w:ascii="Raleway" w:eastAsia="Calibri" w:hAnsi="Raleway"/>
          <w:sz w:val="22"/>
          <w:szCs w:val="22"/>
        </w:rPr>
        <w:t xml:space="preserve">Обосновать свой выбор современных технологий и программно-инструментальных средств для разработки систем искусственного интеллекта на примере </w:t>
      </w:r>
      <w:r w:rsidRPr="00A1049E">
        <w:rPr>
          <w:rStyle w:val="hgkelc"/>
          <w:rFonts w:ascii="Raleway" w:hAnsi="Raleway"/>
          <w:sz w:val="22"/>
          <w:szCs w:val="22"/>
        </w:rPr>
        <w:t>систем Data Mining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jc w:val="both"/>
        <w:rPr>
          <w:rStyle w:val="hgkelc"/>
          <w:rFonts w:ascii="Raleway" w:hAnsi="Raleway"/>
          <w:sz w:val="22"/>
          <w:szCs w:val="22"/>
        </w:rPr>
      </w:pPr>
      <w:r w:rsidRPr="00A1049E">
        <w:rPr>
          <w:rStyle w:val="hgkelc"/>
          <w:rFonts w:ascii="Raleway" w:hAnsi="Raleway"/>
          <w:sz w:val="22"/>
          <w:szCs w:val="22"/>
        </w:rPr>
        <w:t xml:space="preserve">Обосновать, какое целевое назначение одного из главных направлений искусственного интеллекта? 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jc w:val="both"/>
        <w:rPr>
          <w:rStyle w:val="hgkelc"/>
          <w:rFonts w:ascii="Raleway" w:hAnsi="Raleway"/>
          <w:sz w:val="22"/>
          <w:szCs w:val="22"/>
        </w:rPr>
      </w:pPr>
      <w:r w:rsidRPr="00A1049E">
        <w:rPr>
          <w:rStyle w:val="hgkelc"/>
          <w:rFonts w:ascii="Raleway" w:hAnsi="Raleway"/>
          <w:sz w:val="22"/>
          <w:szCs w:val="22"/>
        </w:rPr>
        <w:t>В процессе предпроектного анализа была выявлена необходимость такой области исследования, как «разработка интеллектуальных систем, основанных на знаниях». Какие аспекты должны рассматриваться при ее решении?</w:t>
      </w:r>
    </w:p>
    <w:p w:rsidR="00735615" w:rsidRPr="00A1049E" w:rsidRDefault="00735615" w:rsidP="0073561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Обосновать, какие основные компоненты может содержать и основное назначение информационно-аналитической системы в сфере принятия управленческих решений</w:t>
      </w:r>
    </w:p>
    <w:p w:rsidR="00735615" w:rsidRPr="00A1049E" w:rsidRDefault="00735615" w:rsidP="0073561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Обосновать основные компоненты интеллектуальной системы </w:t>
      </w:r>
    </w:p>
    <w:p w:rsidR="00735615" w:rsidRPr="00A1049E" w:rsidRDefault="00735615" w:rsidP="0073561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Сформулировать понятие информационно-аналитической системы и привести ее пример в деятельности подразделений предприятия.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contextualSpacing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Обосновать в вашем понимании выбор технологии «метод машинного обучения»</w:t>
      </w:r>
    </w:p>
    <w:p w:rsidR="00735615" w:rsidRPr="00A1049E" w:rsidRDefault="00735615" w:rsidP="00735615">
      <w:pPr>
        <w:pStyle w:val="a8"/>
        <w:numPr>
          <w:ilvl w:val="0"/>
          <w:numId w:val="27"/>
        </w:numPr>
        <w:autoSpaceDE w:val="0"/>
        <w:autoSpaceDN w:val="0"/>
        <w:adjustRightInd w:val="0"/>
        <w:contextualSpacing w:val="0"/>
        <w:jc w:val="both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Обосновать кратко выявленную в результате предпроектного анализа поэтапную проблему создания интеллектуальных систем на предприятии</w:t>
      </w:r>
    </w:p>
    <w:p w:rsidR="00590565" w:rsidRPr="00A1049E" w:rsidRDefault="00590565" w:rsidP="00735615">
      <w:pPr>
        <w:jc w:val="both"/>
        <w:rPr>
          <w:rFonts w:ascii="Raleway" w:hAnsi="Raleway" w:cs="Times New Roman"/>
          <w:kern w:val="2"/>
          <w:szCs w:val="24"/>
        </w:rPr>
      </w:pPr>
    </w:p>
    <w:p w:rsidR="00897F73" w:rsidRPr="00A1049E" w:rsidRDefault="00735615" w:rsidP="007A28CD">
      <w:pPr>
        <w:pStyle w:val="a8"/>
        <w:tabs>
          <w:tab w:val="left" w:pos="993"/>
        </w:tabs>
        <w:ind w:left="709"/>
        <w:jc w:val="both"/>
        <w:rPr>
          <w:rFonts w:ascii="Raleway" w:hAnsi="Raleway"/>
          <w:b/>
          <w:bCs/>
          <w:sz w:val="22"/>
          <w:szCs w:val="22"/>
          <w:lang w:eastAsia="en-US"/>
        </w:rPr>
      </w:pPr>
      <w:r w:rsidRPr="00A1049E">
        <w:rPr>
          <w:rFonts w:ascii="Raleway" w:hAnsi="Raleway"/>
          <w:b/>
          <w:bCs/>
          <w:sz w:val="22"/>
          <w:szCs w:val="22"/>
          <w:lang w:eastAsia="en-US"/>
        </w:rPr>
        <w:t>ПК-2</w:t>
      </w:r>
      <w:r w:rsidR="007A28CD">
        <w:rPr>
          <w:rFonts w:ascii="Raleway" w:hAnsi="Raleway"/>
          <w:b/>
          <w:bCs/>
          <w:sz w:val="22"/>
          <w:szCs w:val="22"/>
          <w:lang w:eastAsia="en-US"/>
        </w:rPr>
        <w:t xml:space="preserve">: </w:t>
      </w:r>
      <w:r w:rsidR="007A28CD" w:rsidRPr="007A28CD">
        <w:rPr>
          <w:rFonts w:ascii="Raleway" w:hAnsi="Raleway"/>
          <w:b/>
          <w:bCs/>
          <w:sz w:val="22"/>
          <w:szCs w:val="22"/>
          <w:lang w:eastAsia="en-US"/>
        </w:rPr>
        <w:t>ИПК-2.1</w:t>
      </w:r>
      <w:r w:rsidR="007A28CD">
        <w:rPr>
          <w:rFonts w:ascii="Raleway" w:hAnsi="Raleway"/>
          <w:b/>
          <w:bCs/>
          <w:sz w:val="22"/>
          <w:szCs w:val="22"/>
          <w:lang w:eastAsia="en-US"/>
        </w:rPr>
        <w:t xml:space="preserve">, </w:t>
      </w:r>
      <w:r w:rsidR="007A28CD" w:rsidRPr="007A28CD">
        <w:rPr>
          <w:rFonts w:ascii="Raleway" w:hAnsi="Raleway"/>
          <w:b/>
          <w:bCs/>
          <w:sz w:val="22"/>
          <w:szCs w:val="22"/>
          <w:lang w:eastAsia="en-US"/>
        </w:rPr>
        <w:t>ИПК-2.3</w:t>
      </w:r>
      <w:r w:rsidR="007A28CD">
        <w:rPr>
          <w:rFonts w:ascii="Raleway" w:hAnsi="Raleway"/>
          <w:b/>
          <w:bCs/>
          <w:sz w:val="22"/>
          <w:szCs w:val="22"/>
          <w:lang w:eastAsia="en-US"/>
        </w:rPr>
        <w:t>2,</w:t>
      </w:r>
      <w:r w:rsidR="007A28CD" w:rsidRPr="007A28CD">
        <w:rPr>
          <w:rFonts w:ascii="Raleway" w:hAnsi="Raleway"/>
          <w:b/>
          <w:bCs/>
          <w:sz w:val="22"/>
          <w:szCs w:val="22"/>
          <w:lang w:eastAsia="en-US"/>
        </w:rPr>
        <w:t>ИПК-2.3</w:t>
      </w:r>
      <w:r w:rsidR="007A28CD">
        <w:rPr>
          <w:rFonts w:ascii="Raleway" w:hAnsi="Raleway"/>
          <w:b/>
          <w:bCs/>
          <w:sz w:val="22"/>
          <w:szCs w:val="22"/>
          <w:lang w:eastAsia="en-US"/>
        </w:rPr>
        <w:t>.</w:t>
      </w:r>
      <w:r w:rsidRPr="00A1049E">
        <w:rPr>
          <w:rFonts w:ascii="Raleway" w:hAnsi="Raleway"/>
          <w:b/>
          <w:bCs/>
          <w:sz w:val="22"/>
          <w:szCs w:val="22"/>
          <w:lang w:eastAsia="en-US"/>
        </w:rPr>
        <w:t xml:space="preserve"> Способен разработать проектную документацию и соответствующий ей проект интеллектуальных и информационно-аналитических систем</w:t>
      </w:r>
    </w:p>
    <w:p w:rsidR="00441DA4" w:rsidRPr="00A1049E" w:rsidRDefault="00441DA4" w:rsidP="00897F73">
      <w:pPr>
        <w:pStyle w:val="a8"/>
        <w:tabs>
          <w:tab w:val="left" w:pos="993"/>
        </w:tabs>
        <w:ind w:left="709"/>
        <w:rPr>
          <w:rFonts w:ascii="Raleway" w:hAnsi="Raleway"/>
          <w:b/>
          <w:bCs/>
          <w:sz w:val="22"/>
          <w:szCs w:val="22"/>
          <w:lang w:eastAsia="en-US"/>
        </w:rPr>
      </w:pPr>
    </w:p>
    <w:p w:rsidR="00441DA4" w:rsidRPr="00A1049E" w:rsidRDefault="00441DA4" w:rsidP="00C65185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Проект интеллектуальной и информационно-аналитической системы нуждается в оценке.  Какие подходы применяются для этого?</w:t>
      </w:r>
    </w:p>
    <w:p w:rsidR="00441DA4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Как оценить на этапе предпроектного анализа эффективность </w:t>
      </w:r>
      <w:proofErr w:type="gramStart"/>
      <w:r w:rsidRPr="00A1049E">
        <w:rPr>
          <w:rFonts w:ascii="Raleway" w:hAnsi="Raleway"/>
          <w:sz w:val="22"/>
          <w:szCs w:val="22"/>
        </w:rPr>
        <w:t>ИТ</w:t>
      </w:r>
      <w:proofErr w:type="gramEnd"/>
      <w:r w:rsidRPr="00A1049E">
        <w:rPr>
          <w:rFonts w:ascii="Raleway" w:hAnsi="Raleway"/>
          <w:sz w:val="22"/>
          <w:szCs w:val="22"/>
        </w:rPr>
        <w:t xml:space="preserve"> при разработке информационно-аналитической системы?</w:t>
      </w:r>
    </w:p>
    <w:p w:rsidR="00D8040D" w:rsidRDefault="00D8040D" w:rsidP="00D8040D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</w:p>
    <w:p w:rsidR="00D8040D" w:rsidRPr="00D8040D" w:rsidRDefault="00D8040D" w:rsidP="00D8040D">
      <w:pPr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</w:p>
    <w:p w:rsidR="00441DA4" w:rsidRPr="00A1049E" w:rsidRDefault="00441DA4" w:rsidP="00441DA4">
      <w:pPr>
        <w:pStyle w:val="formattext"/>
        <w:numPr>
          <w:ilvl w:val="0"/>
          <w:numId w:val="37"/>
        </w:numPr>
        <w:spacing w:before="0" w:beforeAutospacing="0" w:after="0" w:afterAutospacing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lastRenderedPageBreak/>
        <w:t>Что отражено на схеме?</w:t>
      </w:r>
    </w:p>
    <w:p w:rsidR="00441DA4" w:rsidRPr="00A1049E" w:rsidRDefault="00441DA4" w:rsidP="00441DA4">
      <w:pPr>
        <w:pStyle w:val="formattext"/>
        <w:spacing w:before="0" w:beforeAutospacing="0" w:after="0" w:afterAutospacing="0"/>
        <w:ind w:left="72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noProof/>
          <w:sz w:val="22"/>
          <w:szCs w:val="22"/>
        </w:rPr>
        <w:drawing>
          <wp:inline distT="0" distB="0" distL="0" distR="0">
            <wp:extent cx="2832735" cy="929640"/>
            <wp:effectExtent l="0" t="0" r="5715" b="3810"/>
            <wp:docPr id="653367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00958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DA4" w:rsidRPr="00A1049E" w:rsidRDefault="00441DA4" w:rsidP="00441DA4">
      <w:pPr>
        <w:pStyle w:val="formattext"/>
        <w:spacing w:before="0" w:beforeAutospacing="0" w:after="0" w:afterAutospacing="0"/>
        <w:ind w:left="360"/>
        <w:rPr>
          <w:rFonts w:ascii="Raleway" w:hAnsi="Raleway"/>
          <w:sz w:val="22"/>
          <w:szCs w:val="22"/>
        </w:rPr>
      </w:pP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Схематичная модель оценки </w:t>
      </w:r>
      <w:r w:rsidRPr="00A1049E">
        <w:rPr>
          <w:rFonts w:ascii="Raleway" w:hAnsi="Raleway"/>
          <w:sz w:val="22"/>
          <w:szCs w:val="22"/>
          <w:lang w:val="en-US"/>
        </w:rPr>
        <w:t>REJ</w:t>
      </w:r>
      <w:r w:rsidRPr="00A1049E">
        <w:rPr>
          <w:rFonts w:ascii="Raleway" w:hAnsi="Raleway"/>
          <w:sz w:val="22"/>
          <w:szCs w:val="22"/>
        </w:rPr>
        <w:t xml:space="preserve"> представлена на схеме ниже:</w:t>
      </w:r>
    </w:p>
    <w:p w:rsidR="00441DA4" w:rsidRPr="00A1049E" w:rsidRDefault="00441DA4" w:rsidP="00441DA4">
      <w:pPr>
        <w:pStyle w:val="a8"/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noProof/>
        </w:rPr>
        <w:drawing>
          <wp:inline distT="0" distB="0" distL="0" distR="0">
            <wp:extent cx="2832735" cy="2857500"/>
            <wp:effectExtent l="0" t="0" r="5715" b="0"/>
            <wp:docPr id="722356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897357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DA4" w:rsidRPr="00A1049E" w:rsidRDefault="00441DA4" w:rsidP="00441DA4">
      <w:pPr>
        <w:pStyle w:val="a8"/>
        <w:widowControl w:val="0"/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Представить ее краткую характеристику.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Опишите этапы работ стадии «Технический проект» в соответствии с ГОСТ 51583-2014 </w:t>
      </w:r>
      <w:r w:rsidRPr="00A1049E">
        <w:rPr>
          <w:rStyle w:val="extendedtext-full"/>
          <w:rFonts w:ascii="Raleway" w:hAnsi="Raleway"/>
          <w:sz w:val="22"/>
          <w:szCs w:val="22"/>
        </w:rPr>
        <w:t>«Защита информации. Порядок создания автоматизированных систем в защищенном исполнении. Общие положения»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color w:val="000000" w:themeColor="text1"/>
          <w:sz w:val="22"/>
          <w:szCs w:val="22"/>
        </w:rPr>
        <w:t>Что подразумевается под проектной документацией при разработке интеллектуальных и информационно-аналитических систем?</w:t>
      </w:r>
    </w:p>
    <w:p w:rsidR="00441DA4" w:rsidRPr="00A1049E" w:rsidRDefault="00441DA4" w:rsidP="00441DA4">
      <w:pPr>
        <w:pStyle w:val="a8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color w:val="000000" w:themeColor="text1"/>
          <w:sz w:val="22"/>
          <w:szCs w:val="22"/>
        </w:rPr>
        <w:t>Существуют ли какие-то требования, на основе которых Заказчик ИТ-проекта может оценить уровень соответствия того, что ему представил разработчик?</w:t>
      </w:r>
    </w:p>
    <w:p w:rsidR="00441DA4" w:rsidRPr="00A1049E" w:rsidRDefault="00441DA4" w:rsidP="00441DA4">
      <w:pPr>
        <w:pStyle w:val="a8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color w:val="000000" w:themeColor="text1"/>
          <w:sz w:val="22"/>
          <w:szCs w:val="22"/>
        </w:rPr>
        <w:t xml:space="preserve">Представить краткую описательную характеристику на </w:t>
      </w:r>
      <w:r w:rsidRPr="00A1049E">
        <w:rPr>
          <w:rStyle w:val="hgkelc"/>
          <w:rFonts w:ascii="Raleway" w:eastAsiaTheme="majorEastAsia" w:hAnsi="Raleway"/>
          <w:sz w:val="22"/>
          <w:szCs w:val="22"/>
        </w:rPr>
        <w:t>ГОСТ Р 59792-2021</w:t>
      </w:r>
    </w:p>
    <w:p w:rsidR="00441DA4" w:rsidRPr="00A1049E" w:rsidRDefault="00441DA4" w:rsidP="00441DA4">
      <w:pPr>
        <w:pStyle w:val="a8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color w:val="000000" w:themeColor="text1"/>
          <w:sz w:val="22"/>
          <w:szCs w:val="22"/>
        </w:rPr>
        <w:t>Что должно быть указано в Программе и Методике предварительных испытаний при разработке локальной информационно-аналитической системы?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color w:val="000000" w:themeColor="text1"/>
          <w:sz w:val="22"/>
          <w:szCs w:val="22"/>
        </w:rPr>
        <w:t>Какой основной стандарт может быть рекомендован для начала работы на проекте по разработке интеллектуальных и информационно-аналитических систем?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color w:val="000000" w:themeColor="text1"/>
          <w:sz w:val="22"/>
          <w:szCs w:val="22"/>
        </w:rPr>
        <w:t>С целью разработки проектной документации, обосновать не менее трех задач, которые нужно учитывать в первую очередь при проектировании интеллектуальных систем.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Для чего нужны аналитические документы, которые были собраны и проанализированы на этапе предпроектного анализа?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Какие из доступных методов анализа данных, вы можете рекомендовать к освоению, исходя из собственного опыта?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Сформулировать понятие технологии проектирования интеллектуальных систем и описать ее основные этапы.</w:t>
      </w:r>
    </w:p>
    <w:p w:rsidR="00441DA4" w:rsidRPr="00A1049E" w:rsidRDefault="00441DA4" w:rsidP="00441DA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Raleway" w:hAnsi="Raleway"/>
          <w:color w:val="000000" w:themeColor="text1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Опишите, какая совокупность технологий сопровождает процесс проектирования и эксплуатации интеллектуальных систем??</w:t>
      </w:r>
    </w:p>
    <w:p w:rsidR="00441DA4" w:rsidRPr="00A1049E" w:rsidRDefault="00441DA4" w:rsidP="00C65185">
      <w:pPr>
        <w:widowControl w:val="0"/>
        <w:autoSpaceDE w:val="0"/>
        <w:autoSpaceDN w:val="0"/>
        <w:adjustRightInd w:val="0"/>
        <w:rPr>
          <w:rFonts w:ascii="Raleway" w:hAnsi="Raleway" w:cs="Times New Roman"/>
          <w:color w:val="000000" w:themeColor="text1"/>
          <w:sz w:val="22"/>
          <w:szCs w:val="22"/>
        </w:rPr>
      </w:pPr>
    </w:p>
    <w:p w:rsidR="00735615" w:rsidRPr="00A1049E" w:rsidRDefault="00441DA4" w:rsidP="007A28CD">
      <w:pPr>
        <w:pStyle w:val="a8"/>
        <w:tabs>
          <w:tab w:val="left" w:pos="993"/>
        </w:tabs>
        <w:ind w:left="709"/>
        <w:jc w:val="both"/>
        <w:rPr>
          <w:rFonts w:ascii="Raleway" w:hAnsi="Raleway"/>
          <w:b/>
          <w:bCs/>
          <w:kern w:val="2"/>
          <w:sz w:val="22"/>
          <w:szCs w:val="22"/>
        </w:rPr>
      </w:pPr>
      <w:r w:rsidRPr="00A1049E">
        <w:rPr>
          <w:rFonts w:ascii="Raleway" w:hAnsi="Raleway"/>
          <w:b/>
          <w:bCs/>
          <w:kern w:val="2"/>
          <w:sz w:val="22"/>
          <w:szCs w:val="22"/>
        </w:rPr>
        <w:t>ПК-3</w:t>
      </w:r>
      <w:r w:rsidR="007A28CD">
        <w:rPr>
          <w:rFonts w:ascii="Raleway" w:hAnsi="Raleway"/>
          <w:b/>
          <w:bCs/>
          <w:kern w:val="2"/>
          <w:sz w:val="22"/>
          <w:szCs w:val="22"/>
        </w:rPr>
        <w:t xml:space="preserve">: </w:t>
      </w:r>
      <w:r w:rsidR="007A28CD" w:rsidRPr="007A28CD">
        <w:rPr>
          <w:rFonts w:ascii="Raleway" w:hAnsi="Raleway"/>
          <w:b/>
          <w:bCs/>
          <w:kern w:val="2"/>
          <w:sz w:val="22"/>
          <w:szCs w:val="22"/>
        </w:rPr>
        <w:t>ИПК-3.2</w:t>
      </w:r>
      <w:r w:rsidR="007A28CD">
        <w:rPr>
          <w:rFonts w:ascii="Raleway" w:hAnsi="Raleway"/>
          <w:b/>
          <w:bCs/>
          <w:kern w:val="2"/>
          <w:sz w:val="22"/>
          <w:szCs w:val="22"/>
        </w:rPr>
        <w:t>:</w:t>
      </w:r>
      <w:r w:rsidRPr="00A1049E">
        <w:rPr>
          <w:rFonts w:ascii="Raleway" w:hAnsi="Raleway"/>
          <w:b/>
          <w:bCs/>
          <w:kern w:val="2"/>
          <w:sz w:val="22"/>
          <w:szCs w:val="22"/>
        </w:rPr>
        <w:t xml:space="preserve"> </w:t>
      </w:r>
      <w:proofErr w:type="gramStart"/>
      <w:r w:rsidRPr="00A1049E">
        <w:rPr>
          <w:rFonts w:ascii="Raleway" w:hAnsi="Raleway"/>
          <w:b/>
          <w:bCs/>
          <w:kern w:val="2"/>
          <w:sz w:val="22"/>
          <w:szCs w:val="22"/>
        </w:rPr>
        <w:t>Способен</w:t>
      </w:r>
      <w:proofErr w:type="gramEnd"/>
      <w:r w:rsidRPr="00A1049E">
        <w:rPr>
          <w:rFonts w:ascii="Raleway" w:hAnsi="Raleway"/>
          <w:b/>
          <w:bCs/>
          <w:kern w:val="2"/>
          <w:sz w:val="22"/>
          <w:szCs w:val="22"/>
        </w:rPr>
        <w:t xml:space="preserve"> оценить угрозы безопасности информации автоматизированной системы и обосновать необходимость её защиты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Что такое угроза безопасности информации автоматизированной системы?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Перечислить основные технологии искусственного интеллекта, которые могут применяться для защиты автоматизированной системы от угроз безопасности информации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lastRenderedPageBreak/>
        <w:t>Связующим звеном адаптивной модели СЗИ является методика оценки защищенности автоматизированной системы. Описать ее основное назначение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Что понимается под угрозой в общем понимании?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Что понимается под угрозой информационной безопасности?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Дайте краткую характеристику понятию «утечки информации»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Описать, опираясь на нормативный документ, с чем может быть связана угроза появления уязвимостей программы вследствие ошибок, допущенных при создании проекта архитектуры программы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Навыки разработки архитектуры систем защиты информации могут быть сформированы методами разработки математических моделей на основе использования математического аппарата нечетких систем в программе MATLAB7.0.1. Описать основные возможности пакета MATLAB7.0.1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Style w:val="hgkelc"/>
          <w:rFonts w:ascii="Raleway" w:eastAsiaTheme="majorEastAsia" w:hAnsi="Raleway"/>
          <w:sz w:val="22"/>
          <w:szCs w:val="22"/>
        </w:rPr>
        <w:t xml:space="preserve">Дайте понятие модели защиты в плане </w:t>
      </w:r>
      <w:r w:rsidRPr="00A1049E">
        <w:rPr>
          <w:rFonts w:ascii="Raleway" w:hAnsi="Raleway"/>
          <w:kern w:val="2"/>
          <w:sz w:val="22"/>
          <w:szCs w:val="22"/>
        </w:rPr>
        <w:t>оценки угрозы безопасности информации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Опишите метод, позволяющий рассчитать интегральную оценку безопасности по формуле: </w:t>
      </w:r>
      <w:r w:rsidRPr="00A1049E">
        <w:rPr>
          <w:rFonts w:ascii="Raleway" w:hAnsi="Raleway"/>
          <w:noProof/>
        </w:rPr>
        <w:drawing>
          <wp:inline distT="0" distB="0" distL="0" distR="0">
            <wp:extent cx="1651566" cy="448573"/>
            <wp:effectExtent l="0" t="0" r="0" b="0"/>
            <wp:docPr id="596405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6972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738" cy="45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88" w:rsidRPr="00A1049E" w:rsidRDefault="00D82B88" w:rsidP="00C65185">
      <w:pPr>
        <w:rPr>
          <w:rFonts w:ascii="Raleway" w:eastAsia="Times New Roman" w:hAnsi="Raleway" w:cs="Times New Roman"/>
          <w:sz w:val="22"/>
          <w:szCs w:val="22"/>
        </w:rPr>
      </w:pPr>
    </w:p>
    <w:p w:rsidR="00D82B88" w:rsidRPr="00A1049E" w:rsidRDefault="00D82B88" w:rsidP="00D82B88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Опишите метод, позволяющий рассчитать интегральную оценку безопасности по формуле:</w:t>
      </w:r>
    </w:p>
    <w:p w:rsidR="00D82B88" w:rsidRPr="00A1049E" w:rsidRDefault="00D82B88" w:rsidP="00D82B88">
      <w:pPr>
        <w:pStyle w:val="a8"/>
        <w:ind w:left="407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noProof/>
        </w:rPr>
        <w:drawing>
          <wp:inline distT="0" distB="0" distL="0" distR="0">
            <wp:extent cx="1192530" cy="408940"/>
            <wp:effectExtent l="0" t="0" r="7620" b="0"/>
            <wp:docPr id="584655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49E">
        <w:rPr>
          <w:rFonts w:ascii="Raleway" w:hAnsi="Raleway"/>
          <w:sz w:val="22"/>
          <w:szCs w:val="22"/>
        </w:rPr>
        <w:t>, при этом суперкритерий содержит произведение частных критериев</w:t>
      </w:r>
      <w:r w:rsidRPr="00A1049E">
        <w:rPr>
          <w:rFonts w:ascii="Raleway" w:hAnsi="Raleway"/>
          <w:noProof/>
        </w:rPr>
        <w:drawing>
          <wp:inline distT="0" distB="0" distL="0" distR="0">
            <wp:extent cx="171450" cy="186690"/>
            <wp:effectExtent l="0" t="0" r="0" b="3810"/>
            <wp:docPr id="18730213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49E">
        <w:rPr>
          <w:rFonts w:ascii="Raleway" w:hAnsi="Raleway"/>
          <w:sz w:val="22"/>
          <w:szCs w:val="22"/>
        </w:rPr>
        <w:t>, каждый из которых возведен в степень</w:t>
      </w:r>
      <w:r w:rsidRPr="00A1049E">
        <w:rPr>
          <w:rFonts w:ascii="Raleway" w:hAnsi="Raleway"/>
          <w:noProof/>
        </w:rPr>
        <w:drawing>
          <wp:inline distT="0" distB="0" distL="0" distR="0">
            <wp:extent cx="186690" cy="186690"/>
            <wp:effectExtent l="0" t="0" r="3810" b="3810"/>
            <wp:docPr id="14553997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49E">
        <w:rPr>
          <w:rFonts w:ascii="Raleway" w:hAnsi="Raleway"/>
          <w:sz w:val="22"/>
          <w:szCs w:val="22"/>
        </w:rPr>
        <w:t>. При этом сумма весовых коэффициентов</w:t>
      </w:r>
      <w:r w:rsidRPr="00A1049E">
        <w:rPr>
          <w:rFonts w:ascii="Raleway" w:hAnsi="Raleway"/>
          <w:noProof/>
        </w:rPr>
        <w:drawing>
          <wp:inline distT="0" distB="0" distL="0" distR="0">
            <wp:extent cx="186690" cy="186690"/>
            <wp:effectExtent l="0" t="0" r="3810" b="3810"/>
            <wp:docPr id="3479897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49E">
        <w:rPr>
          <w:rFonts w:ascii="Raleway" w:hAnsi="Raleway"/>
          <w:sz w:val="22"/>
          <w:szCs w:val="22"/>
        </w:rPr>
        <w:t>должна быть равна единицы</w:t>
      </w:r>
      <w:r w:rsidRPr="00A1049E">
        <w:rPr>
          <w:rFonts w:ascii="Raleway" w:hAnsi="Raleway"/>
          <w:noProof/>
        </w:rPr>
        <w:drawing>
          <wp:inline distT="0" distB="0" distL="0" distR="0">
            <wp:extent cx="470848" cy="320197"/>
            <wp:effectExtent l="0" t="0" r="5715" b="3810"/>
            <wp:docPr id="17587478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4" cy="3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49E">
        <w:rPr>
          <w:rFonts w:ascii="Raleway" w:hAnsi="Raleway"/>
          <w:sz w:val="22"/>
          <w:szCs w:val="22"/>
        </w:rPr>
        <w:t>, а каждый из весовых коэффициентов должен быть не отрицательной величиной</w:t>
      </w:r>
      <w:r w:rsidRPr="00A1049E">
        <w:rPr>
          <w:rFonts w:ascii="Raleway" w:hAnsi="Raleway"/>
          <w:noProof/>
        </w:rPr>
        <w:drawing>
          <wp:inline distT="0" distB="0" distL="0" distR="0">
            <wp:extent cx="389255" cy="186690"/>
            <wp:effectExtent l="0" t="0" r="0" b="3810"/>
            <wp:docPr id="974914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49E">
        <w:rPr>
          <w:rFonts w:ascii="Raleway" w:hAnsi="Raleway"/>
          <w:sz w:val="22"/>
          <w:szCs w:val="22"/>
        </w:rPr>
        <w:t>.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Опишите метод, позволяющий рассчитать интегральную оценку безопасности по формуле:</w:t>
      </w:r>
      <w:r w:rsidRPr="00A1049E">
        <w:rPr>
          <w:rFonts w:ascii="Raleway" w:hAnsi="Raleway"/>
          <w:noProof/>
        </w:rPr>
        <w:drawing>
          <wp:inline distT="0" distB="0" distL="0" distR="0">
            <wp:extent cx="2101850" cy="281088"/>
            <wp:effectExtent l="0" t="0" r="0" b="5080"/>
            <wp:docPr id="126148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68" cy="28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Перечислить в соответствии с ГОСТ Р 58412—2019 непреднамеренные угрозы безопасности информации при разработке ПО </w:t>
      </w:r>
    </w:p>
    <w:p w:rsidR="00D82B88" w:rsidRPr="00A1049E" w:rsidRDefault="00D82B88" w:rsidP="00D82B88">
      <w:pPr>
        <w:pStyle w:val="a8"/>
        <w:numPr>
          <w:ilvl w:val="0"/>
          <w:numId w:val="38"/>
        </w:numPr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 xml:space="preserve">Описать, на чем базируются адаптивные свойства систем защиты информации? </w:t>
      </w:r>
    </w:p>
    <w:p w:rsidR="00D82B88" w:rsidRPr="00A1049E" w:rsidRDefault="00D82B88" w:rsidP="00D82B88">
      <w:pPr>
        <w:pStyle w:val="a8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Raleway" w:hAnsi="Raleway"/>
          <w:sz w:val="22"/>
          <w:szCs w:val="22"/>
        </w:rPr>
      </w:pPr>
      <w:r w:rsidRPr="00A1049E">
        <w:rPr>
          <w:rFonts w:ascii="Raleway" w:hAnsi="Raleway"/>
          <w:sz w:val="22"/>
          <w:szCs w:val="22"/>
        </w:rPr>
        <w:t>Каким образом нейронная сеть производит классификацию известных угроз безопасности проектируемой адаптивной системы.?</w:t>
      </w:r>
    </w:p>
    <w:p w:rsidR="00AF79EA" w:rsidRDefault="00AF79EA" w:rsidP="00897F73">
      <w:pPr>
        <w:pStyle w:val="a8"/>
        <w:tabs>
          <w:tab w:val="left" w:pos="993"/>
        </w:tabs>
        <w:ind w:left="709"/>
        <w:rPr>
          <w:rFonts w:ascii="Raleway" w:hAnsi="Raleway"/>
          <w:b/>
          <w:bCs/>
          <w:kern w:val="2"/>
          <w:sz w:val="22"/>
          <w:szCs w:val="22"/>
        </w:rPr>
      </w:pPr>
    </w:p>
    <w:p w:rsidR="00AF79EA" w:rsidRDefault="00AF79EA" w:rsidP="00897F73">
      <w:pPr>
        <w:pStyle w:val="a8"/>
        <w:tabs>
          <w:tab w:val="left" w:pos="993"/>
        </w:tabs>
        <w:ind w:left="709"/>
        <w:rPr>
          <w:rFonts w:ascii="Raleway" w:hAnsi="Raleway"/>
          <w:b/>
          <w:bCs/>
          <w:kern w:val="2"/>
          <w:sz w:val="22"/>
          <w:szCs w:val="22"/>
        </w:rPr>
      </w:pPr>
    </w:p>
    <w:p w:rsidR="00453DEF" w:rsidRPr="00761002" w:rsidRDefault="00453DEF" w:rsidP="00453DEF">
      <w:pPr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761002">
        <w:rPr>
          <w:rFonts w:ascii="Raleway" w:hAnsi="Raleway" w:cs="Times New Roman"/>
          <w:b/>
          <w:bCs/>
          <w:sz w:val="22"/>
          <w:szCs w:val="22"/>
        </w:rPr>
        <w:t xml:space="preserve">Вопросы (задания) для подготовки к экзамену </w:t>
      </w:r>
    </w:p>
    <w:p w:rsidR="00453DEF" w:rsidRDefault="00453DEF" w:rsidP="00453DEF">
      <w:pPr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761002">
        <w:rPr>
          <w:rFonts w:ascii="Raleway" w:hAnsi="Raleway" w:cs="Times New Roman"/>
          <w:b/>
          <w:bCs/>
          <w:sz w:val="22"/>
          <w:szCs w:val="22"/>
        </w:rPr>
        <w:t>с «ключами» правильных ответов</w:t>
      </w:r>
    </w:p>
    <w:p w:rsidR="00AF79EA" w:rsidRDefault="00AF79EA" w:rsidP="00453DEF">
      <w:pPr>
        <w:jc w:val="center"/>
        <w:rPr>
          <w:rFonts w:ascii="Raleway" w:hAnsi="Raleway" w:cs="Times New Roman"/>
          <w:b/>
          <w:bCs/>
          <w:sz w:val="22"/>
          <w:szCs w:val="22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675"/>
        <w:gridCol w:w="4536"/>
        <w:gridCol w:w="4678"/>
      </w:tblGrid>
      <w:tr w:rsidR="00AF79EA" w:rsidRPr="00A1049E" w:rsidTr="00AF79EA">
        <w:trPr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F79EA" w:rsidRPr="00A1049E" w:rsidRDefault="00AF79EA" w:rsidP="00AF79EA">
            <w:pPr>
              <w:widowControl w:val="0"/>
              <w:jc w:val="center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F79EA" w:rsidRPr="00A1049E" w:rsidRDefault="00AF79EA" w:rsidP="00AF79EA">
            <w:pPr>
              <w:widowControl w:val="0"/>
              <w:jc w:val="center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AF79EA" w:rsidRPr="00A1049E" w:rsidRDefault="00AF79EA" w:rsidP="00AF79EA">
            <w:pPr>
              <w:widowControl w:val="0"/>
              <w:jc w:val="center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AF79EA" w:rsidRPr="00A1049E" w:rsidTr="00AF79EA">
        <w:tc>
          <w:tcPr>
            <w:tcW w:w="9889" w:type="dxa"/>
            <w:gridSpan w:val="3"/>
          </w:tcPr>
          <w:p w:rsidR="00AF79EA" w:rsidRPr="00A1049E" w:rsidRDefault="00AF79EA" w:rsidP="00AF79EA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A1049E">
              <w:rPr>
                <w:rFonts w:ascii="Raleway" w:hAnsi="Raleway" w:cs="Times New Roman"/>
                <w:b/>
                <w:bCs/>
                <w:sz w:val="22"/>
                <w:szCs w:val="22"/>
              </w:rPr>
              <w:t>ПК-1.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</w:tr>
      <w:tr w:rsidR="00AF79EA" w:rsidRPr="00A1049E" w:rsidTr="00AF79EA">
        <w:trPr>
          <w:trHeight w:val="1034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Какие методы лучше использовать для обследования и анализа деятельности подразделений предприятия в условиях неопределенности? 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При проведении обследования и анализа деятельности подразделений предприятий и на их основе обосновать выбор интеллектуальных технологий в условиях неопределенности, лучше применять методы нечетких вычислений, так как они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основываются на знаниях экспертов и хорошо зарекомендовали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себя в условиях неполной достоверности и неопределенности информации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Как проверить оценку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обоснования выбора интеллектуальных технологий  на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основе инструмента «верификация»?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Верификация – это процесс проверки, что продукт соответствует определенным требованиям и спецификациям на каждом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этапе разработки. 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Верификация фокусируется на «Делаем ли мы продукт правильно?». 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В нашем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это может быть ответ на вопрос, «правильно ли мы выбрали технологию?» Она включает в себя следующие действия: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А) Анализ требований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Б) Использование статических методов анализа кода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 В) Контроль проекта и процессов разработки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Г) Проведение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код-ревью</w:t>
            </w:r>
            <w:proofErr w:type="spellEnd"/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Пример верификации: Проверка того, что требования к программному обеспечению ясны,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полны и не противоречивы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Как проверить, что выбранное интеллектуальное средство (продукт) соответствует  тому, что было спроектировано?                 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Валидация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– это процесс проверки, что продукт соответствует ожиданиям и потребностям пользователей.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Валидация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фокусируется на «Делаем ли мы правильный продукт?». Она включает в себя следующие действия: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 Тестирование функциональности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 Тестирование производительности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 Тестирование безопасности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 Тестирование совместимости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   Проведение пользовательского приема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Пример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валидации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: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Проверка того, что пользовательский интерфейс программного обеспечения удобен и соответствует ожиданиям пользователей.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Перечислить преимущества искусственного интеллекта в целом и в сфере информационной безопасности, в частности.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1. Одним из первых преимуществ искусственного интеллекта является высокая скорость и точность обработки данных. Причем, искусственный интеллект может выявить скрытые  закономерности, что позволит получить более точные результаты.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2. Другим преимуществом можно считать автоматизацию рутинных задач, что  позволяет сократить время и улучшить эффективность работы.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3. Еще одним преимуществом можно считать улучшение качества принимаемых решений, так как можно использовать те данные, которые ранее были недоступны.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4. В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качестве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примера приобретаемых преимуществ применения искусственного интеллекта в сфере ИБ, можно отметить, что: ИИ может использоваться для обнаружения и предотвращения угроз  безопасности, таких как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кибератаки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и  мошенничество, и это будет влиять на повышение безопасности информационно-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аналитических систем в целом.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В чем особенность метода обучения нейронных сетей с названием «метод обратного распространения»?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Метод обратного распространения состоит в следующем. Когда нейронная сеть делает предсказание, оно сравнивается с реальным результатом, и если есть ошибка, то веса в сети корректируются, чтобы уменьшить данную ошибку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ind w:firstLine="64"/>
              <w:rPr>
                <w:rFonts w:ascii="Raleway" w:hAnsi="Raleway" w:cs="Times New Roman"/>
                <w:szCs w:val="22"/>
                <w:highlight w:val="yellow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Описать возможные признаки классификации экспертных систем и привести пример одной из классификационных характеристик.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Возможными признаками классификации могут выступать следующие: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А) классификация в разрезе решаемых задач;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Б) классификация по типу используемых ЭВМ;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В) классификация по степени интеграции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Г) классификация по связи с реальным временем.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Например, классификация по решаемой задаче имеет вид: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1. Экспертные системы, обладающие средствами для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интеллектуальногоанализа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данных. Для интерпретации данных используются технологии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DataMining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2. Диагностические экспертные системы. Они применяется при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диагнозетехнической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системы, при диагностике в сфере медицины и в сфере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финансов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,б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>анковского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дела.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3. Экспертные системы мониторинга.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Они способны дать объяснение данных в реальном масштабе времени, либо сигнализировать выход параметров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задопустимые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значения (границы) (например, в подразделениях министерства</w:t>
            </w:r>
            <w:proofErr w:type="gramEnd"/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чрезвычайных ситуаций).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4. Экспертные системы прогнозирования. Это системы, которые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прогнозируютсостояние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финансового рынка, курс валют. ЭС прогнозирования являются первыми моделями аналитического плана, т. е. использующими элемент вероятности.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AF79EA" w:rsidRPr="00A1049E" w:rsidTr="00AF79EA">
        <w:trPr>
          <w:trHeight w:val="294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  <w:highlight w:val="yellow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Проблемы компьютерной лингвистики и машинного перевода разрабатываются в ИИ с 1950-х гг. Дайте краткую характеристику их актуальность сегодня.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Сегодня активно продолжается освоение процессов разработки естественно-языковых интерфейсов и машинного перевода.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Их актуальность обоснована тем, что системы машинного перевода с одного естественного языка на другой обеспечивают быстроту и систематичность доступа к информации, оперативность и единообразие перевода больших потоков.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Структурно системы машинного перевода строятся как интеллектуальные системы, поскольку в их основе лежат БЗ в определённой предметной области и сложные модели, обеспечивающие дополнительную трансляцию «исходный язык оригинала – язык смысла – язык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перевода».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Raleway" w:hAnsi="Raleway" w:cs="Times New Roman"/>
                <w:szCs w:val="22"/>
                <w:highlight w:val="yellow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Они базируются на структурно-логическом подходе, включающем последовательный анализ и синтез естественно-языковых сообщений.</w:t>
            </w:r>
          </w:p>
        </w:tc>
      </w:tr>
      <w:tr w:rsidR="00AF79EA" w:rsidRPr="00A1049E" w:rsidTr="00AF79EA">
        <w:trPr>
          <w:trHeight w:val="1697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Fonts w:ascii="Raleway" w:eastAsia="Calibri" w:hAnsi="Raleway" w:cs="Times New Roman"/>
                <w:sz w:val="22"/>
                <w:szCs w:val="22"/>
              </w:rPr>
              <w:t>Обосновать свой выбор современных технологий и программно-инструментальных сре</w:t>
            </w:r>
            <w:proofErr w:type="gramStart"/>
            <w:r w:rsidRPr="00A1049E">
              <w:rPr>
                <w:rFonts w:ascii="Raleway" w:eastAsia="Calibri" w:hAnsi="Raleway" w:cs="Times New Roman"/>
                <w:sz w:val="22"/>
                <w:szCs w:val="22"/>
              </w:rPr>
              <w:t>дств дл</w:t>
            </w:r>
            <w:proofErr w:type="gramEnd"/>
            <w:r w:rsidRPr="00A1049E">
              <w:rPr>
                <w:rFonts w:ascii="Raleway" w:eastAsia="Calibri" w:hAnsi="Raleway" w:cs="Times New Roman"/>
                <w:sz w:val="22"/>
                <w:szCs w:val="22"/>
              </w:rPr>
              <w:t xml:space="preserve">я разработки систем искусственного интеллекта на примере </w:t>
            </w: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систем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Data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Mining</w:t>
            </w:r>
            <w:proofErr w:type="spellEnd"/>
          </w:p>
        </w:tc>
        <w:tc>
          <w:tcPr>
            <w:tcW w:w="4678" w:type="dxa"/>
          </w:tcPr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Выбор можно обосновать успешностью применения систем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Data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Mining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. Он основан на том, что эти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технологииобеспечивают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исследование эмпирических данных и выявление в них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скрытыхзакономерностей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различных видов, т. е. обеспечивают решение следующих за-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дач: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1. Классификация – задача выявления признаков однотипных объектов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длятого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, чтобы отнести новый объект к тому или иному классу.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2. Кластеризация – развитие идеи классификации на более сложный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случай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,к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огда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сами классы объектов не предопределены, но стоит задача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определитьоднородные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группы данных.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3. Выявление ассоциаций – установление правил, указывающих на то,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чтопри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наступлении одного события с определенной вероятностью наступает другое.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4. Выявление последовательностей – установление связи между событиями,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наступающими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не одновременно, а с некоторым временным шагом.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5. Задача прогнозирования – оценка будущих значений, определяемых показателей на основе их текущих и ретроспективных данных. Это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наиболеесложная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из перечисленных задач.</w:t>
            </w:r>
          </w:p>
        </w:tc>
      </w:tr>
      <w:tr w:rsidR="00AF79EA" w:rsidRPr="00A1049E" w:rsidTr="00AF79EA">
        <w:trPr>
          <w:trHeight w:val="1697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Обосновать, какое целевое назначение одного из главных направлений искусственного интеллекта?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Одним из главных назначений искусственного интеллекта является «Разработка интеллектуальных систем, основанных на знаниях». Основной целью построения таких систем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являютсявыявление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, исследование и применение знаний высококвалифицированных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экспертов для решения сложных задач, возникающих на практике. 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При построении систем, основанных на знаниях (СОЗ), используются знания, </w:t>
            </w: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lastRenderedPageBreak/>
              <w:t xml:space="preserve">накопленные экспертами в виде конкретных правил решения тех или иных задач.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Этонаправление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преследует цель имитации человеческого искусства анализа неструктурированных и слабоструктурированных проблем. </w:t>
            </w:r>
          </w:p>
        </w:tc>
      </w:tr>
      <w:tr w:rsidR="00AF79EA" w:rsidRPr="00A1049E" w:rsidTr="00AF79EA">
        <w:trPr>
          <w:trHeight w:val="577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В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процессе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предпроектного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анализа была выявлена необходимость такой области исследования, как «разработка интеллектуальных систем, основанных на знаниях». Какие аспекты должны рассматриваться при ее решении?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В данной области исследований осуществляется разработка моделей представления, извлечения и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структурирования знаний, а также изучаются проблемы создания баз знаний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(БЗ), образующих ядро системы, основанной на знаниях (СОЗ). </w:t>
            </w:r>
          </w:p>
          <w:p w:rsidR="00AF79EA" w:rsidRPr="00A1049E" w:rsidRDefault="00AF79EA" w:rsidP="00AF79EA">
            <w:pPr>
              <w:ind w:firstLine="4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Частным случаем СОЗ являются экспертные системы (ЭС).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Обосновать, какие основные компоненты может содержать и основное назначение информационно-аналитической системы в сфере принятия управленческих решений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Под информационно-аналитической или интеллектуальной системой для поддержки принятия решений  может быть обоснован </w:t>
            </w:r>
            <w:r w:rsidRPr="00A1049E">
              <w:rPr>
                <w:rFonts w:ascii="Raleway" w:hAnsi="Raleway" w:cs="Times New Roman"/>
                <w:bCs/>
                <w:sz w:val="22"/>
                <w:szCs w:val="22"/>
              </w:rPr>
              <w:t xml:space="preserve"> комплекс программных, лингвистических и логико-математических сре</w:t>
            </w:r>
            <w:proofErr w:type="gramStart"/>
            <w:r w:rsidRPr="00A1049E">
              <w:rPr>
                <w:rFonts w:ascii="Raleway" w:hAnsi="Raleway" w:cs="Times New Roman"/>
                <w:bCs/>
                <w:sz w:val="22"/>
                <w:szCs w:val="22"/>
              </w:rPr>
              <w:t>дств дл</w:t>
            </w:r>
            <w:proofErr w:type="gramEnd"/>
            <w:r w:rsidRPr="00A1049E">
              <w:rPr>
                <w:rFonts w:ascii="Raleway" w:hAnsi="Raleway" w:cs="Times New Roman"/>
                <w:bCs/>
                <w:sz w:val="22"/>
                <w:szCs w:val="22"/>
              </w:rPr>
              <w:t>я реализации основной задачи – осуществления поддержки деятельности человека и поиска информации в режиме продвинутого диалога на естественном языке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Обосновать основные компоненты интеллектуальной системы 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Под интеллектуальной системой понимается система, основанная на знаниях.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Ее основные компоненты имеют вид: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- база знаний;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- решатель;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- интеллектуальный интерфейс, позволяющий вести общение с ЭВМ без специальных программ для ввода данных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Сформулировать понятие информационно-аналитической системы и привести ее пример в деятельности подразделений предприятия.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Информационно-аналитическая система – это комплекс технических и программных сре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дств дл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я сбора, хранения, обработки и анализа больших объемов данных, необходимых для принятия стратегических, тактических и оперативных решений.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Например, Альт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Инвест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может быть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использована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как инструмент информационно-аналитической деятельности на предприятии.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С ее помощью может быть выполнена экспертиза инвестиционных проектов и разработка бизнес-планов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pStyle w:val="a8"/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Обосновать в вашем понимании выбор технологии «метод машинного обучения»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Методы машинного обучения — это класс методов искусственного интеллекта.</w:t>
            </w:r>
          </w:p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Обоснование выбора состоит в том, что характерной чертой этого класса задач является не прямое решение конкретной задачи, а обучение  ее решению за счет применения уже известных решений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множества сходных задач.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pStyle w:val="a8"/>
              <w:autoSpaceDE w:val="0"/>
              <w:autoSpaceDN w:val="0"/>
              <w:adjustRightInd w:val="0"/>
              <w:ind w:left="0" w:firstLine="118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 xml:space="preserve">Обосновать кратко выявленную в результате </w:t>
            </w:r>
            <w:proofErr w:type="spellStart"/>
            <w:r w:rsidRPr="00A1049E">
              <w:rPr>
                <w:rFonts w:ascii="Raleway" w:hAnsi="Raleway"/>
                <w:sz w:val="22"/>
                <w:szCs w:val="22"/>
              </w:rPr>
              <w:t>предпроектного</w:t>
            </w:r>
            <w:proofErr w:type="spellEnd"/>
            <w:r w:rsidRPr="00A1049E">
              <w:rPr>
                <w:rFonts w:ascii="Raleway" w:hAnsi="Raleway"/>
                <w:sz w:val="22"/>
                <w:szCs w:val="22"/>
              </w:rPr>
              <w:t xml:space="preserve"> анализа поэтапную проблему создания </w:t>
            </w:r>
            <w:proofErr w:type="gramStart"/>
            <w:r w:rsidRPr="00A1049E">
              <w:rPr>
                <w:rFonts w:ascii="Raleway" w:hAnsi="Raleway"/>
                <w:sz w:val="22"/>
                <w:szCs w:val="22"/>
              </w:rPr>
              <w:t>интеллектуальных</w:t>
            </w:r>
            <w:proofErr w:type="gramEnd"/>
            <w:r w:rsidRPr="00A1049E">
              <w:rPr>
                <w:rFonts w:ascii="Raleway" w:hAnsi="Raleway"/>
                <w:sz w:val="22"/>
                <w:szCs w:val="22"/>
              </w:rPr>
              <w:t xml:space="preserve"> систем на предприятии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Создание интеллектуальных систем должно включать три этапа: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cs="Times New Roman"/>
                <w:sz w:val="22"/>
                <w:szCs w:val="22"/>
              </w:rPr>
              <w:t>‒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создание материальной системы поддержки (эта проблема в основном решена, так как ИС могут создаваться даже на базе современных  персональных компьютеров);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cs="Times New Roman"/>
                <w:sz w:val="22"/>
                <w:szCs w:val="22"/>
              </w:rPr>
              <w:t>‒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создание системы потенциального искусственного интеллекта, то есть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szCs w:val="22"/>
              </w:rPr>
            </w:pP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программной оболочки, инструментальной системы (таких систем в настоящее</w:t>
            </w:r>
            <w:proofErr w:type="gramEnd"/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время существует пока еще очень мало);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cs="Times New Roman"/>
                <w:sz w:val="22"/>
                <w:szCs w:val="22"/>
              </w:rPr>
              <w:t>‒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обучение и самообучение системы  искусственного интеллекта и преобразование ее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в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реальную ИС</w:t>
            </w:r>
          </w:p>
        </w:tc>
      </w:tr>
      <w:tr w:rsidR="00AF79EA" w:rsidRPr="00A1049E" w:rsidTr="00AF79EA">
        <w:tc>
          <w:tcPr>
            <w:tcW w:w="9889" w:type="dxa"/>
            <w:gridSpan w:val="3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 w:cs="Times New Roman"/>
                <w:b/>
                <w:bCs/>
                <w:kern w:val="2"/>
                <w:szCs w:val="22"/>
              </w:rPr>
            </w:pP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 w:cs="Times New Roman"/>
                <w:b/>
                <w:bCs/>
                <w:szCs w:val="22"/>
                <w:lang w:eastAsia="en-US"/>
              </w:rPr>
            </w:pPr>
            <w:r w:rsidRPr="007A28CD">
              <w:rPr>
                <w:rFonts w:ascii="Raleway" w:hAnsi="Raleway" w:cs="Times New Roman"/>
                <w:b/>
                <w:bCs/>
                <w:sz w:val="22"/>
                <w:szCs w:val="22"/>
                <w:lang w:eastAsia="en-US"/>
              </w:rPr>
              <w:t xml:space="preserve">ПК-2. Способен разработать проектную документацию и соответствующий ей проект </w:t>
            </w:r>
            <w:proofErr w:type="gramStart"/>
            <w:r w:rsidRPr="007A28CD">
              <w:rPr>
                <w:rFonts w:ascii="Raleway" w:hAnsi="Raleway" w:cs="Times New Roman"/>
                <w:b/>
                <w:bCs/>
                <w:sz w:val="22"/>
                <w:szCs w:val="22"/>
                <w:lang w:eastAsia="en-US"/>
              </w:rPr>
              <w:t>интеллектуальных</w:t>
            </w:r>
            <w:proofErr w:type="gramEnd"/>
            <w:r w:rsidRPr="007A28CD">
              <w:rPr>
                <w:rFonts w:ascii="Raleway" w:hAnsi="Raleway" w:cs="Times New Roman"/>
                <w:b/>
                <w:bCs/>
                <w:sz w:val="22"/>
                <w:szCs w:val="22"/>
                <w:lang w:eastAsia="en-US"/>
              </w:rPr>
              <w:t xml:space="preserve"> и информационно-аналитических систем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Проект интеллектуальной и информационно-аналитической системы нуждается в оценке.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Какие подходы применяются для этого?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Принято рассматривать 3 подхода к управлению и оценке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ИТ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на предприятиях: портфельный, бюджетный и проектный подход.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Портфельный подход предполагает управление затратами и выгодами на уровне портфеля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ИТ-приложений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и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ИТ-проектов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. Т.е. инвестиции и их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результаты оцениваются на уровне предприятия в целом или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отдельных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бизнес-направлений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Бюджетный подход предполагает управление и контроль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ИТ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бюджетными средствами. Это возможно, например, когда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ИТ-инфраструктура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уже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выстроена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>, и основные усилия направляются на её поддержание и развитие.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Проектный подход ориентирован на оценку и управление каждым отдельным проектом.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Как оценить на этапе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предпроектного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анализа эффективность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ИТ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при разработке информационно-аналитической системы?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Если рассматривать эффективность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ИТ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 точки зрения эффективности инвестиций, то для её анализа необходимо провести оценку, с одной стороны, объёма необходимых инвестиций, а, с другой стороны, возврата от произведённых инвестиций.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Наиболее часто применяемым финансовым методом при оценке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ИТ-проектов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является расчёт чистой приведённой стоимости (NPV).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Что отражено на схеме?</w:t>
            </w:r>
          </w:p>
          <w:p w:rsidR="00AF79EA" w:rsidRPr="00A1049E" w:rsidRDefault="00AF79EA" w:rsidP="00AF79EA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832735" cy="929640"/>
                  <wp:effectExtent l="0" t="0" r="571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00958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На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схема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отражена современная методика оценки экономического эффекта ИТ. Эта методика была разработана как методология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Совокупного экономического эффекта, разработанная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компанией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Forrester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(</w:t>
            </w:r>
            <w:r w:rsidRPr="00A1049E">
              <w:rPr>
                <w:rFonts w:ascii="Raleway" w:hAnsi="Raleway" w:cs="Times New Roman"/>
                <w:sz w:val="22"/>
                <w:szCs w:val="22"/>
                <w:lang w:val="en-US"/>
              </w:rPr>
              <w:t>TEI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).  Её задачей является оценка </w:t>
            </w:r>
            <w:proofErr w:type="spellStart"/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бизнес-ценности</w:t>
            </w:r>
            <w:proofErr w:type="spellEnd"/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ИТ-проекта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или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ИТ-решения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. и учитывает 4 показателя: выгоды, затраты, гибкость и риски.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Схематичная модель оценки </w:t>
            </w:r>
            <w:r w:rsidRPr="00A1049E">
              <w:rPr>
                <w:rFonts w:ascii="Raleway" w:hAnsi="Raleway" w:cs="Times New Roman"/>
                <w:sz w:val="22"/>
                <w:szCs w:val="22"/>
                <w:lang w:val="en-US"/>
              </w:rPr>
              <w:t>REJ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представлена на схеме ниже: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2832735" cy="2857500"/>
                  <wp:effectExtent l="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897357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Представить ее краткую характеристику.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На рисунке показана модель быстрого экономического обоснования затрат на ИТ. Обычно она применяется в связке Заказчик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ИТ-проекта-Разработчик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ИТ-проекта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Модель состоит из 7 шагов.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1. понимание бизнеса, т.е. соотнесение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бизнес-показателей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и бизнес-процессов с планируемыми изменениями при внедрении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ИТ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>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2. выбор решения;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3. детальный анализ процессов;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4. профилирование всех выгод проекта;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5. оценка изменений в денежном выражении 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6. анализ рисков;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7. вычисление финансовых метрик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ind w:left="-103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В настоящее время эту методику применяют лишь на этапе согласования затрат на проект ИТ.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Опишите этапы работ стадии «Технический проект» в соответствии с ГОСТ 51583-2014 </w:t>
            </w:r>
            <w:r w:rsidRPr="00A1049E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«Защита информации. Порядок создания </w:t>
            </w:r>
            <w:proofErr w:type="gramStart"/>
            <w:r w:rsidRPr="00A1049E">
              <w:rPr>
                <w:rStyle w:val="extendedtext-full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A1049E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 Общие положения»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На стадии «Технический проект» в интересах создания системы ЗИ создаваемой (модернизируемой) АСЗИ в соответствии с ГОСТ 51583-2014 (акт.2018) </w:t>
            </w:r>
            <w:r w:rsidRPr="00A1049E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«Защита информации. Порядок создания </w:t>
            </w:r>
            <w:proofErr w:type="gramStart"/>
            <w:r w:rsidRPr="00A1049E">
              <w:rPr>
                <w:rStyle w:val="extendedtext-full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A1049E">
              <w:rPr>
                <w:rStyle w:val="extendedtext-full"/>
                <w:rFonts w:ascii="Raleway" w:hAnsi="Raleway" w:cs="Times New Roman"/>
                <w:sz w:val="22"/>
                <w:szCs w:val="22"/>
              </w:rPr>
              <w:t xml:space="preserve"> систем в защищенном исполнении. Общие положения»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выполняют следующие работы: </w:t>
            </w:r>
          </w:p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Этап: Разработка проектных решений по системе и ее частям;</w:t>
            </w:r>
          </w:p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 xml:space="preserve">Этап: Разработка документации </w:t>
            </w:r>
            <w:proofErr w:type="gramStart"/>
            <w:r w:rsidRPr="00A1049E">
              <w:rPr>
                <w:rFonts w:ascii="Raleway" w:hAnsi="Raleway"/>
                <w:sz w:val="22"/>
                <w:szCs w:val="22"/>
              </w:rPr>
              <w:t>на</w:t>
            </w:r>
            <w:proofErr w:type="gramEnd"/>
            <w:r w:rsidRPr="00A1049E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A1049E">
              <w:rPr>
                <w:rFonts w:ascii="Raleway" w:hAnsi="Raleway"/>
                <w:sz w:val="22"/>
                <w:szCs w:val="22"/>
              </w:rPr>
              <w:t>АС</w:t>
            </w:r>
            <w:proofErr w:type="gramEnd"/>
            <w:r w:rsidRPr="00A1049E">
              <w:rPr>
                <w:rFonts w:ascii="Raleway" w:hAnsi="Raleway"/>
                <w:sz w:val="22"/>
                <w:szCs w:val="22"/>
              </w:rPr>
              <w:t xml:space="preserve"> и ее части;</w:t>
            </w:r>
          </w:p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Этап: Разработка и оформление документации на поставку изделий для комплектования АС и (или) технических требований  (технических заданий) на их разработку;</w:t>
            </w:r>
          </w:p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Этап: Разработка заданий на проектирование в смежных частях проекта объекта информатизации</w:t>
            </w:r>
          </w:p>
        </w:tc>
      </w:tr>
      <w:tr w:rsidR="00AF79EA" w:rsidRPr="00A1049E" w:rsidTr="00AF79EA">
        <w:trPr>
          <w:trHeight w:val="1688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Что подразумевается под проектной документацией при разработке </w:t>
            </w:r>
            <w:proofErr w:type="gram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интеллектуальных</w:t>
            </w:r>
            <w:proofErr w:type="gram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и информационно-аналитических систем?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Проектная документация – это вид технической документации, определяющий функциональные, архитектурные и технические решения проектируемого программного обеспечения (автоматизированной системы).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Обычно они регламентируются требованиями ГОСТ, Например,  ГОСТ 34.602-89 Информационная технология (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ИТ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). Комплекс стандартов на автоматизированные системы. Техническое задание на создание автоматизированной системы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Существуют ли какие-то требования, на основе которых Заказчик </w:t>
            </w:r>
            <w:proofErr w:type="spell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ИТ-проекта</w:t>
            </w:r>
            <w:proofErr w:type="spell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может оценить уровень соответствия того, что ему представил разработчик?</w:t>
            </w:r>
          </w:p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Да, обычно для оценки соответствия предполагается проведение испытаний.</w:t>
            </w:r>
          </w:p>
          <w:p w:rsidR="00AF79EA" w:rsidRPr="00A1049E" w:rsidRDefault="00AF79EA" w:rsidP="00AF79EA">
            <w:pPr>
              <w:autoSpaceDE w:val="0"/>
              <w:autoSpaceDN w:val="0"/>
              <w:adjustRightInd w:val="0"/>
              <w:jc w:val="both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Так, например, </w:t>
            </w: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ГОСТ 34.603-92 "Виды испытаний автоматизированных систем" заменяется с 30.04.2022 на ГОСТ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59792-2021 (приказ </w:t>
            </w:r>
            <w:proofErr w:type="spell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Росстандарта</w:t>
            </w:r>
            <w:proofErr w:type="spell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№ 1284-ст от 25.10.2021).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Представить краткую описательную характеристику на </w:t>
            </w: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ГОСТ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59792-2021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В этом нормативном документы представлен комплекс стандартов на оценку соответствия разрабатываемому функционалу </w:t>
            </w:r>
            <w:proofErr w:type="gram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для</w:t>
            </w:r>
            <w:proofErr w:type="gram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различных автоматизированных систем (АС). В </w:t>
            </w:r>
            <w:proofErr w:type="gram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общем</w:t>
            </w:r>
            <w:proofErr w:type="gram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виде под ними понимаются и информационно-аналитические системы и автоматизированные системы управления и автоматизированные системы обработки данных, и прочее.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proofErr w:type="gram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Для</w:t>
            </w:r>
            <w:proofErr w:type="gram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АС</w:t>
            </w:r>
            <w:proofErr w:type="gram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устанавливают следующие основные виды испытаний: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предварительные;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опытная эксплуатация: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- приемочные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color w:val="4472C4" w:themeColor="accent1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Что должно быть указано в Программе и Методике предварительных испытаний при разработке локальной информационно-аналитической системы?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В программе и методике предварительных испытаний для автономных испытаний указывают: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перечень и комплектность объектов автономных испытаний;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описание взаимодействия пользователей с комплексами программных и технических средств;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объем, условия, порядок и методы проведения испытаний и обработки результатов;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материально-техническое обеспечение испытаний;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перечень функций, подлежащих проверке;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критерии приемки частей АС по результатам испытаний;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порядок, методики и условия проведения проверок функционирования частей АС: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обеспечение безопасности при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проведении испытаний.</w:t>
            </w:r>
          </w:p>
          <w:p w:rsidR="00AF79EA" w:rsidRPr="00A1049E" w:rsidRDefault="00AF79EA" w:rsidP="00AF79EA">
            <w:pPr>
              <w:jc w:val="both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К программе и методике предварительных испытаний следует прилагать график проведения автономных испытаний.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Какой основной стандарт может быть рекомендован для начала работы на проекте по разработке </w:t>
            </w:r>
            <w:proofErr w:type="gramStart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интеллектуальных</w:t>
            </w:r>
            <w:proofErr w:type="gramEnd"/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 xml:space="preserve"> и информационно-аналитических систем?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Основной стандарт, определяющий последовательность работ по созданию автоматизированных систем, — это ГОСТ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59793–2021 «Комплекс стандартов на автоматизированные системы. Автоматизированные системы. Стадии создания»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color w:val="000000" w:themeColor="text1"/>
                <w:sz w:val="22"/>
                <w:szCs w:val="22"/>
              </w:rPr>
              <w:t>С целью разработки проектной документации, обосновать не менее трех задач, которые нужно учитывать в первую очередь при проектировании интеллектуальных систем.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На наш взгляд. В первую очередь следует учитывать следующие задачи: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1. Задача интерпретации данных. Эта задача подразумевает  определение  смысла данных и анализ множества вариантов для достижения согласованности, и корректности результатов.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2. Задача проектирования. Решение этой задачи включает подготовку спецификаций для создания «объектов» с заранее определенными свойствами.</w:t>
            </w:r>
          </w:p>
          <w:p w:rsidR="00AF79EA" w:rsidRPr="00A1049E" w:rsidRDefault="00AF79EA" w:rsidP="00AF79EA">
            <w:pPr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3. Задача прогнозирования. При решении этой задачи представлена возможность предсказывания последствий определенных событий или явлений на основе данных параметрической динамической модели, при которой значения параметров подбирают под заданную ситуацию.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Для чего нужны аналитические документы, которые были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собраны и проанализированы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на этапе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предпроектного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анализа?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Аналитические документы формируются в результате аналитической обработки данных.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Аналитическая обработка данных — это технология обработки данных, заключающаяся в подготовке агрегированной информации на основе больших массивов данных. 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Данный тип анализа данных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является классическим и используется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при обработке данных, хранящихся, например, в СУБД</w:t>
            </w:r>
          </w:p>
        </w:tc>
      </w:tr>
      <w:tr w:rsidR="00AF79EA" w:rsidRPr="00A1049E" w:rsidTr="00AF79EA">
        <w:trPr>
          <w:trHeight w:val="2477"/>
        </w:trPr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Какие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из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доступных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методов анализа данных, вы можете рекомендовать к освоению, исходя из собственного опыта?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 xml:space="preserve"> Считаю, что можно рекомендовать к обучению следующие методы. </w:t>
            </w:r>
            <w:proofErr w:type="gramStart"/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Которые</w:t>
            </w:r>
            <w:proofErr w:type="gramEnd"/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 xml:space="preserve"> легко реализовать имеющимися инструментальными средствами.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Метод «Описательная статистика»;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Метод «Визуализация данных»;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 xml:space="preserve">Метод «Кластерный анализ»; 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Метод «Корреляционный анализ»;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Метод «Регрессионный анализ»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Методы машинного обучения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Сформулировать понятие технологии проектирования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интеллектуальных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систем и описать ее основные этапы.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lastRenderedPageBreak/>
              <w:t xml:space="preserve">Технология представляет собой порядок  взаимодействия структурных элементов </w:t>
            </w: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lastRenderedPageBreak/>
              <w:t>системы. Технология может состоять из совокупности отдельных алгоритмов. Интегральный характер носит технология проектирования и эксплуатации интеллектуальной системы.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Эта технология включает в себя следующие этапы: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1) идентификация;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2) концептуализация;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3) формализация;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4) реализация (выполнение);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5) отладка и тестирование;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6) опытная эксплуатация.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2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color w:val="000000" w:themeColor="text1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Опишите, какая совокупность технологий сопровождает процесс проектирования и эксплуатации интеллектуальных систем??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Технологию проектирования и эксплуатации интеллектуальных систем можно представить в виде совокупности трех технологий: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1)Технология создания, она определяется этапами идентификации, концептуализации и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формализации. Этап концептуализации специфичен и характерен только для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интеллектуальных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систем;</w:t>
            </w:r>
          </w:p>
          <w:p w:rsidR="00AF79EA" w:rsidRPr="00A1049E" w:rsidRDefault="00AF79EA" w:rsidP="00AF79EA">
            <w:pPr>
              <w:jc w:val="both"/>
              <w:rPr>
                <w:rStyle w:val="hgkelc"/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2) Технология использования, представленная соответствующими инструкциями, она формируется на этапах реализации, отладки и корректируется на этапе опытной эксплуатации.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3) Технология функционирования, она связана с этапом формализации</w:t>
            </w:r>
          </w:p>
        </w:tc>
      </w:tr>
      <w:tr w:rsidR="00AF79EA" w:rsidRPr="00A1049E" w:rsidTr="00AF79EA">
        <w:tc>
          <w:tcPr>
            <w:tcW w:w="9889" w:type="dxa"/>
            <w:gridSpan w:val="3"/>
          </w:tcPr>
          <w:p w:rsidR="00AF79EA" w:rsidRPr="00A1049E" w:rsidRDefault="00AF79EA" w:rsidP="00AF79EA">
            <w:pPr>
              <w:jc w:val="center"/>
              <w:rPr>
                <w:rFonts w:ascii="Raleway" w:eastAsia="Times New Roman" w:hAnsi="Raleway" w:cs="Times New Roman"/>
                <w:b/>
                <w:bCs/>
                <w:szCs w:val="22"/>
              </w:rPr>
            </w:pPr>
            <w:r w:rsidRPr="00A1049E">
              <w:rPr>
                <w:rFonts w:ascii="Raleway" w:hAnsi="Raleway" w:cs="Times New Roman"/>
                <w:b/>
                <w:bCs/>
                <w:kern w:val="2"/>
                <w:sz w:val="22"/>
                <w:szCs w:val="22"/>
              </w:rPr>
              <w:t xml:space="preserve">ПК-3. </w:t>
            </w:r>
            <w:proofErr w:type="gramStart"/>
            <w:r w:rsidRPr="00A1049E">
              <w:rPr>
                <w:rFonts w:ascii="Raleway" w:hAnsi="Raleway" w:cs="Times New Roman"/>
                <w:b/>
                <w:bCs/>
                <w:kern w:val="2"/>
                <w:sz w:val="22"/>
                <w:szCs w:val="22"/>
              </w:rPr>
              <w:t>Способен</w:t>
            </w:r>
            <w:proofErr w:type="gramEnd"/>
            <w:r w:rsidRPr="00A1049E">
              <w:rPr>
                <w:rFonts w:ascii="Raleway" w:hAnsi="Raleway" w:cs="Times New Roman"/>
                <w:b/>
                <w:bCs/>
                <w:kern w:val="2"/>
                <w:sz w:val="22"/>
                <w:szCs w:val="22"/>
              </w:rPr>
              <w:t xml:space="preserve"> оценить угрозы безопасности информации автоматизированной системы и обосновать необходимость её защиты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Что такое угроза безопасности информации автоматизированной системы?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В последнее время актуализировалось понятие безопасности  автоматизированной системы. Под ней понимают защиту системы и всех ее составляющих от преднамеренного или непреднамеренного нежелательного воздействия. Информационная безопасность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автоматизированных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систем, таким образом, это область науки и техники, которая активно развивается в последние десятилетия.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Перечислить основные технологии искусственного интеллекта, которые могут применяться для защиты автоматизированной системы от угроз безопасности информации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 основным технологиям искусственного интеллекта относятся Нейронные сети глубокого обучения. Они состоят из искусственных нейронов, которые обрабатывают информацию. Каждый искусственный нейрон или узел использует математические расчеты для обработки информации и решения сложных задач. 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Подход глубокого обучения позволяет решать проблемы или автоматизировать задачи, которые обычно требуют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человеческого интеллекта, например, задачи обеспечения информационной безопасности.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Связующим звеном адаптивной модели СЗИ является методика оценки защищенности автоматизированной системы. Описать ее основное назначение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4678" w:type="dxa"/>
          </w:tcPr>
          <w:p w:rsidR="00AF79EA" w:rsidRPr="00A1049E" w:rsidRDefault="00AF79EA" w:rsidP="00AF79EA">
            <w:pPr>
              <w:pStyle w:val="a8"/>
              <w:autoSpaceDE w:val="0"/>
              <w:autoSpaceDN w:val="0"/>
              <w:adjustRightInd w:val="0"/>
              <w:ind w:left="0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Основное назначение методики оценки защищенности автоматизированной системы состоит в следующем:</w:t>
            </w:r>
          </w:p>
          <w:p w:rsidR="00AF79EA" w:rsidRPr="00A1049E" w:rsidRDefault="00AF79EA" w:rsidP="00AF79EA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координирует взаимосвязь классификаторов угроз и механизмов защиты;</w:t>
            </w:r>
          </w:p>
          <w:p w:rsidR="00AF79EA" w:rsidRPr="00A1049E" w:rsidRDefault="00AF79EA" w:rsidP="00AF79EA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представляет взаимосвязь классификаторов угроз и механизмов защиты в виде нейронной сети, нечетких нейронных сетей, систем нечетких предикатных правил;</w:t>
            </w:r>
          </w:p>
          <w:p w:rsidR="00AF79EA" w:rsidRPr="00A1049E" w:rsidRDefault="00AF79EA" w:rsidP="00AF79EA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 xml:space="preserve">описывает взаимосвязь классификаторов угроз и механизмов защиты в виде структурной модели системы информационной безопасности; </w:t>
            </w:r>
          </w:p>
          <w:p w:rsidR="00AF79EA" w:rsidRPr="00A1049E" w:rsidRDefault="00AF79EA" w:rsidP="00AF79EA">
            <w:pPr>
              <w:pStyle w:val="a8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Raleway" w:hAnsi="Raleway"/>
                <w:szCs w:val="22"/>
              </w:rPr>
            </w:pPr>
            <w:r w:rsidRPr="00A1049E">
              <w:rPr>
                <w:rFonts w:ascii="Raleway" w:hAnsi="Raleway"/>
                <w:sz w:val="22"/>
                <w:szCs w:val="22"/>
              </w:rPr>
              <w:t>обосновывает выбор инструментальных сре</w:t>
            </w:r>
            <w:proofErr w:type="gramStart"/>
            <w:r w:rsidRPr="00A1049E">
              <w:rPr>
                <w:rFonts w:ascii="Raleway" w:hAnsi="Raleway"/>
                <w:sz w:val="22"/>
                <w:szCs w:val="22"/>
              </w:rPr>
              <w:t>дств вз</w:t>
            </w:r>
            <w:proofErr w:type="gramEnd"/>
            <w:r w:rsidRPr="00A1049E">
              <w:rPr>
                <w:rFonts w:ascii="Raleway" w:hAnsi="Raleway"/>
                <w:sz w:val="22"/>
                <w:szCs w:val="22"/>
              </w:rPr>
              <w:t>аимосвязи классификаторов угроз и механизмов защиты путем расчета показателей защищенности и рейтинга автоматизированной системы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Что понимается под угрозой в общем понимании?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A1049E">
              <w:rPr>
                <w:rStyle w:val="a5"/>
                <w:rFonts w:ascii="Raleway" w:hAnsi="Raleway" w:cs="Times New Roman"/>
                <w:b w:val="0"/>
                <w:bCs w:val="0"/>
                <w:sz w:val="22"/>
                <w:szCs w:val="22"/>
              </w:rPr>
              <w:t>Под</w:t>
            </w:r>
            <w:r w:rsidRPr="00A1049E">
              <w:rPr>
                <w:rStyle w:val="a6"/>
                <w:rFonts w:ascii="Raleway" w:hAnsi="Raleway" w:cs="Times New Roman"/>
                <w:i w:val="0"/>
                <w:iCs w:val="0"/>
                <w:sz w:val="22"/>
                <w:szCs w:val="22"/>
              </w:rPr>
              <w:t>угрозо</w:t>
            </w:r>
            <w:proofErr w:type="gramStart"/>
            <w:r w:rsidRPr="00A1049E">
              <w:rPr>
                <w:rStyle w:val="a6"/>
                <w:rFonts w:ascii="Raleway" w:hAnsi="Raleway" w:cs="Times New Roman"/>
                <w:i w:val="0"/>
                <w:iCs w:val="0"/>
                <w:sz w:val="22"/>
                <w:szCs w:val="22"/>
              </w:rPr>
              <w:t>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>(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>вообще) обычно понимают потенциально возможное событие, процесс или явление, которое может (воздействуя на что-либо) привести к нанесению ущерба чьим-либо интересам.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Что понимается под угрозой информационной безопасности?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Угрозы информационной (компьютерной) безопасности — это различные действия, которые могут привести к нарушениям состояния защиты информации. Другими словами, это — потенциально возможные события, процессы или действия, которые могут нанести ущерб информационным и компьютерным системам.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eastAsia="Times New Roman" w:hAnsi="Raleway" w:cs="Times New Roman"/>
                <w:sz w:val="22"/>
                <w:szCs w:val="22"/>
              </w:rPr>
              <w:t>Дайте краткую характеристику понятию «утечки информации»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Утечки информации можно разделять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на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умышленные и случайные. Случайные утечки происходят из-за ошибок оборудования, программного обеспечения и персонала.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Умышленные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>, в свою очередь, организовываются преднамеренно с целью получить доступ к данным, нанести ущерб.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Описать, опираясь на нормативный документ, с чем может быть связана угроза появления уязвимостей программы вследствие ошибок, допущенных при создании проекта архитектуры программы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Реализация угрозы появления уязвимости при создании проекта архитектуры программы может быть связана (ГОСТ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58412-2019):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 с преднамеренными действиями нарушителя;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с принятием разработчиком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ПО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осознанного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решения о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неисправлении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обнаруженных в проекте архитектуры программы ошибок в силу различных причин, например для сокращения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времени разработки программы;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с неверной интерпретацией требований по безопасности, предъявляемых к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создаваемому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ПО, при создании проекта архитектуры программы;</w:t>
            </w:r>
          </w:p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-с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неучетом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при создании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проекта архитектуры программы типовых сценариев компьютерных атак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и угроз безопасности информации;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-с не исправлением обнаруженных в проекте архитектуры программы ошибок, вследствие случайных неверных или   неквалифицированных действий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Навыки разработки архитектуры систем защиты информации могут быть сформированы методами разработки математических моделей на основе использования математического аппарата нечетких систем в программе MATLAB7.0.1. Описать основные возможности пакета MATLAB7.0.1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Математический аппарат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нечетких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систем в программе </w:t>
            </w:r>
            <w:r w:rsidRPr="00A1049E">
              <w:rPr>
                <w:rFonts w:ascii="Raleway" w:hAnsi="Raleway" w:cs="Times New Roman"/>
                <w:sz w:val="22"/>
                <w:szCs w:val="22"/>
                <w:lang w:val="en-US"/>
              </w:rPr>
              <w:t>MATLAB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7.0.1 позволяет выполнить: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определение переменных, нечетких правил и функций принадлежности; 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интерактивный просмотр нечеткого логического вывода; 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адаптивный нечеткий вывод с использованием нейронных сетей, нечеткая кластеризация; </w:t>
            </w:r>
          </w:p>
          <w:p w:rsidR="00AF79EA" w:rsidRPr="00A1049E" w:rsidRDefault="00AF79EA" w:rsidP="00AF79EA">
            <w:pPr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- интерактивное динамическое моделирование в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Simulink</w:t>
            </w:r>
            <w:proofErr w:type="spellEnd"/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Style w:val="hgkelc"/>
                <w:rFonts w:ascii="Raleway" w:eastAsiaTheme="majorEastAsia" w:hAnsi="Raleway" w:cs="Times New Roman"/>
                <w:sz w:val="22"/>
                <w:szCs w:val="22"/>
              </w:rPr>
              <w:t xml:space="preserve">Дайте понятие модели защиты в плане </w:t>
            </w:r>
            <w:r w:rsidRPr="00A1049E">
              <w:rPr>
                <w:rFonts w:ascii="Raleway" w:hAnsi="Raleway" w:cs="Times New Roman"/>
                <w:kern w:val="2"/>
                <w:sz w:val="22"/>
                <w:szCs w:val="22"/>
              </w:rPr>
              <w:t>оценки угрозы безопасности информации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Модель защиты </w:t>
            </w:r>
            <w:proofErr w:type="gramStart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>является частью системы управления рисками и учитывают</w:t>
            </w:r>
            <w:proofErr w:type="gramEnd"/>
            <w:r w:rsidRPr="00A1049E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такие параметры, как актуальные угрозы, имеющиеся ошибки в программном обеспечении, важность, интервал и время простоя различных ресурсов, вероятность атаки, варианты защиты и возможная величина ущерба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Опишите метод, позволяющий рассчитать интегральную оценку безопасности по формуле: 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1651566" cy="448573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6972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38" cy="45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4678" w:type="dxa"/>
          </w:tcPr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Здесь показан Метод аддитивной свертки, который предполагает преобразование набора имеющихся частных критериев в один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суперкритерий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. </w:t>
            </w:r>
          </w:p>
          <w:p w:rsidR="00AF79EA" w:rsidRPr="00A1049E" w:rsidRDefault="00AF79EA" w:rsidP="00AF79EA">
            <w:pPr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Т.е. получаем новый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суперкритерий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Pr="00A1049E">
              <w:rPr>
                <w:rFonts w:ascii="Raleway" w:hAnsi="Raleway" w:cs="Times New Roman"/>
                <w:sz w:val="22"/>
                <w:szCs w:val="22"/>
                <w:lang w:val="en-US"/>
              </w:rPr>
              <w:t>R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>, который является функций от частных критериев, и он отражает интегральную оценку безопасности автоматизированной системы.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Опишите метод, позволяющий рассчитать интегральную оценку безопасности по формуле: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92530" cy="408940"/>
                  <wp:effectExtent l="0" t="0" r="762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, при этом </w:t>
            </w:r>
            <w:proofErr w:type="spellStart"/>
            <w:r w:rsidRPr="00A1049E">
              <w:rPr>
                <w:rFonts w:ascii="Raleway" w:hAnsi="Raleway" w:cs="Times New Roman"/>
                <w:sz w:val="22"/>
                <w:szCs w:val="22"/>
              </w:rPr>
              <w:t>суперкритерий</w:t>
            </w:r>
            <w:proofErr w:type="spell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содержит произведение частных критериев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171450" cy="18669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>, каждый из которых возведен в степень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6690" cy="186690"/>
                  <wp:effectExtent l="0" t="0" r="3810" b="381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>. При этом сумма весовых коэффициентов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186690" cy="186690"/>
                  <wp:effectExtent l="0" t="0" r="3810" b="381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>должна быть равна единицы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470848" cy="320197"/>
                  <wp:effectExtent l="0" t="0" r="5715" b="381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44" cy="32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, а </w:t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>каждый из весовых коэффициентов должен быть не отрицательной величиной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9255" cy="186690"/>
                  <wp:effectExtent l="0" t="0" r="0" b="381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49E">
              <w:rPr>
                <w:rFonts w:ascii="Raleway" w:hAnsi="Raleway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В этой формуле использован метод мультипликативной свертки. Его достоинство состоит в том, что вместо нескольких частных критериев используется один скалярный критерий. В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котором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учтено влияние каждого частного критерия за счет его весовых коэффициентов.</w:t>
            </w:r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Мультипликативная свертка базируется на принципе справедливой компенсации относительных изменений частных критериев. 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Опишите метод, позволяющий рассчитать интегральную оценку безопасности по формуле:</w:t>
            </w:r>
            <w:r w:rsidRPr="00A1049E">
              <w:rPr>
                <w:rFonts w:ascii="Raleway" w:hAnsi="Raleway" w:cs="Times New Roman"/>
                <w:noProof/>
                <w:sz w:val="22"/>
                <w:szCs w:val="22"/>
              </w:rPr>
              <w:drawing>
                <wp:inline distT="0" distB="0" distL="0" distR="0">
                  <wp:extent cx="2101850" cy="281088"/>
                  <wp:effectExtent l="0" t="0" r="0" b="508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068" cy="282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В формуле показан Метод иерархической дихотомической  свертки, который заключается в оценке не более двух, частных показателей, на каждом уровне иерархии, что существенно облегчает труд эксперта, в этом достоинство данного метода.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Перечислить в соответствии с ГОСТ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Р</w:t>
            </w:r>
            <w:proofErr w:type="gramEnd"/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 58412—2019 непреднамеренные угрозы безопасности информации при разработке ПО 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К непреднамеренным угрозам можно отнести неосторожность или неквалифицированные действия разработчика ПО, связанные с недостаточной осведомленностью работников в области защиты информации и разработки безопасного 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ПО</w:t>
            </w:r>
            <w:proofErr w:type="gramEnd"/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 xml:space="preserve">Описать, на чем базируются адаптивные свойства систем защиты информации? </w:t>
            </w:r>
          </w:p>
        </w:tc>
        <w:tc>
          <w:tcPr>
            <w:tcW w:w="4678" w:type="dxa"/>
          </w:tcPr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Адаптивные свойства СЗИ базируются на механизмах нейронных сетей, а обучающим фактором являются присутствующие в данных скрытые закономерности и информационная избыточность</w:t>
            </w:r>
          </w:p>
        </w:tc>
      </w:tr>
      <w:tr w:rsidR="00AF79EA" w:rsidRPr="00A1049E" w:rsidTr="00AF79EA">
        <w:tc>
          <w:tcPr>
            <w:tcW w:w="675" w:type="dxa"/>
          </w:tcPr>
          <w:p w:rsidR="00AF79EA" w:rsidRPr="00A1049E" w:rsidRDefault="00AF79EA" w:rsidP="00AF79EA">
            <w:pPr>
              <w:pStyle w:val="a8"/>
              <w:widowControl w:val="0"/>
              <w:numPr>
                <w:ilvl w:val="0"/>
                <w:numId w:val="39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536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Каким образом нейронная сеть производит классификацию известных угроз безопасности проектируемой адаптивной системы</w:t>
            </w:r>
            <w:proofErr w:type="gramStart"/>
            <w:r w:rsidRPr="00A1049E">
              <w:rPr>
                <w:rFonts w:ascii="Raleway" w:hAnsi="Raleway" w:cs="Times New Roman"/>
                <w:sz w:val="22"/>
                <w:szCs w:val="22"/>
              </w:rPr>
              <w:t>.?</w:t>
            </w:r>
            <w:proofErr w:type="gramEnd"/>
          </w:p>
          <w:p w:rsidR="00AF79EA" w:rsidRPr="00A1049E" w:rsidRDefault="00AF79EA" w:rsidP="00AF79EA">
            <w:pPr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4678" w:type="dxa"/>
          </w:tcPr>
          <w:p w:rsidR="00AF79EA" w:rsidRPr="00A1049E" w:rsidRDefault="00AF79EA" w:rsidP="00AF79EA">
            <w:pPr>
              <w:widowControl w:val="0"/>
              <w:autoSpaceDE w:val="0"/>
              <w:autoSpaceDN w:val="0"/>
              <w:adjustRightInd w:val="0"/>
              <w:rPr>
                <w:rFonts w:ascii="Raleway" w:eastAsia="Times New Roman" w:hAnsi="Raleway" w:cs="Times New Roman"/>
                <w:szCs w:val="22"/>
              </w:rPr>
            </w:pPr>
            <w:r w:rsidRPr="00A1049E">
              <w:rPr>
                <w:rFonts w:ascii="Raleway" w:hAnsi="Raleway" w:cs="Times New Roman"/>
                <w:sz w:val="22"/>
                <w:szCs w:val="22"/>
              </w:rPr>
              <w:t>Нейронная сеть производит классификацию известных угроз безопасности проектируемой системы, формируя кластеры, соответствующие реальной кластеризации векторов в обучающей выборке через адаптивный подбор числа нейронов-прототипов.</w:t>
            </w:r>
          </w:p>
        </w:tc>
      </w:tr>
    </w:tbl>
    <w:p w:rsidR="00AF79EA" w:rsidRPr="00A1049E" w:rsidRDefault="00AF79EA" w:rsidP="00AF79EA">
      <w:pPr>
        <w:rPr>
          <w:rFonts w:ascii="Raleway" w:hAnsi="Raleway" w:cs="Times New Roman"/>
          <w:sz w:val="22"/>
          <w:szCs w:val="22"/>
        </w:rPr>
      </w:pPr>
    </w:p>
    <w:p w:rsidR="00AF79EA" w:rsidRPr="00A1049E" w:rsidRDefault="00AF79EA" w:rsidP="00AF79EA">
      <w:pPr>
        <w:jc w:val="center"/>
        <w:rPr>
          <w:rFonts w:ascii="Raleway" w:hAnsi="Raleway" w:cs="Times New Roman"/>
          <w:b/>
          <w:sz w:val="22"/>
          <w:szCs w:val="22"/>
        </w:rPr>
      </w:pPr>
    </w:p>
    <w:p w:rsidR="00AF79EA" w:rsidRPr="00A1049E" w:rsidRDefault="00AF79EA" w:rsidP="00AF79EA">
      <w:pPr>
        <w:jc w:val="center"/>
        <w:rPr>
          <w:rFonts w:ascii="Raleway" w:hAnsi="Raleway" w:cs="Times New Roman"/>
          <w:bCs/>
          <w:sz w:val="22"/>
          <w:szCs w:val="22"/>
        </w:rPr>
      </w:pPr>
    </w:p>
    <w:p w:rsidR="00AF79EA" w:rsidRDefault="00AF79EA" w:rsidP="00453DEF">
      <w:pPr>
        <w:jc w:val="center"/>
        <w:rPr>
          <w:rFonts w:ascii="Raleway" w:hAnsi="Raleway" w:cs="Times New Roman"/>
          <w:b/>
          <w:bCs/>
          <w:sz w:val="22"/>
          <w:szCs w:val="22"/>
        </w:rPr>
      </w:pPr>
    </w:p>
    <w:sectPr w:rsidR="00AF79EA" w:rsidSect="006014DD">
      <w:footerReference w:type="default" r:id="rId17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EA" w:rsidRDefault="00AF79EA" w:rsidP="00EA36FF">
      <w:r>
        <w:separator/>
      </w:r>
    </w:p>
  </w:endnote>
  <w:endnote w:type="continuationSeparator" w:id="1">
    <w:p w:rsidR="00AF79EA" w:rsidRDefault="00AF79EA" w:rsidP="00EA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AF79EA" w:rsidRDefault="00666DCC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AF79EA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709A3">
          <w:rPr>
            <w:rFonts w:ascii="Raleway" w:hAnsi="Raleway"/>
            <w:noProof/>
            <w:sz w:val="20"/>
            <w:szCs w:val="20"/>
          </w:rPr>
          <w:t>6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EA" w:rsidRDefault="00AF79EA" w:rsidP="00EA36FF">
      <w:r>
        <w:separator/>
      </w:r>
    </w:p>
  </w:footnote>
  <w:footnote w:type="continuationSeparator" w:id="1">
    <w:p w:rsidR="00AF79EA" w:rsidRDefault="00AF79EA" w:rsidP="00EA3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B7C"/>
    <w:multiLevelType w:val="hybridMultilevel"/>
    <w:tmpl w:val="AD201AF0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3C5425F"/>
    <w:multiLevelType w:val="hybridMultilevel"/>
    <w:tmpl w:val="E2DC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66B"/>
    <w:multiLevelType w:val="hybridMultilevel"/>
    <w:tmpl w:val="C0BA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3B15"/>
    <w:multiLevelType w:val="hybridMultilevel"/>
    <w:tmpl w:val="AD32CBA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11235"/>
    <w:multiLevelType w:val="hybridMultilevel"/>
    <w:tmpl w:val="77BE1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734D8D"/>
    <w:multiLevelType w:val="hybridMultilevel"/>
    <w:tmpl w:val="E05A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16C530CB"/>
    <w:multiLevelType w:val="hybridMultilevel"/>
    <w:tmpl w:val="BACCA006"/>
    <w:lvl w:ilvl="0" w:tplc="970A09B8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F16CD"/>
    <w:multiLevelType w:val="hybridMultilevel"/>
    <w:tmpl w:val="3600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554B"/>
    <w:multiLevelType w:val="hybridMultilevel"/>
    <w:tmpl w:val="F1586F48"/>
    <w:lvl w:ilvl="0" w:tplc="4D40E6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C06B27"/>
    <w:multiLevelType w:val="multilevel"/>
    <w:tmpl w:val="129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C6C5D"/>
    <w:multiLevelType w:val="hybridMultilevel"/>
    <w:tmpl w:val="EC865D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3020235"/>
    <w:multiLevelType w:val="hybridMultilevel"/>
    <w:tmpl w:val="F1586F48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5709B"/>
    <w:multiLevelType w:val="hybridMultilevel"/>
    <w:tmpl w:val="783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23BBA"/>
    <w:multiLevelType w:val="hybridMultilevel"/>
    <w:tmpl w:val="A2866400"/>
    <w:lvl w:ilvl="0" w:tplc="F3465048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D7B3E"/>
    <w:multiLevelType w:val="hybridMultilevel"/>
    <w:tmpl w:val="C17E771E"/>
    <w:lvl w:ilvl="0" w:tplc="CCD48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61420"/>
    <w:multiLevelType w:val="hybridMultilevel"/>
    <w:tmpl w:val="9102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E0802"/>
    <w:multiLevelType w:val="hybridMultilevel"/>
    <w:tmpl w:val="EC52A514"/>
    <w:lvl w:ilvl="0" w:tplc="22BE3F18">
      <w:start w:val="1"/>
      <w:numFmt w:val="decimal"/>
      <w:lvlText w:val="%1)"/>
      <w:lvlJc w:val="left"/>
      <w:pPr>
        <w:ind w:left="40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2">
    <w:nsid w:val="406A6CAB"/>
    <w:multiLevelType w:val="hybridMultilevel"/>
    <w:tmpl w:val="5C74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6703B5"/>
    <w:multiLevelType w:val="hybridMultilevel"/>
    <w:tmpl w:val="7708DF76"/>
    <w:lvl w:ilvl="0" w:tplc="8C38C0E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06C84"/>
    <w:multiLevelType w:val="hybridMultilevel"/>
    <w:tmpl w:val="C6DC7054"/>
    <w:lvl w:ilvl="0" w:tplc="F0D49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0130E9"/>
    <w:multiLevelType w:val="hybridMultilevel"/>
    <w:tmpl w:val="3FE6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77608"/>
    <w:multiLevelType w:val="hybridMultilevel"/>
    <w:tmpl w:val="9FC27912"/>
    <w:lvl w:ilvl="0" w:tplc="CCD48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B3692"/>
    <w:multiLevelType w:val="hybridMultilevel"/>
    <w:tmpl w:val="6A86F910"/>
    <w:lvl w:ilvl="0" w:tplc="ABB26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63D35"/>
    <w:multiLevelType w:val="multilevel"/>
    <w:tmpl w:val="BADE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478F2"/>
    <w:multiLevelType w:val="hybridMultilevel"/>
    <w:tmpl w:val="3A8A224E"/>
    <w:lvl w:ilvl="0" w:tplc="F0D4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D3A03"/>
    <w:multiLevelType w:val="hybridMultilevel"/>
    <w:tmpl w:val="AB4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526F7"/>
    <w:multiLevelType w:val="hybridMultilevel"/>
    <w:tmpl w:val="08DA01E6"/>
    <w:lvl w:ilvl="0" w:tplc="22BE3F18">
      <w:start w:val="1"/>
      <w:numFmt w:val="decimal"/>
      <w:lvlText w:val="%1)"/>
      <w:lvlJc w:val="left"/>
      <w:pPr>
        <w:ind w:left="40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27F4EE2"/>
    <w:multiLevelType w:val="multilevel"/>
    <w:tmpl w:val="CFA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0">
    <w:nsid w:val="73D32F74"/>
    <w:multiLevelType w:val="multilevel"/>
    <w:tmpl w:val="473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B05A7"/>
    <w:multiLevelType w:val="hybridMultilevel"/>
    <w:tmpl w:val="EA4E449C"/>
    <w:lvl w:ilvl="0" w:tplc="F0D49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6"/>
  </w:num>
  <w:num w:numId="4">
    <w:abstractNumId w:val="23"/>
  </w:num>
  <w:num w:numId="5">
    <w:abstractNumId w:val="20"/>
  </w:num>
  <w:num w:numId="6">
    <w:abstractNumId w:val="39"/>
  </w:num>
  <w:num w:numId="7">
    <w:abstractNumId w:val="12"/>
  </w:num>
  <w:num w:numId="8">
    <w:abstractNumId w:val="1"/>
  </w:num>
  <w:num w:numId="9">
    <w:abstractNumId w:val="8"/>
  </w:num>
  <w:num w:numId="10">
    <w:abstractNumId w:val="30"/>
  </w:num>
  <w:num w:numId="11">
    <w:abstractNumId w:val="37"/>
  </w:num>
  <w:num w:numId="12">
    <w:abstractNumId w:val="10"/>
  </w:num>
  <w:num w:numId="13">
    <w:abstractNumId w:val="14"/>
  </w:num>
  <w:num w:numId="14">
    <w:abstractNumId w:val="21"/>
  </w:num>
  <w:num w:numId="15">
    <w:abstractNumId w:val="25"/>
  </w:num>
  <w:num w:numId="16">
    <w:abstractNumId w:val="41"/>
  </w:num>
  <w:num w:numId="17">
    <w:abstractNumId w:val="11"/>
  </w:num>
  <w:num w:numId="18">
    <w:abstractNumId w:val="2"/>
  </w:num>
  <w:num w:numId="19">
    <w:abstractNumId w:val="3"/>
  </w:num>
  <w:num w:numId="20">
    <w:abstractNumId w:val="0"/>
  </w:num>
  <w:num w:numId="21">
    <w:abstractNumId w:val="17"/>
  </w:num>
  <w:num w:numId="22">
    <w:abstractNumId w:val="34"/>
  </w:num>
  <w:num w:numId="23">
    <w:abstractNumId w:val="15"/>
  </w:num>
  <w:num w:numId="24">
    <w:abstractNumId w:val="19"/>
  </w:num>
  <w:num w:numId="25">
    <w:abstractNumId w:val="27"/>
  </w:num>
  <w:num w:numId="26">
    <w:abstractNumId w:val="6"/>
  </w:num>
  <w:num w:numId="27">
    <w:abstractNumId w:val="28"/>
  </w:num>
  <w:num w:numId="28">
    <w:abstractNumId w:val="16"/>
  </w:num>
  <w:num w:numId="29">
    <w:abstractNumId w:val="22"/>
  </w:num>
  <w:num w:numId="30">
    <w:abstractNumId w:val="35"/>
  </w:num>
  <w:num w:numId="31">
    <w:abstractNumId w:val="40"/>
  </w:num>
  <w:num w:numId="32">
    <w:abstractNumId w:val="38"/>
  </w:num>
  <w:num w:numId="33">
    <w:abstractNumId w:val="32"/>
  </w:num>
  <w:num w:numId="34">
    <w:abstractNumId w:val="33"/>
  </w:num>
  <w:num w:numId="35">
    <w:abstractNumId w:val="13"/>
  </w:num>
  <w:num w:numId="36">
    <w:abstractNumId w:val="18"/>
  </w:num>
  <w:num w:numId="37">
    <w:abstractNumId w:val="29"/>
  </w:num>
  <w:num w:numId="38">
    <w:abstractNumId w:val="36"/>
  </w:num>
  <w:num w:numId="39">
    <w:abstractNumId w:val="9"/>
  </w:num>
  <w:num w:numId="40">
    <w:abstractNumId w:val="5"/>
  </w:num>
  <w:num w:numId="41">
    <w:abstractNumId w:val="24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07CE0"/>
    <w:rsid w:val="000279D2"/>
    <w:rsid w:val="00030866"/>
    <w:rsid w:val="0003578F"/>
    <w:rsid w:val="00045076"/>
    <w:rsid w:val="000640FB"/>
    <w:rsid w:val="000652CA"/>
    <w:rsid w:val="00070C56"/>
    <w:rsid w:val="000771C1"/>
    <w:rsid w:val="00087406"/>
    <w:rsid w:val="000A15AA"/>
    <w:rsid w:val="000A1A05"/>
    <w:rsid w:val="000A50FC"/>
    <w:rsid w:val="000B5779"/>
    <w:rsid w:val="000C2F90"/>
    <w:rsid w:val="000D70FB"/>
    <w:rsid w:val="000E3A8D"/>
    <w:rsid w:val="000E5FC9"/>
    <w:rsid w:val="000F7B14"/>
    <w:rsid w:val="0010657B"/>
    <w:rsid w:val="00114294"/>
    <w:rsid w:val="0013082A"/>
    <w:rsid w:val="001314E2"/>
    <w:rsid w:val="00153C27"/>
    <w:rsid w:val="001646E6"/>
    <w:rsid w:val="001802EC"/>
    <w:rsid w:val="0018345C"/>
    <w:rsid w:val="00184F0C"/>
    <w:rsid w:val="00191DA2"/>
    <w:rsid w:val="00196E27"/>
    <w:rsid w:val="001A2F73"/>
    <w:rsid w:val="001A4440"/>
    <w:rsid w:val="001E4C0D"/>
    <w:rsid w:val="001F4DA1"/>
    <w:rsid w:val="00202A7D"/>
    <w:rsid w:val="00236F92"/>
    <w:rsid w:val="0025676D"/>
    <w:rsid w:val="00262D59"/>
    <w:rsid w:val="00264627"/>
    <w:rsid w:val="002741B0"/>
    <w:rsid w:val="002756F9"/>
    <w:rsid w:val="002774E0"/>
    <w:rsid w:val="00282F9D"/>
    <w:rsid w:val="00283659"/>
    <w:rsid w:val="00283978"/>
    <w:rsid w:val="002A19C3"/>
    <w:rsid w:val="002D0BAF"/>
    <w:rsid w:val="002D181F"/>
    <w:rsid w:val="002D35D5"/>
    <w:rsid w:val="00305360"/>
    <w:rsid w:val="00305795"/>
    <w:rsid w:val="00310468"/>
    <w:rsid w:val="003143F4"/>
    <w:rsid w:val="003146A0"/>
    <w:rsid w:val="0033002C"/>
    <w:rsid w:val="00334002"/>
    <w:rsid w:val="00337163"/>
    <w:rsid w:val="003411D4"/>
    <w:rsid w:val="00344393"/>
    <w:rsid w:val="00350666"/>
    <w:rsid w:val="00355F56"/>
    <w:rsid w:val="00365F3F"/>
    <w:rsid w:val="00374EA6"/>
    <w:rsid w:val="00376657"/>
    <w:rsid w:val="003776BF"/>
    <w:rsid w:val="00382B7F"/>
    <w:rsid w:val="00384717"/>
    <w:rsid w:val="003A55C5"/>
    <w:rsid w:val="003A55C7"/>
    <w:rsid w:val="003B1463"/>
    <w:rsid w:val="003B1FF7"/>
    <w:rsid w:val="003E706B"/>
    <w:rsid w:val="003F0A17"/>
    <w:rsid w:val="003F3CE6"/>
    <w:rsid w:val="00403205"/>
    <w:rsid w:val="004133C8"/>
    <w:rsid w:val="00422984"/>
    <w:rsid w:val="00426041"/>
    <w:rsid w:val="00441DA4"/>
    <w:rsid w:val="004446E1"/>
    <w:rsid w:val="0044504F"/>
    <w:rsid w:val="004459C6"/>
    <w:rsid w:val="004464FD"/>
    <w:rsid w:val="00447180"/>
    <w:rsid w:val="00453DEF"/>
    <w:rsid w:val="00485460"/>
    <w:rsid w:val="004A67AB"/>
    <w:rsid w:val="004A6AF7"/>
    <w:rsid w:val="004B4804"/>
    <w:rsid w:val="004D6AF6"/>
    <w:rsid w:val="0051675E"/>
    <w:rsid w:val="00522EF8"/>
    <w:rsid w:val="005315BB"/>
    <w:rsid w:val="005355F3"/>
    <w:rsid w:val="00541CC8"/>
    <w:rsid w:val="00543A5A"/>
    <w:rsid w:val="005457A0"/>
    <w:rsid w:val="005645B7"/>
    <w:rsid w:val="005662AA"/>
    <w:rsid w:val="00581A00"/>
    <w:rsid w:val="0058761D"/>
    <w:rsid w:val="00590565"/>
    <w:rsid w:val="00597C26"/>
    <w:rsid w:val="005B07EA"/>
    <w:rsid w:val="005C05F7"/>
    <w:rsid w:val="005C1FA4"/>
    <w:rsid w:val="005C6992"/>
    <w:rsid w:val="005C7CB5"/>
    <w:rsid w:val="005D0302"/>
    <w:rsid w:val="005D7D5B"/>
    <w:rsid w:val="005F055E"/>
    <w:rsid w:val="005F2749"/>
    <w:rsid w:val="006014DD"/>
    <w:rsid w:val="00612CBC"/>
    <w:rsid w:val="00612D60"/>
    <w:rsid w:val="00650B90"/>
    <w:rsid w:val="006516B6"/>
    <w:rsid w:val="00660046"/>
    <w:rsid w:val="00666DCC"/>
    <w:rsid w:val="00682B12"/>
    <w:rsid w:val="006839DB"/>
    <w:rsid w:val="006840ED"/>
    <w:rsid w:val="00686A3F"/>
    <w:rsid w:val="006A148E"/>
    <w:rsid w:val="006B2A04"/>
    <w:rsid w:val="006C3A8C"/>
    <w:rsid w:val="006C4D10"/>
    <w:rsid w:val="006D133D"/>
    <w:rsid w:val="006D5B60"/>
    <w:rsid w:val="006E3961"/>
    <w:rsid w:val="006F2960"/>
    <w:rsid w:val="006F3490"/>
    <w:rsid w:val="006F3BB1"/>
    <w:rsid w:val="007017CE"/>
    <w:rsid w:val="00710915"/>
    <w:rsid w:val="00714F07"/>
    <w:rsid w:val="007172AE"/>
    <w:rsid w:val="00723B43"/>
    <w:rsid w:val="007256C7"/>
    <w:rsid w:val="00735615"/>
    <w:rsid w:val="00744A4D"/>
    <w:rsid w:val="00747A0B"/>
    <w:rsid w:val="00761002"/>
    <w:rsid w:val="007652A1"/>
    <w:rsid w:val="00766229"/>
    <w:rsid w:val="007709A3"/>
    <w:rsid w:val="0077261A"/>
    <w:rsid w:val="0077262F"/>
    <w:rsid w:val="00774523"/>
    <w:rsid w:val="00775963"/>
    <w:rsid w:val="007A28CD"/>
    <w:rsid w:val="007B5A42"/>
    <w:rsid w:val="007D08BD"/>
    <w:rsid w:val="007D63F5"/>
    <w:rsid w:val="00807A8E"/>
    <w:rsid w:val="00807BEE"/>
    <w:rsid w:val="00814CDC"/>
    <w:rsid w:val="00832D4C"/>
    <w:rsid w:val="0084595A"/>
    <w:rsid w:val="00856518"/>
    <w:rsid w:val="008655AE"/>
    <w:rsid w:val="008661A5"/>
    <w:rsid w:val="00872C03"/>
    <w:rsid w:val="00872CB8"/>
    <w:rsid w:val="00875FB6"/>
    <w:rsid w:val="008810F5"/>
    <w:rsid w:val="00882828"/>
    <w:rsid w:val="0088363C"/>
    <w:rsid w:val="00885CE7"/>
    <w:rsid w:val="00887ED1"/>
    <w:rsid w:val="00891B9D"/>
    <w:rsid w:val="00893F38"/>
    <w:rsid w:val="00894D66"/>
    <w:rsid w:val="00897F73"/>
    <w:rsid w:val="008B0558"/>
    <w:rsid w:val="008B67ED"/>
    <w:rsid w:val="008D354F"/>
    <w:rsid w:val="008D3759"/>
    <w:rsid w:val="008E4927"/>
    <w:rsid w:val="008E5DDD"/>
    <w:rsid w:val="0090081D"/>
    <w:rsid w:val="009009D7"/>
    <w:rsid w:val="009069E2"/>
    <w:rsid w:val="009176A1"/>
    <w:rsid w:val="00921AEF"/>
    <w:rsid w:val="00922AAE"/>
    <w:rsid w:val="009263DE"/>
    <w:rsid w:val="00946004"/>
    <w:rsid w:val="00947B69"/>
    <w:rsid w:val="00960E6A"/>
    <w:rsid w:val="00964E85"/>
    <w:rsid w:val="00966907"/>
    <w:rsid w:val="009847A1"/>
    <w:rsid w:val="00993C3C"/>
    <w:rsid w:val="009B0F66"/>
    <w:rsid w:val="009C0CCF"/>
    <w:rsid w:val="009C5C92"/>
    <w:rsid w:val="009D4E06"/>
    <w:rsid w:val="009E6546"/>
    <w:rsid w:val="009E7A1E"/>
    <w:rsid w:val="009F02E3"/>
    <w:rsid w:val="009F0772"/>
    <w:rsid w:val="00A033C2"/>
    <w:rsid w:val="00A0357C"/>
    <w:rsid w:val="00A1049E"/>
    <w:rsid w:val="00A1205C"/>
    <w:rsid w:val="00A15EEF"/>
    <w:rsid w:val="00A22605"/>
    <w:rsid w:val="00A25D35"/>
    <w:rsid w:val="00A35521"/>
    <w:rsid w:val="00A456B3"/>
    <w:rsid w:val="00A478ED"/>
    <w:rsid w:val="00A56879"/>
    <w:rsid w:val="00A5741A"/>
    <w:rsid w:val="00A70F66"/>
    <w:rsid w:val="00A7775C"/>
    <w:rsid w:val="00A77D90"/>
    <w:rsid w:val="00A84874"/>
    <w:rsid w:val="00A94857"/>
    <w:rsid w:val="00AA1324"/>
    <w:rsid w:val="00AA3205"/>
    <w:rsid w:val="00AA4DDA"/>
    <w:rsid w:val="00AB5E5E"/>
    <w:rsid w:val="00AB64AB"/>
    <w:rsid w:val="00AD79B6"/>
    <w:rsid w:val="00AE4DA9"/>
    <w:rsid w:val="00AF79EA"/>
    <w:rsid w:val="00B0112D"/>
    <w:rsid w:val="00B132B6"/>
    <w:rsid w:val="00B14AE1"/>
    <w:rsid w:val="00B14D84"/>
    <w:rsid w:val="00B17498"/>
    <w:rsid w:val="00B247DD"/>
    <w:rsid w:val="00B434A7"/>
    <w:rsid w:val="00B57F8B"/>
    <w:rsid w:val="00B65B86"/>
    <w:rsid w:val="00B73CE2"/>
    <w:rsid w:val="00B808ED"/>
    <w:rsid w:val="00B81143"/>
    <w:rsid w:val="00B92A66"/>
    <w:rsid w:val="00B95C27"/>
    <w:rsid w:val="00B96B3D"/>
    <w:rsid w:val="00BB3075"/>
    <w:rsid w:val="00BC22DA"/>
    <w:rsid w:val="00BD692B"/>
    <w:rsid w:val="00BF4FE9"/>
    <w:rsid w:val="00C02C31"/>
    <w:rsid w:val="00C10188"/>
    <w:rsid w:val="00C12552"/>
    <w:rsid w:val="00C12CA0"/>
    <w:rsid w:val="00C22D5E"/>
    <w:rsid w:val="00C23BA9"/>
    <w:rsid w:val="00C2511B"/>
    <w:rsid w:val="00C33F74"/>
    <w:rsid w:val="00C5751F"/>
    <w:rsid w:val="00C635C1"/>
    <w:rsid w:val="00C65185"/>
    <w:rsid w:val="00C743BF"/>
    <w:rsid w:val="00C76ECA"/>
    <w:rsid w:val="00C83F9F"/>
    <w:rsid w:val="00C84ED2"/>
    <w:rsid w:val="00C93F08"/>
    <w:rsid w:val="00CA04D9"/>
    <w:rsid w:val="00CC23EE"/>
    <w:rsid w:val="00CC4E69"/>
    <w:rsid w:val="00CC76DF"/>
    <w:rsid w:val="00CD51AC"/>
    <w:rsid w:val="00CE6256"/>
    <w:rsid w:val="00D03C63"/>
    <w:rsid w:val="00D079AE"/>
    <w:rsid w:val="00D10D2C"/>
    <w:rsid w:val="00D20B00"/>
    <w:rsid w:val="00D47A9E"/>
    <w:rsid w:val="00D570D1"/>
    <w:rsid w:val="00D57853"/>
    <w:rsid w:val="00D6410F"/>
    <w:rsid w:val="00D64C39"/>
    <w:rsid w:val="00D71F7D"/>
    <w:rsid w:val="00D75545"/>
    <w:rsid w:val="00D8040D"/>
    <w:rsid w:val="00D82B88"/>
    <w:rsid w:val="00D97BB7"/>
    <w:rsid w:val="00DA7A2F"/>
    <w:rsid w:val="00DB4EB3"/>
    <w:rsid w:val="00DB7D57"/>
    <w:rsid w:val="00DD1988"/>
    <w:rsid w:val="00DD45C6"/>
    <w:rsid w:val="00DD724D"/>
    <w:rsid w:val="00DE5FDE"/>
    <w:rsid w:val="00DF2567"/>
    <w:rsid w:val="00DF56ED"/>
    <w:rsid w:val="00E01239"/>
    <w:rsid w:val="00E058FD"/>
    <w:rsid w:val="00E13866"/>
    <w:rsid w:val="00E14303"/>
    <w:rsid w:val="00E154BA"/>
    <w:rsid w:val="00E27B67"/>
    <w:rsid w:val="00E318A8"/>
    <w:rsid w:val="00E44DE6"/>
    <w:rsid w:val="00E5462D"/>
    <w:rsid w:val="00E546B0"/>
    <w:rsid w:val="00E653CA"/>
    <w:rsid w:val="00E71F4F"/>
    <w:rsid w:val="00E74622"/>
    <w:rsid w:val="00E85348"/>
    <w:rsid w:val="00E926A4"/>
    <w:rsid w:val="00E94000"/>
    <w:rsid w:val="00EA1EA2"/>
    <w:rsid w:val="00EA36FF"/>
    <w:rsid w:val="00EC26E6"/>
    <w:rsid w:val="00ED4F3D"/>
    <w:rsid w:val="00EF0F53"/>
    <w:rsid w:val="00EF17C3"/>
    <w:rsid w:val="00F14F30"/>
    <w:rsid w:val="00F20A6B"/>
    <w:rsid w:val="00F265C7"/>
    <w:rsid w:val="00F35BDC"/>
    <w:rsid w:val="00F444DF"/>
    <w:rsid w:val="00F44A8C"/>
    <w:rsid w:val="00F55C5C"/>
    <w:rsid w:val="00F56546"/>
    <w:rsid w:val="00F73B1E"/>
    <w:rsid w:val="00F805F6"/>
    <w:rsid w:val="00FB1728"/>
    <w:rsid w:val="00FC1854"/>
    <w:rsid w:val="00FC2E13"/>
    <w:rsid w:val="00FC5034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/>
      <w:ind w:firstLine="567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character" w:customStyle="1" w:styleId="cskcde">
    <w:name w:val="cskcde"/>
    <w:basedOn w:val="a0"/>
    <w:rsid w:val="00007CE0"/>
  </w:style>
  <w:style w:type="paragraph" w:customStyle="1" w:styleId="Default">
    <w:name w:val="Default"/>
    <w:rsid w:val="00C65185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D427-5283-420C-9090-E5D2DF2A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13</cp:revision>
  <cp:lastPrinted>2024-02-06T08:25:00Z</cp:lastPrinted>
  <dcterms:created xsi:type="dcterms:W3CDTF">2024-02-29T08:13:00Z</dcterms:created>
  <dcterms:modified xsi:type="dcterms:W3CDTF">2024-05-31T06:00:00Z</dcterms:modified>
</cp:coreProperties>
</file>