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277" w:rsidRPr="00C260F2" w:rsidRDefault="004B4BE5">
      <w:pPr>
        <w:pStyle w:val="af0"/>
        <w:tabs>
          <w:tab w:val="left" w:pos="1260"/>
        </w:tabs>
        <w:spacing w:after="0"/>
        <w:ind w:firstLine="0"/>
        <w:jc w:val="center"/>
        <w:rPr>
          <w:rFonts w:ascii="Raleway" w:hAnsi="Raleway"/>
          <w:sz w:val="22"/>
          <w:szCs w:val="22"/>
        </w:rPr>
      </w:pPr>
      <w:r w:rsidRPr="00C260F2">
        <w:rPr>
          <w:rFonts w:ascii="Raleway" w:hAnsi="Raleway"/>
          <w:sz w:val="22"/>
          <w:szCs w:val="22"/>
        </w:rPr>
        <w:t>МИНИСТЕРСТВО НАУКИ И ВЫСШЕГО ОБРАЗОВАНИЯ РОССИЙСКОЙ ФЕДЕРАЦИИ</w:t>
      </w:r>
    </w:p>
    <w:p w:rsidR="00691277" w:rsidRPr="00C260F2" w:rsidRDefault="00691277">
      <w:pPr>
        <w:spacing w:after="0" w:line="240" w:lineRule="auto"/>
        <w:jc w:val="center"/>
        <w:rPr>
          <w:rFonts w:ascii="Raleway" w:hAnsi="Raleway" w:cs="Times New Roman"/>
          <w:sz w:val="22"/>
          <w:szCs w:val="22"/>
        </w:rPr>
      </w:pPr>
    </w:p>
    <w:p w:rsidR="00691277" w:rsidRPr="00C260F2" w:rsidRDefault="004B4BE5" w:rsidP="00C260F2">
      <w:pPr>
        <w:spacing w:after="0" w:line="240" w:lineRule="auto"/>
        <w:jc w:val="center"/>
        <w:rPr>
          <w:rFonts w:ascii="Raleway" w:hAnsi="Raleway" w:cs="Times New Roman"/>
          <w:sz w:val="22"/>
          <w:szCs w:val="22"/>
        </w:rPr>
      </w:pPr>
      <w:r w:rsidRPr="00C260F2">
        <w:rPr>
          <w:rFonts w:ascii="Raleway" w:hAnsi="Raleway" w:cs="Times New Roman"/>
          <w:sz w:val="22"/>
          <w:szCs w:val="22"/>
        </w:rPr>
        <w:t>федеральное государственное бюджетное образовательное учреждение высшего образования«Поволжский государственный университет сервиса» (ФГБОУ ВО «ПВГУС»)</w:t>
      </w:r>
    </w:p>
    <w:p w:rsidR="00691277" w:rsidRPr="00C260F2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:rsidR="00691277" w:rsidRPr="00C260F2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:rsidR="00691277" w:rsidRPr="00C260F2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tbl>
      <w:tblPr>
        <w:tblStyle w:val="af5"/>
        <w:tblW w:w="4305" w:type="dxa"/>
        <w:tblInd w:w="53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7"/>
        <w:gridCol w:w="201"/>
        <w:gridCol w:w="1605"/>
        <w:gridCol w:w="490"/>
        <w:gridCol w:w="342"/>
      </w:tblGrid>
      <w:tr w:rsidR="00691277" w:rsidRPr="00C260F2" w:rsidTr="00C260F2">
        <w:tc>
          <w:tcPr>
            <w:tcW w:w="1868" w:type="dxa"/>
            <w:gridSpan w:val="2"/>
          </w:tcPr>
          <w:p w:rsidR="00691277" w:rsidRPr="00C260F2" w:rsidRDefault="004B4BE5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4"/>
              </w:rPr>
            </w:pPr>
            <w:r w:rsidRPr="00C260F2">
              <w:rPr>
                <w:rFonts w:ascii="Raleway" w:hAnsi="Raleway" w:cs="Times New Roman"/>
                <w:szCs w:val="24"/>
              </w:rPr>
              <w:t>УТВЕРЖДЕНО</w:t>
            </w:r>
          </w:p>
        </w:tc>
        <w:tc>
          <w:tcPr>
            <w:tcW w:w="2437" w:type="dxa"/>
            <w:gridSpan w:val="3"/>
          </w:tcPr>
          <w:p w:rsidR="00691277" w:rsidRPr="00C260F2" w:rsidRDefault="00691277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4"/>
              </w:rPr>
            </w:pPr>
          </w:p>
        </w:tc>
      </w:tr>
      <w:tr w:rsidR="00691277" w:rsidRPr="00C260F2" w:rsidTr="00C260F2">
        <w:tc>
          <w:tcPr>
            <w:tcW w:w="4305" w:type="dxa"/>
            <w:gridSpan w:val="5"/>
            <w:tcBorders>
              <w:bottom w:val="single" w:sz="4" w:space="0" w:color="auto"/>
            </w:tcBorders>
          </w:tcPr>
          <w:p w:rsidR="00691277" w:rsidRPr="00C260F2" w:rsidRDefault="004B4BE5">
            <w:pPr>
              <w:spacing w:before="120" w:after="0" w:line="240" w:lineRule="auto"/>
              <w:ind w:firstLine="0"/>
              <w:jc w:val="left"/>
              <w:rPr>
                <w:rFonts w:ascii="Raleway" w:hAnsi="Raleway" w:cs="Times New Roman"/>
                <w:szCs w:val="24"/>
              </w:rPr>
            </w:pPr>
            <w:r w:rsidRPr="00C260F2">
              <w:rPr>
                <w:rFonts w:ascii="Raleway" w:hAnsi="Raleway" w:cs="Times New Roman"/>
                <w:szCs w:val="24"/>
              </w:rPr>
              <w:t>на заседании Высшей школы интеллектуальных систем и кибертехнологий</w:t>
            </w:r>
          </w:p>
        </w:tc>
      </w:tr>
      <w:tr w:rsidR="00691277" w:rsidRPr="00C260F2" w:rsidTr="00C260F2">
        <w:tc>
          <w:tcPr>
            <w:tcW w:w="4305" w:type="dxa"/>
            <w:gridSpan w:val="5"/>
            <w:tcBorders>
              <w:top w:val="single" w:sz="4" w:space="0" w:color="auto"/>
            </w:tcBorders>
          </w:tcPr>
          <w:p w:rsidR="00691277" w:rsidRPr="00C260F2" w:rsidRDefault="00691277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4"/>
                <w:highlight w:val="yellow"/>
              </w:rPr>
            </w:pPr>
          </w:p>
        </w:tc>
      </w:tr>
      <w:tr w:rsidR="00691277" w:rsidRPr="00C260F2" w:rsidTr="00C260F2">
        <w:tc>
          <w:tcPr>
            <w:tcW w:w="1667" w:type="dxa"/>
          </w:tcPr>
          <w:p w:rsidR="00691277" w:rsidRPr="00C260F2" w:rsidRDefault="004B4BE5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4"/>
              </w:rPr>
            </w:pPr>
            <w:r w:rsidRPr="00C260F2">
              <w:rPr>
                <w:rFonts w:ascii="Raleway" w:hAnsi="Raleway" w:cs="Times New Roman"/>
                <w:szCs w:val="24"/>
              </w:rPr>
              <w:t>Протокол от</w:t>
            </w:r>
          </w:p>
        </w:tc>
        <w:tc>
          <w:tcPr>
            <w:tcW w:w="180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91277" w:rsidRPr="00C260F2" w:rsidRDefault="004B4BE5">
            <w:pPr>
              <w:spacing w:after="0" w:line="240" w:lineRule="auto"/>
              <w:ind w:firstLine="0"/>
              <w:rPr>
                <w:rFonts w:ascii="Raleway" w:hAnsi="Raleway" w:cs="Times New Roman"/>
                <w:szCs w:val="24"/>
              </w:rPr>
            </w:pPr>
            <w:r w:rsidRPr="00C260F2">
              <w:rPr>
                <w:rFonts w:ascii="Raleway" w:hAnsi="Raleway" w:cs="Times New Roman"/>
                <w:szCs w:val="24"/>
              </w:rPr>
              <w:t>06.09.2024 г.</w:t>
            </w:r>
          </w:p>
        </w:tc>
        <w:tc>
          <w:tcPr>
            <w:tcW w:w="490" w:type="dxa"/>
            <w:shd w:val="clear" w:color="auto" w:fill="auto"/>
          </w:tcPr>
          <w:p w:rsidR="00691277" w:rsidRPr="00C260F2" w:rsidRDefault="004B4BE5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4"/>
              </w:rPr>
            </w:pPr>
            <w:r w:rsidRPr="00C260F2">
              <w:rPr>
                <w:rFonts w:ascii="Raleway" w:hAnsi="Raleway" w:cs="Times New Roman"/>
                <w:szCs w:val="24"/>
              </w:rPr>
              <w:t>№</w:t>
            </w:r>
          </w:p>
        </w:tc>
        <w:tc>
          <w:tcPr>
            <w:tcW w:w="342" w:type="dxa"/>
            <w:tcBorders>
              <w:bottom w:val="single" w:sz="4" w:space="0" w:color="auto"/>
            </w:tcBorders>
            <w:shd w:val="clear" w:color="auto" w:fill="auto"/>
          </w:tcPr>
          <w:p w:rsidR="00691277" w:rsidRPr="00C260F2" w:rsidRDefault="004B4BE5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4"/>
              </w:rPr>
            </w:pPr>
            <w:r w:rsidRPr="00C260F2">
              <w:rPr>
                <w:rFonts w:ascii="Raleway" w:hAnsi="Raleway" w:cs="Times New Roman"/>
                <w:szCs w:val="24"/>
              </w:rPr>
              <w:t>2</w:t>
            </w:r>
          </w:p>
        </w:tc>
      </w:tr>
    </w:tbl>
    <w:p w:rsidR="00691277" w:rsidRPr="00C260F2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:rsidR="00691277" w:rsidRPr="00C260F2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:rsidR="00691277" w:rsidRPr="00C260F2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:rsidR="00691277" w:rsidRPr="00C260F2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:rsidR="00691277" w:rsidRPr="00C260F2" w:rsidRDefault="004B4BE5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  <w:r w:rsidRPr="00C260F2">
        <w:rPr>
          <w:rFonts w:ascii="Raleway" w:hAnsi="Raleway" w:cs="Times New Roman"/>
          <w:szCs w:val="24"/>
        </w:rPr>
        <w:t xml:space="preserve">ОЦЕНОЧНЫЕ МАТЕРИАЛЫ </w:t>
      </w:r>
    </w:p>
    <w:p w:rsidR="00691277" w:rsidRPr="00C260F2" w:rsidRDefault="004B4BE5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  <w:r w:rsidRPr="00C260F2">
        <w:rPr>
          <w:rFonts w:ascii="Raleway" w:hAnsi="Raleway" w:cs="Times New Roman"/>
          <w:szCs w:val="24"/>
        </w:rPr>
        <w:t xml:space="preserve">(фонд оценочных средств) </w:t>
      </w:r>
    </w:p>
    <w:p w:rsidR="00691277" w:rsidRPr="00C260F2" w:rsidRDefault="004B4BE5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  <w:r w:rsidRPr="00C260F2">
        <w:rPr>
          <w:rFonts w:ascii="Raleway" w:hAnsi="Raleway" w:cs="Times New Roman"/>
          <w:szCs w:val="24"/>
        </w:rPr>
        <w:t xml:space="preserve">для проведения промежуточной аттестации по дисциплине 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9921"/>
      </w:tblGrid>
      <w:tr w:rsidR="00691277" w:rsidRPr="00C260F2">
        <w:tc>
          <w:tcPr>
            <w:tcW w:w="99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91277" w:rsidRPr="00C260F2" w:rsidRDefault="004B4BE5">
            <w:pPr>
              <w:spacing w:before="120" w:after="0" w:line="240" w:lineRule="auto"/>
              <w:ind w:firstLine="0"/>
              <w:jc w:val="center"/>
              <w:rPr>
                <w:rFonts w:ascii="Raleway" w:hAnsi="Raleway" w:cs="Times New Roman"/>
                <w:b/>
                <w:szCs w:val="24"/>
              </w:rPr>
            </w:pPr>
            <w:r w:rsidRPr="00C260F2">
              <w:rPr>
                <w:rFonts w:ascii="Raleway" w:hAnsi="Raleway" w:cs="Times New Roman"/>
                <w:b/>
              </w:rPr>
              <w:t>«</w:t>
            </w:r>
            <w:r w:rsidR="00BB481F" w:rsidRPr="00C260F2">
              <w:rPr>
                <w:rFonts w:ascii="Raleway" w:hAnsi="Raleway" w:cs="Times New Roman"/>
                <w:b/>
                <w:color w:val="000000"/>
                <w:szCs w:val="24"/>
              </w:rPr>
              <w:t>Математическая логика</w:t>
            </w:r>
            <w:r w:rsidRPr="00C260F2">
              <w:rPr>
                <w:rFonts w:ascii="Raleway" w:hAnsi="Raleway" w:cs="Times New Roman"/>
                <w:b/>
              </w:rPr>
              <w:t>»</w:t>
            </w:r>
          </w:p>
        </w:tc>
      </w:tr>
    </w:tbl>
    <w:p w:rsidR="00691277" w:rsidRPr="00C260F2" w:rsidRDefault="004B4BE5">
      <w:pPr>
        <w:spacing w:after="0" w:line="240" w:lineRule="auto"/>
        <w:ind w:firstLine="0"/>
        <w:jc w:val="center"/>
        <w:rPr>
          <w:rFonts w:ascii="Raleway" w:hAnsi="Raleway" w:cs="Times New Roman"/>
          <w:sz w:val="18"/>
          <w:szCs w:val="18"/>
        </w:rPr>
      </w:pPr>
      <w:r w:rsidRPr="00C260F2">
        <w:rPr>
          <w:rFonts w:ascii="Raleway" w:hAnsi="Raleway" w:cs="Times New Roman"/>
          <w:sz w:val="18"/>
          <w:szCs w:val="18"/>
        </w:rPr>
        <w:t>наименование дисциплины</w:t>
      </w:r>
    </w:p>
    <w:p w:rsidR="00691277" w:rsidRPr="00C260F2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tbl>
      <w:tblPr>
        <w:tblStyle w:val="af5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8"/>
        <w:gridCol w:w="2415"/>
      </w:tblGrid>
      <w:tr w:rsidR="00691277" w:rsidRPr="00C260F2">
        <w:trPr>
          <w:trHeight w:val="242"/>
        </w:trPr>
        <w:tc>
          <w:tcPr>
            <w:tcW w:w="7508" w:type="dxa"/>
          </w:tcPr>
          <w:p w:rsidR="00691277" w:rsidRPr="00C260F2" w:rsidRDefault="004B4BE5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4"/>
              </w:rPr>
            </w:pPr>
            <w:r w:rsidRPr="00C260F2">
              <w:rPr>
                <w:rFonts w:ascii="Raleway" w:hAnsi="Raleway" w:cs="Times New Roman"/>
                <w:sz w:val="22"/>
                <w:szCs w:val="24"/>
              </w:rPr>
              <w:t>по образовательной программе высшего образования – программе</w:t>
            </w:r>
          </w:p>
        </w:tc>
        <w:tc>
          <w:tcPr>
            <w:tcW w:w="2415" w:type="dxa"/>
            <w:tcBorders>
              <w:bottom w:val="single" w:sz="4" w:space="0" w:color="auto"/>
            </w:tcBorders>
          </w:tcPr>
          <w:p w:rsidR="00691277" w:rsidRPr="00C260F2" w:rsidRDefault="004B4BE5">
            <w:pPr>
              <w:spacing w:after="0" w:line="240" w:lineRule="auto"/>
              <w:ind w:firstLine="0"/>
              <w:rPr>
                <w:rFonts w:ascii="Raleway" w:hAnsi="Raleway" w:cs="Times New Roman"/>
                <w:b/>
                <w:sz w:val="22"/>
                <w:szCs w:val="24"/>
              </w:rPr>
            </w:pPr>
            <w:proofErr w:type="spellStart"/>
            <w:r w:rsidRPr="00C260F2">
              <w:rPr>
                <w:rFonts w:ascii="Raleway" w:hAnsi="Raleway" w:cs="Times New Roman"/>
                <w:b/>
                <w:sz w:val="22"/>
              </w:rPr>
              <w:t>бакалавриата</w:t>
            </w:r>
            <w:proofErr w:type="spellEnd"/>
          </w:p>
        </w:tc>
      </w:tr>
      <w:tr w:rsidR="00691277" w:rsidRPr="00C260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60F2" w:rsidRDefault="00C260F2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b/>
                <w:bCs/>
                <w:szCs w:val="24"/>
              </w:rPr>
            </w:pPr>
          </w:p>
          <w:p w:rsidR="00691277" w:rsidRPr="00C260F2" w:rsidRDefault="00C92533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4"/>
              </w:rPr>
            </w:pPr>
            <w:r w:rsidRPr="006807D1">
              <w:rPr>
                <w:rFonts w:ascii="Raleway" w:hAnsi="Raleway"/>
                <w:b/>
                <w:bCs/>
              </w:rPr>
              <w:t>«</w:t>
            </w:r>
            <w:r w:rsidRPr="00E836F8">
              <w:rPr>
                <w:rFonts w:ascii="Raleway" w:hAnsi="Raleway"/>
                <w:b/>
                <w:bCs/>
                <w:sz w:val="22"/>
                <w:szCs w:val="22"/>
              </w:rPr>
              <w:t>Государственное и муниципальное управление</w:t>
            </w:r>
            <w:r w:rsidRPr="006807D1">
              <w:rPr>
                <w:rFonts w:ascii="Raleway" w:hAnsi="Raleway"/>
                <w:b/>
                <w:bCs/>
              </w:rPr>
              <w:t>»</w:t>
            </w:r>
          </w:p>
        </w:tc>
      </w:tr>
    </w:tbl>
    <w:p w:rsidR="00691277" w:rsidRPr="00C260F2" w:rsidRDefault="004B4BE5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  <w:r w:rsidRPr="00C260F2">
        <w:rPr>
          <w:rFonts w:ascii="Raleway" w:hAnsi="Raleway" w:cs="Times New Roman"/>
          <w:szCs w:val="24"/>
        </w:rPr>
        <w:t>наименование образовательной программы</w:t>
      </w:r>
    </w:p>
    <w:p w:rsidR="00691277" w:rsidRPr="00C260F2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  <w:highlight w:val="yellow"/>
        </w:rPr>
      </w:pPr>
    </w:p>
    <w:tbl>
      <w:tblPr>
        <w:tblStyle w:val="af5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691277" w:rsidRPr="00C260F2">
        <w:tc>
          <w:tcPr>
            <w:tcW w:w="9923" w:type="dxa"/>
            <w:tcBorders>
              <w:bottom w:val="single" w:sz="4" w:space="0" w:color="auto"/>
            </w:tcBorders>
          </w:tcPr>
          <w:p w:rsidR="00691277" w:rsidRPr="00C260F2" w:rsidRDefault="00C92533" w:rsidP="00C260F2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4"/>
                <w:highlight w:val="yellow"/>
                <w:lang w:val="en-US"/>
              </w:rPr>
            </w:pPr>
            <w:r w:rsidRPr="000B0874">
              <w:rPr>
                <w:rFonts w:ascii="Raleway" w:hAnsi="Raleway"/>
                <w:b/>
                <w:sz w:val="22"/>
                <w:szCs w:val="22"/>
              </w:rPr>
              <w:t>38.03.0</w:t>
            </w:r>
            <w:r>
              <w:rPr>
                <w:rFonts w:ascii="Raleway" w:hAnsi="Raleway"/>
                <w:b/>
                <w:sz w:val="22"/>
                <w:szCs w:val="22"/>
              </w:rPr>
              <w:t>4</w:t>
            </w:r>
            <w:r w:rsidRPr="000B0874">
              <w:rPr>
                <w:rFonts w:ascii="Raleway" w:hAnsi="Raleway"/>
                <w:b/>
                <w:sz w:val="22"/>
                <w:szCs w:val="22"/>
              </w:rPr>
              <w:t xml:space="preserve"> «</w:t>
            </w:r>
            <w:r w:rsidRPr="00E836F8">
              <w:rPr>
                <w:rFonts w:ascii="Raleway" w:hAnsi="Raleway"/>
                <w:b/>
                <w:sz w:val="22"/>
                <w:szCs w:val="22"/>
              </w:rPr>
              <w:t>Государственное и муниципальное управление</w:t>
            </w:r>
            <w:r w:rsidRPr="000B0874">
              <w:rPr>
                <w:rFonts w:ascii="Raleway" w:hAnsi="Raleway"/>
                <w:b/>
                <w:sz w:val="22"/>
                <w:szCs w:val="22"/>
              </w:rPr>
              <w:t>»</w:t>
            </w:r>
          </w:p>
        </w:tc>
      </w:tr>
      <w:tr w:rsidR="00691277" w:rsidRPr="00C260F2">
        <w:tc>
          <w:tcPr>
            <w:tcW w:w="9923" w:type="dxa"/>
            <w:tcBorders>
              <w:top w:val="single" w:sz="4" w:space="0" w:color="auto"/>
            </w:tcBorders>
          </w:tcPr>
          <w:p w:rsidR="00691277" w:rsidRPr="00C260F2" w:rsidRDefault="004B4BE5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4"/>
              </w:rPr>
            </w:pPr>
            <w:r w:rsidRPr="00C260F2">
              <w:rPr>
                <w:rFonts w:ascii="Raleway" w:hAnsi="Raleway" w:cs="Times New Roman"/>
                <w:szCs w:val="24"/>
              </w:rPr>
              <w:t>шифр, наименование направления подготовки / специальности</w:t>
            </w:r>
          </w:p>
        </w:tc>
      </w:tr>
    </w:tbl>
    <w:p w:rsidR="00691277" w:rsidRPr="00C260F2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:rsidR="00691277" w:rsidRPr="00C260F2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:rsidR="00691277" w:rsidRPr="00C260F2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:rsidR="00691277" w:rsidRPr="00C260F2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tbl>
      <w:tblPr>
        <w:tblStyle w:val="af5"/>
        <w:tblW w:w="7229" w:type="dxa"/>
        <w:tblInd w:w="29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5528"/>
      </w:tblGrid>
      <w:tr w:rsidR="00691277" w:rsidRPr="00C260F2">
        <w:tc>
          <w:tcPr>
            <w:tcW w:w="1701" w:type="dxa"/>
          </w:tcPr>
          <w:p w:rsidR="00691277" w:rsidRPr="00C260F2" w:rsidRDefault="004B4BE5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4"/>
              </w:rPr>
            </w:pPr>
            <w:r w:rsidRPr="00C260F2">
              <w:rPr>
                <w:rFonts w:ascii="Raleway" w:hAnsi="Raleway" w:cs="Times New Roman"/>
                <w:szCs w:val="24"/>
              </w:rPr>
              <w:t>Составители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691277" w:rsidRPr="00C260F2" w:rsidRDefault="003A10B9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4"/>
              </w:rPr>
            </w:pPr>
            <w:r w:rsidRPr="00C260F2">
              <w:rPr>
                <w:rFonts w:ascii="Raleway" w:hAnsi="Raleway" w:cs="Times New Roman"/>
                <w:szCs w:val="24"/>
              </w:rPr>
              <w:t>Глухова Людмила Владимировна</w:t>
            </w:r>
            <w:r w:rsidR="004B4BE5" w:rsidRPr="00C260F2">
              <w:rPr>
                <w:rFonts w:ascii="Raleway" w:hAnsi="Raleway" w:cs="Times New Roman"/>
                <w:szCs w:val="24"/>
              </w:rPr>
              <w:t xml:space="preserve">, </w:t>
            </w:r>
            <w:r w:rsidRPr="00C260F2">
              <w:rPr>
                <w:rFonts w:ascii="Raleway" w:eastAsia="Times New Roman" w:hAnsi="Raleway" w:cs="Times New Roman"/>
                <w:szCs w:val="24"/>
              </w:rPr>
              <w:t>д.э.н., профессор</w:t>
            </w:r>
            <w:r w:rsidR="004B4BE5" w:rsidRPr="00C260F2">
              <w:rPr>
                <w:rFonts w:ascii="Raleway" w:hAnsi="Raleway" w:cs="Times New Roman"/>
                <w:szCs w:val="24"/>
              </w:rPr>
              <w:t>, Высшая школа интеллектуальных систем и кибертехнологий</w:t>
            </w:r>
          </w:p>
          <w:p w:rsidR="00691277" w:rsidRPr="00C260F2" w:rsidRDefault="003A10B9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4"/>
              </w:rPr>
            </w:pPr>
            <w:r w:rsidRPr="00C260F2">
              <w:rPr>
                <w:rFonts w:ascii="Raleway" w:hAnsi="Raleway" w:cs="Times New Roman"/>
                <w:szCs w:val="24"/>
              </w:rPr>
              <w:t>Сыротюк Светлана Дмитриевна</w:t>
            </w:r>
            <w:r w:rsidR="004B4BE5" w:rsidRPr="00C260F2">
              <w:rPr>
                <w:rFonts w:ascii="Raleway" w:hAnsi="Raleway" w:cs="Times New Roman"/>
                <w:szCs w:val="24"/>
              </w:rPr>
              <w:t xml:space="preserve">, </w:t>
            </w:r>
            <w:r w:rsidRPr="00C260F2">
              <w:rPr>
                <w:rFonts w:ascii="Raleway" w:eastAsia="Times New Roman" w:hAnsi="Raleway" w:cs="Times New Roman"/>
                <w:szCs w:val="24"/>
              </w:rPr>
              <w:t>к.п.н., доцент</w:t>
            </w:r>
            <w:r w:rsidR="004B4BE5" w:rsidRPr="00C260F2">
              <w:rPr>
                <w:rFonts w:ascii="Raleway" w:hAnsi="Raleway" w:cs="Times New Roman"/>
                <w:szCs w:val="24"/>
              </w:rPr>
              <w:t>, Высшая школа интеллектуальных систем и кибертехнологий</w:t>
            </w:r>
          </w:p>
        </w:tc>
      </w:tr>
      <w:tr w:rsidR="00691277" w:rsidRPr="00C260F2">
        <w:trPr>
          <w:trHeight w:val="400"/>
        </w:trPr>
        <w:tc>
          <w:tcPr>
            <w:tcW w:w="1701" w:type="dxa"/>
          </w:tcPr>
          <w:p w:rsidR="00691277" w:rsidRPr="00C260F2" w:rsidRDefault="00691277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</w:tcPr>
          <w:p w:rsidR="00691277" w:rsidRPr="00C260F2" w:rsidRDefault="004B4BE5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C260F2">
              <w:rPr>
                <w:rFonts w:ascii="Raleway" w:hAnsi="Raleway" w:cs="Times New Roman"/>
                <w:sz w:val="18"/>
                <w:szCs w:val="18"/>
              </w:rPr>
              <w:t xml:space="preserve">ФИО, должность, структурное подразделение, </w:t>
            </w:r>
          </w:p>
          <w:p w:rsidR="00691277" w:rsidRPr="00C260F2" w:rsidRDefault="004B4BE5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4"/>
              </w:rPr>
            </w:pPr>
            <w:r w:rsidRPr="00C260F2">
              <w:rPr>
                <w:rFonts w:ascii="Raleway" w:hAnsi="Raleway" w:cs="Times New Roman"/>
                <w:sz w:val="18"/>
                <w:szCs w:val="18"/>
              </w:rPr>
              <w:t>ученая степень, ученое звание</w:t>
            </w:r>
          </w:p>
        </w:tc>
      </w:tr>
    </w:tbl>
    <w:p w:rsidR="00691277" w:rsidRPr="00C260F2" w:rsidRDefault="00691277">
      <w:pPr>
        <w:spacing w:after="0" w:line="240" w:lineRule="auto"/>
        <w:ind w:firstLine="0"/>
        <w:jc w:val="right"/>
        <w:rPr>
          <w:rFonts w:ascii="Raleway" w:hAnsi="Raleway" w:cs="Times New Roman"/>
          <w:szCs w:val="24"/>
        </w:rPr>
      </w:pPr>
    </w:p>
    <w:p w:rsidR="00691277" w:rsidRPr="00C260F2" w:rsidRDefault="00691277">
      <w:pPr>
        <w:spacing w:after="0" w:line="240" w:lineRule="auto"/>
        <w:ind w:firstLine="0"/>
        <w:jc w:val="right"/>
        <w:rPr>
          <w:rFonts w:ascii="Raleway" w:hAnsi="Raleway" w:cs="Times New Roman"/>
          <w:szCs w:val="24"/>
        </w:rPr>
      </w:pPr>
    </w:p>
    <w:p w:rsidR="00691277" w:rsidRPr="00C260F2" w:rsidRDefault="00691277">
      <w:pPr>
        <w:spacing w:after="0" w:line="240" w:lineRule="auto"/>
        <w:ind w:firstLine="0"/>
        <w:jc w:val="right"/>
        <w:rPr>
          <w:rFonts w:ascii="Raleway" w:hAnsi="Raleway" w:cs="Times New Roman"/>
          <w:szCs w:val="24"/>
        </w:rPr>
      </w:pPr>
    </w:p>
    <w:p w:rsidR="00691277" w:rsidRPr="00C260F2" w:rsidRDefault="00691277">
      <w:pPr>
        <w:spacing w:after="0" w:line="240" w:lineRule="auto"/>
        <w:ind w:firstLine="0"/>
        <w:jc w:val="right"/>
        <w:rPr>
          <w:rFonts w:ascii="Raleway" w:hAnsi="Raleway" w:cs="Times New Roman"/>
          <w:szCs w:val="24"/>
        </w:rPr>
      </w:pPr>
    </w:p>
    <w:p w:rsidR="00691277" w:rsidRPr="00C260F2" w:rsidRDefault="00691277">
      <w:pPr>
        <w:spacing w:after="0" w:line="240" w:lineRule="auto"/>
        <w:ind w:firstLine="0"/>
        <w:jc w:val="right"/>
        <w:rPr>
          <w:rFonts w:ascii="Raleway" w:hAnsi="Raleway" w:cs="Times New Roman"/>
          <w:szCs w:val="24"/>
        </w:rPr>
      </w:pPr>
    </w:p>
    <w:p w:rsidR="00691277" w:rsidRPr="00C260F2" w:rsidRDefault="00691277">
      <w:pPr>
        <w:spacing w:after="0" w:line="240" w:lineRule="auto"/>
        <w:ind w:firstLine="0"/>
        <w:jc w:val="right"/>
        <w:rPr>
          <w:rFonts w:ascii="Raleway" w:hAnsi="Raleway" w:cs="Times New Roman"/>
          <w:szCs w:val="24"/>
        </w:rPr>
      </w:pPr>
    </w:p>
    <w:p w:rsidR="00691277" w:rsidRPr="00C260F2" w:rsidRDefault="00691277">
      <w:pPr>
        <w:spacing w:after="0" w:line="240" w:lineRule="auto"/>
        <w:ind w:firstLine="0"/>
        <w:jc w:val="right"/>
        <w:rPr>
          <w:rFonts w:ascii="Raleway" w:hAnsi="Raleway" w:cs="Times New Roman"/>
          <w:szCs w:val="24"/>
        </w:rPr>
      </w:pPr>
    </w:p>
    <w:p w:rsidR="00691277" w:rsidRPr="00C260F2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:rsidR="00691277" w:rsidRPr="00C260F2" w:rsidRDefault="004B4BE5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  <w:r w:rsidRPr="00C260F2">
        <w:rPr>
          <w:rFonts w:ascii="Raleway" w:hAnsi="Raleway" w:cs="Times New Roman"/>
          <w:szCs w:val="24"/>
        </w:rPr>
        <w:t>Тольятти</w:t>
      </w:r>
    </w:p>
    <w:p w:rsidR="00691277" w:rsidRPr="00C260F2" w:rsidRDefault="004B4BE5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  <w:r w:rsidRPr="00C260F2">
        <w:rPr>
          <w:rFonts w:ascii="Raleway" w:hAnsi="Raleway" w:cs="Times New Roman"/>
          <w:szCs w:val="24"/>
        </w:rPr>
        <w:t xml:space="preserve"> 2024</w:t>
      </w:r>
    </w:p>
    <w:p w:rsidR="00691277" w:rsidRPr="00F6510B" w:rsidRDefault="004B4BE5">
      <w:pPr>
        <w:ind w:firstLine="0"/>
        <w:rPr>
          <w:rFonts w:ascii="Raleway" w:hAnsi="Raleway" w:cs="Times New Roman"/>
          <w:b/>
          <w:sz w:val="22"/>
          <w:szCs w:val="22"/>
        </w:rPr>
      </w:pPr>
      <w:r w:rsidRPr="00C260F2">
        <w:rPr>
          <w:rFonts w:ascii="Raleway" w:hAnsi="Raleway" w:cs="Times New Roman"/>
          <w:b/>
          <w:szCs w:val="24"/>
        </w:rPr>
        <w:br w:type="page"/>
      </w:r>
      <w:r w:rsidRPr="00F6510B">
        <w:rPr>
          <w:rFonts w:ascii="Raleway" w:hAnsi="Raleway" w:cs="Times New Roman"/>
          <w:b/>
          <w:sz w:val="22"/>
          <w:szCs w:val="22"/>
        </w:rPr>
        <w:lastRenderedPageBreak/>
        <w:t>1. Паспорт фонда оценочных средств (далее – ФОС)</w:t>
      </w:r>
    </w:p>
    <w:p w:rsidR="00691277" w:rsidRPr="00F6510B" w:rsidRDefault="00691277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691277" w:rsidRPr="00F6510B" w:rsidRDefault="004B4BE5">
      <w:pPr>
        <w:widowControl w:val="0"/>
        <w:spacing w:after="120" w:line="240" w:lineRule="auto"/>
        <w:ind w:firstLine="0"/>
        <w:rPr>
          <w:rFonts w:ascii="Raleway" w:hAnsi="Raleway" w:cs="Times New Roman"/>
          <w:b/>
          <w:bCs/>
          <w:color w:val="000000"/>
          <w:sz w:val="22"/>
          <w:szCs w:val="22"/>
          <w:lang w:eastAsia="en-US"/>
        </w:rPr>
      </w:pPr>
      <w:r w:rsidRPr="00F6510B">
        <w:rPr>
          <w:rFonts w:ascii="Raleway" w:hAnsi="Raleway" w:cs="Times New Roman"/>
          <w:b/>
          <w:sz w:val="22"/>
          <w:szCs w:val="22"/>
        </w:rPr>
        <w:t xml:space="preserve">1.1. Планируемые результаты </w:t>
      </w:r>
      <w:r w:rsidRPr="00F6510B">
        <w:rPr>
          <w:rFonts w:ascii="Raleway" w:hAnsi="Raleway" w:cs="Times New Roman"/>
          <w:b/>
          <w:bCs/>
          <w:color w:val="000000"/>
          <w:sz w:val="22"/>
          <w:szCs w:val="22"/>
          <w:lang w:eastAsia="en-US"/>
        </w:rPr>
        <w:t>обучения по дисциплине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1599"/>
        <w:gridCol w:w="3097"/>
        <w:gridCol w:w="5335"/>
      </w:tblGrid>
      <w:tr w:rsidR="00F6510B" w:rsidRPr="00F6510B" w:rsidTr="00F6510B">
        <w:tc>
          <w:tcPr>
            <w:tcW w:w="1599" w:type="dxa"/>
            <w:shd w:val="clear" w:color="auto" w:fill="F2F2F2" w:themeFill="background1" w:themeFillShade="F2"/>
            <w:vAlign w:val="center"/>
          </w:tcPr>
          <w:p w:rsidR="00F6510B" w:rsidRPr="00F6510B" w:rsidRDefault="00F6510B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F6510B">
              <w:rPr>
                <w:rFonts w:ascii="Raleway" w:hAnsi="Raleway" w:cs="Times New Roman"/>
                <w:sz w:val="22"/>
                <w:szCs w:val="22"/>
              </w:rPr>
              <w:t>Код компетенции</w:t>
            </w:r>
          </w:p>
        </w:tc>
        <w:tc>
          <w:tcPr>
            <w:tcW w:w="3097" w:type="dxa"/>
            <w:shd w:val="clear" w:color="auto" w:fill="F2F2F2" w:themeFill="background1" w:themeFillShade="F2"/>
            <w:vAlign w:val="center"/>
          </w:tcPr>
          <w:p w:rsidR="00F6510B" w:rsidRPr="00F6510B" w:rsidRDefault="00F6510B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F6510B">
              <w:rPr>
                <w:rFonts w:ascii="Raleway" w:hAnsi="Raleway" w:cs="Times New Roman"/>
                <w:sz w:val="22"/>
                <w:szCs w:val="22"/>
              </w:rPr>
              <w:t>Наименование компетенции</w:t>
            </w:r>
          </w:p>
        </w:tc>
        <w:tc>
          <w:tcPr>
            <w:tcW w:w="5335" w:type="dxa"/>
            <w:shd w:val="clear" w:color="auto" w:fill="F2F2F2" w:themeFill="background1" w:themeFillShade="F2"/>
            <w:vAlign w:val="center"/>
          </w:tcPr>
          <w:p w:rsidR="00F6510B" w:rsidRPr="00F6510B" w:rsidRDefault="00F6510B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F6510B">
              <w:rPr>
                <w:rFonts w:ascii="Raleway" w:hAnsi="Raleway" w:cs="Times New Roman"/>
                <w:sz w:val="22"/>
                <w:szCs w:val="22"/>
              </w:rPr>
              <w:t>Код и наименование индикаторов достижения компетенции</w:t>
            </w:r>
          </w:p>
        </w:tc>
      </w:tr>
      <w:tr w:rsidR="00F6510B" w:rsidRPr="00F6510B" w:rsidTr="00F6510B">
        <w:tc>
          <w:tcPr>
            <w:tcW w:w="1599" w:type="dxa"/>
          </w:tcPr>
          <w:p w:rsidR="00F6510B" w:rsidRPr="00F6510B" w:rsidRDefault="00F6510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 w:val="22"/>
                <w:szCs w:val="22"/>
              </w:rPr>
            </w:pPr>
            <w:r w:rsidRPr="00F6510B">
              <w:rPr>
                <w:rFonts w:ascii="Raleway" w:hAnsi="Raleway" w:cs="Times New Roman"/>
                <w:sz w:val="22"/>
                <w:szCs w:val="22"/>
              </w:rPr>
              <w:t>УК-6</w:t>
            </w:r>
          </w:p>
        </w:tc>
        <w:tc>
          <w:tcPr>
            <w:tcW w:w="3097" w:type="dxa"/>
          </w:tcPr>
          <w:p w:rsidR="00F6510B" w:rsidRPr="00F6510B" w:rsidRDefault="00F6510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 w:val="22"/>
                <w:szCs w:val="22"/>
              </w:rPr>
            </w:pPr>
            <w:proofErr w:type="gramStart"/>
            <w:r w:rsidRPr="00F6510B">
              <w:rPr>
                <w:rFonts w:ascii="Raleway" w:eastAsia="Calibri" w:hAnsi="Raleway" w:cs="Times New Roman"/>
                <w:bCs/>
                <w:sz w:val="22"/>
                <w:szCs w:val="22"/>
                <w:lang w:eastAsia="en-US"/>
              </w:rPr>
              <w:t>Способен</w:t>
            </w:r>
            <w:proofErr w:type="gramEnd"/>
            <w:r w:rsidRPr="00F6510B">
              <w:rPr>
                <w:rFonts w:ascii="Raleway" w:eastAsia="Calibri" w:hAnsi="Raleway" w:cs="Times New Roman"/>
                <w:bCs/>
                <w:sz w:val="22"/>
                <w:szCs w:val="22"/>
                <w:lang w:eastAsia="en-US"/>
              </w:rPr>
              <w:t xml:space="preserve"> управлять своим временем, выстраивать и реализовывать траекторию саморазвития на основе принципов образования в течение всей жизни</w:t>
            </w:r>
          </w:p>
        </w:tc>
        <w:tc>
          <w:tcPr>
            <w:tcW w:w="5335" w:type="dxa"/>
          </w:tcPr>
          <w:p w:rsidR="00F6510B" w:rsidRPr="00F6510B" w:rsidRDefault="00F6510B" w:rsidP="003A10B9">
            <w:pPr>
              <w:pStyle w:val="Default"/>
              <w:jc w:val="both"/>
              <w:rPr>
                <w:rFonts w:ascii="Raleway" w:hAnsi="Raleway"/>
                <w:sz w:val="22"/>
                <w:szCs w:val="22"/>
              </w:rPr>
            </w:pPr>
            <w:r w:rsidRPr="00F6510B">
              <w:rPr>
                <w:rFonts w:ascii="Raleway" w:hAnsi="Raleway"/>
                <w:sz w:val="22"/>
                <w:szCs w:val="22"/>
              </w:rPr>
              <w:t>ИУК-6.1. Определяет приоритет</w:t>
            </w:r>
            <w:r>
              <w:rPr>
                <w:rFonts w:ascii="Raleway" w:hAnsi="Raleway"/>
                <w:sz w:val="22"/>
                <w:szCs w:val="22"/>
              </w:rPr>
              <w:t>ы</w:t>
            </w:r>
            <w:r w:rsidRPr="00F6510B">
              <w:rPr>
                <w:rFonts w:ascii="Raleway" w:hAnsi="Raleway"/>
                <w:sz w:val="22"/>
                <w:szCs w:val="22"/>
              </w:rPr>
              <w:t xml:space="preserve"> собственной деятельности, личностного развития, образовательного и профессионального роста;</w:t>
            </w:r>
          </w:p>
          <w:p w:rsidR="00F6510B" w:rsidRPr="00F6510B" w:rsidRDefault="00F6510B" w:rsidP="003A10B9">
            <w:pPr>
              <w:pStyle w:val="Default"/>
              <w:jc w:val="both"/>
              <w:rPr>
                <w:rFonts w:ascii="Raleway" w:hAnsi="Raleway"/>
                <w:sz w:val="22"/>
                <w:szCs w:val="22"/>
              </w:rPr>
            </w:pPr>
            <w:r w:rsidRPr="00F6510B">
              <w:rPr>
                <w:rFonts w:ascii="Raleway" w:hAnsi="Raleway"/>
                <w:sz w:val="22"/>
                <w:szCs w:val="22"/>
              </w:rPr>
              <w:t>подбирает способы решения и средства развития, в том числе в цифровой среде</w:t>
            </w:r>
          </w:p>
          <w:p w:rsidR="00F6510B" w:rsidRPr="00F6510B" w:rsidRDefault="00F6510B" w:rsidP="003A10B9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 w:val="22"/>
                <w:szCs w:val="22"/>
              </w:rPr>
            </w:pPr>
            <w:r w:rsidRPr="00F6510B">
              <w:rPr>
                <w:rFonts w:ascii="Raleway" w:hAnsi="Raleway" w:cs="Times New Roman"/>
                <w:sz w:val="22"/>
                <w:szCs w:val="22"/>
              </w:rPr>
              <w:t>ИУК-6.2. Владеет технологиями и навыками управления своей познавательной деятельностью и ее совершенствования на основе самооценки, самоконтроля и принципов самообразования в течение всей жизни</w:t>
            </w:r>
          </w:p>
        </w:tc>
      </w:tr>
    </w:tbl>
    <w:p w:rsidR="00691277" w:rsidRPr="00F6510B" w:rsidRDefault="00691277">
      <w:pPr>
        <w:pStyle w:val="s16"/>
        <w:spacing w:before="0" w:beforeAutospacing="0" w:after="0" w:afterAutospacing="0"/>
        <w:ind w:firstLine="709"/>
        <w:jc w:val="both"/>
        <w:rPr>
          <w:rFonts w:ascii="Raleway" w:hAnsi="Raleway"/>
          <w:sz w:val="22"/>
          <w:szCs w:val="22"/>
        </w:rPr>
      </w:pPr>
    </w:p>
    <w:p w:rsidR="00691277" w:rsidRPr="00F6510B" w:rsidRDefault="004B4BE5">
      <w:pPr>
        <w:pStyle w:val="s16"/>
        <w:spacing w:before="0" w:beforeAutospacing="0" w:after="0" w:afterAutospacing="0"/>
        <w:ind w:firstLine="709"/>
        <w:jc w:val="both"/>
        <w:rPr>
          <w:rFonts w:ascii="Raleway" w:hAnsi="Raleway"/>
          <w:sz w:val="22"/>
          <w:szCs w:val="22"/>
        </w:rPr>
      </w:pPr>
      <w:r w:rsidRPr="00F6510B">
        <w:rPr>
          <w:rFonts w:ascii="Raleway" w:hAnsi="Raleway"/>
          <w:sz w:val="22"/>
          <w:szCs w:val="22"/>
        </w:rPr>
        <w:t xml:space="preserve">В результате изучения дисциплины </w:t>
      </w:r>
      <w:proofErr w:type="gramStart"/>
      <w:r w:rsidRPr="00F6510B">
        <w:rPr>
          <w:rFonts w:ascii="Raleway" w:hAnsi="Raleway"/>
          <w:sz w:val="22"/>
          <w:szCs w:val="22"/>
        </w:rPr>
        <w:t>обучающийся</w:t>
      </w:r>
      <w:proofErr w:type="gramEnd"/>
      <w:r w:rsidRPr="00F6510B">
        <w:rPr>
          <w:rFonts w:ascii="Raleway" w:hAnsi="Raleway"/>
          <w:sz w:val="22"/>
          <w:szCs w:val="22"/>
        </w:rPr>
        <w:t xml:space="preserve"> должен:</w:t>
      </w:r>
    </w:p>
    <w:p w:rsidR="00691277" w:rsidRPr="00F6510B" w:rsidRDefault="004B4BE5">
      <w:pPr>
        <w:pStyle w:val="s16"/>
        <w:spacing w:before="0" w:beforeAutospacing="0" w:after="0" w:afterAutospacing="0"/>
        <w:ind w:firstLineChars="218" w:firstLine="481"/>
        <w:jc w:val="both"/>
        <w:rPr>
          <w:rFonts w:ascii="Raleway" w:hAnsi="Raleway"/>
          <w:color w:val="000000"/>
          <w:sz w:val="22"/>
          <w:szCs w:val="22"/>
        </w:rPr>
      </w:pPr>
      <w:r w:rsidRPr="00F6510B">
        <w:rPr>
          <w:rFonts w:ascii="Raleway" w:hAnsi="Raleway"/>
          <w:b/>
          <w:sz w:val="22"/>
          <w:szCs w:val="22"/>
        </w:rPr>
        <w:t xml:space="preserve">владеть навыками: </w:t>
      </w:r>
      <w:r w:rsidR="00F6510B" w:rsidRPr="00F6510B">
        <w:rPr>
          <w:rFonts w:ascii="Raleway" w:hAnsi="Raleway"/>
          <w:sz w:val="22"/>
          <w:szCs w:val="22"/>
        </w:rPr>
        <w:t>построения этапов решения задач математической логики и теории алгоритмов</w:t>
      </w:r>
      <w:r w:rsidR="003A10B9" w:rsidRPr="00F6510B">
        <w:rPr>
          <w:rFonts w:ascii="Raleway" w:hAnsi="Raleway"/>
          <w:sz w:val="22"/>
          <w:szCs w:val="22"/>
        </w:rPr>
        <w:t>.</w:t>
      </w:r>
    </w:p>
    <w:p w:rsidR="003A10B9" w:rsidRPr="00F6510B" w:rsidRDefault="004B4BE5" w:rsidP="003A10B9">
      <w:pPr>
        <w:pStyle w:val="s16"/>
        <w:spacing w:before="0" w:beforeAutospacing="0" w:after="0" w:afterAutospacing="0"/>
        <w:ind w:firstLineChars="218" w:firstLine="481"/>
        <w:jc w:val="both"/>
        <w:rPr>
          <w:rFonts w:ascii="Raleway" w:hAnsi="Raleway"/>
          <w:sz w:val="22"/>
          <w:szCs w:val="22"/>
        </w:rPr>
      </w:pPr>
      <w:r w:rsidRPr="00F6510B">
        <w:rPr>
          <w:rFonts w:ascii="Raleway" w:hAnsi="Raleway"/>
          <w:b/>
          <w:sz w:val="22"/>
          <w:szCs w:val="22"/>
        </w:rPr>
        <w:t>уметь:</w:t>
      </w:r>
      <w:r w:rsidR="00F6510B" w:rsidRPr="00F6510B">
        <w:rPr>
          <w:rFonts w:ascii="Raleway" w:hAnsi="Raleway"/>
          <w:sz w:val="22"/>
          <w:szCs w:val="22"/>
        </w:rPr>
        <w:t>анализировать условие задачи, строить математическую модель задачи, записывать математическую модель на символическом языке математической логики, читать символические записи на математическом языке</w:t>
      </w:r>
      <w:r w:rsidR="003A10B9" w:rsidRPr="00F6510B">
        <w:rPr>
          <w:rFonts w:ascii="Raleway" w:hAnsi="Raleway"/>
          <w:sz w:val="22"/>
          <w:szCs w:val="22"/>
        </w:rPr>
        <w:t>.</w:t>
      </w:r>
    </w:p>
    <w:p w:rsidR="00691277" w:rsidRPr="00F6510B" w:rsidRDefault="004B4BE5" w:rsidP="003A10B9">
      <w:pPr>
        <w:pStyle w:val="s16"/>
        <w:spacing w:before="0" w:beforeAutospacing="0" w:after="0" w:afterAutospacing="0"/>
        <w:ind w:firstLineChars="218" w:firstLine="481"/>
        <w:jc w:val="both"/>
        <w:rPr>
          <w:rFonts w:ascii="Raleway" w:hAnsi="Raleway"/>
          <w:sz w:val="22"/>
          <w:szCs w:val="22"/>
        </w:rPr>
      </w:pPr>
      <w:r w:rsidRPr="00F6510B">
        <w:rPr>
          <w:rFonts w:ascii="Raleway" w:hAnsi="Raleway"/>
          <w:b/>
          <w:sz w:val="22"/>
          <w:szCs w:val="22"/>
        </w:rPr>
        <w:t>знать:</w:t>
      </w:r>
      <w:r w:rsidR="00F6510B" w:rsidRPr="00F6510B">
        <w:rPr>
          <w:rFonts w:ascii="Raleway" w:hAnsi="Raleway"/>
          <w:sz w:val="22"/>
          <w:szCs w:val="22"/>
        </w:rPr>
        <w:t>определения понятий, операций алгебры высказываний и алгебры предикатов, формулировки основных теорем</w:t>
      </w:r>
      <w:r w:rsidR="003A10B9" w:rsidRPr="00F6510B">
        <w:rPr>
          <w:rFonts w:ascii="Raleway" w:hAnsi="Raleway"/>
          <w:sz w:val="22"/>
          <w:szCs w:val="22"/>
        </w:rPr>
        <w:t>.</w:t>
      </w:r>
    </w:p>
    <w:p w:rsidR="00691277" w:rsidRPr="00C260F2" w:rsidRDefault="00691277">
      <w:pPr>
        <w:autoSpaceDE w:val="0"/>
        <w:autoSpaceDN w:val="0"/>
        <w:adjustRightInd w:val="0"/>
        <w:spacing w:after="0"/>
        <w:rPr>
          <w:rFonts w:ascii="Raleway" w:hAnsi="Raleway" w:cs="Times New Roman"/>
          <w:sz w:val="22"/>
          <w:szCs w:val="22"/>
        </w:rPr>
      </w:pPr>
    </w:p>
    <w:p w:rsidR="00691277" w:rsidRPr="00C260F2" w:rsidRDefault="004B4BE5">
      <w:pPr>
        <w:widowControl w:val="0"/>
        <w:tabs>
          <w:tab w:val="left" w:pos="7248"/>
        </w:tabs>
        <w:spacing w:after="120" w:line="240" w:lineRule="auto"/>
        <w:ind w:firstLine="708"/>
        <w:rPr>
          <w:rFonts w:ascii="Raleway" w:hAnsi="Raleway" w:cs="Times New Roman"/>
          <w:b/>
          <w:szCs w:val="24"/>
        </w:rPr>
      </w:pPr>
      <w:r w:rsidRPr="00C260F2">
        <w:rPr>
          <w:rFonts w:ascii="Raleway" w:hAnsi="Raleway" w:cs="Times New Roman"/>
          <w:b/>
          <w:szCs w:val="24"/>
        </w:rPr>
        <w:t xml:space="preserve">1.2. Содержание дисциплины </w:t>
      </w:r>
      <w:r w:rsidRPr="00C260F2">
        <w:rPr>
          <w:rFonts w:ascii="Raleway" w:hAnsi="Raleway" w:cs="Times New Roman"/>
          <w:b/>
          <w:szCs w:val="24"/>
        </w:rPr>
        <w:tab/>
      </w:r>
    </w:p>
    <w:tbl>
      <w:tblPr>
        <w:tblStyle w:val="af5"/>
        <w:tblW w:w="9667" w:type="dxa"/>
        <w:jc w:val="center"/>
        <w:tblInd w:w="-512" w:type="dxa"/>
        <w:tblLook w:val="04A0" w:firstRow="1" w:lastRow="0" w:firstColumn="1" w:lastColumn="0" w:noHBand="0" w:noVBand="1"/>
      </w:tblPr>
      <w:tblGrid>
        <w:gridCol w:w="724"/>
        <w:gridCol w:w="7371"/>
        <w:gridCol w:w="1572"/>
      </w:tblGrid>
      <w:tr w:rsidR="00691277" w:rsidRPr="00C260F2" w:rsidTr="00F6510B">
        <w:trPr>
          <w:jc w:val="center"/>
        </w:trPr>
        <w:tc>
          <w:tcPr>
            <w:tcW w:w="724" w:type="dxa"/>
            <w:shd w:val="clear" w:color="auto" w:fill="F2F2F2" w:themeFill="background1" w:themeFillShade="F2"/>
            <w:vAlign w:val="center"/>
          </w:tcPr>
          <w:p w:rsidR="00691277" w:rsidRPr="00C260F2" w:rsidRDefault="004B4BE5">
            <w:pPr>
              <w:widowControl w:val="0"/>
              <w:spacing w:after="0" w:line="240" w:lineRule="auto"/>
              <w:ind w:firstLine="5"/>
              <w:jc w:val="center"/>
              <w:rPr>
                <w:rFonts w:ascii="Raleway" w:hAnsi="Raleway" w:cs="Times New Roman"/>
                <w:bCs/>
                <w:color w:val="000000"/>
                <w:szCs w:val="22"/>
                <w:lang w:eastAsia="en-US"/>
              </w:rPr>
            </w:pPr>
            <w:r w:rsidRPr="00C260F2">
              <w:rPr>
                <w:rFonts w:ascii="Raleway" w:hAnsi="Raleway" w:cs="Times New Roman"/>
                <w:bCs/>
                <w:color w:val="000000"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7371" w:type="dxa"/>
            <w:shd w:val="clear" w:color="auto" w:fill="F2F2F2" w:themeFill="background1" w:themeFillShade="F2"/>
            <w:vAlign w:val="center"/>
          </w:tcPr>
          <w:p w:rsidR="00691277" w:rsidRPr="00C260F2" w:rsidRDefault="004B4BE5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bCs/>
                <w:color w:val="000000"/>
                <w:szCs w:val="22"/>
                <w:lang w:eastAsia="en-US"/>
              </w:rPr>
            </w:pPr>
            <w:r w:rsidRPr="00C260F2">
              <w:rPr>
                <w:rFonts w:ascii="Raleway" w:hAnsi="Raleway" w:cs="Times New Roman"/>
                <w:bCs/>
                <w:color w:val="000000"/>
                <w:sz w:val="22"/>
                <w:szCs w:val="22"/>
                <w:lang w:eastAsia="en-US"/>
              </w:rPr>
              <w:t xml:space="preserve">Тема (раздел дисциплины) </w:t>
            </w:r>
          </w:p>
          <w:p w:rsidR="00691277" w:rsidRPr="00C260F2" w:rsidRDefault="004B4BE5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C260F2">
              <w:rPr>
                <w:rFonts w:ascii="Raleway" w:hAnsi="Raleway" w:cs="Times New Roman"/>
                <w:bCs/>
                <w:color w:val="000000"/>
                <w:sz w:val="22"/>
                <w:szCs w:val="22"/>
                <w:lang w:eastAsia="en-US"/>
              </w:rPr>
              <w:t>(в соответствии с РПД)</w:t>
            </w:r>
          </w:p>
        </w:tc>
        <w:tc>
          <w:tcPr>
            <w:tcW w:w="1572" w:type="dxa"/>
            <w:shd w:val="clear" w:color="auto" w:fill="F2F2F2" w:themeFill="background1" w:themeFillShade="F2"/>
            <w:vAlign w:val="center"/>
          </w:tcPr>
          <w:p w:rsidR="00691277" w:rsidRPr="00C260F2" w:rsidRDefault="004B4BE5">
            <w:pPr>
              <w:widowControl w:val="0"/>
              <w:spacing w:after="0"/>
              <w:ind w:firstLine="0"/>
              <w:jc w:val="center"/>
              <w:rPr>
                <w:rFonts w:ascii="Raleway" w:hAnsi="Raleway" w:cs="Times New Roman"/>
                <w:szCs w:val="24"/>
              </w:rPr>
            </w:pPr>
            <w:r w:rsidRPr="00C260F2">
              <w:rPr>
                <w:rFonts w:ascii="Raleway" w:hAnsi="Raleway" w:cs="Times New Roman"/>
                <w:bCs/>
                <w:color w:val="000000"/>
                <w:sz w:val="20"/>
                <w:szCs w:val="20"/>
                <w:lang w:eastAsia="en-US"/>
              </w:rPr>
              <w:t>Код компетенции</w:t>
            </w:r>
          </w:p>
        </w:tc>
      </w:tr>
      <w:tr w:rsidR="00691277" w:rsidRPr="00D84633" w:rsidTr="00F6510B">
        <w:trPr>
          <w:jc w:val="center"/>
        </w:trPr>
        <w:tc>
          <w:tcPr>
            <w:tcW w:w="724" w:type="dxa"/>
          </w:tcPr>
          <w:p w:rsidR="00691277" w:rsidRPr="00D84633" w:rsidRDefault="00691277">
            <w:pPr>
              <w:pStyle w:val="af9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5"/>
              <w:jc w:val="center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7371" w:type="dxa"/>
          </w:tcPr>
          <w:p w:rsidR="00691277" w:rsidRPr="00D84633" w:rsidRDefault="00F6510B">
            <w:pPr>
              <w:widowControl w:val="0"/>
              <w:spacing w:after="0" w:line="240" w:lineRule="auto"/>
              <w:ind w:firstLine="34"/>
              <w:rPr>
                <w:rFonts w:ascii="Raleway" w:hAnsi="Raleway" w:cs="Times New Roman"/>
                <w:bCs/>
                <w:sz w:val="22"/>
                <w:szCs w:val="22"/>
                <w:highlight w:val="yellow"/>
              </w:rPr>
            </w:pPr>
            <w:r w:rsidRPr="00D84633">
              <w:rPr>
                <w:rFonts w:ascii="Raleway" w:hAnsi="Raleway" w:cs="Times New Roman"/>
                <w:bCs/>
                <w:sz w:val="22"/>
                <w:szCs w:val="22"/>
              </w:rPr>
              <w:t>Математическая логика</w:t>
            </w:r>
          </w:p>
        </w:tc>
        <w:tc>
          <w:tcPr>
            <w:tcW w:w="1572" w:type="dxa"/>
          </w:tcPr>
          <w:p w:rsidR="00691277" w:rsidRPr="00D84633" w:rsidRDefault="004B4BE5" w:rsidP="003A10B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D84633">
              <w:rPr>
                <w:rFonts w:ascii="Raleway" w:hAnsi="Raleway" w:cs="Times New Roman"/>
                <w:sz w:val="22"/>
                <w:szCs w:val="22"/>
              </w:rPr>
              <w:t>УК-</w:t>
            </w:r>
            <w:r w:rsidR="003A10B9" w:rsidRPr="00D84633">
              <w:rPr>
                <w:rFonts w:ascii="Raleway" w:hAnsi="Raleway" w:cs="Times New Roman"/>
                <w:sz w:val="22"/>
                <w:szCs w:val="22"/>
              </w:rPr>
              <w:t>6</w:t>
            </w:r>
          </w:p>
        </w:tc>
      </w:tr>
      <w:tr w:rsidR="00691277" w:rsidRPr="00D84633" w:rsidTr="00F6510B">
        <w:trPr>
          <w:jc w:val="center"/>
        </w:trPr>
        <w:tc>
          <w:tcPr>
            <w:tcW w:w="724" w:type="dxa"/>
          </w:tcPr>
          <w:p w:rsidR="00691277" w:rsidRPr="00D84633" w:rsidRDefault="00691277">
            <w:pPr>
              <w:pStyle w:val="af9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5"/>
              <w:jc w:val="center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7371" w:type="dxa"/>
          </w:tcPr>
          <w:p w:rsidR="00691277" w:rsidRPr="00D84633" w:rsidRDefault="00F6510B">
            <w:pPr>
              <w:widowControl w:val="0"/>
              <w:spacing w:after="0" w:line="240" w:lineRule="auto"/>
              <w:ind w:firstLine="34"/>
              <w:rPr>
                <w:rFonts w:ascii="Raleway" w:hAnsi="Raleway" w:cs="Times New Roman"/>
                <w:sz w:val="22"/>
                <w:szCs w:val="22"/>
              </w:rPr>
            </w:pPr>
            <w:r w:rsidRPr="00D84633">
              <w:rPr>
                <w:rFonts w:ascii="Raleway" w:hAnsi="Raleway" w:cs="Times New Roman"/>
                <w:bCs/>
                <w:sz w:val="22"/>
                <w:szCs w:val="22"/>
              </w:rPr>
              <w:t>Основы теории множеств</w:t>
            </w:r>
          </w:p>
        </w:tc>
        <w:tc>
          <w:tcPr>
            <w:tcW w:w="1572" w:type="dxa"/>
          </w:tcPr>
          <w:p w:rsidR="00691277" w:rsidRPr="00D84633" w:rsidRDefault="003A10B9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D84633">
              <w:rPr>
                <w:rFonts w:ascii="Raleway" w:hAnsi="Raleway" w:cs="Times New Roman"/>
                <w:sz w:val="22"/>
                <w:szCs w:val="22"/>
              </w:rPr>
              <w:t>УК-6</w:t>
            </w:r>
          </w:p>
        </w:tc>
      </w:tr>
      <w:tr w:rsidR="00691277" w:rsidRPr="00D84633" w:rsidTr="00F6510B">
        <w:trPr>
          <w:jc w:val="center"/>
        </w:trPr>
        <w:tc>
          <w:tcPr>
            <w:tcW w:w="724" w:type="dxa"/>
          </w:tcPr>
          <w:p w:rsidR="00691277" w:rsidRPr="00D84633" w:rsidRDefault="00691277">
            <w:pPr>
              <w:pStyle w:val="af9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5"/>
              <w:jc w:val="center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7371" w:type="dxa"/>
          </w:tcPr>
          <w:p w:rsidR="00691277" w:rsidRPr="00D84633" w:rsidRDefault="00F6510B">
            <w:pPr>
              <w:widowControl w:val="0"/>
              <w:spacing w:after="0" w:line="240" w:lineRule="auto"/>
              <w:ind w:firstLine="34"/>
              <w:rPr>
                <w:rFonts w:ascii="Raleway" w:hAnsi="Raleway" w:cs="Times New Roman"/>
                <w:sz w:val="22"/>
                <w:szCs w:val="22"/>
              </w:rPr>
            </w:pPr>
            <w:r w:rsidRPr="00D84633">
              <w:rPr>
                <w:rFonts w:ascii="Raleway" w:hAnsi="Raleway" w:cs="Times New Roman"/>
                <w:bCs/>
                <w:sz w:val="22"/>
                <w:szCs w:val="22"/>
              </w:rPr>
              <w:t>Алгебра высказываний</w:t>
            </w:r>
          </w:p>
        </w:tc>
        <w:tc>
          <w:tcPr>
            <w:tcW w:w="1572" w:type="dxa"/>
          </w:tcPr>
          <w:p w:rsidR="00691277" w:rsidRPr="00D84633" w:rsidRDefault="003A10B9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D84633">
              <w:rPr>
                <w:rFonts w:ascii="Raleway" w:hAnsi="Raleway" w:cs="Times New Roman"/>
                <w:sz w:val="22"/>
                <w:szCs w:val="22"/>
              </w:rPr>
              <w:t>УК-6</w:t>
            </w:r>
          </w:p>
        </w:tc>
      </w:tr>
      <w:tr w:rsidR="00691277" w:rsidRPr="00D84633" w:rsidTr="00F6510B">
        <w:trPr>
          <w:trHeight w:val="283"/>
          <w:jc w:val="center"/>
        </w:trPr>
        <w:tc>
          <w:tcPr>
            <w:tcW w:w="724" w:type="dxa"/>
          </w:tcPr>
          <w:p w:rsidR="00691277" w:rsidRPr="00D84633" w:rsidRDefault="00691277">
            <w:pPr>
              <w:pStyle w:val="af9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5"/>
              <w:jc w:val="center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7371" w:type="dxa"/>
          </w:tcPr>
          <w:p w:rsidR="00691277" w:rsidRPr="00D84633" w:rsidRDefault="00F6510B">
            <w:pPr>
              <w:spacing w:after="0" w:line="240" w:lineRule="auto"/>
              <w:ind w:firstLine="34"/>
              <w:rPr>
                <w:rFonts w:ascii="Raleway" w:hAnsi="Raleway" w:cs="Times New Roman"/>
                <w:caps/>
                <w:sz w:val="22"/>
                <w:szCs w:val="22"/>
              </w:rPr>
            </w:pPr>
            <w:r w:rsidRPr="00D84633">
              <w:rPr>
                <w:rFonts w:ascii="Raleway" w:hAnsi="Raleway" w:cs="Times New Roman"/>
                <w:bCs/>
                <w:sz w:val="22"/>
                <w:szCs w:val="22"/>
              </w:rPr>
              <w:t>Элементы нечёткой логики</w:t>
            </w:r>
          </w:p>
        </w:tc>
        <w:tc>
          <w:tcPr>
            <w:tcW w:w="1572" w:type="dxa"/>
          </w:tcPr>
          <w:p w:rsidR="00691277" w:rsidRPr="00D84633" w:rsidRDefault="003A10B9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D84633">
              <w:rPr>
                <w:rFonts w:ascii="Raleway" w:hAnsi="Raleway" w:cs="Times New Roman"/>
                <w:sz w:val="22"/>
                <w:szCs w:val="22"/>
              </w:rPr>
              <w:t>УК-6</w:t>
            </w:r>
          </w:p>
        </w:tc>
      </w:tr>
    </w:tbl>
    <w:p w:rsidR="00691277" w:rsidRPr="00D84633" w:rsidRDefault="00691277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3A10B9" w:rsidRPr="00C260F2" w:rsidRDefault="003A10B9">
      <w:pPr>
        <w:widowControl w:val="0"/>
        <w:spacing w:after="0" w:line="240" w:lineRule="auto"/>
        <w:ind w:firstLine="708"/>
        <w:rPr>
          <w:rFonts w:ascii="Raleway" w:hAnsi="Raleway" w:cs="Times New Roman"/>
          <w:szCs w:val="24"/>
        </w:rPr>
      </w:pPr>
    </w:p>
    <w:p w:rsidR="00691277" w:rsidRPr="00C260F2" w:rsidRDefault="004B4BE5">
      <w:pPr>
        <w:widowControl w:val="0"/>
        <w:spacing w:after="0" w:line="240" w:lineRule="auto"/>
        <w:ind w:firstLine="708"/>
        <w:rPr>
          <w:rFonts w:ascii="Raleway" w:hAnsi="Raleway" w:cs="Times New Roman"/>
          <w:b/>
          <w:szCs w:val="24"/>
        </w:rPr>
      </w:pPr>
      <w:r w:rsidRPr="00C260F2">
        <w:rPr>
          <w:rFonts w:ascii="Raleway" w:hAnsi="Raleway" w:cs="Times New Roman"/>
          <w:b/>
          <w:szCs w:val="24"/>
        </w:rPr>
        <w:t>1.3. Система оценивания по дисциплине</w:t>
      </w:r>
    </w:p>
    <w:p w:rsidR="00691277" w:rsidRPr="00C260F2" w:rsidRDefault="004B4BE5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  <w:r w:rsidRPr="00C260F2">
        <w:rPr>
          <w:rFonts w:ascii="Raleway" w:hAnsi="Raleway" w:cs="Times New Roman"/>
          <w:sz w:val="22"/>
          <w:szCs w:val="22"/>
        </w:rPr>
        <w:t xml:space="preserve">Дисциплина изучается в течение одного семестра. </w:t>
      </w:r>
    </w:p>
    <w:p w:rsidR="00691277" w:rsidRPr="00C260F2" w:rsidRDefault="004B4BE5">
      <w:pPr>
        <w:widowControl w:val="0"/>
        <w:spacing w:after="120" w:line="240" w:lineRule="auto"/>
        <w:ind w:firstLine="708"/>
        <w:rPr>
          <w:rFonts w:ascii="Raleway" w:hAnsi="Raleway" w:cs="Times New Roman"/>
          <w:color w:val="000000"/>
          <w:sz w:val="22"/>
          <w:szCs w:val="22"/>
        </w:rPr>
      </w:pPr>
      <w:r w:rsidRPr="00C260F2">
        <w:rPr>
          <w:rFonts w:ascii="Raleway" w:hAnsi="Raleway" w:cs="Times New Roman"/>
          <w:color w:val="000000"/>
          <w:sz w:val="22"/>
          <w:szCs w:val="22"/>
        </w:rPr>
        <w:t xml:space="preserve">Форма промежуточной аттестации </w:t>
      </w:r>
      <w:r w:rsidRPr="00C260F2">
        <w:rPr>
          <w:rFonts w:ascii="Raleway" w:hAnsi="Raleway" w:cs="Times New Roman"/>
          <w:sz w:val="22"/>
          <w:szCs w:val="22"/>
        </w:rPr>
        <w:t xml:space="preserve">по </w:t>
      </w:r>
      <w:r w:rsidRPr="00C260F2">
        <w:rPr>
          <w:rFonts w:ascii="Raleway" w:hAnsi="Raleway" w:cs="Times New Roman"/>
          <w:bCs/>
          <w:color w:val="000000"/>
          <w:sz w:val="22"/>
          <w:szCs w:val="22"/>
          <w:lang w:eastAsia="en-US"/>
        </w:rPr>
        <w:t xml:space="preserve">дисциплине </w:t>
      </w:r>
      <w:r w:rsidRPr="00C260F2">
        <w:rPr>
          <w:rFonts w:ascii="Raleway" w:hAnsi="Raleway" w:cs="Times New Roman"/>
          <w:color w:val="000000"/>
          <w:sz w:val="22"/>
          <w:szCs w:val="22"/>
        </w:rPr>
        <w:t>– зачет.</w:t>
      </w:r>
    </w:p>
    <w:tbl>
      <w:tblPr>
        <w:tblW w:w="9755" w:type="dxa"/>
        <w:tblInd w:w="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4"/>
        <w:gridCol w:w="1559"/>
        <w:gridCol w:w="1559"/>
        <w:gridCol w:w="3686"/>
        <w:gridCol w:w="1417"/>
      </w:tblGrid>
      <w:tr w:rsidR="00F6510B" w:rsidRPr="00C260F2" w:rsidTr="00F6510B">
        <w:trPr>
          <w:trHeight w:val="706"/>
        </w:trPr>
        <w:tc>
          <w:tcPr>
            <w:tcW w:w="3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b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b/>
                <w:sz w:val="20"/>
                <w:szCs w:val="20"/>
              </w:rPr>
              <w:t>Шкалы оценки уровня сформированности результатов обучения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b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b/>
                <w:sz w:val="20"/>
                <w:szCs w:val="20"/>
              </w:rPr>
              <w:t>Шкала оценки уровня освоения дисциплины</w:t>
            </w:r>
          </w:p>
        </w:tc>
      </w:tr>
      <w:tr w:rsidR="00F6510B" w:rsidRPr="00C260F2" w:rsidTr="00F6510B">
        <w:trPr>
          <w:trHeight w:val="717"/>
        </w:trPr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6510B" w:rsidRPr="00C260F2" w:rsidRDefault="00F6510B" w:rsidP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sz w:val="18"/>
                <w:szCs w:val="18"/>
              </w:rPr>
              <w:t>Уровневая шкала оценки компетенций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6510B" w:rsidRPr="00C260F2" w:rsidRDefault="00F6510B" w:rsidP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sz w:val="18"/>
                <w:szCs w:val="18"/>
              </w:rPr>
              <w:t>100 бальная шкала,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6510B" w:rsidRPr="00C260F2" w:rsidRDefault="00F6510B" w:rsidP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sz w:val="18"/>
                <w:szCs w:val="18"/>
              </w:rPr>
              <w:t>100 бальная шкала, 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6510B" w:rsidRPr="00C260F2" w:rsidRDefault="00F6510B" w:rsidP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C260F2">
              <w:rPr>
                <w:rFonts w:ascii="Raleway" w:hAnsi="Raleway" w:cs="Times New Roman"/>
                <w:sz w:val="18"/>
                <w:szCs w:val="18"/>
              </w:rPr>
              <w:t>5-балльная шкала,</w:t>
            </w:r>
          </w:p>
          <w:p w:rsidR="00F6510B" w:rsidRPr="00C260F2" w:rsidRDefault="00F6510B" w:rsidP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sz w:val="18"/>
                <w:szCs w:val="18"/>
              </w:rPr>
              <w:t>дифференцированная оценка/балл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6510B" w:rsidRPr="00C260F2" w:rsidRDefault="00F6510B" w:rsidP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</w:rPr>
            </w:pPr>
            <w:r w:rsidRPr="00C260F2">
              <w:rPr>
                <w:rFonts w:ascii="Raleway" w:hAnsi="Raleway" w:cs="Times New Roman"/>
                <w:sz w:val="18"/>
                <w:szCs w:val="18"/>
              </w:rPr>
              <w:t>недифференцированная оценка</w:t>
            </w:r>
          </w:p>
        </w:tc>
      </w:tr>
      <w:tr w:rsidR="00F6510B" w:rsidRPr="00C260F2" w:rsidTr="00F6510B">
        <w:trPr>
          <w:trHeight w:val="409"/>
        </w:trPr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proofErr w:type="spellStart"/>
            <w:r w:rsidRPr="00C260F2">
              <w:rPr>
                <w:rFonts w:ascii="Raleway" w:hAnsi="Raleway" w:cs="Times New Roman"/>
                <w:sz w:val="20"/>
                <w:szCs w:val="20"/>
              </w:rPr>
              <w:t>допороговый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sz w:val="20"/>
                <w:szCs w:val="20"/>
              </w:rPr>
              <w:t>ниже 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sz w:val="20"/>
                <w:szCs w:val="20"/>
              </w:rPr>
              <w:t>ниже 61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sz w:val="20"/>
                <w:szCs w:val="20"/>
              </w:rPr>
              <w:t>«неудовлетворительно» /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</w:rPr>
            </w:pPr>
            <w:r w:rsidRPr="00C260F2">
              <w:rPr>
                <w:rFonts w:ascii="Raleway" w:hAnsi="Raleway" w:cs="Times New Roman"/>
                <w:sz w:val="20"/>
                <w:szCs w:val="20"/>
              </w:rPr>
              <w:t>не зачтено</w:t>
            </w:r>
          </w:p>
        </w:tc>
      </w:tr>
      <w:tr w:rsidR="00F6510B" w:rsidRPr="00C260F2" w:rsidTr="00F6510B">
        <w:tc>
          <w:tcPr>
            <w:tcW w:w="1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sz w:val="20"/>
                <w:szCs w:val="20"/>
              </w:rPr>
              <w:t>пороговый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sz w:val="20"/>
                <w:szCs w:val="20"/>
              </w:rPr>
              <w:t>61-85,9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sz w:val="20"/>
                <w:szCs w:val="20"/>
              </w:rPr>
              <w:t>61-69,9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sz w:val="20"/>
                <w:szCs w:val="20"/>
              </w:rPr>
              <w:t>«удовлетворительно» /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</w:rPr>
            </w:pPr>
            <w:r w:rsidRPr="00C260F2">
              <w:rPr>
                <w:rFonts w:ascii="Raleway" w:hAnsi="Raleway" w:cs="Times New Roman"/>
                <w:sz w:val="20"/>
                <w:szCs w:val="20"/>
              </w:rPr>
              <w:t>зачтено</w:t>
            </w:r>
          </w:p>
        </w:tc>
      </w:tr>
      <w:tr w:rsidR="00F6510B" w:rsidRPr="00C260F2" w:rsidTr="00F6510B">
        <w:tc>
          <w:tcPr>
            <w:tcW w:w="1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sz w:val="20"/>
                <w:szCs w:val="20"/>
              </w:rPr>
              <w:t>70-85,9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sz w:val="20"/>
                <w:szCs w:val="20"/>
              </w:rPr>
              <w:t>«хорошо» / 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</w:rPr>
            </w:pPr>
            <w:r w:rsidRPr="00C260F2">
              <w:rPr>
                <w:rFonts w:ascii="Raleway" w:hAnsi="Raleway" w:cs="Times New Roman"/>
                <w:sz w:val="20"/>
                <w:szCs w:val="20"/>
              </w:rPr>
              <w:t>зачтено</w:t>
            </w:r>
          </w:p>
        </w:tc>
      </w:tr>
      <w:tr w:rsidR="00F6510B" w:rsidRPr="00C260F2" w:rsidTr="00F6510B"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sz w:val="20"/>
                <w:szCs w:val="20"/>
              </w:rPr>
              <w:t>повышенный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sz w:val="20"/>
                <w:szCs w:val="20"/>
              </w:rPr>
              <w:t>86-100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sz w:val="20"/>
                <w:szCs w:val="20"/>
              </w:rPr>
              <w:t>86-100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sz w:val="20"/>
                <w:szCs w:val="20"/>
              </w:rPr>
              <w:t>«отлично» / 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</w:rPr>
            </w:pPr>
            <w:r w:rsidRPr="00C260F2">
              <w:rPr>
                <w:rFonts w:ascii="Raleway" w:hAnsi="Raleway" w:cs="Times New Roman"/>
                <w:sz w:val="20"/>
                <w:szCs w:val="20"/>
              </w:rPr>
              <w:t>зачтено</w:t>
            </w:r>
          </w:p>
        </w:tc>
      </w:tr>
    </w:tbl>
    <w:p w:rsidR="00691277" w:rsidRDefault="00691277">
      <w:pPr>
        <w:ind w:left="357"/>
        <w:jc w:val="center"/>
        <w:rPr>
          <w:rFonts w:ascii="Raleway" w:eastAsia="Times New Roman" w:hAnsi="Raleway" w:cs="Times New Roman"/>
          <w:b/>
          <w:sz w:val="20"/>
          <w:szCs w:val="20"/>
        </w:rPr>
      </w:pPr>
    </w:p>
    <w:p w:rsidR="00F6510B" w:rsidRDefault="00F6510B">
      <w:pPr>
        <w:ind w:left="357"/>
        <w:jc w:val="center"/>
        <w:rPr>
          <w:rFonts w:ascii="Raleway" w:eastAsia="Times New Roman" w:hAnsi="Raleway" w:cs="Times New Roman"/>
          <w:b/>
          <w:sz w:val="20"/>
          <w:szCs w:val="20"/>
        </w:rPr>
      </w:pPr>
    </w:p>
    <w:p w:rsidR="00F6510B" w:rsidRDefault="00F6510B">
      <w:pPr>
        <w:ind w:left="357"/>
        <w:jc w:val="center"/>
        <w:rPr>
          <w:rFonts w:ascii="Raleway" w:eastAsia="Times New Roman" w:hAnsi="Raleway" w:cs="Times New Roman"/>
          <w:b/>
          <w:sz w:val="20"/>
          <w:szCs w:val="20"/>
        </w:rPr>
      </w:pPr>
    </w:p>
    <w:p w:rsidR="00F6510B" w:rsidRPr="00C260F2" w:rsidRDefault="00F6510B">
      <w:pPr>
        <w:ind w:left="357"/>
        <w:jc w:val="center"/>
        <w:rPr>
          <w:rFonts w:ascii="Raleway" w:eastAsia="Times New Roman" w:hAnsi="Raleway" w:cs="Times New Roman"/>
          <w:b/>
          <w:sz w:val="20"/>
          <w:szCs w:val="20"/>
        </w:rPr>
      </w:pPr>
    </w:p>
    <w:p w:rsidR="00691277" w:rsidRPr="00D84633" w:rsidRDefault="004B4BE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4"/>
        </w:rPr>
      </w:pPr>
      <w:r w:rsidRPr="00D84633">
        <w:rPr>
          <w:rFonts w:ascii="Raleway" w:hAnsi="Raleway" w:cs="Times New Roman"/>
          <w:b/>
          <w:sz w:val="22"/>
          <w:szCs w:val="24"/>
        </w:rPr>
        <w:lastRenderedPageBreak/>
        <w:t>2. Перечень оценочных материалов для проведения промежуточной аттестации</w:t>
      </w:r>
    </w:p>
    <w:p w:rsidR="001D5785" w:rsidRDefault="001D5785" w:rsidP="001D5785">
      <w:pPr>
        <w:spacing w:after="0" w:line="240" w:lineRule="auto"/>
        <w:ind w:firstLine="709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 xml:space="preserve">Контроль и оценка результатов освоения дисциплины осуществляется преподавателем в ходе текущего контроля успеваемости (в процессе проведения практических занятий, тестирования, опросов). </w:t>
      </w:r>
    </w:p>
    <w:p w:rsidR="001D5785" w:rsidRDefault="001D5785" w:rsidP="001D5785">
      <w:pPr>
        <w:spacing w:after="0" w:line="240" w:lineRule="auto"/>
        <w:ind w:firstLine="709"/>
        <w:rPr>
          <w:rFonts w:ascii="Raleway" w:hAnsi="Raleway"/>
          <w:sz w:val="22"/>
          <w:szCs w:val="22"/>
          <w:u w:val="single"/>
        </w:rPr>
      </w:pPr>
      <w:r>
        <w:rPr>
          <w:rFonts w:ascii="Raleway" w:hAnsi="Raleway"/>
          <w:sz w:val="22"/>
          <w:szCs w:val="22"/>
        </w:rPr>
        <w:t>В ходе проведения промежуточной аттестации осуществляется контроль и оценка результатов освоения компетенций.</w:t>
      </w:r>
    </w:p>
    <w:p w:rsidR="00691277" w:rsidRPr="00C260F2" w:rsidRDefault="00691277">
      <w:pPr>
        <w:widowControl w:val="0"/>
        <w:tabs>
          <w:tab w:val="left" w:pos="851"/>
          <w:tab w:val="left" w:pos="1701"/>
        </w:tabs>
        <w:autoSpaceDE w:val="0"/>
        <w:autoSpaceDN w:val="0"/>
        <w:adjustRightInd w:val="0"/>
        <w:spacing w:after="0"/>
        <w:ind w:firstLine="573"/>
        <w:jc w:val="left"/>
        <w:rPr>
          <w:rFonts w:ascii="Raleway" w:hAnsi="Raleway" w:cs="Times New Roman"/>
          <w:sz w:val="22"/>
          <w:szCs w:val="22"/>
        </w:rPr>
      </w:pPr>
    </w:p>
    <w:p w:rsidR="00691277" w:rsidRPr="00C260F2" w:rsidRDefault="004B4BE5">
      <w:pPr>
        <w:widowControl w:val="0"/>
        <w:tabs>
          <w:tab w:val="left" w:pos="851"/>
          <w:tab w:val="left" w:pos="1701"/>
        </w:tabs>
        <w:autoSpaceDE w:val="0"/>
        <w:autoSpaceDN w:val="0"/>
        <w:adjustRightInd w:val="0"/>
        <w:spacing w:after="0"/>
        <w:ind w:firstLine="573"/>
        <w:jc w:val="center"/>
        <w:rPr>
          <w:rFonts w:ascii="Raleway" w:hAnsi="Raleway" w:cs="Times New Roman"/>
          <w:b/>
          <w:sz w:val="22"/>
          <w:szCs w:val="22"/>
        </w:rPr>
      </w:pPr>
      <w:r w:rsidRPr="00C260F2">
        <w:rPr>
          <w:rFonts w:ascii="Raleway" w:hAnsi="Raleway" w:cs="Times New Roman"/>
          <w:b/>
          <w:sz w:val="22"/>
          <w:szCs w:val="22"/>
        </w:rPr>
        <w:t>Перечень вопросов и заданий для подготовки к зачету</w:t>
      </w:r>
    </w:p>
    <w:p w:rsidR="003B318C" w:rsidRPr="00C260F2" w:rsidRDefault="003B318C">
      <w:pPr>
        <w:widowControl w:val="0"/>
        <w:tabs>
          <w:tab w:val="left" w:pos="851"/>
          <w:tab w:val="left" w:pos="1701"/>
        </w:tabs>
        <w:autoSpaceDE w:val="0"/>
        <w:autoSpaceDN w:val="0"/>
        <w:adjustRightInd w:val="0"/>
        <w:spacing w:after="0"/>
        <w:ind w:firstLine="573"/>
        <w:jc w:val="center"/>
        <w:rPr>
          <w:rFonts w:ascii="Raleway" w:hAnsi="Raleway" w:cs="Times New Roman"/>
          <w:b/>
          <w:sz w:val="22"/>
          <w:szCs w:val="22"/>
        </w:rPr>
      </w:pPr>
    </w:p>
    <w:p w:rsidR="003B318C" w:rsidRPr="00D84633" w:rsidRDefault="003B318C" w:rsidP="00D84633">
      <w:pPr>
        <w:spacing w:after="0" w:line="240" w:lineRule="auto"/>
        <w:ind w:firstLine="0"/>
        <w:contextualSpacing/>
        <w:jc w:val="center"/>
        <w:rPr>
          <w:rFonts w:ascii="Raleway" w:hAnsi="Raleway" w:cs="Times New Roman"/>
          <w:b/>
          <w:bCs/>
          <w:sz w:val="22"/>
          <w:szCs w:val="24"/>
          <w:lang w:eastAsia="en-US"/>
        </w:rPr>
      </w:pPr>
      <w:r w:rsidRPr="00D84633">
        <w:rPr>
          <w:rFonts w:ascii="Raleway" w:hAnsi="Raleway" w:cs="Times New Roman"/>
          <w:b/>
          <w:bCs/>
          <w:sz w:val="22"/>
          <w:szCs w:val="24"/>
          <w:lang w:eastAsia="en-US"/>
        </w:rPr>
        <w:t>УК-6</w:t>
      </w:r>
      <w:r w:rsidR="00D84633" w:rsidRPr="00D84633">
        <w:rPr>
          <w:rFonts w:ascii="Raleway" w:hAnsi="Raleway" w:cs="Times New Roman"/>
          <w:b/>
          <w:bCs/>
          <w:sz w:val="22"/>
          <w:szCs w:val="24"/>
          <w:lang w:eastAsia="en-US"/>
        </w:rPr>
        <w:t>:</w:t>
      </w:r>
      <w:proofErr w:type="gramStart"/>
      <w:r w:rsidRPr="00D84633">
        <w:rPr>
          <w:rFonts w:ascii="Raleway" w:hAnsi="Raleway" w:cs="Times New Roman"/>
          <w:b/>
          <w:bCs/>
          <w:sz w:val="22"/>
          <w:szCs w:val="24"/>
          <w:lang w:eastAsia="en-US"/>
        </w:rPr>
        <w:t>Способен</w:t>
      </w:r>
      <w:proofErr w:type="gramEnd"/>
      <w:r w:rsidRPr="00D84633">
        <w:rPr>
          <w:rFonts w:ascii="Raleway" w:hAnsi="Raleway" w:cs="Times New Roman"/>
          <w:b/>
          <w:bCs/>
          <w:sz w:val="22"/>
          <w:szCs w:val="24"/>
          <w:lang w:eastAsia="en-US"/>
        </w:rPr>
        <w:t xml:space="preserve"> управлять своим временем, выстраивать и реализовывать траекторию саморазвития на основе принципов образования в течение всей жизни</w:t>
      </w:r>
    </w:p>
    <w:p w:rsidR="003B318C" w:rsidRPr="00D84633" w:rsidRDefault="003B318C" w:rsidP="003B318C">
      <w:pPr>
        <w:spacing w:after="0" w:line="240" w:lineRule="auto"/>
        <w:ind w:firstLine="567"/>
        <w:contextualSpacing/>
        <w:rPr>
          <w:rFonts w:ascii="Raleway" w:hAnsi="Raleway" w:cs="Times New Roman"/>
          <w:b/>
          <w:sz w:val="22"/>
          <w:szCs w:val="24"/>
          <w:lang w:eastAsia="en-US"/>
        </w:rPr>
      </w:pPr>
    </w:p>
    <w:p w:rsidR="003B318C" w:rsidRPr="00D84633" w:rsidRDefault="003B318C" w:rsidP="003B318C">
      <w:pPr>
        <w:widowControl w:val="0"/>
        <w:numPr>
          <w:ilvl w:val="0"/>
          <w:numId w:val="5"/>
        </w:numPr>
        <w:spacing w:after="0" w:line="240" w:lineRule="auto"/>
        <w:ind w:left="714" w:hanging="357"/>
        <w:contextualSpacing/>
        <w:rPr>
          <w:rFonts w:ascii="Raleway" w:eastAsia="Arial Unicode MS" w:hAnsi="Raleway" w:cs="Times New Roman"/>
          <w:color w:val="000000"/>
          <w:sz w:val="22"/>
          <w:szCs w:val="24"/>
          <w:lang w:bidi="ru-RU"/>
        </w:rPr>
      </w:pPr>
      <w:r w:rsidRPr="00D84633">
        <w:rPr>
          <w:rFonts w:ascii="Raleway" w:eastAsia="Arial Unicode MS" w:hAnsi="Raleway" w:cs="Times New Roman"/>
          <w:color w:val="000000"/>
          <w:sz w:val="22"/>
          <w:szCs w:val="24"/>
          <w:lang w:bidi="ru-RU"/>
        </w:rPr>
        <w:t>Понятие о высказывании и предикате. Операции над высказываниями.</w:t>
      </w:r>
    </w:p>
    <w:p w:rsidR="003B318C" w:rsidRPr="00D84633" w:rsidRDefault="003B318C" w:rsidP="003B318C">
      <w:pPr>
        <w:widowControl w:val="0"/>
        <w:numPr>
          <w:ilvl w:val="0"/>
          <w:numId w:val="5"/>
        </w:numPr>
        <w:spacing w:after="0" w:line="240" w:lineRule="auto"/>
        <w:ind w:left="714" w:hanging="357"/>
        <w:contextualSpacing/>
        <w:rPr>
          <w:rFonts w:ascii="Raleway" w:eastAsia="Arial Unicode MS" w:hAnsi="Raleway" w:cs="Times New Roman"/>
          <w:color w:val="000000"/>
          <w:sz w:val="22"/>
          <w:szCs w:val="24"/>
          <w:lang w:bidi="ru-RU"/>
        </w:rPr>
      </w:pPr>
      <w:r w:rsidRPr="00D84633">
        <w:rPr>
          <w:rFonts w:ascii="Raleway" w:eastAsia="Arial Unicode MS" w:hAnsi="Raleway" w:cs="Times New Roman"/>
          <w:color w:val="000000"/>
          <w:sz w:val="22"/>
          <w:szCs w:val="24"/>
          <w:lang w:bidi="ru-RU"/>
        </w:rPr>
        <w:t>Понятие формулы алгебры высказываний. Тавтологии и противоречия.</w:t>
      </w:r>
    </w:p>
    <w:p w:rsidR="003B318C" w:rsidRPr="00D84633" w:rsidRDefault="003B318C" w:rsidP="003B318C">
      <w:pPr>
        <w:widowControl w:val="0"/>
        <w:numPr>
          <w:ilvl w:val="0"/>
          <w:numId w:val="5"/>
        </w:numPr>
        <w:spacing w:after="0" w:line="240" w:lineRule="auto"/>
        <w:ind w:left="714" w:hanging="357"/>
        <w:contextualSpacing/>
        <w:rPr>
          <w:rFonts w:ascii="Raleway" w:eastAsia="Arial Unicode MS" w:hAnsi="Raleway" w:cs="Times New Roman"/>
          <w:color w:val="000000"/>
          <w:sz w:val="22"/>
          <w:szCs w:val="24"/>
          <w:lang w:bidi="ru-RU"/>
        </w:rPr>
      </w:pPr>
      <w:r w:rsidRPr="00D84633">
        <w:rPr>
          <w:rFonts w:ascii="Raleway" w:eastAsia="Arial Unicode MS" w:hAnsi="Raleway" w:cs="Times New Roman"/>
          <w:color w:val="000000"/>
          <w:sz w:val="22"/>
          <w:szCs w:val="24"/>
          <w:lang w:bidi="ru-RU"/>
        </w:rPr>
        <w:t>Эквивалентные формулы алгебры высказываний. Основные эквивалентности.</w:t>
      </w:r>
    </w:p>
    <w:p w:rsidR="003B318C" w:rsidRPr="00D84633" w:rsidRDefault="003B318C" w:rsidP="003B318C">
      <w:pPr>
        <w:widowControl w:val="0"/>
        <w:numPr>
          <w:ilvl w:val="0"/>
          <w:numId w:val="5"/>
        </w:numPr>
        <w:spacing w:after="0" w:line="240" w:lineRule="auto"/>
        <w:ind w:left="714" w:hanging="357"/>
        <w:contextualSpacing/>
        <w:rPr>
          <w:rFonts w:ascii="Raleway" w:eastAsia="Arial Unicode MS" w:hAnsi="Raleway" w:cs="Times New Roman"/>
          <w:color w:val="000000"/>
          <w:sz w:val="22"/>
          <w:szCs w:val="24"/>
          <w:lang w:bidi="ru-RU"/>
        </w:rPr>
      </w:pPr>
      <w:r w:rsidRPr="00D84633">
        <w:rPr>
          <w:rFonts w:ascii="Raleway" w:eastAsia="Arial Unicode MS" w:hAnsi="Raleway" w:cs="Times New Roman"/>
          <w:color w:val="000000"/>
          <w:sz w:val="22"/>
          <w:szCs w:val="24"/>
          <w:lang w:bidi="ru-RU"/>
        </w:rPr>
        <w:t>Полные и неполные системы логических связок.</w:t>
      </w:r>
    </w:p>
    <w:p w:rsidR="003B318C" w:rsidRPr="00D84633" w:rsidRDefault="003B318C" w:rsidP="003B318C">
      <w:pPr>
        <w:widowControl w:val="0"/>
        <w:numPr>
          <w:ilvl w:val="0"/>
          <w:numId w:val="5"/>
        </w:numPr>
        <w:spacing w:after="0" w:line="240" w:lineRule="auto"/>
        <w:ind w:left="714" w:hanging="357"/>
        <w:contextualSpacing/>
        <w:rPr>
          <w:rFonts w:ascii="Raleway" w:eastAsia="Arial Unicode MS" w:hAnsi="Raleway" w:cs="Times New Roman"/>
          <w:color w:val="000000"/>
          <w:sz w:val="22"/>
          <w:szCs w:val="24"/>
          <w:lang w:bidi="ru-RU"/>
        </w:rPr>
      </w:pPr>
      <w:r w:rsidRPr="00D84633">
        <w:rPr>
          <w:rFonts w:ascii="Raleway" w:eastAsia="Arial Unicode MS" w:hAnsi="Raleway" w:cs="Times New Roman"/>
          <w:color w:val="000000"/>
          <w:sz w:val="22"/>
          <w:szCs w:val="24"/>
          <w:lang w:bidi="ru-RU"/>
        </w:rPr>
        <w:t>Закон двойственности.</w:t>
      </w:r>
    </w:p>
    <w:p w:rsidR="003B318C" w:rsidRPr="00D84633" w:rsidRDefault="003B318C" w:rsidP="003B318C">
      <w:pPr>
        <w:widowControl w:val="0"/>
        <w:numPr>
          <w:ilvl w:val="0"/>
          <w:numId w:val="5"/>
        </w:numPr>
        <w:spacing w:after="0" w:line="240" w:lineRule="auto"/>
        <w:ind w:left="714" w:hanging="357"/>
        <w:contextualSpacing/>
        <w:rPr>
          <w:rFonts w:ascii="Raleway" w:eastAsia="Arial Unicode MS" w:hAnsi="Raleway" w:cs="Times New Roman"/>
          <w:color w:val="000000"/>
          <w:sz w:val="22"/>
          <w:szCs w:val="24"/>
          <w:lang w:bidi="ru-RU"/>
        </w:rPr>
      </w:pPr>
      <w:r w:rsidRPr="00D84633">
        <w:rPr>
          <w:rFonts w:ascii="Raleway" w:eastAsia="Arial Unicode MS" w:hAnsi="Raleway" w:cs="Times New Roman"/>
          <w:color w:val="000000"/>
          <w:sz w:val="22"/>
          <w:szCs w:val="24"/>
          <w:lang w:bidi="ru-RU"/>
        </w:rPr>
        <w:t>КН и ДН-формы алгебры высказываний.</w:t>
      </w:r>
    </w:p>
    <w:p w:rsidR="003B318C" w:rsidRPr="00D84633" w:rsidRDefault="003B318C" w:rsidP="003B318C">
      <w:pPr>
        <w:widowControl w:val="0"/>
        <w:numPr>
          <w:ilvl w:val="0"/>
          <w:numId w:val="5"/>
        </w:numPr>
        <w:spacing w:after="0" w:line="240" w:lineRule="auto"/>
        <w:ind w:left="714" w:hanging="357"/>
        <w:contextualSpacing/>
        <w:rPr>
          <w:rFonts w:ascii="Raleway" w:eastAsia="Arial Unicode MS" w:hAnsi="Raleway" w:cs="Times New Roman"/>
          <w:color w:val="000000"/>
          <w:sz w:val="22"/>
          <w:szCs w:val="24"/>
          <w:lang w:bidi="ru-RU"/>
        </w:rPr>
      </w:pPr>
      <w:r w:rsidRPr="00D84633">
        <w:rPr>
          <w:rFonts w:ascii="Raleway" w:eastAsia="Arial Unicode MS" w:hAnsi="Raleway" w:cs="Times New Roman"/>
          <w:color w:val="000000"/>
          <w:sz w:val="22"/>
          <w:szCs w:val="24"/>
          <w:lang w:bidi="ru-RU"/>
        </w:rPr>
        <w:t>СКН и СДН-формы алгебры высказываний.</w:t>
      </w:r>
    </w:p>
    <w:p w:rsidR="003B318C" w:rsidRPr="00D84633" w:rsidRDefault="003B318C" w:rsidP="003B318C">
      <w:pPr>
        <w:widowControl w:val="0"/>
        <w:numPr>
          <w:ilvl w:val="0"/>
          <w:numId w:val="5"/>
        </w:numPr>
        <w:spacing w:after="0" w:line="240" w:lineRule="auto"/>
        <w:ind w:left="714" w:hanging="357"/>
        <w:contextualSpacing/>
        <w:rPr>
          <w:rFonts w:ascii="Raleway" w:eastAsia="Arial Unicode MS" w:hAnsi="Raleway" w:cs="Times New Roman"/>
          <w:color w:val="000000"/>
          <w:sz w:val="22"/>
          <w:szCs w:val="24"/>
          <w:lang w:bidi="ru-RU"/>
        </w:rPr>
      </w:pPr>
      <w:r w:rsidRPr="00D84633">
        <w:rPr>
          <w:rFonts w:ascii="Raleway" w:eastAsia="Arial Unicode MS" w:hAnsi="Raleway" w:cs="Times New Roman"/>
          <w:color w:val="000000"/>
          <w:sz w:val="22"/>
          <w:szCs w:val="24"/>
          <w:lang w:bidi="ru-RU"/>
        </w:rPr>
        <w:t>Применение алгебры высказываний для анализа и синтеза переключательных схем.</w:t>
      </w:r>
    </w:p>
    <w:p w:rsidR="003B318C" w:rsidRPr="00D84633" w:rsidRDefault="003B318C" w:rsidP="003B318C">
      <w:pPr>
        <w:widowControl w:val="0"/>
        <w:numPr>
          <w:ilvl w:val="0"/>
          <w:numId w:val="5"/>
        </w:numPr>
        <w:spacing w:after="0" w:line="240" w:lineRule="auto"/>
        <w:ind w:left="714" w:hanging="357"/>
        <w:contextualSpacing/>
        <w:rPr>
          <w:rFonts w:ascii="Raleway" w:eastAsia="Arial Unicode MS" w:hAnsi="Raleway" w:cs="Times New Roman"/>
          <w:color w:val="000000"/>
          <w:sz w:val="22"/>
          <w:szCs w:val="24"/>
          <w:lang w:bidi="ru-RU"/>
        </w:rPr>
      </w:pPr>
      <w:r w:rsidRPr="00D84633">
        <w:rPr>
          <w:rFonts w:ascii="Raleway" w:eastAsia="Arial Unicode MS" w:hAnsi="Raleway" w:cs="Times New Roman"/>
          <w:color w:val="000000"/>
          <w:sz w:val="22"/>
          <w:szCs w:val="24"/>
          <w:lang w:bidi="ru-RU"/>
        </w:rPr>
        <w:t>Проблема разрешимости тождественной истинности, тождественной ложности и выполнимости формул алгебры высказываний.</w:t>
      </w:r>
    </w:p>
    <w:p w:rsidR="003B318C" w:rsidRPr="00D84633" w:rsidRDefault="003B318C" w:rsidP="003B318C">
      <w:pPr>
        <w:widowControl w:val="0"/>
        <w:numPr>
          <w:ilvl w:val="0"/>
          <w:numId w:val="5"/>
        </w:numPr>
        <w:spacing w:after="0" w:line="240" w:lineRule="auto"/>
        <w:ind w:left="714" w:hanging="357"/>
        <w:contextualSpacing/>
        <w:rPr>
          <w:rFonts w:ascii="Raleway" w:eastAsia="Arial Unicode MS" w:hAnsi="Raleway" w:cs="Times New Roman"/>
          <w:color w:val="000000"/>
          <w:sz w:val="22"/>
          <w:szCs w:val="24"/>
          <w:lang w:bidi="ru-RU"/>
        </w:rPr>
      </w:pPr>
      <w:r w:rsidRPr="00D84633">
        <w:rPr>
          <w:rFonts w:ascii="Raleway" w:eastAsia="Arial Unicode MS" w:hAnsi="Raleway" w:cs="Times New Roman"/>
          <w:color w:val="000000"/>
          <w:sz w:val="22"/>
          <w:szCs w:val="24"/>
          <w:lang w:bidi="ru-RU"/>
        </w:rPr>
        <w:t>Необходимые и достаточные условия.</w:t>
      </w:r>
    </w:p>
    <w:p w:rsidR="003B318C" w:rsidRPr="00D84633" w:rsidRDefault="003B318C" w:rsidP="003B318C">
      <w:pPr>
        <w:widowControl w:val="0"/>
        <w:numPr>
          <w:ilvl w:val="0"/>
          <w:numId w:val="5"/>
        </w:numPr>
        <w:spacing w:after="0" w:line="240" w:lineRule="auto"/>
        <w:ind w:left="714" w:hanging="357"/>
        <w:contextualSpacing/>
        <w:rPr>
          <w:rFonts w:ascii="Raleway" w:eastAsia="Arial Unicode MS" w:hAnsi="Raleway" w:cs="Times New Roman"/>
          <w:color w:val="000000"/>
          <w:sz w:val="22"/>
          <w:szCs w:val="24"/>
          <w:lang w:bidi="ru-RU"/>
        </w:rPr>
      </w:pPr>
      <w:r w:rsidRPr="00D84633">
        <w:rPr>
          <w:rFonts w:ascii="Raleway" w:eastAsia="Arial Unicode MS" w:hAnsi="Raleway" w:cs="Times New Roman"/>
          <w:color w:val="000000"/>
          <w:sz w:val="22"/>
          <w:szCs w:val="24"/>
          <w:lang w:bidi="ru-RU"/>
        </w:rPr>
        <w:t xml:space="preserve"> Взаимообратные и </w:t>
      </w:r>
      <w:proofErr w:type="spellStart"/>
      <w:r w:rsidRPr="00D84633">
        <w:rPr>
          <w:rFonts w:ascii="Raleway" w:eastAsia="Arial Unicode MS" w:hAnsi="Raleway" w:cs="Times New Roman"/>
          <w:color w:val="000000"/>
          <w:sz w:val="22"/>
          <w:szCs w:val="24"/>
          <w:lang w:bidi="ru-RU"/>
        </w:rPr>
        <w:t>взаимопротивоположные</w:t>
      </w:r>
      <w:proofErr w:type="spellEnd"/>
      <w:r w:rsidRPr="00D84633">
        <w:rPr>
          <w:rFonts w:ascii="Raleway" w:eastAsia="Arial Unicode MS" w:hAnsi="Raleway" w:cs="Times New Roman"/>
          <w:color w:val="000000"/>
          <w:sz w:val="22"/>
          <w:szCs w:val="24"/>
          <w:lang w:bidi="ru-RU"/>
        </w:rPr>
        <w:t xml:space="preserve"> теоремы.</w:t>
      </w:r>
    </w:p>
    <w:p w:rsidR="003B318C" w:rsidRPr="00D84633" w:rsidRDefault="003B318C" w:rsidP="003B318C">
      <w:pPr>
        <w:widowControl w:val="0"/>
        <w:numPr>
          <w:ilvl w:val="0"/>
          <w:numId w:val="5"/>
        </w:numPr>
        <w:spacing w:after="0" w:line="240" w:lineRule="auto"/>
        <w:ind w:left="714" w:hanging="357"/>
        <w:contextualSpacing/>
        <w:rPr>
          <w:rFonts w:ascii="Raleway" w:eastAsia="Arial Unicode MS" w:hAnsi="Raleway" w:cs="Times New Roman"/>
          <w:color w:val="000000"/>
          <w:sz w:val="22"/>
          <w:szCs w:val="24"/>
          <w:lang w:bidi="ru-RU"/>
        </w:rPr>
      </w:pPr>
      <w:r w:rsidRPr="00D84633">
        <w:rPr>
          <w:rFonts w:ascii="Raleway" w:eastAsia="Arial Unicode MS" w:hAnsi="Raleway" w:cs="Times New Roman"/>
          <w:bCs/>
          <w:color w:val="000000"/>
          <w:sz w:val="22"/>
          <w:szCs w:val="24"/>
          <w:lang w:bidi="ru-RU"/>
        </w:rPr>
        <w:t xml:space="preserve">Свойства булевых функций. </w:t>
      </w:r>
    </w:p>
    <w:p w:rsidR="003B318C" w:rsidRPr="00D84633" w:rsidRDefault="003B318C" w:rsidP="003B318C">
      <w:pPr>
        <w:widowControl w:val="0"/>
        <w:numPr>
          <w:ilvl w:val="0"/>
          <w:numId w:val="5"/>
        </w:numPr>
        <w:spacing w:after="0" w:line="240" w:lineRule="auto"/>
        <w:ind w:left="714" w:hanging="357"/>
        <w:contextualSpacing/>
        <w:rPr>
          <w:rFonts w:ascii="Raleway" w:eastAsia="Arial Unicode MS" w:hAnsi="Raleway" w:cs="Times New Roman"/>
          <w:color w:val="000000"/>
          <w:sz w:val="22"/>
          <w:szCs w:val="24"/>
          <w:lang w:bidi="ru-RU"/>
        </w:rPr>
      </w:pPr>
      <w:r w:rsidRPr="00D84633">
        <w:rPr>
          <w:rFonts w:ascii="Raleway" w:eastAsia="Arial Unicode MS" w:hAnsi="Raleway" w:cs="Times New Roman"/>
          <w:bCs/>
          <w:color w:val="000000"/>
          <w:sz w:val="22"/>
          <w:szCs w:val="24"/>
          <w:lang w:bidi="ru-RU"/>
        </w:rPr>
        <w:t xml:space="preserve">Полные и неполные системы булевых функций. </w:t>
      </w:r>
    </w:p>
    <w:p w:rsidR="003B318C" w:rsidRPr="00D84633" w:rsidRDefault="003B318C" w:rsidP="003B318C">
      <w:pPr>
        <w:widowControl w:val="0"/>
        <w:numPr>
          <w:ilvl w:val="0"/>
          <w:numId w:val="5"/>
        </w:numPr>
        <w:spacing w:after="0" w:line="240" w:lineRule="auto"/>
        <w:ind w:left="714" w:hanging="357"/>
        <w:contextualSpacing/>
        <w:rPr>
          <w:rFonts w:ascii="Raleway" w:eastAsia="Arial Unicode MS" w:hAnsi="Raleway" w:cs="Times New Roman"/>
          <w:color w:val="000000"/>
          <w:sz w:val="22"/>
          <w:szCs w:val="24"/>
          <w:lang w:bidi="ru-RU"/>
        </w:rPr>
      </w:pPr>
      <w:r w:rsidRPr="00D84633">
        <w:rPr>
          <w:rFonts w:ascii="Raleway" w:eastAsia="Arial Unicode MS" w:hAnsi="Raleway" w:cs="Times New Roman"/>
          <w:bCs/>
          <w:color w:val="000000"/>
          <w:sz w:val="22"/>
          <w:szCs w:val="24"/>
          <w:lang w:bidi="ru-RU"/>
        </w:rPr>
        <w:t xml:space="preserve">Классы булевых функций. </w:t>
      </w:r>
    </w:p>
    <w:p w:rsidR="003B318C" w:rsidRPr="00D84633" w:rsidRDefault="003B318C" w:rsidP="003B318C">
      <w:pPr>
        <w:widowControl w:val="0"/>
        <w:numPr>
          <w:ilvl w:val="0"/>
          <w:numId w:val="5"/>
        </w:numPr>
        <w:spacing w:after="0" w:line="240" w:lineRule="auto"/>
        <w:ind w:left="714" w:hanging="357"/>
        <w:contextualSpacing/>
        <w:rPr>
          <w:rFonts w:ascii="Raleway" w:eastAsia="Arial Unicode MS" w:hAnsi="Raleway" w:cs="Times New Roman"/>
          <w:color w:val="000000"/>
          <w:sz w:val="22"/>
          <w:szCs w:val="24"/>
          <w:lang w:bidi="ru-RU"/>
        </w:rPr>
      </w:pPr>
      <w:r w:rsidRPr="00D84633">
        <w:rPr>
          <w:rFonts w:ascii="Raleway" w:eastAsia="Arial Unicode MS" w:hAnsi="Raleway" w:cs="Times New Roman"/>
          <w:bCs/>
          <w:color w:val="000000"/>
          <w:sz w:val="22"/>
          <w:szCs w:val="24"/>
          <w:lang w:bidi="ru-RU"/>
        </w:rPr>
        <w:t>Упрощение выражений для булевых функций.</w:t>
      </w:r>
    </w:p>
    <w:p w:rsidR="003B318C" w:rsidRPr="00D84633" w:rsidRDefault="003B318C" w:rsidP="003B318C">
      <w:pPr>
        <w:widowControl w:val="0"/>
        <w:numPr>
          <w:ilvl w:val="0"/>
          <w:numId w:val="5"/>
        </w:numPr>
        <w:spacing w:after="0" w:line="240" w:lineRule="auto"/>
        <w:ind w:left="714" w:hanging="357"/>
        <w:contextualSpacing/>
        <w:rPr>
          <w:rFonts w:ascii="Raleway" w:eastAsia="Arial Unicode MS" w:hAnsi="Raleway" w:cs="Times New Roman"/>
          <w:color w:val="000000"/>
          <w:sz w:val="22"/>
          <w:szCs w:val="24"/>
          <w:lang w:bidi="ru-RU"/>
        </w:rPr>
      </w:pPr>
      <w:r w:rsidRPr="00D84633">
        <w:rPr>
          <w:rFonts w:ascii="Raleway" w:eastAsia="Arial Unicode MS" w:hAnsi="Raleway" w:cs="Times New Roman"/>
          <w:bCs/>
          <w:color w:val="000000"/>
          <w:sz w:val="22"/>
          <w:szCs w:val="24"/>
          <w:lang w:bidi="ru-RU"/>
        </w:rPr>
        <w:t xml:space="preserve"> Анализ релейно-контактных схем. </w:t>
      </w:r>
    </w:p>
    <w:p w:rsidR="003B318C" w:rsidRPr="00D84633" w:rsidRDefault="003B318C" w:rsidP="003B318C">
      <w:pPr>
        <w:widowControl w:val="0"/>
        <w:numPr>
          <w:ilvl w:val="0"/>
          <w:numId w:val="5"/>
        </w:numPr>
        <w:spacing w:after="0" w:line="240" w:lineRule="auto"/>
        <w:ind w:left="714" w:hanging="357"/>
        <w:contextualSpacing/>
        <w:rPr>
          <w:rFonts w:ascii="Raleway" w:eastAsia="Arial Unicode MS" w:hAnsi="Raleway" w:cs="Times New Roman"/>
          <w:color w:val="000000"/>
          <w:sz w:val="22"/>
          <w:szCs w:val="24"/>
          <w:lang w:bidi="ru-RU"/>
        </w:rPr>
      </w:pPr>
      <w:r w:rsidRPr="00D84633">
        <w:rPr>
          <w:rFonts w:ascii="Raleway" w:eastAsia="Arial Unicode MS" w:hAnsi="Raleway" w:cs="Times New Roman"/>
          <w:bCs/>
          <w:color w:val="000000"/>
          <w:sz w:val="22"/>
          <w:szCs w:val="24"/>
          <w:lang w:bidi="ru-RU"/>
        </w:rPr>
        <w:t>Синтез релейно-контактных схем.</w:t>
      </w:r>
    </w:p>
    <w:p w:rsidR="003B318C" w:rsidRPr="00D84633" w:rsidRDefault="003B318C" w:rsidP="003B318C">
      <w:pPr>
        <w:widowControl w:val="0"/>
        <w:numPr>
          <w:ilvl w:val="0"/>
          <w:numId w:val="5"/>
        </w:numPr>
        <w:spacing w:after="0" w:line="240" w:lineRule="auto"/>
        <w:ind w:left="714" w:hanging="357"/>
        <w:contextualSpacing/>
        <w:rPr>
          <w:rFonts w:ascii="Raleway" w:eastAsia="Arial Unicode MS" w:hAnsi="Raleway" w:cs="Times New Roman"/>
          <w:color w:val="000000"/>
          <w:sz w:val="22"/>
          <w:szCs w:val="24"/>
          <w:lang w:bidi="ru-RU"/>
        </w:rPr>
      </w:pPr>
      <w:r w:rsidRPr="00D84633">
        <w:rPr>
          <w:rFonts w:ascii="Raleway" w:eastAsia="Arial Unicode MS" w:hAnsi="Raleway" w:cs="Times New Roman"/>
          <w:iCs/>
          <w:color w:val="000000"/>
          <w:sz w:val="22"/>
          <w:szCs w:val="24"/>
          <w:lang w:bidi="ru-RU"/>
        </w:rPr>
        <w:t xml:space="preserve">Понятие предиката и операции над предикатами. </w:t>
      </w:r>
    </w:p>
    <w:p w:rsidR="003B318C" w:rsidRPr="00D84633" w:rsidRDefault="003B318C" w:rsidP="003B318C">
      <w:pPr>
        <w:widowControl w:val="0"/>
        <w:numPr>
          <w:ilvl w:val="0"/>
          <w:numId w:val="5"/>
        </w:numPr>
        <w:spacing w:after="0" w:line="240" w:lineRule="auto"/>
        <w:ind w:left="714" w:hanging="357"/>
        <w:contextualSpacing/>
        <w:rPr>
          <w:rFonts w:ascii="Raleway" w:eastAsia="Arial Unicode MS" w:hAnsi="Raleway" w:cs="Times New Roman"/>
          <w:color w:val="000000"/>
          <w:sz w:val="22"/>
          <w:szCs w:val="24"/>
          <w:lang w:bidi="ru-RU"/>
        </w:rPr>
      </w:pPr>
      <w:r w:rsidRPr="00D84633">
        <w:rPr>
          <w:rFonts w:ascii="Raleway" w:eastAsia="Arial Unicode MS" w:hAnsi="Raleway" w:cs="Times New Roman"/>
          <w:iCs/>
          <w:color w:val="000000"/>
          <w:sz w:val="22"/>
          <w:szCs w:val="24"/>
          <w:lang w:bidi="ru-RU"/>
        </w:rPr>
        <w:t>Множество истинности предиката.</w:t>
      </w:r>
    </w:p>
    <w:p w:rsidR="003B318C" w:rsidRPr="00D84633" w:rsidRDefault="003B318C" w:rsidP="003B318C">
      <w:pPr>
        <w:widowControl w:val="0"/>
        <w:numPr>
          <w:ilvl w:val="0"/>
          <w:numId w:val="5"/>
        </w:numPr>
        <w:spacing w:after="0" w:line="240" w:lineRule="auto"/>
        <w:ind w:left="714" w:hanging="357"/>
        <w:contextualSpacing/>
        <w:rPr>
          <w:rFonts w:ascii="Raleway" w:eastAsia="Arial Unicode MS" w:hAnsi="Raleway" w:cs="Times New Roman"/>
          <w:color w:val="000000"/>
          <w:sz w:val="22"/>
          <w:szCs w:val="24"/>
          <w:lang w:bidi="ru-RU"/>
        </w:rPr>
      </w:pPr>
      <w:r w:rsidRPr="00D84633">
        <w:rPr>
          <w:rFonts w:ascii="Raleway" w:eastAsia="Arial Unicode MS" w:hAnsi="Raleway" w:cs="Times New Roman"/>
          <w:iCs/>
          <w:color w:val="000000"/>
          <w:sz w:val="22"/>
          <w:szCs w:val="24"/>
          <w:lang w:bidi="ru-RU"/>
        </w:rPr>
        <w:t xml:space="preserve"> Формулы алгебры предикатов. Тавтологии. </w:t>
      </w:r>
    </w:p>
    <w:p w:rsidR="003B318C" w:rsidRPr="00D84633" w:rsidRDefault="003B318C" w:rsidP="003B318C">
      <w:pPr>
        <w:widowControl w:val="0"/>
        <w:numPr>
          <w:ilvl w:val="0"/>
          <w:numId w:val="5"/>
        </w:numPr>
        <w:spacing w:after="0" w:line="240" w:lineRule="auto"/>
        <w:ind w:left="714" w:hanging="357"/>
        <w:contextualSpacing/>
        <w:rPr>
          <w:rFonts w:ascii="Raleway" w:eastAsia="Arial Unicode MS" w:hAnsi="Raleway" w:cs="Times New Roman"/>
          <w:color w:val="000000"/>
          <w:sz w:val="22"/>
          <w:szCs w:val="24"/>
          <w:lang w:bidi="ru-RU"/>
        </w:rPr>
      </w:pPr>
      <w:r w:rsidRPr="00D84633">
        <w:rPr>
          <w:rFonts w:ascii="Raleway" w:eastAsia="Arial Unicode MS" w:hAnsi="Raleway" w:cs="Times New Roman"/>
          <w:iCs/>
          <w:color w:val="000000"/>
          <w:sz w:val="22"/>
          <w:szCs w:val="24"/>
          <w:lang w:bidi="ru-RU"/>
        </w:rPr>
        <w:t xml:space="preserve">Равносильные преобразования формул. </w:t>
      </w:r>
    </w:p>
    <w:p w:rsidR="003B318C" w:rsidRPr="00D84633" w:rsidRDefault="003B318C" w:rsidP="003B318C">
      <w:pPr>
        <w:widowControl w:val="0"/>
        <w:numPr>
          <w:ilvl w:val="0"/>
          <w:numId w:val="5"/>
        </w:numPr>
        <w:spacing w:after="0" w:line="240" w:lineRule="auto"/>
        <w:ind w:left="714" w:hanging="357"/>
        <w:contextualSpacing/>
        <w:rPr>
          <w:rFonts w:ascii="Raleway" w:eastAsia="Arial Unicode MS" w:hAnsi="Raleway" w:cs="Times New Roman"/>
          <w:color w:val="000000"/>
          <w:sz w:val="22"/>
          <w:szCs w:val="24"/>
          <w:lang w:bidi="ru-RU"/>
        </w:rPr>
      </w:pPr>
      <w:r w:rsidRPr="00D84633">
        <w:rPr>
          <w:rFonts w:ascii="Raleway" w:eastAsia="Arial Unicode MS" w:hAnsi="Raleway" w:cs="Times New Roman"/>
          <w:iCs/>
          <w:color w:val="000000"/>
          <w:sz w:val="22"/>
          <w:szCs w:val="24"/>
          <w:lang w:bidi="ru-RU"/>
        </w:rPr>
        <w:t xml:space="preserve">Логическое следование формул логики предикатов. </w:t>
      </w:r>
    </w:p>
    <w:p w:rsidR="003B318C" w:rsidRPr="00D84633" w:rsidRDefault="003B318C" w:rsidP="003B318C">
      <w:pPr>
        <w:widowControl w:val="0"/>
        <w:numPr>
          <w:ilvl w:val="0"/>
          <w:numId w:val="5"/>
        </w:numPr>
        <w:spacing w:after="0" w:line="240" w:lineRule="auto"/>
        <w:ind w:left="714" w:hanging="357"/>
        <w:contextualSpacing/>
        <w:rPr>
          <w:rFonts w:ascii="Raleway" w:eastAsia="Arial Unicode MS" w:hAnsi="Raleway" w:cs="Times New Roman"/>
          <w:color w:val="000000"/>
          <w:sz w:val="22"/>
          <w:szCs w:val="24"/>
          <w:lang w:bidi="ru-RU"/>
        </w:rPr>
      </w:pPr>
      <w:r w:rsidRPr="00D84633">
        <w:rPr>
          <w:rFonts w:ascii="Raleway" w:eastAsia="Arial Unicode MS" w:hAnsi="Raleway" w:cs="Times New Roman"/>
          <w:iCs/>
          <w:color w:val="000000"/>
          <w:sz w:val="22"/>
          <w:szCs w:val="24"/>
          <w:lang w:bidi="ru-RU"/>
        </w:rPr>
        <w:t xml:space="preserve">Проблема разрешения для </w:t>
      </w:r>
      <w:proofErr w:type="spellStart"/>
      <w:r w:rsidRPr="00D84633">
        <w:rPr>
          <w:rFonts w:ascii="Raleway" w:eastAsia="Arial Unicode MS" w:hAnsi="Raleway" w:cs="Times New Roman"/>
          <w:iCs/>
          <w:color w:val="000000"/>
          <w:sz w:val="22"/>
          <w:szCs w:val="24"/>
          <w:lang w:bidi="ru-RU"/>
        </w:rPr>
        <w:t>общезначимости</w:t>
      </w:r>
      <w:proofErr w:type="spellEnd"/>
      <w:r w:rsidRPr="00D84633">
        <w:rPr>
          <w:rFonts w:ascii="Raleway" w:eastAsia="Arial Unicode MS" w:hAnsi="Raleway" w:cs="Times New Roman"/>
          <w:iCs/>
          <w:color w:val="000000"/>
          <w:sz w:val="22"/>
          <w:szCs w:val="24"/>
          <w:lang w:bidi="ru-RU"/>
        </w:rPr>
        <w:t xml:space="preserve"> и выполнимости формул.</w:t>
      </w:r>
    </w:p>
    <w:p w:rsidR="003B318C" w:rsidRPr="00D84633" w:rsidRDefault="003B318C" w:rsidP="003B318C">
      <w:pPr>
        <w:widowControl w:val="0"/>
        <w:numPr>
          <w:ilvl w:val="0"/>
          <w:numId w:val="5"/>
        </w:numPr>
        <w:spacing w:after="0" w:line="240" w:lineRule="auto"/>
        <w:ind w:left="714" w:hanging="357"/>
        <w:contextualSpacing/>
        <w:rPr>
          <w:rFonts w:ascii="Raleway" w:eastAsia="Arial Unicode MS" w:hAnsi="Raleway" w:cs="Times New Roman"/>
          <w:color w:val="000000"/>
          <w:sz w:val="22"/>
          <w:szCs w:val="24"/>
          <w:lang w:bidi="ru-RU"/>
        </w:rPr>
      </w:pPr>
      <w:r w:rsidRPr="00D84633">
        <w:rPr>
          <w:rFonts w:ascii="Raleway" w:eastAsia="Arial Unicode MS" w:hAnsi="Raleway" w:cs="Times New Roman"/>
          <w:bCs/>
          <w:color w:val="000000"/>
          <w:sz w:val="22"/>
          <w:szCs w:val="24"/>
          <w:lang w:bidi="ru-RU"/>
        </w:rPr>
        <w:t xml:space="preserve">Записи на языке алгебры предикатов. </w:t>
      </w:r>
    </w:p>
    <w:p w:rsidR="003B318C" w:rsidRPr="00D84633" w:rsidRDefault="003B318C" w:rsidP="003B318C">
      <w:pPr>
        <w:widowControl w:val="0"/>
        <w:numPr>
          <w:ilvl w:val="0"/>
          <w:numId w:val="5"/>
        </w:numPr>
        <w:spacing w:after="0" w:line="240" w:lineRule="auto"/>
        <w:ind w:left="714" w:hanging="357"/>
        <w:contextualSpacing/>
        <w:rPr>
          <w:rFonts w:ascii="Raleway" w:eastAsia="Arial Unicode MS" w:hAnsi="Raleway" w:cs="Times New Roman"/>
          <w:color w:val="000000"/>
          <w:sz w:val="22"/>
          <w:szCs w:val="24"/>
          <w:lang w:bidi="ru-RU"/>
        </w:rPr>
      </w:pPr>
      <w:r w:rsidRPr="00D84633">
        <w:rPr>
          <w:rFonts w:ascii="Raleway" w:eastAsia="Arial Unicode MS" w:hAnsi="Raleway" w:cs="Times New Roman"/>
          <w:bCs/>
          <w:color w:val="000000"/>
          <w:sz w:val="22"/>
          <w:szCs w:val="24"/>
          <w:lang w:bidi="ru-RU"/>
        </w:rPr>
        <w:t xml:space="preserve">Строение математических теорем. Методы рассуждений. </w:t>
      </w:r>
    </w:p>
    <w:p w:rsidR="003B318C" w:rsidRPr="00D84633" w:rsidRDefault="003B318C" w:rsidP="003B318C">
      <w:pPr>
        <w:widowControl w:val="0"/>
        <w:numPr>
          <w:ilvl w:val="0"/>
          <w:numId w:val="5"/>
        </w:numPr>
        <w:spacing w:after="0" w:line="240" w:lineRule="auto"/>
        <w:ind w:left="714" w:hanging="357"/>
        <w:contextualSpacing/>
        <w:rPr>
          <w:rFonts w:ascii="Raleway" w:eastAsia="Arial Unicode MS" w:hAnsi="Raleway" w:cs="Times New Roman"/>
          <w:color w:val="000000"/>
          <w:sz w:val="22"/>
          <w:szCs w:val="24"/>
          <w:lang w:bidi="ru-RU"/>
        </w:rPr>
      </w:pPr>
      <w:r w:rsidRPr="00D84633">
        <w:rPr>
          <w:rFonts w:ascii="Raleway" w:eastAsia="Arial Unicode MS" w:hAnsi="Raleway" w:cs="Times New Roman"/>
          <w:bCs/>
          <w:color w:val="000000"/>
          <w:sz w:val="22"/>
          <w:szCs w:val="24"/>
          <w:lang w:bidi="ru-RU"/>
        </w:rPr>
        <w:t>Принцип полной дизъюнкции в предикатной форме.</w:t>
      </w:r>
    </w:p>
    <w:p w:rsidR="003B318C" w:rsidRPr="00D84633" w:rsidRDefault="003B318C" w:rsidP="003B318C">
      <w:pPr>
        <w:widowControl w:val="0"/>
        <w:numPr>
          <w:ilvl w:val="0"/>
          <w:numId w:val="5"/>
        </w:numPr>
        <w:spacing w:after="0" w:line="240" w:lineRule="auto"/>
        <w:ind w:left="714" w:hanging="357"/>
        <w:contextualSpacing/>
        <w:rPr>
          <w:rFonts w:ascii="Raleway" w:eastAsia="Arial Unicode MS" w:hAnsi="Raleway" w:cs="Times New Roman"/>
          <w:color w:val="000000"/>
          <w:sz w:val="22"/>
          <w:szCs w:val="24"/>
          <w:lang w:bidi="ru-RU"/>
        </w:rPr>
      </w:pPr>
      <w:r w:rsidRPr="00D84633">
        <w:rPr>
          <w:rFonts w:ascii="Raleway" w:eastAsia="Arial Unicode MS" w:hAnsi="Raleway" w:cs="Times New Roman"/>
          <w:bCs/>
          <w:color w:val="000000"/>
          <w:sz w:val="22"/>
          <w:szCs w:val="24"/>
          <w:lang w:bidi="ru-RU"/>
        </w:rPr>
        <w:t xml:space="preserve">Применение машин Тьюринга к словам. </w:t>
      </w:r>
    </w:p>
    <w:p w:rsidR="003B318C" w:rsidRPr="00D84633" w:rsidRDefault="003B318C" w:rsidP="003B318C">
      <w:pPr>
        <w:widowControl w:val="0"/>
        <w:numPr>
          <w:ilvl w:val="0"/>
          <w:numId w:val="5"/>
        </w:numPr>
        <w:spacing w:after="0" w:line="240" w:lineRule="auto"/>
        <w:ind w:left="714" w:hanging="357"/>
        <w:contextualSpacing/>
        <w:rPr>
          <w:rFonts w:ascii="Raleway" w:eastAsia="Arial Unicode MS" w:hAnsi="Raleway" w:cs="Times New Roman"/>
          <w:color w:val="000000"/>
          <w:sz w:val="22"/>
          <w:szCs w:val="24"/>
          <w:lang w:bidi="ru-RU"/>
        </w:rPr>
      </w:pPr>
      <w:r w:rsidRPr="00D84633">
        <w:rPr>
          <w:rFonts w:ascii="Raleway" w:eastAsia="Arial Unicode MS" w:hAnsi="Raleway" w:cs="Times New Roman"/>
          <w:bCs/>
          <w:color w:val="000000"/>
          <w:sz w:val="22"/>
          <w:szCs w:val="24"/>
          <w:lang w:bidi="ru-RU"/>
        </w:rPr>
        <w:t xml:space="preserve">Конструирование машин Тьюринга. </w:t>
      </w:r>
    </w:p>
    <w:p w:rsidR="003B318C" w:rsidRPr="00D84633" w:rsidRDefault="003B318C" w:rsidP="003B318C">
      <w:pPr>
        <w:widowControl w:val="0"/>
        <w:numPr>
          <w:ilvl w:val="0"/>
          <w:numId w:val="5"/>
        </w:numPr>
        <w:spacing w:after="0" w:line="240" w:lineRule="auto"/>
        <w:ind w:left="714" w:hanging="357"/>
        <w:contextualSpacing/>
        <w:rPr>
          <w:rFonts w:ascii="Raleway" w:eastAsia="Arial Unicode MS" w:hAnsi="Raleway" w:cs="Times New Roman"/>
          <w:color w:val="000000"/>
          <w:sz w:val="22"/>
          <w:szCs w:val="24"/>
          <w:lang w:bidi="ru-RU"/>
        </w:rPr>
      </w:pPr>
      <w:r w:rsidRPr="00D84633">
        <w:rPr>
          <w:rFonts w:ascii="Raleway" w:eastAsia="Arial Unicode MS" w:hAnsi="Raleway" w:cs="Times New Roman"/>
          <w:bCs/>
          <w:color w:val="000000"/>
          <w:sz w:val="22"/>
          <w:szCs w:val="24"/>
          <w:lang w:bidi="ru-RU"/>
        </w:rPr>
        <w:t xml:space="preserve">Вычислимые по Тьюрингу функции. </w:t>
      </w:r>
    </w:p>
    <w:p w:rsidR="003B318C" w:rsidRPr="00D84633" w:rsidRDefault="003B318C" w:rsidP="003B318C">
      <w:pPr>
        <w:widowControl w:val="0"/>
        <w:numPr>
          <w:ilvl w:val="0"/>
          <w:numId w:val="5"/>
        </w:numPr>
        <w:spacing w:after="0" w:line="240" w:lineRule="auto"/>
        <w:ind w:left="714" w:hanging="357"/>
        <w:contextualSpacing/>
        <w:rPr>
          <w:rFonts w:ascii="Raleway" w:eastAsia="Arial Unicode MS" w:hAnsi="Raleway" w:cs="Times New Roman"/>
          <w:color w:val="000000"/>
          <w:sz w:val="22"/>
          <w:szCs w:val="24"/>
          <w:lang w:bidi="ru-RU"/>
        </w:rPr>
      </w:pPr>
      <w:r w:rsidRPr="00D84633">
        <w:rPr>
          <w:rFonts w:ascii="Raleway" w:eastAsia="Arial Unicode MS" w:hAnsi="Raleway" w:cs="Times New Roman"/>
          <w:bCs/>
          <w:color w:val="000000"/>
          <w:sz w:val="22"/>
          <w:szCs w:val="24"/>
          <w:lang w:bidi="ru-RU"/>
        </w:rPr>
        <w:t>Алгоритмически неразрешимые проблемы.</w:t>
      </w:r>
    </w:p>
    <w:p w:rsidR="00831698" w:rsidRPr="00D84633" w:rsidRDefault="00831698" w:rsidP="00831698">
      <w:pPr>
        <w:spacing w:after="0" w:line="240" w:lineRule="auto"/>
        <w:rPr>
          <w:rFonts w:ascii="Raleway" w:eastAsia="Times New Roman" w:hAnsi="Raleway" w:cs="Times New Roman"/>
          <w:sz w:val="22"/>
          <w:szCs w:val="24"/>
        </w:rPr>
      </w:pPr>
    </w:p>
    <w:p w:rsidR="001125B4" w:rsidRDefault="001125B4" w:rsidP="001125B4">
      <w:pPr>
        <w:widowControl w:val="0"/>
        <w:spacing w:after="0" w:line="240" w:lineRule="auto"/>
        <w:ind w:firstLine="567"/>
        <w:contextualSpacing/>
        <w:rPr>
          <w:rFonts w:eastAsia="Times New Roman" w:cs="Times New Roman"/>
          <w:b/>
          <w:szCs w:val="24"/>
        </w:rPr>
      </w:pPr>
    </w:p>
    <w:p w:rsidR="001125B4" w:rsidRPr="001B1FB0" w:rsidRDefault="001125B4" w:rsidP="001125B4">
      <w:pPr>
        <w:widowControl w:val="0"/>
        <w:tabs>
          <w:tab w:val="num" w:pos="0"/>
        </w:tabs>
        <w:spacing w:after="0" w:line="240" w:lineRule="auto"/>
        <w:jc w:val="center"/>
        <w:rPr>
          <w:rFonts w:ascii="Raleway" w:eastAsia="Arial Unicode MS" w:hAnsi="Raleway" w:cs="Times New Roman"/>
          <w:b/>
          <w:bCs/>
          <w:color w:val="000000"/>
          <w:szCs w:val="24"/>
          <w:lang w:bidi="ru-RU"/>
        </w:rPr>
      </w:pPr>
      <w:r w:rsidRPr="001B1FB0">
        <w:rPr>
          <w:rFonts w:ascii="Raleway" w:eastAsia="Arial Unicode MS" w:hAnsi="Raleway" w:cs="Times New Roman"/>
          <w:b/>
          <w:bCs/>
          <w:color w:val="000000"/>
          <w:szCs w:val="24"/>
          <w:lang w:bidi="ru-RU"/>
        </w:rPr>
        <w:t>Практические задания к зачету</w:t>
      </w:r>
    </w:p>
    <w:p w:rsidR="001125B4" w:rsidRPr="001B1FB0" w:rsidRDefault="001125B4" w:rsidP="001125B4">
      <w:pPr>
        <w:widowControl w:val="0"/>
        <w:tabs>
          <w:tab w:val="num" w:pos="0"/>
        </w:tabs>
        <w:spacing w:after="0" w:line="240" w:lineRule="auto"/>
        <w:jc w:val="center"/>
        <w:rPr>
          <w:rFonts w:ascii="Raleway" w:eastAsia="Arial Unicode MS" w:hAnsi="Raleway" w:cs="Times New Roman"/>
          <w:b/>
          <w:bCs/>
          <w:color w:val="000000"/>
          <w:szCs w:val="24"/>
          <w:lang w:bidi="ru-RU"/>
        </w:rPr>
      </w:pPr>
    </w:p>
    <w:p w:rsidR="001125B4" w:rsidRPr="001B1FB0" w:rsidRDefault="001125B4" w:rsidP="001125B4">
      <w:pPr>
        <w:widowControl w:val="0"/>
        <w:numPr>
          <w:ilvl w:val="0"/>
          <w:numId w:val="21"/>
        </w:numPr>
        <w:spacing w:after="0" w:line="240" w:lineRule="auto"/>
        <w:contextualSpacing/>
        <w:rPr>
          <w:rFonts w:ascii="Raleway" w:eastAsia="Arial Unicode MS" w:hAnsi="Raleway" w:cs="Times New Roman"/>
          <w:b/>
          <w:bCs/>
          <w:color w:val="000000"/>
          <w:szCs w:val="24"/>
          <w:lang w:bidi="ru-RU"/>
        </w:rPr>
      </w:pP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>Пусть высказывание</w:t>
      </w:r>
      <w:proofErr w:type="gramStart"/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X</w:t>
      </w:r>
      <w:proofErr w:type="gramEnd"/>
      <w:r w:rsidRPr="001B1FB0">
        <w:rPr>
          <w:rFonts w:ascii="Arial" w:eastAsia="Arial Unicode MS" w:hAnsi="Arial" w:cs="Arial"/>
          <w:color w:val="000000"/>
          <w:szCs w:val="24"/>
          <w:lang w:bidi="ru-RU"/>
        </w:rPr>
        <w:t>→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Y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 истинно. Что можно сказать о логическом значении высказывания (¬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Y</w:t>
      </w:r>
      <w:r w:rsidRPr="001B1FB0">
        <w:rPr>
          <w:rFonts w:ascii="Arial" w:eastAsia="Arial Unicode MS" w:hAnsi="Arial" w:cs="Arial"/>
          <w:color w:val="000000"/>
          <w:szCs w:val="24"/>
          <w:lang w:val="en-US" w:bidi="ru-RU"/>
        </w:rPr>
        <w:t>Λ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X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) </w:t>
      </w:r>
      <w:r w:rsidRPr="001B1FB0">
        <w:rPr>
          <w:rFonts w:ascii="Arial" w:eastAsia="Arial Unicode MS" w:hAnsi="Arial" w:cs="Arial"/>
          <w:color w:val="000000"/>
          <w:szCs w:val="24"/>
          <w:lang w:bidi="ru-RU"/>
        </w:rPr>
        <w:t>→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 (</w:t>
      </w:r>
      <w:r w:rsidRPr="001B1FB0">
        <w:rPr>
          <w:rFonts w:ascii="Raleway" w:eastAsia="Arial Unicode MS" w:hAnsi="Raleway" w:cs="Raleway"/>
          <w:color w:val="000000"/>
          <w:szCs w:val="24"/>
          <w:lang w:bidi="ru-RU"/>
        </w:rPr>
        <w:t>¬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YVX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>)?</w:t>
      </w:r>
    </w:p>
    <w:p w:rsidR="001125B4" w:rsidRPr="001B1FB0" w:rsidRDefault="001125B4" w:rsidP="001125B4">
      <w:pPr>
        <w:widowControl w:val="0"/>
        <w:numPr>
          <w:ilvl w:val="0"/>
          <w:numId w:val="21"/>
        </w:numPr>
        <w:tabs>
          <w:tab w:val="left" w:pos="252"/>
        </w:tabs>
        <w:spacing w:after="0" w:line="240" w:lineRule="auto"/>
        <w:contextualSpacing/>
        <w:rPr>
          <w:rFonts w:ascii="Raleway" w:eastAsia="Arial Unicode MS" w:hAnsi="Raleway" w:cs="Times New Roman"/>
          <w:color w:val="000000"/>
          <w:szCs w:val="24"/>
          <w:lang w:bidi="ru-RU"/>
        </w:rPr>
      </w:pP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Постройте таблицы истинности для следующих формул: а) 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X</w:t>
      </w:r>
      <w:r w:rsidRPr="001B1FB0">
        <w:rPr>
          <w:rFonts w:ascii="Arial" w:eastAsia="Arial Unicode MS" w:hAnsi="Arial" w:cs="Arial"/>
          <w:color w:val="000000"/>
          <w:szCs w:val="24"/>
          <w:lang w:bidi="ru-RU"/>
        </w:rPr>
        <w:t>→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Y</w:t>
      </w:r>
      <w:r w:rsidRPr="001B1FB0">
        <w:rPr>
          <w:rFonts w:ascii="Arial" w:eastAsia="Arial Unicode MS" w:hAnsi="Arial" w:cs="Arial"/>
          <w:color w:val="000000"/>
          <w:szCs w:val="24"/>
          <w:lang w:bidi="ru-RU"/>
        </w:rPr>
        <w:t>↔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Z</w:t>
      </w:r>
      <w:r w:rsidRPr="001B1FB0">
        <w:rPr>
          <w:rFonts w:ascii="Arial" w:eastAsia="Arial Unicode MS" w:hAnsi="Arial" w:cs="Arial"/>
          <w:color w:val="000000"/>
          <w:szCs w:val="24"/>
          <w:lang w:val="en-US" w:bidi="ru-RU"/>
        </w:rPr>
        <w:t>Λ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 (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X</w:t>
      </w:r>
      <w:r w:rsidRPr="001B1FB0">
        <w:rPr>
          <w:rFonts w:ascii="Arial" w:eastAsia="Arial Unicode MS" w:hAnsi="Arial" w:cs="Arial"/>
          <w:color w:val="000000"/>
          <w:szCs w:val="24"/>
          <w:lang w:bidi="ru-RU"/>
        </w:rPr>
        <w:t>→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Y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); б) </w:t>
      </w:r>
      <w:proofErr w:type="gramStart"/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( </w:t>
      </w:r>
      <w:proofErr w:type="gramEnd"/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X</w:t>
      </w:r>
      <w:r w:rsidRPr="001B1FB0">
        <w:rPr>
          <w:rFonts w:ascii="Arial" w:eastAsia="Arial Unicode MS" w:hAnsi="Arial" w:cs="Arial"/>
          <w:color w:val="000000"/>
          <w:szCs w:val="24"/>
          <w:lang w:bidi="ru-RU"/>
        </w:rPr>
        <w:t>→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Y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>)</w:t>
      </w:r>
      <w:r w:rsidRPr="001B1FB0">
        <w:rPr>
          <w:rFonts w:ascii="Arial" w:eastAsia="Arial Unicode MS" w:hAnsi="Arial" w:cs="Arial"/>
          <w:color w:val="000000"/>
          <w:szCs w:val="24"/>
          <w:lang w:val="en-US" w:bidi="ru-RU"/>
        </w:rPr>
        <w:t>Λ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>(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XV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 ¬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Y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) 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VX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; в)  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X</w:t>
      </w:r>
      <w:r w:rsidRPr="001B1FB0">
        <w:rPr>
          <w:rFonts w:ascii="Arial" w:eastAsia="Arial Unicode MS" w:hAnsi="Arial" w:cs="Arial"/>
          <w:color w:val="000000"/>
          <w:szCs w:val="24"/>
          <w:lang w:bidi="ru-RU"/>
        </w:rPr>
        <w:t>↔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Y</w:t>
      </w:r>
      <w:r w:rsidRPr="001B1FB0">
        <w:rPr>
          <w:rFonts w:ascii="Arial" w:eastAsia="Arial Unicode MS" w:hAnsi="Arial" w:cs="Arial"/>
          <w:color w:val="000000"/>
          <w:szCs w:val="24"/>
          <w:lang w:val="en-US" w:bidi="ru-RU"/>
        </w:rPr>
        <w:t>Λ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XV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 ¬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YVZ</w:t>
      </w:r>
      <w:r w:rsidRPr="001B1FB0">
        <w:rPr>
          <w:rFonts w:ascii="Arial" w:eastAsia="Arial Unicode MS" w:hAnsi="Arial" w:cs="Arial"/>
          <w:color w:val="000000"/>
          <w:szCs w:val="24"/>
          <w:lang w:bidi="ru-RU"/>
        </w:rPr>
        <w:t>→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X</w:t>
      </w:r>
    </w:p>
    <w:p w:rsidR="001125B4" w:rsidRPr="001B1FB0" w:rsidRDefault="001125B4" w:rsidP="001125B4">
      <w:pPr>
        <w:widowControl w:val="0"/>
        <w:numPr>
          <w:ilvl w:val="0"/>
          <w:numId w:val="21"/>
        </w:numPr>
        <w:tabs>
          <w:tab w:val="left" w:pos="252"/>
        </w:tabs>
        <w:spacing w:after="0" w:line="240" w:lineRule="auto"/>
        <w:contextualSpacing/>
        <w:rPr>
          <w:rFonts w:ascii="Raleway" w:eastAsia="Arial Unicode MS" w:hAnsi="Raleway" w:cs="Times New Roman"/>
          <w:color w:val="000000"/>
          <w:szCs w:val="24"/>
          <w:lang w:bidi="ru-RU"/>
        </w:rPr>
      </w:pP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>Построив таблицы истинности, докажите что следующая формула является тавтологией: (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X</w:t>
      </w:r>
      <w:r w:rsidRPr="001B1FB0">
        <w:rPr>
          <w:rFonts w:ascii="Arial" w:eastAsia="Arial Unicode MS" w:hAnsi="Arial" w:cs="Arial"/>
          <w:color w:val="000000"/>
          <w:szCs w:val="24"/>
          <w:lang w:bidi="ru-RU"/>
        </w:rPr>
        <w:t>→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>(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Y</w:t>
      </w:r>
      <w:r w:rsidRPr="001B1FB0">
        <w:rPr>
          <w:rFonts w:ascii="Arial" w:eastAsia="Arial Unicode MS" w:hAnsi="Arial" w:cs="Arial"/>
          <w:color w:val="000000"/>
          <w:szCs w:val="24"/>
          <w:lang w:bidi="ru-RU"/>
        </w:rPr>
        <w:t>→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Z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>))</w:t>
      </w:r>
      <w:r w:rsidRPr="001B1FB0">
        <w:rPr>
          <w:rFonts w:ascii="Arial" w:eastAsia="Arial Unicode MS" w:hAnsi="Arial" w:cs="Arial"/>
          <w:color w:val="000000"/>
          <w:szCs w:val="24"/>
          <w:lang w:bidi="ru-RU"/>
        </w:rPr>
        <w:t>→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>((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X</w:t>
      </w:r>
      <w:r w:rsidRPr="001B1FB0">
        <w:rPr>
          <w:rFonts w:ascii="Arial" w:eastAsia="Arial Unicode MS" w:hAnsi="Arial" w:cs="Arial"/>
          <w:color w:val="000000"/>
          <w:szCs w:val="24"/>
          <w:lang w:bidi="ru-RU"/>
        </w:rPr>
        <w:t>→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Y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>)</w:t>
      </w:r>
      <w:r w:rsidRPr="001B1FB0">
        <w:rPr>
          <w:rFonts w:ascii="Arial" w:eastAsia="Arial Unicode MS" w:hAnsi="Arial" w:cs="Arial"/>
          <w:color w:val="000000"/>
          <w:szCs w:val="24"/>
          <w:lang w:bidi="ru-RU"/>
        </w:rPr>
        <w:t>→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>(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X</w:t>
      </w:r>
      <w:r w:rsidRPr="001B1FB0">
        <w:rPr>
          <w:rFonts w:ascii="Arial" w:eastAsia="Arial Unicode MS" w:hAnsi="Arial" w:cs="Arial"/>
          <w:color w:val="000000"/>
          <w:szCs w:val="24"/>
          <w:lang w:bidi="ru-RU"/>
        </w:rPr>
        <w:t>→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Z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>));</w:t>
      </w:r>
    </w:p>
    <w:p w:rsidR="001125B4" w:rsidRPr="001B1FB0" w:rsidRDefault="001125B4" w:rsidP="001125B4">
      <w:pPr>
        <w:widowControl w:val="0"/>
        <w:numPr>
          <w:ilvl w:val="0"/>
          <w:numId w:val="21"/>
        </w:numPr>
        <w:tabs>
          <w:tab w:val="left" w:pos="252"/>
        </w:tabs>
        <w:spacing w:after="0" w:line="240" w:lineRule="auto"/>
        <w:contextualSpacing/>
        <w:rPr>
          <w:rFonts w:ascii="Raleway" w:eastAsia="Arial Unicode MS" w:hAnsi="Raleway" w:cs="Times New Roman"/>
          <w:color w:val="000000"/>
          <w:szCs w:val="24"/>
          <w:lang w:bidi="ru-RU"/>
        </w:rPr>
      </w:pP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>Построив таблицы истинности, докажите что следующая формула является противоречием:  ((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X</w:t>
      </w:r>
      <w:r w:rsidRPr="001B1FB0">
        <w:rPr>
          <w:rFonts w:ascii="Arial" w:eastAsia="Arial Unicode MS" w:hAnsi="Arial" w:cs="Arial"/>
          <w:color w:val="000000"/>
          <w:szCs w:val="24"/>
          <w:lang w:bidi="ru-RU"/>
        </w:rPr>
        <w:t>→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Y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) </w:t>
      </w:r>
      <w:r w:rsidRPr="001B1FB0">
        <w:rPr>
          <w:rFonts w:ascii="Arial" w:eastAsia="Arial Unicode MS" w:hAnsi="Arial" w:cs="Arial"/>
          <w:color w:val="000000"/>
          <w:szCs w:val="24"/>
          <w:lang w:val="en-US" w:bidi="ru-RU"/>
        </w:rPr>
        <w:t>Λ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 (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Y</w:t>
      </w:r>
      <w:r w:rsidRPr="001B1FB0">
        <w:rPr>
          <w:rFonts w:ascii="Arial" w:eastAsia="Arial Unicode MS" w:hAnsi="Arial" w:cs="Arial"/>
          <w:color w:val="000000"/>
          <w:szCs w:val="24"/>
          <w:lang w:bidi="ru-RU"/>
        </w:rPr>
        <w:t>→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Z</w:t>
      </w:r>
      <w:proofErr w:type="gramStart"/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 )</w:t>
      </w:r>
      <w:proofErr w:type="gramEnd"/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) </w:t>
      </w:r>
      <w:r w:rsidRPr="001B1FB0">
        <w:rPr>
          <w:rFonts w:ascii="Arial" w:eastAsia="Arial Unicode MS" w:hAnsi="Arial" w:cs="Arial"/>
          <w:color w:val="000000"/>
          <w:szCs w:val="24"/>
          <w:lang w:bidi="ru-RU"/>
        </w:rPr>
        <w:t>→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 </w:t>
      </w:r>
      <w:r w:rsidRPr="001B1FB0">
        <w:rPr>
          <w:rFonts w:ascii="Raleway" w:eastAsia="Arial Unicode MS" w:hAnsi="Raleway" w:cs="Raleway"/>
          <w:color w:val="000000"/>
          <w:szCs w:val="24"/>
          <w:lang w:bidi="ru-RU"/>
        </w:rPr>
        <w:t>¬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>(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X</w:t>
      </w:r>
      <w:r w:rsidRPr="001B1FB0">
        <w:rPr>
          <w:rFonts w:ascii="Arial" w:eastAsia="Arial Unicode MS" w:hAnsi="Arial" w:cs="Arial"/>
          <w:color w:val="000000"/>
          <w:szCs w:val="24"/>
          <w:lang w:bidi="ru-RU"/>
        </w:rPr>
        <w:t>→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Z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>);</w:t>
      </w:r>
    </w:p>
    <w:p w:rsidR="001125B4" w:rsidRPr="001B1FB0" w:rsidRDefault="001125B4" w:rsidP="001125B4">
      <w:pPr>
        <w:widowControl w:val="0"/>
        <w:numPr>
          <w:ilvl w:val="0"/>
          <w:numId w:val="21"/>
        </w:numPr>
        <w:spacing w:after="0" w:line="240" w:lineRule="auto"/>
        <w:contextualSpacing/>
        <w:rPr>
          <w:rFonts w:ascii="Raleway" w:eastAsia="Arial Unicode MS" w:hAnsi="Raleway" w:cs="Times New Roman"/>
          <w:color w:val="000000"/>
          <w:szCs w:val="24"/>
          <w:lang w:bidi="ru-RU"/>
        </w:rPr>
      </w:pP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Преобразуйте формулу равносильным образом так, чтобы она содержала 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lastRenderedPageBreak/>
        <w:t xml:space="preserve">только операции </w:t>
      </w:r>
      <w:r w:rsidRPr="001B1FB0">
        <w:rPr>
          <w:rFonts w:ascii="Arial" w:eastAsia="Arial Unicode MS" w:hAnsi="Arial" w:cs="Arial"/>
          <w:color w:val="000000"/>
          <w:szCs w:val="24"/>
          <w:lang w:val="en-US" w:bidi="ru-RU"/>
        </w:rPr>
        <w:t>Λ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,¬, 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V</w:t>
      </w:r>
      <w:proofErr w:type="gramStart"/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 :</w:t>
      </w:r>
      <w:proofErr w:type="gramEnd"/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 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a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>) (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Y</w:t>
      </w:r>
      <w:r w:rsidRPr="001B1FB0">
        <w:rPr>
          <w:rFonts w:ascii="Arial" w:eastAsia="Arial Unicode MS" w:hAnsi="Arial" w:cs="Arial"/>
          <w:color w:val="000000"/>
          <w:szCs w:val="24"/>
          <w:lang w:bidi="ru-RU"/>
        </w:rPr>
        <w:t>↔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Z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>)</w:t>
      </w:r>
      <w:r w:rsidRPr="001B1FB0">
        <w:rPr>
          <w:rFonts w:ascii="Arial" w:eastAsia="Arial Unicode MS" w:hAnsi="Arial" w:cs="Arial"/>
          <w:color w:val="000000"/>
          <w:szCs w:val="24"/>
          <w:lang w:bidi="ru-RU"/>
        </w:rPr>
        <w:t>→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>(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ZVY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); в) 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X</w:t>
      </w:r>
      <w:r w:rsidRPr="001B1FB0">
        <w:rPr>
          <w:rFonts w:ascii="Arial" w:eastAsia="Arial Unicode MS" w:hAnsi="Arial" w:cs="Arial"/>
          <w:color w:val="000000"/>
          <w:szCs w:val="24"/>
          <w:lang w:bidi="ru-RU"/>
        </w:rPr>
        <w:t>→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>((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Y</w:t>
      </w:r>
      <w:r w:rsidRPr="001B1FB0">
        <w:rPr>
          <w:rFonts w:ascii="Arial" w:eastAsia="Arial Unicode MS" w:hAnsi="Arial" w:cs="Arial"/>
          <w:color w:val="000000"/>
          <w:szCs w:val="24"/>
          <w:lang w:bidi="ru-RU"/>
        </w:rPr>
        <w:t>↔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Z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) </w:t>
      </w:r>
      <w:r w:rsidRPr="001B1FB0">
        <w:rPr>
          <w:rFonts w:ascii="Arial" w:eastAsia="Arial Unicode MS" w:hAnsi="Arial" w:cs="Arial"/>
          <w:color w:val="000000"/>
          <w:szCs w:val="24"/>
          <w:lang w:val="en-US" w:bidi="ru-RU"/>
        </w:rPr>
        <w:t>Λ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 (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X</w:t>
      </w:r>
      <w:r w:rsidRPr="001B1FB0">
        <w:rPr>
          <w:rFonts w:ascii="Arial" w:eastAsia="Arial Unicode MS" w:hAnsi="Arial" w:cs="Arial"/>
          <w:color w:val="000000"/>
          <w:szCs w:val="24"/>
          <w:lang w:bidi="ru-RU"/>
        </w:rPr>
        <w:t>→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Y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));  </w:t>
      </w:r>
    </w:p>
    <w:p w:rsidR="001125B4" w:rsidRPr="001B1FB0" w:rsidRDefault="001125B4" w:rsidP="001125B4">
      <w:pPr>
        <w:widowControl w:val="0"/>
        <w:numPr>
          <w:ilvl w:val="0"/>
          <w:numId w:val="21"/>
        </w:numPr>
        <w:spacing w:after="0" w:line="240" w:lineRule="auto"/>
        <w:contextualSpacing/>
        <w:rPr>
          <w:rFonts w:ascii="Raleway" w:eastAsia="Arial Unicode MS" w:hAnsi="Raleway" w:cs="Times New Roman"/>
          <w:color w:val="000000"/>
          <w:szCs w:val="24"/>
          <w:lang w:bidi="ru-RU"/>
        </w:rPr>
      </w:pP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Преобразуйте формулу равносильным образом так, чтобы она содержала только операции </w:t>
      </w:r>
      <w:r w:rsidRPr="001B1FB0">
        <w:rPr>
          <w:rFonts w:ascii="Arial" w:eastAsia="Arial Unicode MS" w:hAnsi="Arial" w:cs="Arial"/>
          <w:color w:val="000000"/>
          <w:szCs w:val="24"/>
          <w:lang w:val="en-US" w:bidi="ru-RU"/>
        </w:rPr>
        <w:t>Λ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 и</w:t>
      </w:r>
      <w:proofErr w:type="gramStart"/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 ¬:</w:t>
      </w:r>
      <w:proofErr w:type="gramEnd"/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 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a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>) (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XV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 (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Y</w:t>
      </w:r>
      <w:r w:rsidRPr="001B1FB0">
        <w:rPr>
          <w:rFonts w:ascii="Arial" w:eastAsia="Arial Unicode MS" w:hAnsi="Arial" w:cs="Arial"/>
          <w:color w:val="000000"/>
          <w:szCs w:val="24"/>
          <w:lang w:bidi="ru-RU"/>
        </w:rPr>
        <w:t>↔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Z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)) ; в) 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X</w:t>
      </w:r>
      <w:r w:rsidRPr="001B1FB0">
        <w:rPr>
          <w:rFonts w:ascii="Arial" w:eastAsia="Arial Unicode MS" w:hAnsi="Arial" w:cs="Arial"/>
          <w:color w:val="000000"/>
          <w:szCs w:val="24"/>
          <w:lang w:bidi="ru-RU"/>
        </w:rPr>
        <w:t>↔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 ((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YVZ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) </w:t>
      </w:r>
      <w:r w:rsidRPr="001B1FB0">
        <w:rPr>
          <w:rFonts w:ascii="Arial" w:eastAsia="Arial Unicode MS" w:hAnsi="Arial" w:cs="Arial"/>
          <w:color w:val="000000"/>
          <w:szCs w:val="24"/>
          <w:lang w:val="en-US" w:bidi="ru-RU"/>
        </w:rPr>
        <w:t>Λ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 (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X</w:t>
      </w:r>
      <w:r w:rsidRPr="001B1FB0">
        <w:rPr>
          <w:rFonts w:ascii="Arial" w:eastAsia="Arial Unicode MS" w:hAnsi="Arial" w:cs="Arial"/>
          <w:color w:val="000000"/>
          <w:szCs w:val="24"/>
          <w:lang w:bidi="ru-RU"/>
        </w:rPr>
        <w:t>→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Y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>));</w:t>
      </w:r>
    </w:p>
    <w:p w:rsidR="001125B4" w:rsidRPr="001B1FB0" w:rsidRDefault="001125B4" w:rsidP="001125B4">
      <w:pPr>
        <w:widowControl w:val="0"/>
        <w:numPr>
          <w:ilvl w:val="0"/>
          <w:numId w:val="21"/>
        </w:numPr>
        <w:spacing w:after="0" w:line="240" w:lineRule="auto"/>
        <w:contextualSpacing/>
        <w:rPr>
          <w:rFonts w:ascii="Raleway" w:eastAsia="Arial Unicode MS" w:hAnsi="Raleway" w:cs="Times New Roman"/>
          <w:color w:val="000000"/>
          <w:szCs w:val="24"/>
          <w:lang w:bidi="ru-RU"/>
        </w:rPr>
      </w:pP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Преобразуйте формулу равносильным образом так, чтобы она содержала только операции ¬ и 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V</w:t>
      </w:r>
      <w:proofErr w:type="gramStart"/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 :</w:t>
      </w:r>
      <w:proofErr w:type="gramEnd"/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a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) 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Z</w:t>
      </w:r>
      <w:r w:rsidRPr="001B1FB0">
        <w:rPr>
          <w:rFonts w:ascii="Arial" w:eastAsia="Arial Unicode MS" w:hAnsi="Arial" w:cs="Arial"/>
          <w:color w:val="000000"/>
          <w:szCs w:val="24"/>
          <w:lang w:bidi="ru-RU"/>
        </w:rPr>
        <w:t>→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>(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ZVY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>); в) ¬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X</w:t>
      </w:r>
      <w:r w:rsidRPr="001B1FB0">
        <w:rPr>
          <w:rFonts w:ascii="Arial" w:eastAsia="Arial Unicode MS" w:hAnsi="Arial" w:cs="Arial"/>
          <w:color w:val="000000"/>
          <w:szCs w:val="24"/>
          <w:lang w:bidi="ru-RU"/>
        </w:rPr>
        <w:t>→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>((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Y</w:t>
      </w:r>
      <w:r w:rsidRPr="001B1FB0">
        <w:rPr>
          <w:rFonts w:ascii="Arial" w:eastAsia="Arial Unicode MS" w:hAnsi="Arial" w:cs="Arial"/>
          <w:color w:val="000000"/>
          <w:szCs w:val="24"/>
          <w:lang w:bidi="ru-RU"/>
        </w:rPr>
        <w:t>↔</w:t>
      </w:r>
      <w:r w:rsidRPr="001B1FB0">
        <w:rPr>
          <w:rFonts w:ascii="Raleway" w:eastAsia="Arial Unicode MS" w:hAnsi="Raleway" w:cs="Raleway"/>
          <w:color w:val="000000"/>
          <w:szCs w:val="24"/>
          <w:lang w:bidi="ru-RU"/>
        </w:rPr>
        <w:t>¬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Z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) </w:t>
      </w:r>
      <w:r w:rsidRPr="001B1FB0">
        <w:rPr>
          <w:rFonts w:ascii="Arial" w:eastAsia="Arial Unicode MS" w:hAnsi="Arial" w:cs="Arial"/>
          <w:color w:val="000000"/>
          <w:szCs w:val="24"/>
          <w:lang w:val="en-US" w:bidi="ru-RU"/>
        </w:rPr>
        <w:t>Λ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 (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X</w:t>
      </w:r>
      <w:r w:rsidRPr="001B1FB0">
        <w:rPr>
          <w:rFonts w:ascii="Arial" w:eastAsia="Arial Unicode MS" w:hAnsi="Arial" w:cs="Arial"/>
          <w:color w:val="000000"/>
          <w:szCs w:val="24"/>
          <w:lang w:bidi="ru-RU"/>
        </w:rPr>
        <w:t>→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Y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>));</w:t>
      </w:r>
    </w:p>
    <w:p w:rsidR="001125B4" w:rsidRPr="001B1FB0" w:rsidRDefault="001125B4" w:rsidP="001125B4">
      <w:pPr>
        <w:widowControl w:val="0"/>
        <w:numPr>
          <w:ilvl w:val="0"/>
          <w:numId w:val="21"/>
        </w:numPr>
        <w:spacing w:after="0" w:line="240" w:lineRule="auto"/>
        <w:contextualSpacing/>
        <w:rPr>
          <w:rFonts w:ascii="Raleway" w:eastAsia="Arial Unicode MS" w:hAnsi="Raleway" w:cs="Times New Roman"/>
          <w:color w:val="000000"/>
          <w:szCs w:val="24"/>
          <w:lang w:bidi="ru-RU"/>
        </w:rPr>
      </w:pP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При помощи равносильных преобразований докажите, что следующие формулы являются тавтологиями: 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a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>)  (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X</w:t>
      </w:r>
      <w:r w:rsidRPr="001B1FB0">
        <w:rPr>
          <w:rFonts w:ascii="Arial" w:eastAsia="Arial Unicode MS" w:hAnsi="Arial" w:cs="Arial"/>
          <w:color w:val="000000"/>
          <w:szCs w:val="24"/>
          <w:lang w:bidi="ru-RU"/>
        </w:rPr>
        <w:t>→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Y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>)</w:t>
      </w:r>
      <w:r w:rsidRPr="001B1FB0">
        <w:rPr>
          <w:rFonts w:ascii="Arial" w:eastAsia="Arial Unicode MS" w:hAnsi="Arial" w:cs="Arial"/>
          <w:color w:val="000000"/>
          <w:szCs w:val="24"/>
          <w:lang w:bidi="ru-RU"/>
        </w:rPr>
        <w:t>→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>((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Y</w:t>
      </w:r>
      <w:r w:rsidRPr="001B1FB0">
        <w:rPr>
          <w:rFonts w:ascii="Arial" w:eastAsia="Arial Unicode MS" w:hAnsi="Arial" w:cs="Arial"/>
          <w:color w:val="000000"/>
          <w:szCs w:val="24"/>
          <w:lang w:bidi="ru-RU"/>
        </w:rPr>
        <w:t>→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X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>)</w:t>
      </w:r>
      <w:r w:rsidRPr="001B1FB0">
        <w:rPr>
          <w:rFonts w:ascii="Arial" w:eastAsia="Arial Unicode MS" w:hAnsi="Arial" w:cs="Arial"/>
          <w:color w:val="000000"/>
          <w:szCs w:val="24"/>
          <w:lang w:bidi="ru-RU"/>
        </w:rPr>
        <w:t>→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>(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X</w:t>
      </w:r>
      <w:r w:rsidRPr="001B1FB0">
        <w:rPr>
          <w:rFonts w:ascii="Arial" w:eastAsia="Arial Unicode MS" w:hAnsi="Arial" w:cs="Arial"/>
          <w:color w:val="000000"/>
          <w:szCs w:val="24"/>
          <w:lang w:bidi="ru-RU"/>
        </w:rPr>
        <w:t>↔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Y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>));  в) (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X</w:t>
      </w:r>
      <w:r w:rsidRPr="001B1FB0">
        <w:rPr>
          <w:rFonts w:ascii="Arial" w:eastAsia="Arial Unicode MS" w:hAnsi="Arial" w:cs="Arial"/>
          <w:color w:val="000000"/>
          <w:szCs w:val="24"/>
          <w:lang w:bidi="ru-RU"/>
        </w:rPr>
        <w:t>→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Y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>)</w:t>
      </w:r>
      <w:r w:rsidRPr="001B1FB0">
        <w:rPr>
          <w:rFonts w:ascii="Arial" w:eastAsia="Arial Unicode MS" w:hAnsi="Arial" w:cs="Arial"/>
          <w:color w:val="000000"/>
          <w:szCs w:val="24"/>
          <w:lang w:bidi="ru-RU"/>
        </w:rPr>
        <w:t>→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>((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X</w:t>
      </w:r>
      <w:r w:rsidRPr="001B1FB0">
        <w:rPr>
          <w:rFonts w:ascii="Arial" w:eastAsia="Arial Unicode MS" w:hAnsi="Arial" w:cs="Arial"/>
          <w:color w:val="000000"/>
          <w:szCs w:val="24"/>
          <w:lang w:bidi="ru-RU"/>
        </w:rPr>
        <w:t>→</w:t>
      </w:r>
      <w:r w:rsidRPr="001B1FB0">
        <w:rPr>
          <w:rFonts w:ascii="Raleway" w:eastAsia="Arial Unicode MS" w:hAnsi="Raleway" w:cs="Raleway"/>
          <w:color w:val="000000"/>
          <w:szCs w:val="24"/>
          <w:lang w:bidi="ru-RU"/>
        </w:rPr>
        <w:t>¬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Y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>)</w:t>
      </w:r>
      <w:r w:rsidRPr="001B1FB0">
        <w:rPr>
          <w:rFonts w:ascii="Arial" w:eastAsia="Arial Unicode MS" w:hAnsi="Arial" w:cs="Arial"/>
          <w:color w:val="000000"/>
          <w:szCs w:val="24"/>
          <w:lang w:bidi="ru-RU"/>
        </w:rPr>
        <w:t>→</w:t>
      </w:r>
      <w:r w:rsidRPr="001B1FB0">
        <w:rPr>
          <w:rFonts w:ascii="Raleway" w:eastAsia="Arial Unicode MS" w:hAnsi="Raleway" w:cs="Raleway"/>
          <w:color w:val="000000"/>
          <w:szCs w:val="24"/>
          <w:lang w:bidi="ru-RU"/>
        </w:rPr>
        <w:t>¬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X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>);</w:t>
      </w:r>
    </w:p>
    <w:p w:rsidR="001125B4" w:rsidRPr="001B1FB0" w:rsidRDefault="001125B4" w:rsidP="001125B4">
      <w:pPr>
        <w:widowControl w:val="0"/>
        <w:numPr>
          <w:ilvl w:val="0"/>
          <w:numId w:val="21"/>
        </w:numPr>
        <w:tabs>
          <w:tab w:val="left" w:pos="252"/>
        </w:tabs>
        <w:spacing w:after="0" w:line="240" w:lineRule="auto"/>
        <w:contextualSpacing/>
        <w:rPr>
          <w:rFonts w:ascii="Raleway" w:eastAsia="Arial Unicode MS" w:hAnsi="Raleway" w:cs="Times New Roman"/>
          <w:color w:val="000000"/>
          <w:szCs w:val="24"/>
          <w:lang w:bidi="ru-RU"/>
        </w:rPr>
      </w:pP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>При помощи равносильных преобразований докажите, что следующие формулы являются противоречиями: а) ((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X</w:t>
      </w:r>
      <w:r w:rsidRPr="001B1FB0">
        <w:rPr>
          <w:rFonts w:ascii="Arial" w:eastAsia="Arial Unicode MS" w:hAnsi="Arial" w:cs="Arial"/>
          <w:color w:val="000000"/>
          <w:szCs w:val="24"/>
          <w:lang w:bidi="ru-RU"/>
        </w:rPr>
        <w:t>→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Y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) </w:t>
      </w:r>
      <w:r w:rsidRPr="001B1FB0">
        <w:rPr>
          <w:rFonts w:ascii="Arial" w:eastAsia="Arial Unicode MS" w:hAnsi="Arial" w:cs="Arial"/>
          <w:color w:val="000000"/>
          <w:szCs w:val="24"/>
          <w:lang w:val="en-US" w:bidi="ru-RU"/>
        </w:rPr>
        <w:t>Λ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 (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Y</w:t>
      </w:r>
      <w:r w:rsidRPr="001B1FB0">
        <w:rPr>
          <w:rFonts w:ascii="Arial" w:eastAsia="Arial Unicode MS" w:hAnsi="Arial" w:cs="Arial"/>
          <w:color w:val="000000"/>
          <w:szCs w:val="24"/>
          <w:lang w:bidi="ru-RU"/>
        </w:rPr>
        <w:t>→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Z</w:t>
      </w:r>
      <w:proofErr w:type="gramStart"/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 )</w:t>
      </w:r>
      <w:proofErr w:type="gramEnd"/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) </w:t>
      </w:r>
      <w:r w:rsidRPr="001B1FB0">
        <w:rPr>
          <w:rFonts w:ascii="Arial" w:eastAsia="Arial Unicode MS" w:hAnsi="Arial" w:cs="Arial"/>
          <w:color w:val="000000"/>
          <w:szCs w:val="24"/>
          <w:lang w:bidi="ru-RU"/>
        </w:rPr>
        <w:t>→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 </w:t>
      </w:r>
      <w:r w:rsidRPr="001B1FB0">
        <w:rPr>
          <w:rFonts w:ascii="Raleway" w:eastAsia="Arial Unicode MS" w:hAnsi="Raleway" w:cs="Raleway"/>
          <w:color w:val="000000"/>
          <w:szCs w:val="24"/>
          <w:lang w:bidi="ru-RU"/>
        </w:rPr>
        <w:t>¬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>(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X</w:t>
      </w:r>
      <w:r w:rsidRPr="001B1FB0">
        <w:rPr>
          <w:rFonts w:ascii="Arial" w:eastAsia="Arial Unicode MS" w:hAnsi="Arial" w:cs="Arial"/>
          <w:color w:val="000000"/>
          <w:szCs w:val="24"/>
          <w:lang w:bidi="ru-RU"/>
        </w:rPr>
        <w:t>→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Z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>);  (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X</w:t>
      </w:r>
      <w:r w:rsidRPr="001B1FB0">
        <w:rPr>
          <w:rFonts w:ascii="Arial" w:eastAsia="Arial Unicode MS" w:hAnsi="Arial" w:cs="Arial"/>
          <w:color w:val="000000"/>
          <w:szCs w:val="24"/>
          <w:lang w:bidi="ru-RU"/>
        </w:rPr>
        <w:t>→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Y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) </w:t>
      </w:r>
      <w:r w:rsidRPr="001B1FB0">
        <w:rPr>
          <w:rFonts w:ascii="Arial" w:eastAsia="Arial Unicode MS" w:hAnsi="Arial" w:cs="Arial"/>
          <w:color w:val="000000"/>
          <w:szCs w:val="24"/>
          <w:lang w:val="en-US" w:bidi="ru-RU"/>
        </w:rPr>
        <w:t>Λ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 (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Y</w:t>
      </w:r>
      <w:r w:rsidRPr="001B1FB0">
        <w:rPr>
          <w:rFonts w:ascii="Arial" w:eastAsia="Arial Unicode MS" w:hAnsi="Arial" w:cs="Arial"/>
          <w:color w:val="000000"/>
          <w:szCs w:val="24"/>
          <w:lang w:bidi="ru-RU"/>
        </w:rPr>
        <w:t>→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X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 )</w:t>
      </w:r>
      <w:r w:rsidRPr="001B1FB0">
        <w:rPr>
          <w:rFonts w:ascii="Arial" w:eastAsia="Arial Unicode MS" w:hAnsi="Arial" w:cs="Arial"/>
          <w:color w:val="000000"/>
          <w:szCs w:val="24"/>
          <w:lang w:val="en-US" w:bidi="ru-RU"/>
        </w:rPr>
        <w:t>Λ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>((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X</w:t>
      </w:r>
      <w:r w:rsidRPr="001B1FB0">
        <w:rPr>
          <w:rFonts w:ascii="Arial" w:eastAsia="Arial Unicode MS" w:hAnsi="Arial" w:cs="Arial"/>
          <w:color w:val="000000"/>
          <w:szCs w:val="24"/>
          <w:lang w:val="en-US" w:bidi="ru-RU"/>
        </w:rPr>
        <w:t>Λ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 </w:t>
      </w:r>
      <w:r w:rsidRPr="001B1FB0">
        <w:rPr>
          <w:rFonts w:ascii="Arial" w:eastAsia="Arial Unicode MS" w:hAnsi="Arial" w:cs="Arial"/>
          <w:color w:val="000000"/>
          <w:szCs w:val="24"/>
          <w:lang w:bidi="ru-RU"/>
        </w:rPr>
        <w:t>⌐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Y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) 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V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>(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Y</w:t>
      </w:r>
      <w:r w:rsidRPr="001B1FB0">
        <w:rPr>
          <w:rFonts w:ascii="Arial" w:eastAsia="Arial Unicode MS" w:hAnsi="Arial" w:cs="Arial"/>
          <w:color w:val="000000"/>
          <w:szCs w:val="24"/>
          <w:lang w:val="en-US" w:bidi="ru-RU"/>
        </w:rPr>
        <w:t>Λ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 </w:t>
      </w:r>
      <w:r w:rsidRPr="001B1FB0">
        <w:rPr>
          <w:rFonts w:ascii="Arial" w:eastAsia="Arial Unicode MS" w:hAnsi="Arial" w:cs="Arial"/>
          <w:color w:val="000000"/>
          <w:szCs w:val="24"/>
          <w:lang w:bidi="ru-RU"/>
        </w:rPr>
        <w:t>⌐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X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>).</w:t>
      </w:r>
    </w:p>
    <w:p w:rsidR="001125B4" w:rsidRPr="001B1FB0" w:rsidRDefault="001125B4" w:rsidP="001125B4">
      <w:pPr>
        <w:widowControl w:val="0"/>
        <w:numPr>
          <w:ilvl w:val="0"/>
          <w:numId w:val="21"/>
        </w:numPr>
        <w:tabs>
          <w:tab w:val="num" w:pos="0"/>
        </w:tabs>
        <w:spacing w:after="0" w:line="240" w:lineRule="auto"/>
        <w:contextualSpacing/>
        <w:rPr>
          <w:rFonts w:ascii="Raleway" w:eastAsia="Arial Unicode MS" w:hAnsi="Raleway" w:cs="Times New Roman"/>
          <w:color w:val="000000"/>
          <w:szCs w:val="24"/>
          <w:lang w:bidi="ru-RU"/>
        </w:rPr>
      </w:pP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Равносильными преобразованиями приведите каждую из следующих формул к СДН - форме: а) 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XVYVZ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>; б) ¬</w:t>
      </w:r>
      <w:proofErr w:type="gramStart"/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( </w:t>
      </w:r>
      <w:proofErr w:type="gramEnd"/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XVY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 ) </w:t>
      </w:r>
      <w:r w:rsidRPr="001B1FB0">
        <w:rPr>
          <w:rFonts w:ascii="Arial" w:eastAsia="Arial Unicode MS" w:hAnsi="Arial" w:cs="Arial"/>
          <w:color w:val="000000"/>
          <w:szCs w:val="24"/>
          <w:lang w:val="en-US" w:bidi="ru-RU"/>
        </w:rPr>
        <w:t>Λ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 ( 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X</w:t>
      </w:r>
      <w:r w:rsidRPr="001B1FB0">
        <w:rPr>
          <w:rFonts w:ascii="Arial" w:eastAsia="Arial Unicode MS" w:hAnsi="Arial" w:cs="Arial"/>
          <w:color w:val="000000"/>
          <w:szCs w:val="24"/>
          <w:lang w:bidi="ru-RU"/>
        </w:rPr>
        <w:t>→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 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Y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); в) ( 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X</w:t>
      </w:r>
      <w:r w:rsidRPr="001B1FB0">
        <w:rPr>
          <w:rFonts w:ascii="Arial" w:eastAsia="Arial Unicode MS" w:hAnsi="Arial" w:cs="Arial"/>
          <w:color w:val="000000"/>
          <w:szCs w:val="24"/>
          <w:lang w:bidi="ru-RU"/>
        </w:rPr>
        <w:t>→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Y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) </w:t>
      </w:r>
      <w:r w:rsidRPr="001B1FB0">
        <w:rPr>
          <w:rFonts w:ascii="Arial" w:eastAsia="Arial Unicode MS" w:hAnsi="Arial" w:cs="Arial"/>
          <w:color w:val="000000"/>
          <w:szCs w:val="24"/>
          <w:lang w:bidi="ru-RU"/>
        </w:rPr>
        <w:t>→</w:t>
      </w:r>
      <w:r w:rsidRPr="001B1FB0">
        <w:rPr>
          <w:rFonts w:ascii="Raleway" w:eastAsia="Arial Unicode MS" w:hAnsi="Raleway" w:cs="Raleway"/>
          <w:color w:val="000000"/>
          <w:szCs w:val="24"/>
          <w:lang w:bidi="ru-RU"/>
        </w:rPr>
        <w:t>¬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 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Z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>.</w:t>
      </w:r>
    </w:p>
    <w:p w:rsidR="001125B4" w:rsidRPr="001B1FB0" w:rsidRDefault="001125B4" w:rsidP="001125B4">
      <w:pPr>
        <w:widowControl w:val="0"/>
        <w:numPr>
          <w:ilvl w:val="0"/>
          <w:numId w:val="21"/>
        </w:numPr>
        <w:spacing w:after="0" w:line="240" w:lineRule="auto"/>
        <w:contextualSpacing/>
        <w:rPr>
          <w:rFonts w:ascii="Raleway" w:eastAsia="Arial Unicode MS" w:hAnsi="Raleway" w:cs="Times New Roman"/>
          <w:color w:val="000000"/>
          <w:szCs w:val="24"/>
          <w:lang w:bidi="ru-RU"/>
        </w:rPr>
      </w:pP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Равносильными преобразованиями приведите каждую из следующих формул к СКН - форме: а) 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X</w:t>
      </w:r>
      <w:r w:rsidRPr="001B1FB0">
        <w:rPr>
          <w:rFonts w:ascii="Arial" w:eastAsia="Arial Unicode MS" w:hAnsi="Arial" w:cs="Arial"/>
          <w:color w:val="000000"/>
          <w:szCs w:val="24"/>
          <w:lang w:val="en-US" w:bidi="ru-RU"/>
        </w:rPr>
        <w:t>Λ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Y</w:t>
      </w:r>
      <w:r w:rsidRPr="001B1FB0">
        <w:rPr>
          <w:rFonts w:ascii="Arial" w:eastAsia="Arial Unicode MS" w:hAnsi="Arial" w:cs="Arial"/>
          <w:color w:val="000000"/>
          <w:szCs w:val="24"/>
          <w:lang w:val="en-US" w:bidi="ru-RU"/>
        </w:rPr>
        <w:t>Λ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 ¬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Z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; б) </w:t>
      </w:r>
      <w:proofErr w:type="gramStart"/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( </w:t>
      </w:r>
      <w:proofErr w:type="gramEnd"/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XVY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 ) </w:t>
      </w:r>
      <w:r w:rsidRPr="001B1FB0">
        <w:rPr>
          <w:rFonts w:ascii="Arial" w:eastAsia="Arial Unicode MS" w:hAnsi="Arial" w:cs="Arial"/>
          <w:color w:val="000000"/>
          <w:szCs w:val="24"/>
          <w:lang w:val="en-US" w:bidi="ru-RU"/>
        </w:rPr>
        <w:t>Λ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 ( 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X</w:t>
      </w:r>
      <w:r w:rsidRPr="001B1FB0">
        <w:rPr>
          <w:rFonts w:ascii="Arial" w:eastAsia="Arial Unicode MS" w:hAnsi="Arial" w:cs="Arial"/>
          <w:color w:val="000000"/>
          <w:szCs w:val="24"/>
          <w:lang w:bidi="ru-RU"/>
        </w:rPr>
        <w:t>↔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Y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); в) ( 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X</w:t>
      </w:r>
      <w:r w:rsidRPr="001B1FB0">
        <w:rPr>
          <w:rFonts w:ascii="Arial" w:eastAsia="Arial Unicode MS" w:hAnsi="Arial" w:cs="Arial"/>
          <w:color w:val="000000"/>
          <w:szCs w:val="24"/>
          <w:lang w:bidi="ru-RU"/>
        </w:rPr>
        <w:t>→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Y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) </w:t>
      </w:r>
      <w:r w:rsidRPr="001B1FB0">
        <w:rPr>
          <w:rFonts w:ascii="Arial" w:eastAsia="Arial Unicode MS" w:hAnsi="Arial" w:cs="Arial"/>
          <w:color w:val="000000"/>
          <w:szCs w:val="24"/>
          <w:lang w:bidi="ru-RU"/>
        </w:rPr>
        <w:t>↔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 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Z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>.</w:t>
      </w:r>
    </w:p>
    <w:p w:rsidR="001125B4" w:rsidRPr="001B1FB0" w:rsidRDefault="001125B4" w:rsidP="001125B4">
      <w:pPr>
        <w:widowControl w:val="0"/>
        <w:numPr>
          <w:ilvl w:val="0"/>
          <w:numId w:val="21"/>
        </w:numPr>
        <w:tabs>
          <w:tab w:val="left" w:pos="252"/>
        </w:tabs>
        <w:spacing w:after="0" w:line="240" w:lineRule="auto"/>
        <w:contextualSpacing/>
        <w:rPr>
          <w:rFonts w:ascii="Raleway" w:eastAsia="Arial Unicode MS" w:hAnsi="Raleway" w:cs="Times New Roman"/>
          <w:color w:val="000000"/>
          <w:szCs w:val="24"/>
          <w:lang w:bidi="ru-RU"/>
        </w:rPr>
      </w:pP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>Составив таблицу истинности для каждой из формул, найдите СКН и СДН форму формулы: а) (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X</w:t>
      </w:r>
      <w:r w:rsidRPr="001B1FB0">
        <w:rPr>
          <w:rFonts w:ascii="Arial" w:eastAsia="Arial Unicode MS" w:hAnsi="Arial" w:cs="Arial"/>
          <w:color w:val="000000"/>
          <w:szCs w:val="24"/>
          <w:lang w:val="en-US" w:bidi="ru-RU"/>
        </w:rPr>
        <w:t>Λ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Y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) </w:t>
      </w:r>
      <w:r w:rsidRPr="001B1FB0">
        <w:rPr>
          <w:rFonts w:ascii="Arial" w:eastAsia="Arial Unicode MS" w:hAnsi="Arial" w:cs="Arial"/>
          <w:color w:val="000000"/>
          <w:szCs w:val="24"/>
          <w:lang w:bidi="ru-RU"/>
        </w:rPr>
        <w:t>↔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 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Z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; б) </w:t>
      </w:r>
      <w:proofErr w:type="gramStart"/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( </w:t>
      </w:r>
      <w:proofErr w:type="gramEnd"/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X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 </w:t>
      </w:r>
      <w:r w:rsidRPr="001B1FB0">
        <w:rPr>
          <w:rFonts w:ascii="Arial" w:eastAsia="Arial Unicode MS" w:hAnsi="Arial" w:cs="Arial"/>
          <w:color w:val="000000"/>
          <w:szCs w:val="24"/>
          <w:lang w:bidi="ru-RU"/>
        </w:rPr>
        <w:t>→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Y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 ) </w:t>
      </w:r>
      <w:r w:rsidRPr="001B1FB0">
        <w:rPr>
          <w:rFonts w:ascii="Arial" w:eastAsia="Arial Unicode MS" w:hAnsi="Arial" w:cs="Arial"/>
          <w:color w:val="000000"/>
          <w:szCs w:val="24"/>
          <w:lang w:val="en-US" w:bidi="ru-RU"/>
        </w:rPr>
        <w:t>Λ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 ( 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X</w:t>
      </w:r>
      <w:r w:rsidRPr="001B1FB0">
        <w:rPr>
          <w:rFonts w:ascii="Arial" w:eastAsia="Arial Unicode MS" w:hAnsi="Arial" w:cs="Arial"/>
          <w:color w:val="000000"/>
          <w:szCs w:val="24"/>
          <w:lang w:val="en-US" w:bidi="ru-RU"/>
        </w:rPr>
        <w:t>Λ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 ¬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Y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);  в) ( 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X</w:t>
      </w:r>
      <w:r w:rsidRPr="001B1FB0">
        <w:rPr>
          <w:rFonts w:ascii="Arial" w:eastAsia="Arial Unicode MS" w:hAnsi="Arial" w:cs="Arial"/>
          <w:color w:val="000000"/>
          <w:szCs w:val="24"/>
          <w:lang w:bidi="ru-RU"/>
        </w:rPr>
        <w:t>→</w:t>
      </w:r>
      <w:r w:rsidRPr="001B1FB0">
        <w:rPr>
          <w:rFonts w:ascii="Raleway" w:eastAsia="Arial Unicode MS" w:hAnsi="Raleway" w:cs="Raleway"/>
          <w:color w:val="000000"/>
          <w:szCs w:val="24"/>
          <w:lang w:bidi="ru-RU"/>
        </w:rPr>
        <w:t>¬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Y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) </w:t>
      </w:r>
      <w:r w:rsidRPr="001B1FB0">
        <w:rPr>
          <w:rFonts w:ascii="Arial" w:eastAsia="Arial Unicode MS" w:hAnsi="Arial" w:cs="Arial"/>
          <w:color w:val="000000"/>
          <w:szCs w:val="24"/>
          <w:lang w:bidi="ru-RU"/>
        </w:rPr>
        <w:t>↔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 </w:t>
      </w:r>
      <w:r w:rsidRPr="001B1FB0">
        <w:rPr>
          <w:rFonts w:ascii="Raleway" w:eastAsia="Arial Unicode MS" w:hAnsi="Raleway" w:cs="Raleway"/>
          <w:color w:val="000000"/>
          <w:szCs w:val="24"/>
          <w:lang w:bidi="ru-RU"/>
        </w:rPr>
        <w:t>¬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 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Z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>.</w:t>
      </w:r>
    </w:p>
    <w:p w:rsidR="001125B4" w:rsidRPr="001B1FB0" w:rsidRDefault="001125B4" w:rsidP="001125B4">
      <w:pPr>
        <w:widowControl w:val="0"/>
        <w:numPr>
          <w:ilvl w:val="0"/>
          <w:numId w:val="21"/>
        </w:numPr>
        <w:tabs>
          <w:tab w:val="left" w:pos="252"/>
        </w:tabs>
        <w:spacing w:after="0" w:line="240" w:lineRule="auto"/>
        <w:contextualSpacing/>
        <w:rPr>
          <w:rFonts w:ascii="Raleway" w:eastAsia="Arial Unicode MS" w:hAnsi="Raleway" w:cs="Times New Roman"/>
          <w:color w:val="000000"/>
          <w:szCs w:val="24"/>
          <w:lang w:bidi="ru-RU"/>
        </w:rPr>
      </w:pP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Постройте релейно-контактную схему с заданной функцией проводимости: </w:t>
      </w:r>
    </w:p>
    <w:p w:rsidR="001125B4" w:rsidRPr="001B1FB0" w:rsidRDefault="001125B4" w:rsidP="001125B4">
      <w:pPr>
        <w:widowControl w:val="0"/>
        <w:tabs>
          <w:tab w:val="left" w:pos="252"/>
        </w:tabs>
        <w:spacing w:after="0" w:line="240" w:lineRule="auto"/>
        <w:ind w:left="720"/>
        <w:contextualSpacing/>
        <w:rPr>
          <w:rFonts w:ascii="Raleway" w:eastAsia="Arial Unicode MS" w:hAnsi="Raleway" w:cs="Times New Roman"/>
          <w:color w:val="000000"/>
          <w:szCs w:val="24"/>
          <w:lang w:bidi="ru-RU"/>
        </w:rPr>
      </w:pP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>а)(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XVYVZ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) </w:t>
      </w:r>
      <w:r w:rsidRPr="001B1FB0">
        <w:rPr>
          <w:rFonts w:ascii="Arial" w:eastAsia="Arial Unicode MS" w:hAnsi="Arial" w:cs="Arial"/>
          <w:color w:val="000000"/>
          <w:szCs w:val="24"/>
          <w:lang w:val="en-US" w:bidi="ru-RU"/>
        </w:rPr>
        <w:t>Λ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 ¬</w:t>
      </w:r>
      <w:proofErr w:type="gramStart"/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( </w:t>
      </w:r>
      <w:proofErr w:type="gramEnd"/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XVY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 ) </w:t>
      </w:r>
      <w:r w:rsidRPr="001B1FB0">
        <w:rPr>
          <w:rFonts w:ascii="Arial" w:eastAsia="Arial Unicode MS" w:hAnsi="Arial" w:cs="Arial"/>
          <w:color w:val="000000"/>
          <w:szCs w:val="24"/>
          <w:lang w:val="en-US" w:bidi="ru-RU"/>
        </w:rPr>
        <w:t>Λ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X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));   б) 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XV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>(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YV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>((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Z</w:t>
      </w:r>
      <w:r w:rsidRPr="001B1FB0">
        <w:rPr>
          <w:rFonts w:ascii="Arial" w:eastAsia="Arial Unicode MS" w:hAnsi="Arial" w:cs="Arial"/>
          <w:color w:val="000000"/>
          <w:szCs w:val="24"/>
          <w:lang w:val="en-US" w:bidi="ru-RU"/>
        </w:rPr>
        <w:t>Λ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X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) </w:t>
      </w:r>
      <w:r w:rsidRPr="001B1FB0">
        <w:rPr>
          <w:rFonts w:ascii="Raleway" w:eastAsia="Arial Unicode MS" w:hAnsi="Raleway" w:cs="Times New Roman"/>
          <w:color w:val="000000"/>
          <w:szCs w:val="24"/>
          <w:lang w:val="en-US" w:bidi="ru-RU"/>
        </w:rPr>
        <w:t>VY</w:t>
      </w: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>));</w:t>
      </w:r>
    </w:p>
    <w:p w:rsidR="001125B4" w:rsidRPr="001B1FB0" w:rsidRDefault="001125B4" w:rsidP="001125B4">
      <w:pPr>
        <w:widowControl w:val="0"/>
        <w:numPr>
          <w:ilvl w:val="0"/>
          <w:numId w:val="21"/>
        </w:numPr>
        <w:tabs>
          <w:tab w:val="left" w:pos="252"/>
        </w:tabs>
        <w:spacing w:after="0" w:line="240" w:lineRule="auto"/>
        <w:contextualSpacing/>
        <w:rPr>
          <w:rFonts w:ascii="Raleway" w:eastAsia="Arial Unicode MS" w:hAnsi="Raleway" w:cs="Times New Roman"/>
          <w:color w:val="000000"/>
          <w:szCs w:val="24"/>
          <w:lang w:bidi="ru-RU"/>
        </w:rPr>
      </w:pP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>Постройте релейно-контактную схему с 5 переключателями, которая:</w:t>
      </w:r>
    </w:p>
    <w:p w:rsidR="001125B4" w:rsidRPr="001B1FB0" w:rsidRDefault="001125B4" w:rsidP="001125B4">
      <w:pPr>
        <w:widowControl w:val="0"/>
        <w:tabs>
          <w:tab w:val="left" w:pos="252"/>
        </w:tabs>
        <w:spacing w:after="0" w:line="240" w:lineRule="auto"/>
        <w:ind w:left="720"/>
        <w:contextualSpacing/>
        <w:rPr>
          <w:rFonts w:ascii="Raleway" w:eastAsia="Arial Unicode MS" w:hAnsi="Raleway" w:cs="Times New Roman"/>
          <w:color w:val="000000"/>
          <w:szCs w:val="24"/>
          <w:lang w:bidi="ru-RU"/>
        </w:rPr>
      </w:pP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 а) проводит ток в том и только в том случае, когда замкнут либо один, либо два переключателя; </w:t>
      </w:r>
    </w:p>
    <w:p w:rsidR="001125B4" w:rsidRPr="001B1FB0" w:rsidRDefault="001125B4" w:rsidP="001125B4">
      <w:pPr>
        <w:widowControl w:val="0"/>
        <w:tabs>
          <w:tab w:val="left" w:pos="252"/>
        </w:tabs>
        <w:spacing w:after="0" w:line="240" w:lineRule="auto"/>
        <w:ind w:left="720"/>
        <w:contextualSpacing/>
        <w:rPr>
          <w:rFonts w:ascii="Raleway" w:eastAsia="Arial Unicode MS" w:hAnsi="Raleway" w:cs="Times New Roman"/>
          <w:color w:val="000000"/>
          <w:szCs w:val="24"/>
          <w:lang w:bidi="ru-RU"/>
        </w:rPr>
      </w:pP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 б) проводит ток в том и только в том случае, когда </w:t>
      </w:r>
      <w:proofErr w:type="gramStart"/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>замкнуты</w:t>
      </w:r>
      <w:proofErr w:type="gramEnd"/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 ровно 4 переключателя;  </w:t>
      </w:r>
    </w:p>
    <w:p w:rsidR="001125B4" w:rsidRPr="001B1FB0" w:rsidRDefault="001125B4" w:rsidP="001125B4">
      <w:pPr>
        <w:widowControl w:val="0"/>
        <w:tabs>
          <w:tab w:val="left" w:pos="252"/>
        </w:tabs>
        <w:spacing w:after="0" w:line="240" w:lineRule="auto"/>
        <w:ind w:left="720"/>
        <w:contextualSpacing/>
        <w:rPr>
          <w:rFonts w:ascii="Raleway" w:eastAsia="Arial Unicode MS" w:hAnsi="Raleway" w:cs="Times New Roman"/>
          <w:color w:val="000000"/>
          <w:szCs w:val="24"/>
          <w:lang w:bidi="ru-RU"/>
        </w:rPr>
      </w:pP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 в) проводит ток в том и только в том случае, когда замкнуты все переключатели.</w:t>
      </w:r>
    </w:p>
    <w:p w:rsidR="001125B4" w:rsidRPr="001B1FB0" w:rsidRDefault="001125B4" w:rsidP="001125B4">
      <w:pPr>
        <w:widowControl w:val="0"/>
        <w:numPr>
          <w:ilvl w:val="0"/>
          <w:numId w:val="21"/>
        </w:numPr>
        <w:tabs>
          <w:tab w:val="left" w:pos="252"/>
        </w:tabs>
        <w:spacing w:after="0" w:line="240" w:lineRule="auto"/>
        <w:contextualSpacing/>
        <w:rPr>
          <w:rFonts w:ascii="Raleway" w:eastAsia="Arial Unicode MS" w:hAnsi="Raleway" w:cs="Times New Roman"/>
          <w:color w:val="000000"/>
          <w:szCs w:val="24"/>
          <w:lang w:bidi="ru-RU"/>
        </w:rPr>
      </w:pP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  Дано высказывание: «Если студент учится на инженера, он изучает математику</w:t>
      </w:r>
      <w:proofErr w:type="gramStart"/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.» </w:t>
      </w:r>
      <w:proofErr w:type="gramEnd"/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>Постройте высказывания: обратное, противоположное, обратное противоположному. Найдите логические значения полученных высказываний.</w:t>
      </w:r>
    </w:p>
    <w:p w:rsidR="001125B4" w:rsidRPr="001B1FB0" w:rsidRDefault="001125B4" w:rsidP="001125B4">
      <w:pPr>
        <w:widowControl w:val="0"/>
        <w:numPr>
          <w:ilvl w:val="0"/>
          <w:numId w:val="21"/>
        </w:numPr>
        <w:tabs>
          <w:tab w:val="left" w:pos="252"/>
        </w:tabs>
        <w:spacing w:after="0" w:line="240" w:lineRule="auto"/>
        <w:contextualSpacing/>
        <w:rPr>
          <w:rFonts w:ascii="Raleway" w:eastAsia="Arial Unicode MS" w:hAnsi="Raleway" w:cs="Times New Roman"/>
          <w:color w:val="000000"/>
          <w:szCs w:val="24"/>
          <w:lang w:bidi="ru-RU"/>
        </w:rPr>
      </w:pP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>Подлежащее подчёркивается одной чертой, сказуемое – двумя. На этом основании ученик дал такое «определение»: «подлежащим называется слово, подчёркнутое одной чертой, сказуемое двумя чертами». Какая допущена логическая ошибка?</w:t>
      </w:r>
    </w:p>
    <w:p w:rsidR="001125B4" w:rsidRPr="001B1FB0" w:rsidRDefault="001125B4" w:rsidP="001125B4">
      <w:pPr>
        <w:widowControl w:val="0"/>
        <w:numPr>
          <w:ilvl w:val="0"/>
          <w:numId w:val="21"/>
        </w:numPr>
        <w:tabs>
          <w:tab w:val="left" w:pos="252"/>
        </w:tabs>
        <w:spacing w:after="0" w:line="240" w:lineRule="auto"/>
        <w:contextualSpacing/>
        <w:rPr>
          <w:rFonts w:ascii="Raleway" w:eastAsia="Arial Unicode MS" w:hAnsi="Raleway" w:cs="Times New Roman"/>
          <w:color w:val="000000"/>
          <w:szCs w:val="24"/>
          <w:lang w:bidi="ru-RU"/>
        </w:rPr>
      </w:pP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>На собрании студентов, зачисленных в институт, староста первой группы сказал:</w:t>
      </w:r>
    </w:p>
    <w:p w:rsidR="001125B4" w:rsidRPr="001B1FB0" w:rsidRDefault="001125B4" w:rsidP="001125B4">
      <w:pPr>
        <w:widowControl w:val="0"/>
        <w:tabs>
          <w:tab w:val="left" w:pos="252"/>
        </w:tabs>
        <w:spacing w:after="0" w:line="240" w:lineRule="auto"/>
        <w:ind w:left="709"/>
        <w:rPr>
          <w:rFonts w:ascii="Raleway" w:eastAsia="Arial Unicode MS" w:hAnsi="Raleway" w:cs="Times New Roman"/>
          <w:color w:val="000000"/>
          <w:szCs w:val="24"/>
          <w:lang w:bidi="ru-RU"/>
        </w:rPr>
      </w:pP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>«Все студенты нашей группы сдали экзамены на 4 и 5». – «Значит ты утверждаешь, что ни один студент сдавший экзамен на 3 не попал в вашу группу?»</w:t>
      </w:r>
      <w:proofErr w:type="gramStart"/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>—с</w:t>
      </w:r>
      <w:proofErr w:type="gramEnd"/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>просил староста второй группы. «Я этого не говорил</w:t>
      </w:r>
      <w:proofErr w:type="gramStart"/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», -- </w:t>
      </w:r>
      <w:proofErr w:type="gramEnd"/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>сказал коллега. Кто из двух старост прав? Какой закон логики здесь используется?</w:t>
      </w:r>
    </w:p>
    <w:p w:rsidR="001125B4" w:rsidRPr="001B1FB0" w:rsidRDefault="001125B4" w:rsidP="001125B4">
      <w:pPr>
        <w:widowControl w:val="0"/>
        <w:numPr>
          <w:ilvl w:val="0"/>
          <w:numId w:val="21"/>
        </w:numPr>
        <w:tabs>
          <w:tab w:val="left" w:pos="252"/>
        </w:tabs>
        <w:spacing w:after="0" w:line="240" w:lineRule="auto"/>
        <w:contextualSpacing/>
        <w:rPr>
          <w:rFonts w:ascii="Raleway" w:eastAsia="Arial Unicode MS" w:hAnsi="Raleway" w:cs="Times New Roman"/>
          <w:color w:val="000000"/>
          <w:szCs w:val="24"/>
          <w:lang w:bidi="ru-RU"/>
        </w:rPr>
      </w:pP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>Выясните истинно ли следующее составное высказывание:</w:t>
      </w:r>
    </w:p>
    <w:p w:rsidR="001125B4" w:rsidRPr="001B1FB0" w:rsidRDefault="001125B4" w:rsidP="001125B4">
      <w:pPr>
        <w:widowControl w:val="0"/>
        <w:tabs>
          <w:tab w:val="left" w:pos="709"/>
        </w:tabs>
        <w:spacing w:after="0" w:line="240" w:lineRule="auto"/>
        <w:ind w:left="709"/>
        <w:rPr>
          <w:rFonts w:ascii="Raleway" w:eastAsia="Arial Unicode MS" w:hAnsi="Raleway" w:cs="Times New Roman"/>
          <w:color w:val="000000"/>
          <w:szCs w:val="24"/>
          <w:lang w:bidi="ru-RU"/>
        </w:rPr>
      </w:pPr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«Если справедливо, что каждое алгебраическое уравнение с действительными коэффициентами нечётной степени </w:t>
      </w:r>
      <w:proofErr w:type="gramStart"/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>имеет</w:t>
      </w:r>
      <w:proofErr w:type="gramEnd"/>
      <w:r w:rsidRPr="001B1FB0">
        <w:rPr>
          <w:rFonts w:ascii="Raleway" w:eastAsia="Arial Unicode MS" w:hAnsi="Raleway" w:cs="Times New Roman"/>
          <w:color w:val="000000"/>
          <w:szCs w:val="24"/>
          <w:lang w:bidi="ru-RU"/>
        </w:rPr>
        <w:t xml:space="preserve"> по меньшей мере один корень, то справедливо и утверждение, что каждое алгебраическое уравнение с действительными коэффициентами, не имеющее действительного корня, имеет чётную степень.»</w:t>
      </w:r>
    </w:p>
    <w:p w:rsidR="001125B4" w:rsidRPr="006D0981" w:rsidRDefault="00C92533" w:rsidP="001125B4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0"/>
          <w:szCs w:val="24"/>
          <w:lang w:bidi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0"/>
          <w:szCs w:val="24"/>
          <w:lang w:bidi="ru-RU"/>
        </w:rPr>
        <w:pict>
          <v:line id="Прямая соединительная линия 5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in,342.05pt" to="306pt,34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"/>
        </w:pict>
      </w:r>
    </w:p>
    <w:p w:rsidR="004F51E3" w:rsidRPr="00D84633" w:rsidRDefault="004F51E3" w:rsidP="004F51E3">
      <w:pPr>
        <w:widowControl w:val="0"/>
        <w:spacing w:after="0" w:line="240" w:lineRule="auto"/>
        <w:ind w:firstLine="567"/>
        <w:contextualSpacing/>
        <w:jc w:val="center"/>
        <w:rPr>
          <w:rFonts w:ascii="Raleway" w:eastAsia="Times New Roman" w:hAnsi="Raleway" w:cs="Times New Roman"/>
          <w:b/>
          <w:sz w:val="22"/>
          <w:szCs w:val="24"/>
        </w:rPr>
      </w:pPr>
      <w:r w:rsidRPr="00D84633">
        <w:rPr>
          <w:rFonts w:ascii="Raleway" w:eastAsia="Times New Roman" w:hAnsi="Raleway" w:cs="Times New Roman"/>
          <w:b/>
          <w:sz w:val="22"/>
          <w:szCs w:val="24"/>
        </w:rPr>
        <w:t>Примерный тест для итогового тестирования:</w:t>
      </w:r>
    </w:p>
    <w:p w:rsidR="00D84633" w:rsidRPr="00D84633" w:rsidRDefault="00D84633" w:rsidP="004F51E3">
      <w:pPr>
        <w:widowControl w:val="0"/>
        <w:spacing w:after="0" w:line="240" w:lineRule="auto"/>
        <w:ind w:firstLine="567"/>
        <w:contextualSpacing/>
        <w:jc w:val="center"/>
        <w:rPr>
          <w:rFonts w:ascii="Raleway" w:eastAsia="Times New Roman" w:hAnsi="Raleway" w:cs="Times New Roman"/>
          <w:b/>
          <w:sz w:val="22"/>
          <w:szCs w:val="24"/>
        </w:rPr>
      </w:pPr>
    </w:p>
    <w:p w:rsidR="003B318C" w:rsidRPr="00D84633" w:rsidRDefault="003B318C" w:rsidP="00D84633">
      <w:pPr>
        <w:spacing w:after="0" w:line="240" w:lineRule="auto"/>
        <w:ind w:firstLine="0"/>
        <w:contextualSpacing/>
        <w:jc w:val="center"/>
        <w:rPr>
          <w:rFonts w:ascii="Raleway" w:hAnsi="Raleway" w:cs="Times New Roman"/>
          <w:b/>
          <w:bCs/>
          <w:sz w:val="22"/>
          <w:szCs w:val="24"/>
          <w:lang w:eastAsia="en-US"/>
        </w:rPr>
      </w:pPr>
      <w:r w:rsidRPr="00D84633">
        <w:rPr>
          <w:rFonts w:ascii="Raleway" w:hAnsi="Raleway" w:cs="Times New Roman"/>
          <w:b/>
          <w:bCs/>
          <w:sz w:val="22"/>
          <w:szCs w:val="24"/>
          <w:lang w:eastAsia="en-US"/>
        </w:rPr>
        <w:t>УК-6</w:t>
      </w:r>
      <w:r w:rsidR="00D84633" w:rsidRPr="00D84633">
        <w:rPr>
          <w:rFonts w:ascii="Raleway" w:hAnsi="Raleway" w:cs="Times New Roman"/>
          <w:b/>
          <w:bCs/>
          <w:sz w:val="22"/>
          <w:szCs w:val="24"/>
          <w:lang w:eastAsia="en-US"/>
        </w:rPr>
        <w:t>:</w:t>
      </w:r>
      <w:proofErr w:type="gramStart"/>
      <w:r w:rsidRPr="00D84633">
        <w:rPr>
          <w:rFonts w:ascii="Raleway" w:hAnsi="Raleway" w:cs="Times New Roman"/>
          <w:b/>
          <w:bCs/>
          <w:sz w:val="22"/>
          <w:szCs w:val="24"/>
          <w:lang w:eastAsia="en-US"/>
        </w:rPr>
        <w:t>Способен</w:t>
      </w:r>
      <w:proofErr w:type="gramEnd"/>
      <w:r w:rsidRPr="00D84633">
        <w:rPr>
          <w:rFonts w:ascii="Raleway" w:hAnsi="Raleway" w:cs="Times New Roman"/>
          <w:b/>
          <w:bCs/>
          <w:sz w:val="22"/>
          <w:szCs w:val="24"/>
          <w:lang w:eastAsia="en-US"/>
        </w:rPr>
        <w:t xml:space="preserve"> управлять своим временем, выстраивать и реализовывать траекторию саморазвития на основе принципов образования в течение всей жизни</w:t>
      </w:r>
    </w:p>
    <w:p w:rsidR="003B318C" w:rsidRPr="00D84633" w:rsidRDefault="003B318C" w:rsidP="003B318C">
      <w:pPr>
        <w:spacing w:after="0" w:line="240" w:lineRule="auto"/>
        <w:ind w:firstLine="567"/>
        <w:contextualSpacing/>
        <w:rPr>
          <w:rFonts w:ascii="Raleway" w:hAnsi="Raleway" w:cs="Times New Roman"/>
          <w:b/>
          <w:sz w:val="22"/>
          <w:szCs w:val="24"/>
          <w:lang w:eastAsia="en-US"/>
        </w:rPr>
      </w:pPr>
    </w:p>
    <w:p w:rsidR="003B318C" w:rsidRPr="00D84633" w:rsidRDefault="003B318C" w:rsidP="003B318C">
      <w:pPr>
        <w:spacing w:after="0" w:line="240" w:lineRule="auto"/>
        <w:jc w:val="center"/>
        <w:rPr>
          <w:rFonts w:ascii="Raleway" w:eastAsia="Times New Roman" w:hAnsi="Raleway" w:cs="Times New Roman"/>
          <w:sz w:val="22"/>
          <w:szCs w:val="24"/>
        </w:rPr>
      </w:pPr>
      <w:r w:rsidRPr="00D84633">
        <w:rPr>
          <w:rFonts w:ascii="Raleway" w:eastAsia="Times New Roman" w:hAnsi="Raleway" w:cs="Times New Roman"/>
          <w:sz w:val="22"/>
          <w:szCs w:val="24"/>
        </w:rPr>
        <w:t>Вариант 1</w:t>
      </w:r>
    </w:p>
    <w:p w:rsidR="003B318C" w:rsidRPr="00D84633" w:rsidRDefault="003B318C" w:rsidP="003B318C">
      <w:pPr>
        <w:numPr>
          <w:ilvl w:val="0"/>
          <w:numId w:val="6"/>
        </w:numPr>
        <w:spacing w:after="0" w:line="240" w:lineRule="auto"/>
        <w:jc w:val="left"/>
        <w:rPr>
          <w:rFonts w:ascii="Raleway" w:eastAsia="Times New Roman" w:hAnsi="Raleway" w:cs="Times New Roman"/>
          <w:sz w:val="22"/>
          <w:szCs w:val="24"/>
        </w:rPr>
      </w:pPr>
      <w:r w:rsidRPr="00D84633">
        <w:rPr>
          <w:rFonts w:ascii="Raleway" w:eastAsia="Times New Roman" w:hAnsi="Raleway" w:cs="Times New Roman"/>
          <w:sz w:val="22"/>
          <w:szCs w:val="24"/>
        </w:rPr>
        <w:t>Высказывание – это…</w:t>
      </w:r>
    </w:p>
    <w:p w:rsidR="003B318C" w:rsidRPr="00D84633" w:rsidRDefault="003B318C" w:rsidP="003B318C">
      <w:pPr>
        <w:numPr>
          <w:ilvl w:val="0"/>
          <w:numId w:val="7"/>
        </w:numPr>
        <w:spacing w:after="0" w:line="240" w:lineRule="auto"/>
        <w:jc w:val="left"/>
        <w:rPr>
          <w:rFonts w:ascii="Raleway" w:eastAsia="Times New Roman" w:hAnsi="Raleway" w:cs="Times New Roman"/>
          <w:sz w:val="22"/>
          <w:szCs w:val="24"/>
        </w:rPr>
      </w:pPr>
      <w:r w:rsidRPr="00D84633">
        <w:rPr>
          <w:rFonts w:ascii="Raleway" w:eastAsia="Times New Roman" w:hAnsi="Raleway" w:cs="Times New Roman"/>
          <w:sz w:val="22"/>
          <w:szCs w:val="24"/>
        </w:rPr>
        <w:t>Формальная логика является:</w:t>
      </w:r>
    </w:p>
    <w:p w:rsidR="003B318C" w:rsidRPr="00D84633" w:rsidRDefault="003B318C" w:rsidP="003B318C">
      <w:pPr>
        <w:spacing w:after="0" w:line="240" w:lineRule="auto"/>
        <w:rPr>
          <w:rFonts w:ascii="Raleway" w:eastAsia="Times New Roman" w:hAnsi="Raleway" w:cs="Times New Roman"/>
          <w:sz w:val="22"/>
          <w:szCs w:val="24"/>
        </w:rPr>
      </w:pPr>
      <w:r w:rsidRPr="00D84633">
        <w:rPr>
          <w:rFonts w:ascii="Raleway" w:eastAsia="Times New Roman" w:hAnsi="Raleway" w:cs="Times New Roman"/>
          <w:sz w:val="22"/>
          <w:szCs w:val="24"/>
        </w:rPr>
        <w:lastRenderedPageBreak/>
        <w:t>3. Понятие – это • слово или словосочетание:</w:t>
      </w:r>
    </w:p>
    <w:p w:rsidR="003B318C" w:rsidRPr="00D84633" w:rsidRDefault="003B318C" w:rsidP="003B318C">
      <w:pPr>
        <w:numPr>
          <w:ilvl w:val="0"/>
          <w:numId w:val="8"/>
        </w:numPr>
        <w:spacing w:after="0" w:line="240" w:lineRule="auto"/>
        <w:jc w:val="left"/>
        <w:rPr>
          <w:rFonts w:ascii="Raleway" w:eastAsia="Times New Roman" w:hAnsi="Raleway" w:cs="Times New Roman"/>
          <w:sz w:val="22"/>
          <w:szCs w:val="24"/>
        </w:rPr>
      </w:pPr>
      <w:r w:rsidRPr="00D84633">
        <w:rPr>
          <w:rFonts w:ascii="Raleway" w:eastAsia="Times New Roman" w:hAnsi="Raleway" w:cs="Times New Roman"/>
          <w:sz w:val="22"/>
          <w:szCs w:val="24"/>
        </w:rPr>
        <w:t>Множество, которое не содержит ни одного элемента.</w:t>
      </w:r>
    </w:p>
    <w:p w:rsidR="003B318C" w:rsidRPr="00D84633" w:rsidRDefault="003B318C" w:rsidP="003B318C">
      <w:pPr>
        <w:numPr>
          <w:ilvl w:val="0"/>
          <w:numId w:val="9"/>
        </w:numPr>
        <w:spacing w:after="0" w:line="240" w:lineRule="auto"/>
        <w:jc w:val="left"/>
        <w:rPr>
          <w:rFonts w:ascii="Raleway" w:eastAsia="Times New Roman" w:hAnsi="Raleway" w:cs="Times New Roman"/>
          <w:sz w:val="22"/>
          <w:szCs w:val="24"/>
        </w:rPr>
      </w:pPr>
      <w:r w:rsidRPr="00D84633">
        <w:rPr>
          <w:rFonts w:ascii="Raleway" w:eastAsia="Times New Roman" w:hAnsi="Raleway" w:cs="Times New Roman"/>
          <w:sz w:val="22"/>
          <w:szCs w:val="24"/>
        </w:rPr>
        <w:t>Укажите множество чисел кратных 6, которые больше 30 и меньше 50.</w:t>
      </w:r>
    </w:p>
    <w:p w:rsidR="003B318C" w:rsidRPr="00D84633" w:rsidRDefault="003B318C" w:rsidP="003B318C">
      <w:pPr>
        <w:numPr>
          <w:ilvl w:val="0"/>
          <w:numId w:val="10"/>
        </w:numPr>
        <w:spacing w:after="0" w:line="240" w:lineRule="auto"/>
        <w:jc w:val="left"/>
        <w:rPr>
          <w:rFonts w:ascii="Raleway" w:eastAsia="Times New Roman" w:hAnsi="Raleway" w:cs="Times New Roman"/>
          <w:sz w:val="22"/>
          <w:szCs w:val="24"/>
        </w:rPr>
      </w:pPr>
      <w:r w:rsidRPr="00D84633">
        <w:rPr>
          <w:rFonts w:ascii="Raleway" w:eastAsia="Times New Roman" w:hAnsi="Raleway" w:cs="Times New Roman"/>
          <w:sz w:val="22"/>
          <w:szCs w:val="24"/>
        </w:rPr>
        <w:t xml:space="preserve">А = {1;2}  В = {2;3}, Найти </w:t>
      </w:r>
      <w:proofErr w:type="spellStart"/>
      <w:r w:rsidRPr="00D84633">
        <w:rPr>
          <w:rFonts w:ascii="Raleway" w:eastAsia="Times New Roman" w:hAnsi="Raleway" w:cs="Times New Roman"/>
          <w:sz w:val="22"/>
          <w:szCs w:val="24"/>
        </w:rPr>
        <w:t>АхВ</w:t>
      </w:r>
      <w:proofErr w:type="spellEnd"/>
    </w:p>
    <w:p w:rsidR="003B318C" w:rsidRPr="00D84633" w:rsidRDefault="003B318C" w:rsidP="003B318C">
      <w:pPr>
        <w:numPr>
          <w:ilvl w:val="0"/>
          <w:numId w:val="11"/>
        </w:numPr>
        <w:spacing w:after="0" w:line="240" w:lineRule="auto"/>
        <w:jc w:val="left"/>
        <w:rPr>
          <w:rFonts w:ascii="Raleway" w:eastAsia="Times New Roman" w:hAnsi="Raleway" w:cs="Times New Roman"/>
          <w:sz w:val="22"/>
          <w:szCs w:val="24"/>
        </w:rPr>
      </w:pPr>
      <w:r w:rsidRPr="00D84633">
        <w:rPr>
          <w:rFonts w:ascii="Raleway" w:eastAsia="Times New Roman" w:hAnsi="Raleway" w:cs="Times New Roman"/>
          <w:sz w:val="22"/>
          <w:szCs w:val="24"/>
        </w:rPr>
        <w:t>Укажите верное соотношение для множеств</w:t>
      </w:r>
      <w:proofErr w:type="gramStart"/>
      <w:r w:rsidRPr="00D84633">
        <w:rPr>
          <w:rFonts w:ascii="Raleway" w:eastAsia="Times New Roman" w:hAnsi="Raleway" w:cs="Times New Roman"/>
          <w:sz w:val="22"/>
          <w:szCs w:val="24"/>
        </w:rPr>
        <w:t xml:space="preserve"> А</w:t>
      </w:r>
      <w:proofErr w:type="gramEnd"/>
      <w:r w:rsidRPr="00D84633">
        <w:rPr>
          <w:rFonts w:ascii="Raleway" w:eastAsia="Times New Roman" w:hAnsi="Raleway" w:cs="Times New Roman"/>
          <w:sz w:val="22"/>
          <w:szCs w:val="24"/>
        </w:rPr>
        <w:t>={1,3,5,6,7,9}, В={3,6,9}, С={3, 4, 5, 6, 7, 8}.</w:t>
      </w:r>
    </w:p>
    <w:p w:rsidR="003B318C" w:rsidRPr="00D84633" w:rsidRDefault="003B318C" w:rsidP="003B318C">
      <w:pPr>
        <w:numPr>
          <w:ilvl w:val="0"/>
          <w:numId w:val="12"/>
        </w:numPr>
        <w:spacing w:after="0" w:line="240" w:lineRule="auto"/>
        <w:jc w:val="left"/>
        <w:rPr>
          <w:rFonts w:ascii="Raleway" w:eastAsia="Times New Roman" w:hAnsi="Raleway" w:cs="Times New Roman"/>
          <w:sz w:val="22"/>
          <w:szCs w:val="24"/>
        </w:rPr>
      </w:pPr>
      <w:r w:rsidRPr="00D84633">
        <w:rPr>
          <w:rFonts w:ascii="Raleway" w:eastAsia="Times New Roman" w:hAnsi="Raleway" w:cs="Times New Roman"/>
          <w:sz w:val="22"/>
          <w:szCs w:val="24"/>
        </w:rPr>
        <w:t>Для множеств М={6, 7, 8, 9}, N={12, 8, 9, 7} найдите M </w:t>
      </w:r>
      <w:r w:rsidRPr="00D84633">
        <w:rPr>
          <w:rFonts w:ascii="Cambria Math" w:eastAsia="Times New Roman" w:hAnsi="Cambria Math" w:cs="Cambria Math"/>
          <w:sz w:val="22"/>
          <w:szCs w:val="24"/>
        </w:rPr>
        <w:t>∪</w:t>
      </w:r>
      <w:r w:rsidRPr="00D84633">
        <w:rPr>
          <w:rFonts w:ascii="Raleway" w:eastAsia="Times New Roman" w:hAnsi="Raleway" w:cs="Times New Roman"/>
          <w:sz w:val="22"/>
          <w:szCs w:val="24"/>
        </w:rPr>
        <w:t xml:space="preserve"> N.</w:t>
      </w:r>
    </w:p>
    <w:p w:rsidR="003B318C" w:rsidRPr="00D84633" w:rsidRDefault="003B318C" w:rsidP="003B318C">
      <w:pPr>
        <w:numPr>
          <w:ilvl w:val="0"/>
          <w:numId w:val="13"/>
        </w:numPr>
        <w:spacing w:after="0" w:line="240" w:lineRule="auto"/>
        <w:jc w:val="left"/>
        <w:rPr>
          <w:rFonts w:ascii="Raleway" w:eastAsia="Times New Roman" w:hAnsi="Raleway" w:cs="Times New Roman"/>
          <w:sz w:val="22"/>
          <w:szCs w:val="24"/>
        </w:rPr>
      </w:pPr>
      <w:r w:rsidRPr="00D84633">
        <w:rPr>
          <w:rFonts w:ascii="Raleway" w:eastAsia="Times New Roman" w:hAnsi="Raleway" w:cs="Times New Roman"/>
          <w:sz w:val="22"/>
          <w:szCs w:val="24"/>
        </w:rPr>
        <w:t>Суждение: «Бога нет», – является:</w:t>
      </w:r>
    </w:p>
    <w:p w:rsidR="003B318C" w:rsidRPr="00D84633" w:rsidRDefault="003B318C" w:rsidP="003B318C">
      <w:pPr>
        <w:spacing w:after="0" w:line="240" w:lineRule="auto"/>
        <w:rPr>
          <w:rFonts w:ascii="Raleway" w:eastAsia="Times New Roman" w:hAnsi="Raleway" w:cs="Times New Roman"/>
          <w:sz w:val="22"/>
          <w:szCs w:val="24"/>
        </w:rPr>
      </w:pPr>
      <w:r w:rsidRPr="00D84633">
        <w:rPr>
          <w:rFonts w:ascii="Raleway" w:eastAsia="Times New Roman" w:hAnsi="Raleway" w:cs="Times New Roman"/>
          <w:sz w:val="22"/>
          <w:szCs w:val="24"/>
        </w:rPr>
        <w:t>10.  Выбрать множество, равное множеству</w:t>
      </w:r>
      <w:proofErr w:type="gramStart"/>
      <w:r w:rsidRPr="00D84633">
        <w:rPr>
          <w:rFonts w:ascii="Raleway" w:eastAsia="Times New Roman" w:hAnsi="Raleway" w:cs="Times New Roman"/>
          <w:sz w:val="22"/>
          <w:szCs w:val="24"/>
        </w:rPr>
        <w:t xml:space="preserve">  С</w:t>
      </w:r>
      <w:proofErr w:type="gramEnd"/>
      <w:r w:rsidRPr="00D84633">
        <w:rPr>
          <w:rFonts w:ascii="Raleway" w:eastAsia="Times New Roman" w:hAnsi="Raleway" w:cs="Times New Roman"/>
          <w:sz w:val="22"/>
          <w:szCs w:val="24"/>
        </w:rPr>
        <w:t>, если А = {1;2;3}; В = {2;3;4;}; С = {2;3}</w:t>
      </w:r>
    </w:p>
    <w:p w:rsidR="003B318C" w:rsidRPr="00D84633" w:rsidRDefault="003B318C" w:rsidP="003B318C">
      <w:pPr>
        <w:spacing w:after="0" w:line="240" w:lineRule="auto"/>
        <w:outlineLvl w:val="3"/>
        <w:rPr>
          <w:rFonts w:ascii="Raleway" w:eastAsia="Times New Roman" w:hAnsi="Raleway" w:cs="Times New Roman"/>
          <w:sz w:val="22"/>
          <w:szCs w:val="24"/>
        </w:rPr>
      </w:pPr>
      <w:r w:rsidRPr="00D84633">
        <w:rPr>
          <w:rFonts w:ascii="Raleway" w:eastAsia="Times New Roman" w:hAnsi="Raleway" w:cs="Times New Roman"/>
          <w:sz w:val="22"/>
          <w:szCs w:val="24"/>
        </w:rPr>
        <w:t>11.Разность  множеств</w:t>
      </w:r>
      <w:proofErr w:type="gramStart"/>
      <w:r w:rsidRPr="00D84633">
        <w:rPr>
          <w:rFonts w:ascii="Raleway" w:eastAsia="Times New Roman" w:hAnsi="Raleway" w:cs="Times New Roman"/>
          <w:sz w:val="22"/>
          <w:szCs w:val="24"/>
        </w:rPr>
        <w:t xml:space="preserve"> А</w:t>
      </w:r>
      <w:proofErr w:type="gramEnd"/>
      <w:r w:rsidRPr="00D84633">
        <w:rPr>
          <w:rFonts w:ascii="Raleway" w:eastAsia="Times New Roman" w:hAnsi="Raleway" w:cs="Times New Roman"/>
          <w:sz w:val="22"/>
          <w:szCs w:val="24"/>
        </w:rPr>
        <w:t xml:space="preserve"> и В – это</w:t>
      </w:r>
    </w:p>
    <w:p w:rsidR="003B318C" w:rsidRPr="00D84633" w:rsidRDefault="003B318C" w:rsidP="003B318C">
      <w:pPr>
        <w:spacing w:after="0" w:line="240" w:lineRule="auto"/>
        <w:rPr>
          <w:rFonts w:ascii="Raleway" w:eastAsia="Times New Roman" w:hAnsi="Raleway" w:cs="Times New Roman"/>
          <w:sz w:val="22"/>
          <w:szCs w:val="24"/>
        </w:rPr>
      </w:pPr>
      <w:r w:rsidRPr="00D84633">
        <w:rPr>
          <w:rFonts w:ascii="Raleway" w:eastAsia="Times New Roman" w:hAnsi="Raleway" w:cs="Times New Roman"/>
          <w:sz w:val="22"/>
          <w:szCs w:val="24"/>
        </w:rPr>
        <w:t>12. Логическое следствие-это</w:t>
      </w:r>
    </w:p>
    <w:p w:rsidR="003B318C" w:rsidRPr="00D84633" w:rsidRDefault="003B318C" w:rsidP="003B318C">
      <w:pPr>
        <w:spacing w:after="0" w:line="240" w:lineRule="auto"/>
        <w:rPr>
          <w:rFonts w:ascii="Raleway" w:eastAsia="Times New Roman" w:hAnsi="Raleway" w:cs="Times New Roman"/>
          <w:sz w:val="22"/>
          <w:szCs w:val="24"/>
        </w:rPr>
      </w:pPr>
      <w:r w:rsidRPr="00D84633">
        <w:rPr>
          <w:rFonts w:ascii="Raleway" w:eastAsia="Times New Roman" w:hAnsi="Raleway" w:cs="Times New Roman"/>
          <w:sz w:val="22"/>
          <w:szCs w:val="24"/>
        </w:rPr>
        <w:t>13. Формула называется тавтологией, если для всех наборов значений переменных</w:t>
      </w:r>
    </w:p>
    <w:p w:rsidR="003B318C" w:rsidRPr="00D84633" w:rsidRDefault="003B318C" w:rsidP="003B318C">
      <w:pPr>
        <w:spacing w:after="0" w:line="240" w:lineRule="auto"/>
        <w:rPr>
          <w:rFonts w:ascii="Raleway" w:eastAsia="Times New Roman" w:hAnsi="Raleway" w:cs="Times New Roman"/>
          <w:sz w:val="22"/>
          <w:szCs w:val="24"/>
        </w:rPr>
      </w:pPr>
      <w:r w:rsidRPr="00D84633">
        <w:rPr>
          <w:rFonts w:ascii="Raleway" w:eastAsia="Times New Roman" w:hAnsi="Raleway" w:cs="Times New Roman"/>
          <w:sz w:val="22"/>
          <w:szCs w:val="24"/>
        </w:rPr>
        <w:t>14. Дизъюнкция (логическое сложение) – соединение двух логических высказываний с помощью союза</w:t>
      </w:r>
    </w:p>
    <w:p w:rsidR="003B318C" w:rsidRPr="00D84633" w:rsidRDefault="003B318C" w:rsidP="003B318C">
      <w:pPr>
        <w:spacing w:after="0" w:line="240" w:lineRule="auto"/>
        <w:ind w:left="737"/>
        <w:rPr>
          <w:rFonts w:ascii="Raleway" w:eastAsia="Times New Roman" w:hAnsi="Raleway" w:cs="Times New Roman"/>
          <w:sz w:val="22"/>
          <w:szCs w:val="24"/>
        </w:rPr>
      </w:pPr>
    </w:p>
    <w:p w:rsidR="003B318C" w:rsidRPr="00D84633" w:rsidRDefault="003B318C" w:rsidP="003B318C">
      <w:pPr>
        <w:spacing w:after="0" w:line="240" w:lineRule="auto"/>
        <w:rPr>
          <w:rFonts w:ascii="Raleway" w:eastAsia="Times New Roman" w:hAnsi="Raleway" w:cs="Times New Roman"/>
          <w:sz w:val="22"/>
          <w:szCs w:val="24"/>
        </w:rPr>
      </w:pPr>
      <w:r w:rsidRPr="00D84633">
        <w:rPr>
          <w:rFonts w:ascii="Raleway" w:eastAsia="Times New Roman" w:hAnsi="Raleway" w:cs="Times New Roman"/>
          <w:sz w:val="22"/>
          <w:szCs w:val="24"/>
        </w:rPr>
        <w:t>15. Логические величины</w:t>
      </w:r>
      <w:proofErr w:type="gramStart"/>
      <w:r w:rsidRPr="00D84633">
        <w:rPr>
          <w:rFonts w:ascii="Raleway" w:eastAsia="Times New Roman" w:hAnsi="Raleway" w:cs="Times New Roman"/>
          <w:sz w:val="22"/>
          <w:szCs w:val="24"/>
        </w:rPr>
        <w:t xml:space="preserve"> А</w:t>
      </w:r>
      <w:proofErr w:type="gramEnd"/>
      <w:r w:rsidRPr="00D84633">
        <w:rPr>
          <w:rFonts w:ascii="Raleway" w:eastAsia="Times New Roman" w:hAnsi="Raleway" w:cs="Times New Roman"/>
          <w:sz w:val="22"/>
          <w:szCs w:val="24"/>
        </w:rPr>
        <w:t>, В, С принимают следующие значения: А = 1,</w:t>
      </w:r>
      <w:proofErr w:type="gramStart"/>
      <w:r w:rsidRPr="00D84633">
        <w:rPr>
          <w:rFonts w:ascii="Raleway" w:eastAsia="Times New Roman" w:hAnsi="Raleway" w:cs="Times New Roman"/>
          <w:sz w:val="22"/>
          <w:szCs w:val="24"/>
        </w:rPr>
        <w:t>В = О</w:t>
      </w:r>
      <w:proofErr w:type="gramEnd"/>
      <w:r w:rsidRPr="00D84633">
        <w:rPr>
          <w:rFonts w:ascii="Raleway" w:eastAsia="Times New Roman" w:hAnsi="Raleway" w:cs="Times New Roman"/>
          <w:sz w:val="22"/>
          <w:szCs w:val="24"/>
        </w:rPr>
        <w:t>, С=0. Определить, какое логическое выражение истинно:</w:t>
      </w:r>
    </w:p>
    <w:p w:rsidR="00D84633" w:rsidRPr="00D84633" w:rsidRDefault="00D84633" w:rsidP="00D84633">
      <w:pPr>
        <w:spacing w:after="0" w:line="240" w:lineRule="auto"/>
        <w:rPr>
          <w:rFonts w:ascii="Raleway" w:eastAsia="Times New Roman" w:hAnsi="Raleway" w:cs="Times New Roman"/>
          <w:sz w:val="22"/>
          <w:szCs w:val="24"/>
        </w:rPr>
      </w:pPr>
      <w:r w:rsidRPr="00D84633">
        <w:rPr>
          <w:rFonts w:ascii="Raleway" w:eastAsia="Times New Roman" w:hAnsi="Raleway" w:cs="Times New Roman"/>
          <w:sz w:val="22"/>
          <w:szCs w:val="24"/>
        </w:rPr>
        <w:t xml:space="preserve">16.Определите результаты вычисления следующих логических формул и запишите ответ, </w:t>
      </w:r>
      <w:proofErr w:type="gramStart"/>
      <w:r w:rsidRPr="00D84633">
        <w:rPr>
          <w:rFonts w:ascii="Raleway" w:eastAsia="Times New Roman" w:hAnsi="Raleway" w:cs="Times New Roman"/>
          <w:sz w:val="22"/>
          <w:szCs w:val="24"/>
        </w:rPr>
        <w:t>при</w:t>
      </w:r>
      <w:proofErr w:type="gramEnd"/>
    </w:p>
    <w:p w:rsidR="00D84633" w:rsidRPr="00D84633" w:rsidRDefault="00D84633" w:rsidP="00D84633">
      <w:pPr>
        <w:spacing w:after="0" w:line="240" w:lineRule="auto"/>
        <w:ind w:left="510"/>
        <w:rPr>
          <w:rFonts w:ascii="Raleway" w:eastAsia="Times New Roman" w:hAnsi="Raleway" w:cs="Times New Roman"/>
          <w:sz w:val="22"/>
          <w:szCs w:val="24"/>
        </w:rPr>
      </w:pPr>
      <w:r w:rsidRPr="00D84633">
        <w:rPr>
          <w:rFonts w:ascii="Raleway" w:eastAsia="Times New Roman" w:hAnsi="Raleway" w:cs="Times New Roman"/>
          <w:sz w:val="22"/>
          <w:szCs w:val="24"/>
        </w:rPr>
        <w:t xml:space="preserve"> а=ИСТИНА, b=ЛОЖЬ, </w:t>
      </w:r>
      <w:proofErr w:type="gramStart"/>
      <w:r w:rsidRPr="00D84633">
        <w:rPr>
          <w:rFonts w:ascii="Raleway" w:eastAsia="Times New Roman" w:hAnsi="Raleway" w:cs="Times New Roman"/>
          <w:sz w:val="22"/>
          <w:szCs w:val="24"/>
        </w:rPr>
        <w:t>с</w:t>
      </w:r>
      <w:proofErr w:type="gramEnd"/>
      <w:r w:rsidRPr="00D84633">
        <w:rPr>
          <w:rFonts w:ascii="Raleway" w:eastAsia="Times New Roman" w:hAnsi="Raleway" w:cs="Times New Roman"/>
          <w:sz w:val="22"/>
          <w:szCs w:val="24"/>
        </w:rPr>
        <w:t>=ИСТИНА:</w:t>
      </w:r>
    </w:p>
    <w:p w:rsidR="00D84633" w:rsidRPr="00D84633" w:rsidRDefault="00D84633" w:rsidP="00D84633">
      <w:pPr>
        <w:spacing w:after="0" w:line="240" w:lineRule="auto"/>
        <w:rPr>
          <w:rFonts w:ascii="Raleway" w:eastAsia="Times New Roman" w:hAnsi="Raleway" w:cs="Times New Roman"/>
          <w:sz w:val="22"/>
          <w:szCs w:val="24"/>
        </w:rPr>
      </w:pPr>
    </w:p>
    <w:tbl>
      <w:tblPr>
        <w:tblW w:w="0" w:type="auto"/>
        <w:tblCellSpacing w:w="0" w:type="dxa"/>
        <w:tblBorders>
          <w:top w:val="dotted" w:sz="6" w:space="0" w:color="D3D3D3"/>
          <w:left w:val="dotted" w:sz="6" w:space="0" w:color="D3D3D3"/>
          <w:bottom w:val="dotted" w:sz="6" w:space="0" w:color="D3D3D3"/>
          <w:right w:val="dotted" w:sz="6" w:space="0" w:color="D3D3D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5"/>
        <w:gridCol w:w="3150"/>
      </w:tblGrid>
      <w:tr w:rsidR="00D84633" w:rsidRPr="00D84633" w:rsidTr="00D84633">
        <w:trPr>
          <w:trHeight w:val="255"/>
          <w:tblCellSpacing w:w="0" w:type="dxa"/>
        </w:trPr>
        <w:tc>
          <w:tcPr>
            <w:tcW w:w="3135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D84633" w:rsidRPr="00D84633" w:rsidRDefault="00D84633" w:rsidP="00D84633">
            <w:pPr>
              <w:spacing w:after="0" w:line="240" w:lineRule="auto"/>
              <w:rPr>
                <w:rFonts w:ascii="Raleway" w:eastAsia="Times New Roman" w:hAnsi="Raleway" w:cs="Times New Roman"/>
                <w:sz w:val="22"/>
                <w:szCs w:val="24"/>
              </w:rPr>
            </w:pPr>
            <w:r w:rsidRPr="00D84633">
              <w:rPr>
                <w:rFonts w:ascii="Raleway" w:eastAsia="Times New Roman" w:hAnsi="Raleway" w:cs="Times New Roman"/>
                <w:sz w:val="22"/>
                <w:szCs w:val="24"/>
              </w:rPr>
              <w:t>1. а и b</w:t>
            </w:r>
          </w:p>
        </w:tc>
        <w:tc>
          <w:tcPr>
            <w:tcW w:w="3150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D84633" w:rsidRPr="00D84633" w:rsidRDefault="00D84633" w:rsidP="00D84633">
            <w:pPr>
              <w:spacing w:after="0" w:line="240" w:lineRule="auto"/>
              <w:rPr>
                <w:rFonts w:ascii="Raleway" w:eastAsia="Times New Roman" w:hAnsi="Raleway" w:cs="Times New Roman"/>
                <w:sz w:val="22"/>
                <w:szCs w:val="24"/>
              </w:rPr>
            </w:pPr>
            <w:r w:rsidRPr="00D84633">
              <w:rPr>
                <w:rFonts w:ascii="Raleway" w:eastAsia="Times New Roman" w:hAnsi="Raleway" w:cs="Times New Roman"/>
                <w:sz w:val="22"/>
                <w:szCs w:val="24"/>
              </w:rPr>
              <w:t>а) ложь</w:t>
            </w:r>
          </w:p>
        </w:tc>
      </w:tr>
      <w:tr w:rsidR="00D84633" w:rsidRPr="00D84633" w:rsidTr="00D84633">
        <w:trPr>
          <w:trHeight w:val="255"/>
          <w:tblCellSpacing w:w="0" w:type="dxa"/>
        </w:trPr>
        <w:tc>
          <w:tcPr>
            <w:tcW w:w="3135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D84633" w:rsidRPr="00D84633" w:rsidRDefault="00D84633" w:rsidP="00D84633">
            <w:pPr>
              <w:spacing w:after="0" w:line="240" w:lineRule="auto"/>
              <w:rPr>
                <w:rFonts w:ascii="Raleway" w:eastAsia="Times New Roman" w:hAnsi="Raleway" w:cs="Times New Roman"/>
                <w:sz w:val="22"/>
                <w:szCs w:val="24"/>
              </w:rPr>
            </w:pPr>
            <w:r w:rsidRPr="00D84633">
              <w:rPr>
                <w:rFonts w:ascii="Raleway" w:eastAsia="Times New Roman" w:hAnsi="Raleway" w:cs="Times New Roman"/>
                <w:sz w:val="22"/>
                <w:szCs w:val="24"/>
              </w:rPr>
              <w:t>2. не а или b </w:t>
            </w:r>
          </w:p>
        </w:tc>
        <w:tc>
          <w:tcPr>
            <w:tcW w:w="3150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D84633" w:rsidRPr="00D84633" w:rsidRDefault="00D84633" w:rsidP="00D84633">
            <w:pPr>
              <w:spacing w:after="0" w:line="240" w:lineRule="auto"/>
              <w:rPr>
                <w:rFonts w:ascii="Raleway" w:eastAsia="Times New Roman" w:hAnsi="Raleway" w:cs="Times New Roman"/>
                <w:sz w:val="22"/>
                <w:szCs w:val="24"/>
              </w:rPr>
            </w:pPr>
            <w:r w:rsidRPr="00D84633">
              <w:rPr>
                <w:rFonts w:ascii="Raleway" w:eastAsia="Times New Roman" w:hAnsi="Raleway" w:cs="Times New Roman"/>
                <w:sz w:val="22"/>
                <w:szCs w:val="24"/>
              </w:rPr>
              <w:t>б</w:t>
            </w:r>
            <w:proofErr w:type="gramStart"/>
            <w:r w:rsidRPr="00D84633">
              <w:rPr>
                <w:rFonts w:ascii="Raleway" w:eastAsia="Times New Roman" w:hAnsi="Raleway" w:cs="Times New Roman"/>
                <w:sz w:val="22"/>
                <w:szCs w:val="24"/>
              </w:rPr>
              <w:t>)и</w:t>
            </w:r>
            <w:proofErr w:type="gramEnd"/>
            <w:r w:rsidRPr="00D84633">
              <w:rPr>
                <w:rFonts w:ascii="Raleway" w:eastAsia="Times New Roman" w:hAnsi="Raleway" w:cs="Times New Roman"/>
                <w:sz w:val="22"/>
                <w:szCs w:val="24"/>
              </w:rPr>
              <w:t>стина</w:t>
            </w:r>
          </w:p>
        </w:tc>
      </w:tr>
      <w:tr w:rsidR="00D84633" w:rsidRPr="00D84633" w:rsidTr="00D84633">
        <w:trPr>
          <w:trHeight w:val="255"/>
          <w:tblCellSpacing w:w="0" w:type="dxa"/>
        </w:trPr>
        <w:tc>
          <w:tcPr>
            <w:tcW w:w="3135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D84633" w:rsidRPr="00D84633" w:rsidRDefault="00D84633" w:rsidP="00D84633">
            <w:pPr>
              <w:spacing w:after="0" w:line="240" w:lineRule="auto"/>
              <w:rPr>
                <w:rFonts w:ascii="Raleway" w:eastAsia="Times New Roman" w:hAnsi="Raleway" w:cs="Times New Roman"/>
                <w:sz w:val="22"/>
                <w:szCs w:val="24"/>
              </w:rPr>
            </w:pPr>
            <w:r w:rsidRPr="00D84633">
              <w:rPr>
                <w:rFonts w:ascii="Raleway" w:eastAsia="Times New Roman" w:hAnsi="Raleway" w:cs="Times New Roman"/>
                <w:sz w:val="22"/>
                <w:szCs w:val="24"/>
              </w:rPr>
              <w:t>3.(а или b) и (с или b)</w:t>
            </w:r>
          </w:p>
        </w:tc>
        <w:tc>
          <w:tcPr>
            <w:tcW w:w="3150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D84633" w:rsidRPr="00D84633" w:rsidRDefault="00D84633" w:rsidP="00D84633">
            <w:pPr>
              <w:spacing w:after="0" w:line="240" w:lineRule="auto"/>
              <w:rPr>
                <w:rFonts w:ascii="Raleway" w:eastAsia="Times New Roman" w:hAnsi="Raleway" w:cs="Times New Roman"/>
                <w:sz w:val="22"/>
                <w:szCs w:val="24"/>
              </w:rPr>
            </w:pPr>
            <w:r w:rsidRPr="00D84633">
              <w:rPr>
                <w:rFonts w:ascii="Raleway" w:eastAsia="Times New Roman" w:hAnsi="Raleway" w:cs="Times New Roman"/>
                <w:sz w:val="22"/>
                <w:szCs w:val="24"/>
              </w:rPr>
              <w:t>в</w:t>
            </w:r>
            <w:proofErr w:type="gramStart"/>
            <w:r w:rsidRPr="00D84633">
              <w:rPr>
                <w:rFonts w:ascii="Raleway" w:eastAsia="Times New Roman" w:hAnsi="Raleway" w:cs="Times New Roman"/>
                <w:sz w:val="22"/>
                <w:szCs w:val="24"/>
              </w:rPr>
              <w:t>)л</w:t>
            </w:r>
            <w:proofErr w:type="gramEnd"/>
            <w:r w:rsidRPr="00D84633">
              <w:rPr>
                <w:rFonts w:ascii="Raleway" w:eastAsia="Times New Roman" w:hAnsi="Raleway" w:cs="Times New Roman"/>
                <w:sz w:val="22"/>
                <w:szCs w:val="24"/>
              </w:rPr>
              <w:t>ожи</w:t>
            </w:r>
          </w:p>
        </w:tc>
      </w:tr>
    </w:tbl>
    <w:p w:rsidR="00D84633" w:rsidRPr="00D84633" w:rsidRDefault="00D84633" w:rsidP="00D84633">
      <w:pPr>
        <w:spacing w:after="0" w:line="240" w:lineRule="auto"/>
        <w:ind w:left="510"/>
        <w:rPr>
          <w:rFonts w:ascii="Raleway" w:eastAsia="Times New Roman" w:hAnsi="Raleway" w:cs="Times New Roman"/>
          <w:sz w:val="22"/>
          <w:szCs w:val="24"/>
        </w:rPr>
      </w:pPr>
      <w:r w:rsidRPr="00D84633">
        <w:rPr>
          <w:rFonts w:ascii="Raleway" w:eastAsia="Times New Roman" w:hAnsi="Raleway" w:cs="Times New Roman"/>
          <w:sz w:val="22"/>
          <w:szCs w:val="24"/>
        </w:rPr>
        <w:t>Ответ</w:t>
      </w:r>
      <w:r w:rsidRPr="00D84633">
        <w:rPr>
          <w:rFonts w:ascii="Raleway" w:eastAsia="Times New Roman" w:hAnsi="Raleway" w:cs="Times New Roman"/>
          <w:sz w:val="22"/>
          <w:szCs w:val="24"/>
          <w:u w:val="single"/>
        </w:rPr>
        <w:t>:_____</w:t>
      </w:r>
      <w:proofErr w:type="spellStart"/>
      <w:r w:rsidRPr="00D84633">
        <w:rPr>
          <w:rFonts w:ascii="Raleway" w:eastAsia="Times New Roman" w:hAnsi="Raleway" w:cs="Times New Roman"/>
          <w:sz w:val="22"/>
          <w:szCs w:val="24"/>
          <w:u w:val="single"/>
        </w:rPr>
        <w:t>а</w:t>
      </w:r>
      <w:proofErr w:type="gramStart"/>
      <w:r w:rsidRPr="00D84633">
        <w:rPr>
          <w:rFonts w:ascii="Raleway" w:eastAsia="Times New Roman" w:hAnsi="Raleway" w:cs="Times New Roman"/>
          <w:sz w:val="22"/>
          <w:szCs w:val="24"/>
          <w:u w:val="single"/>
        </w:rPr>
        <w:t>,в</w:t>
      </w:r>
      <w:proofErr w:type="gramEnd"/>
      <w:r w:rsidRPr="00D84633">
        <w:rPr>
          <w:rFonts w:ascii="Raleway" w:eastAsia="Times New Roman" w:hAnsi="Raleway" w:cs="Times New Roman"/>
          <w:sz w:val="22"/>
          <w:szCs w:val="24"/>
          <w:u w:val="single"/>
        </w:rPr>
        <w:t>,б</w:t>
      </w:r>
      <w:proofErr w:type="spellEnd"/>
      <w:r w:rsidRPr="00D84633">
        <w:rPr>
          <w:rFonts w:ascii="Raleway" w:eastAsia="Times New Roman" w:hAnsi="Raleway" w:cs="Times New Roman"/>
          <w:sz w:val="22"/>
          <w:szCs w:val="24"/>
          <w:u w:val="single"/>
        </w:rPr>
        <w:t>____</w:t>
      </w:r>
    </w:p>
    <w:p w:rsidR="00D84633" w:rsidRPr="00D84633" w:rsidRDefault="00D84633" w:rsidP="00D84633">
      <w:pPr>
        <w:spacing w:after="0" w:line="240" w:lineRule="auto"/>
        <w:ind w:left="510"/>
        <w:rPr>
          <w:rFonts w:ascii="Raleway" w:eastAsia="Times New Roman" w:hAnsi="Raleway" w:cs="Times New Roman"/>
          <w:sz w:val="22"/>
          <w:szCs w:val="24"/>
        </w:rPr>
      </w:pPr>
    </w:p>
    <w:p w:rsidR="00D84633" w:rsidRPr="00D84633" w:rsidRDefault="00D84633" w:rsidP="00D84633">
      <w:pPr>
        <w:spacing w:after="0" w:line="240" w:lineRule="auto"/>
        <w:ind w:left="510"/>
        <w:rPr>
          <w:rFonts w:ascii="Raleway" w:eastAsia="Times New Roman" w:hAnsi="Raleway" w:cs="Times New Roman"/>
          <w:sz w:val="22"/>
          <w:szCs w:val="24"/>
        </w:rPr>
      </w:pPr>
      <w:r w:rsidRPr="00D84633">
        <w:rPr>
          <w:rFonts w:ascii="Raleway" w:eastAsia="Times New Roman" w:hAnsi="Raleway" w:cs="Times New Roman"/>
          <w:sz w:val="22"/>
          <w:szCs w:val="24"/>
        </w:rPr>
        <w:t>17. Установите соответствующее название закона алгебры логики:</w:t>
      </w:r>
    </w:p>
    <w:p w:rsidR="00D84633" w:rsidRPr="00D84633" w:rsidRDefault="00D84633" w:rsidP="00D84633">
      <w:pPr>
        <w:spacing w:after="0" w:line="240" w:lineRule="auto"/>
        <w:rPr>
          <w:rFonts w:ascii="Raleway" w:eastAsia="Times New Roman" w:hAnsi="Raleway" w:cs="Times New Roman"/>
          <w:sz w:val="22"/>
          <w:szCs w:val="24"/>
        </w:rPr>
      </w:pPr>
      <w:r w:rsidRPr="00D84633">
        <w:rPr>
          <w:rFonts w:ascii="Raleway" w:eastAsia="Times New Roman" w:hAnsi="Raleway" w:cs="Times New Roman"/>
          <w:sz w:val="22"/>
          <w:szCs w:val="24"/>
        </w:rPr>
        <w:t>Запишите отве</w:t>
      </w:r>
      <w:proofErr w:type="gramStart"/>
      <w:r w:rsidRPr="00D84633">
        <w:rPr>
          <w:rFonts w:ascii="Raleway" w:eastAsia="Times New Roman" w:hAnsi="Raleway" w:cs="Times New Roman"/>
          <w:sz w:val="22"/>
          <w:szCs w:val="24"/>
        </w:rPr>
        <w:t>т(</w:t>
      </w:r>
      <w:proofErr w:type="gramEnd"/>
      <w:r w:rsidRPr="00D84633">
        <w:rPr>
          <w:rFonts w:ascii="Raleway" w:eastAsia="Times New Roman" w:hAnsi="Raleway" w:cs="Times New Roman"/>
          <w:sz w:val="22"/>
          <w:szCs w:val="24"/>
        </w:rPr>
        <w:t>с заглавной буквы):_______ (Закон де Моргана)</w:t>
      </w:r>
    </w:p>
    <w:p w:rsidR="003B318C" w:rsidRPr="00D84633" w:rsidRDefault="003B318C" w:rsidP="003B318C">
      <w:pPr>
        <w:spacing w:after="0" w:line="240" w:lineRule="auto"/>
        <w:jc w:val="center"/>
        <w:rPr>
          <w:rFonts w:ascii="Raleway" w:eastAsia="Times New Roman" w:hAnsi="Raleway" w:cs="Times New Roman"/>
          <w:sz w:val="22"/>
          <w:szCs w:val="24"/>
        </w:rPr>
      </w:pPr>
    </w:p>
    <w:p w:rsidR="003B318C" w:rsidRPr="00D84633" w:rsidRDefault="003B318C" w:rsidP="003B318C">
      <w:pPr>
        <w:spacing w:after="0" w:line="240" w:lineRule="auto"/>
        <w:jc w:val="center"/>
        <w:rPr>
          <w:rFonts w:ascii="Raleway" w:eastAsia="Times New Roman" w:hAnsi="Raleway" w:cs="Times New Roman"/>
          <w:sz w:val="22"/>
          <w:szCs w:val="24"/>
        </w:rPr>
      </w:pPr>
      <w:r w:rsidRPr="00D84633">
        <w:rPr>
          <w:rFonts w:ascii="Raleway" w:eastAsia="Times New Roman" w:hAnsi="Raleway" w:cs="Times New Roman"/>
          <w:sz w:val="22"/>
          <w:szCs w:val="24"/>
        </w:rPr>
        <w:t>Вариант 2</w:t>
      </w:r>
    </w:p>
    <w:p w:rsidR="003B318C" w:rsidRPr="00D84633" w:rsidRDefault="003B318C" w:rsidP="003B318C">
      <w:pPr>
        <w:numPr>
          <w:ilvl w:val="0"/>
          <w:numId w:val="14"/>
        </w:numPr>
        <w:spacing w:after="0" w:line="240" w:lineRule="auto"/>
        <w:jc w:val="left"/>
        <w:rPr>
          <w:rFonts w:ascii="Raleway" w:eastAsia="Times New Roman" w:hAnsi="Raleway" w:cs="Times New Roman"/>
          <w:sz w:val="22"/>
          <w:szCs w:val="24"/>
        </w:rPr>
      </w:pPr>
      <w:r w:rsidRPr="00D84633">
        <w:rPr>
          <w:rFonts w:ascii="Raleway" w:eastAsia="Times New Roman" w:hAnsi="Raleway" w:cs="Times New Roman"/>
          <w:sz w:val="22"/>
          <w:szCs w:val="24"/>
        </w:rPr>
        <w:t>Высказывание называется простым, если…</w:t>
      </w:r>
    </w:p>
    <w:p w:rsidR="003B318C" w:rsidRPr="00D84633" w:rsidRDefault="003B318C" w:rsidP="003B318C">
      <w:pPr>
        <w:numPr>
          <w:ilvl w:val="0"/>
          <w:numId w:val="15"/>
        </w:numPr>
        <w:spacing w:after="0" w:line="240" w:lineRule="auto"/>
        <w:jc w:val="left"/>
        <w:rPr>
          <w:rFonts w:ascii="Raleway" w:eastAsia="Times New Roman" w:hAnsi="Raleway" w:cs="Times New Roman"/>
          <w:sz w:val="22"/>
          <w:szCs w:val="24"/>
        </w:rPr>
      </w:pPr>
      <w:r w:rsidRPr="00D84633">
        <w:rPr>
          <w:rFonts w:ascii="Raleway" w:eastAsia="Times New Roman" w:hAnsi="Raleway" w:cs="Times New Roman"/>
          <w:sz w:val="22"/>
          <w:szCs w:val="24"/>
        </w:rPr>
        <w:t>Формальная логика появилась:</w:t>
      </w:r>
    </w:p>
    <w:p w:rsidR="003B318C" w:rsidRPr="00D84633" w:rsidRDefault="003B318C" w:rsidP="003B318C">
      <w:pPr>
        <w:numPr>
          <w:ilvl w:val="0"/>
          <w:numId w:val="16"/>
        </w:numPr>
        <w:spacing w:after="0" w:line="240" w:lineRule="auto"/>
        <w:jc w:val="left"/>
        <w:rPr>
          <w:rFonts w:ascii="Raleway" w:eastAsia="Times New Roman" w:hAnsi="Raleway" w:cs="Times New Roman"/>
          <w:sz w:val="22"/>
          <w:szCs w:val="24"/>
        </w:rPr>
      </w:pPr>
      <w:r w:rsidRPr="00D84633">
        <w:rPr>
          <w:rFonts w:ascii="Raleway" w:eastAsia="Times New Roman" w:hAnsi="Raleway" w:cs="Times New Roman"/>
          <w:sz w:val="22"/>
          <w:szCs w:val="24"/>
        </w:rPr>
        <w:t>Любое понятие имеет:</w:t>
      </w:r>
    </w:p>
    <w:p w:rsidR="003B318C" w:rsidRPr="00D84633" w:rsidRDefault="003B318C" w:rsidP="003B318C">
      <w:pPr>
        <w:numPr>
          <w:ilvl w:val="0"/>
          <w:numId w:val="17"/>
        </w:numPr>
        <w:spacing w:after="0" w:line="240" w:lineRule="auto"/>
        <w:jc w:val="left"/>
        <w:rPr>
          <w:rFonts w:ascii="Raleway" w:eastAsia="Times New Roman" w:hAnsi="Raleway" w:cs="Times New Roman"/>
          <w:sz w:val="22"/>
          <w:szCs w:val="24"/>
        </w:rPr>
      </w:pPr>
      <w:r w:rsidRPr="00D84633">
        <w:rPr>
          <w:rFonts w:ascii="Raleway" w:eastAsia="Times New Roman" w:hAnsi="Raleway" w:cs="Times New Roman"/>
          <w:sz w:val="22"/>
          <w:szCs w:val="24"/>
        </w:rPr>
        <w:t>Множество, содержащее конечное число элементов.</w:t>
      </w:r>
    </w:p>
    <w:p w:rsidR="003B318C" w:rsidRPr="00D84633" w:rsidRDefault="003B318C" w:rsidP="003B318C">
      <w:pPr>
        <w:numPr>
          <w:ilvl w:val="0"/>
          <w:numId w:val="18"/>
        </w:numPr>
        <w:spacing w:after="0" w:line="240" w:lineRule="auto"/>
        <w:jc w:val="left"/>
        <w:rPr>
          <w:rFonts w:ascii="Raleway" w:eastAsia="Times New Roman" w:hAnsi="Raleway" w:cs="Times New Roman"/>
          <w:sz w:val="22"/>
          <w:szCs w:val="24"/>
        </w:rPr>
      </w:pPr>
      <w:r w:rsidRPr="00D84633">
        <w:rPr>
          <w:rFonts w:ascii="Raleway" w:eastAsia="Times New Roman" w:hAnsi="Raleway" w:cs="Times New Roman"/>
          <w:sz w:val="22"/>
          <w:szCs w:val="24"/>
        </w:rPr>
        <w:t>Найдите множество натуральных чисел меньших 8.</w:t>
      </w:r>
    </w:p>
    <w:p w:rsidR="003B318C" w:rsidRPr="00D84633" w:rsidRDefault="003B318C" w:rsidP="003B318C">
      <w:pPr>
        <w:numPr>
          <w:ilvl w:val="0"/>
          <w:numId w:val="19"/>
        </w:numPr>
        <w:spacing w:after="0" w:line="240" w:lineRule="auto"/>
        <w:jc w:val="left"/>
        <w:rPr>
          <w:rFonts w:ascii="Raleway" w:eastAsia="Times New Roman" w:hAnsi="Raleway" w:cs="Times New Roman"/>
          <w:sz w:val="22"/>
          <w:szCs w:val="24"/>
        </w:rPr>
      </w:pPr>
      <w:r w:rsidRPr="00D84633">
        <w:rPr>
          <w:rFonts w:ascii="Raleway" w:eastAsia="Times New Roman" w:hAnsi="Raleway" w:cs="Times New Roman"/>
          <w:sz w:val="22"/>
          <w:szCs w:val="24"/>
        </w:rPr>
        <w:t xml:space="preserve">А = {1;2}  В = {2;3}, Найти </w:t>
      </w:r>
      <w:proofErr w:type="spellStart"/>
      <w:r w:rsidRPr="00D84633">
        <w:rPr>
          <w:rFonts w:ascii="Raleway" w:eastAsia="Times New Roman" w:hAnsi="Raleway" w:cs="Times New Roman"/>
          <w:sz w:val="22"/>
          <w:szCs w:val="24"/>
        </w:rPr>
        <w:t>АхВ</w:t>
      </w:r>
      <w:proofErr w:type="spellEnd"/>
    </w:p>
    <w:p w:rsidR="003B318C" w:rsidRPr="00D84633" w:rsidRDefault="003B318C" w:rsidP="003B318C">
      <w:pPr>
        <w:numPr>
          <w:ilvl w:val="0"/>
          <w:numId w:val="20"/>
        </w:numPr>
        <w:spacing w:after="0" w:line="240" w:lineRule="auto"/>
        <w:jc w:val="left"/>
        <w:rPr>
          <w:rFonts w:ascii="Raleway" w:eastAsia="Times New Roman" w:hAnsi="Raleway" w:cs="Times New Roman"/>
          <w:sz w:val="22"/>
          <w:szCs w:val="24"/>
        </w:rPr>
      </w:pPr>
      <w:r w:rsidRPr="00D84633">
        <w:rPr>
          <w:rFonts w:ascii="Raleway" w:eastAsia="Times New Roman" w:hAnsi="Raleway" w:cs="Times New Roman"/>
          <w:sz w:val="22"/>
          <w:szCs w:val="24"/>
        </w:rPr>
        <w:t>Укажите верное соотношение для множеств</w:t>
      </w:r>
      <w:proofErr w:type="gramStart"/>
      <w:r w:rsidRPr="00D84633">
        <w:rPr>
          <w:rFonts w:ascii="Raleway" w:eastAsia="Times New Roman" w:hAnsi="Raleway" w:cs="Times New Roman"/>
          <w:sz w:val="22"/>
          <w:szCs w:val="24"/>
        </w:rPr>
        <w:t xml:space="preserve"> А</w:t>
      </w:r>
      <w:proofErr w:type="gramEnd"/>
      <w:r w:rsidRPr="00D84633">
        <w:rPr>
          <w:rFonts w:ascii="Raleway" w:eastAsia="Times New Roman" w:hAnsi="Raleway" w:cs="Times New Roman"/>
          <w:sz w:val="22"/>
          <w:szCs w:val="24"/>
        </w:rPr>
        <w:t>={4, 7, 8}, В={4, 8, 10, 12}, С={3, 4, 5, 6, 7, 8}.</w:t>
      </w:r>
    </w:p>
    <w:p w:rsidR="003B318C" w:rsidRPr="00D84633" w:rsidRDefault="003B318C" w:rsidP="003B318C">
      <w:pPr>
        <w:spacing w:after="0" w:line="240" w:lineRule="auto"/>
        <w:outlineLvl w:val="3"/>
        <w:rPr>
          <w:rFonts w:ascii="Raleway" w:eastAsia="Times New Roman" w:hAnsi="Raleway" w:cs="Times New Roman"/>
          <w:sz w:val="22"/>
          <w:szCs w:val="24"/>
        </w:rPr>
      </w:pPr>
      <w:r w:rsidRPr="00D84633">
        <w:rPr>
          <w:rFonts w:ascii="Raleway" w:eastAsia="Times New Roman" w:hAnsi="Raleway" w:cs="Times New Roman"/>
          <w:sz w:val="22"/>
          <w:szCs w:val="24"/>
        </w:rPr>
        <w:t>8.Объединением  множеств</w:t>
      </w:r>
      <w:proofErr w:type="gramStart"/>
      <w:r w:rsidRPr="00D84633">
        <w:rPr>
          <w:rFonts w:ascii="Raleway" w:eastAsia="Times New Roman" w:hAnsi="Raleway" w:cs="Times New Roman"/>
          <w:sz w:val="22"/>
          <w:szCs w:val="24"/>
        </w:rPr>
        <w:t xml:space="preserve"> А</w:t>
      </w:r>
      <w:proofErr w:type="gramEnd"/>
      <w:r w:rsidRPr="00D84633">
        <w:rPr>
          <w:rFonts w:ascii="Raleway" w:eastAsia="Times New Roman" w:hAnsi="Raleway" w:cs="Times New Roman"/>
          <w:sz w:val="22"/>
          <w:szCs w:val="24"/>
        </w:rPr>
        <w:t xml:space="preserve"> и В – это</w:t>
      </w:r>
    </w:p>
    <w:p w:rsidR="003B318C" w:rsidRPr="00D84633" w:rsidRDefault="003B318C" w:rsidP="003B318C">
      <w:pPr>
        <w:spacing w:after="0" w:line="240" w:lineRule="auto"/>
        <w:rPr>
          <w:rFonts w:ascii="Raleway" w:eastAsia="Times New Roman" w:hAnsi="Raleway" w:cs="Times New Roman"/>
          <w:sz w:val="22"/>
          <w:szCs w:val="24"/>
        </w:rPr>
      </w:pPr>
      <w:r w:rsidRPr="00D84633">
        <w:rPr>
          <w:rFonts w:ascii="Raleway" w:eastAsia="Times New Roman" w:hAnsi="Raleway" w:cs="Times New Roman"/>
          <w:sz w:val="22"/>
          <w:szCs w:val="24"/>
        </w:rPr>
        <w:t>9.  Выбрать множество, равное множеству</w:t>
      </w:r>
      <w:proofErr w:type="gramStart"/>
      <w:r w:rsidRPr="00D84633">
        <w:rPr>
          <w:rFonts w:ascii="Raleway" w:eastAsia="Times New Roman" w:hAnsi="Raleway" w:cs="Times New Roman"/>
          <w:sz w:val="22"/>
          <w:szCs w:val="24"/>
        </w:rPr>
        <w:t xml:space="preserve">  С</w:t>
      </w:r>
      <w:proofErr w:type="gramEnd"/>
      <w:r w:rsidRPr="00D84633">
        <w:rPr>
          <w:rFonts w:ascii="Raleway" w:eastAsia="Times New Roman" w:hAnsi="Raleway" w:cs="Times New Roman"/>
          <w:sz w:val="22"/>
          <w:szCs w:val="24"/>
        </w:rPr>
        <w:t>, если А = {1;2;3}; В = {2;3;4;}; С = {1;2;3;4}</w:t>
      </w:r>
    </w:p>
    <w:p w:rsidR="003B318C" w:rsidRPr="00D84633" w:rsidRDefault="003B318C" w:rsidP="003B318C">
      <w:pPr>
        <w:spacing w:after="0" w:line="240" w:lineRule="auto"/>
        <w:rPr>
          <w:rFonts w:ascii="Raleway" w:eastAsia="Times New Roman" w:hAnsi="Raleway" w:cs="Times New Roman"/>
          <w:sz w:val="22"/>
          <w:szCs w:val="24"/>
        </w:rPr>
      </w:pPr>
      <w:r w:rsidRPr="00D84633">
        <w:rPr>
          <w:rFonts w:ascii="Raleway" w:eastAsia="Times New Roman" w:hAnsi="Raleway" w:cs="Times New Roman"/>
          <w:sz w:val="22"/>
          <w:szCs w:val="24"/>
        </w:rPr>
        <w:t>10. Атрибутивным является суждение:</w:t>
      </w:r>
    </w:p>
    <w:p w:rsidR="003B318C" w:rsidRPr="00D84633" w:rsidRDefault="003B318C" w:rsidP="003B318C">
      <w:pPr>
        <w:spacing w:after="0" w:line="240" w:lineRule="auto"/>
        <w:ind w:left="1080"/>
        <w:rPr>
          <w:rFonts w:ascii="Raleway" w:eastAsia="Times New Roman" w:hAnsi="Raleway" w:cs="Times New Roman"/>
          <w:sz w:val="22"/>
          <w:szCs w:val="24"/>
        </w:rPr>
      </w:pPr>
      <w:r w:rsidRPr="00D84633">
        <w:rPr>
          <w:rFonts w:ascii="Raleway" w:eastAsia="Times New Roman" w:hAnsi="Raleway" w:cs="Times New Roman"/>
          <w:sz w:val="22"/>
          <w:szCs w:val="24"/>
        </w:rPr>
        <w:br/>
        <w:t>11. Логическое умножение-это</w:t>
      </w:r>
    </w:p>
    <w:p w:rsidR="003B318C" w:rsidRPr="00D84633" w:rsidRDefault="003B318C" w:rsidP="003B318C">
      <w:pPr>
        <w:spacing w:after="0" w:line="240" w:lineRule="auto"/>
        <w:rPr>
          <w:rFonts w:ascii="Raleway" w:eastAsia="Times New Roman" w:hAnsi="Raleway" w:cs="Times New Roman"/>
          <w:sz w:val="22"/>
          <w:szCs w:val="24"/>
        </w:rPr>
      </w:pPr>
      <w:r w:rsidRPr="00D84633">
        <w:rPr>
          <w:rFonts w:ascii="Raleway" w:eastAsia="Times New Roman" w:hAnsi="Raleway" w:cs="Times New Roman"/>
          <w:sz w:val="22"/>
          <w:szCs w:val="24"/>
        </w:rPr>
        <w:t>12. Если для всех наборов значений переменных формула принимает одно и тоже значение истинности, равное 0, то ее называют</w:t>
      </w:r>
    </w:p>
    <w:p w:rsidR="003B318C" w:rsidRPr="00D84633" w:rsidRDefault="003B318C" w:rsidP="003B318C">
      <w:pPr>
        <w:spacing w:after="0" w:line="240" w:lineRule="auto"/>
        <w:rPr>
          <w:rFonts w:ascii="Raleway" w:eastAsia="Times New Roman" w:hAnsi="Raleway" w:cs="Times New Roman"/>
          <w:sz w:val="22"/>
          <w:szCs w:val="24"/>
        </w:rPr>
      </w:pPr>
      <w:r w:rsidRPr="00D84633">
        <w:rPr>
          <w:rFonts w:ascii="Raleway" w:eastAsia="Times New Roman" w:hAnsi="Raleway" w:cs="Times New Roman"/>
          <w:sz w:val="22"/>
          <w:szCs w:val="24"/>
        </w:rPr>
        <w:t>13. Отрицание (инверсия) – добавляется частица</w:t>
      </w:r>
      <w:proofErr w:type="gramStart"/>
      <w:r w:rsidRPr="00D84633">
        <w:rPr>
          <w:rFonts w:ascii="Raleway" w:eastAsia="Times New Roman" w:hAnsi="Raleway" w:cs="Times New Roman"/>
          <w:sz w:val="22"/>
          <w:szCs w:val="24"/>
        </w:rPr>
        <w:t>___-,</w:t>
      </w:r>
      <w:proofErr w:type="gramEnd"/>
      <w:r w:rsidRPr="00D84633">
        <w:rPr>
          <w:rFonts w:ascii="Raleway" w:eastAsia="Times New Roman" w:hAnsi="Raleway" w:cs="Times New Roman"/>
          <w:sz w:val="22"/>
          <w:szCs w:val="24"/>
        </w:rPr>
        <w:t>не,¬_____ (введите ответ)</w:t>
      </w:r>
    </w:p>
    <w:p w:rsidR="003B318C" w:rsidRPr="00D84633" w:rsidRDefault="003B318C" w:rsidP="003B318C">
      <w:pPr>
        <w:spacing w:after="0" w:line="240" w:lineRule="auto"/>
        <w:rPr>
          <w:rFonts w:ascii="Raleway" w:eastAsia="Times New Roman" w:hAnsi="Raleway" w:cs="Times New Roman"/>
          <w:sz w:val="22"/>
          <w:szCs w:val="24"/>
        </w:rPr>
      </w:pPr>
      <w:r w:rsidRPr="00D84633">
        <w:rPr>
          <w:rFonts w:ascii="Raleway" w:eastAsia="Times New Roman" w:hAnsi="Raleway" w:cs="Times New Roman"/>
          <w:sz w:val="22"/>
          <w:szCs w:val="24"/>
        </w:rPr>
        <w:t>14. Логические величины</w:t>
      </w:r>
      <w:proofErr w:type="gramStart"/>
      <w:r w:rsidRPr="00D84633">
        <w:rPr>
          <w:rFonts w:ascii="Raleway" w:eastAsia="Times New Roman" w:hAnsi="Raleway" w:cs="Times New Roman"/>
          <w:sz w:val="22"/>
          <w:szCs w:val="24"/>
        </w:rPr>
        <w:t xml:space="preserve"> А</w:t>
      </w:r>
      <w:proofErr w:type="gramEnd"/>
      <w:r w:rsidRPr="00D84633">
        <w:rPr>
          <w:rFonts w:ascii="Raleway" w:eastAsia="Times New Roman" w:hAnsi="Raleway" w:cs="Times New Roman"/>
          <w:sz w:val="22"/>
          <w:szCs w:val="24"/>
        </w:rPr>
        <w:t>, В, С принимают следующие значения: А = 1,</w:t>
      </w:r>
      <w:proofErr w:type="gramStart"/>
      <w:r w:rsidRPr="00D84633">
        <w:rPr>
          <w:rFonts w:ascii="Raleway" w:eastAsia="Times New Roman" w:hAnsi="Raleway" w:cs="Times New Roman"/>
          <w:sz w:val="22"/>
          <w:szCs w:val="24"/>
        </w:rPr>
        <w:t>В = О</w:t>
      </w:r>
      <w:proofErr w:type="gramEnd"/>
      <w:r w:rsidRPr="00D84633">
        <w:rPr>
          <w:rFonts w:ascii="Raleway" w:eastAsia="Times New Roman" w:hAnsi="Raleway" w:cs="Times New Roman"/>
          <w:sz w:val="22"/>
          <w:szCs w:val="24"/>
        </w:rPr>
        <w:t>, С=1. Определить, какое логическое выражение истинно:</w:t>
      </w:r>
    </w:p>
    <w:p w:rsidR="003B318C" w:rsidRPr="00D84633" w:rsidRDefault="003B318C" w:rsidP="003B318C">
      <w:pPr>
        <w:spacing w:after="0" w:line="240" w:lineRule="auto"/>
        <w:rPr>
          <w:rFonts w:ascii="Raleway" w:eastAsia="Times New Roman" w:hAnsi="Raleway" w:cs="Times New Roman"/>
          <w:sz w:val="22"/>
          <w:szCs w:val="24"/>
        </w:rPr>
      </w:pPr>
      <w:r w:rsidRPr="00D84633">
        <w:rPr>
          <w:rFonts w:ascii="Raleway" w:eastAsia="Times New Roman" w:hAnsi="Raleway" w:cs="Times New Roman"/>
          <w:sz w:val="22"/>
          <w:szCs w:val="24"/>
        </w:rPr>
        <w:t>15. Закон дистрибутивности это:</w:t>
      </w:r>
    </w:p>
    <w:p w:rsidR="003B318C" w:rsidRPr="00D84633" w:rsidRDefault="003B318C" w:rsidP="003B318C">
      <w:pPr>
        <w:spacing w:after="0" w:line="240" w:lineRule="auto"/>
        <w:ind w:left="993"/>
        <w:rPr>
          <w:rFonts w:ascii="Raleway" w:eastAsia="Times New Roman" w:hAnsi="Raleway" w:cs="Times New Roman"/>
          <w:sz w:val="22"/>
          <w:szCs w:val="24"/>
        </w:rPr>
      </w:pPr>
    </w:p>
    <w:p w:rsidR="00D84633" w:rsidRPr="00D84633" w:rsidRDefault="00D84633" w:rsidP="00D84633">
      <w:pPr>
        <w:spacing w:after="0" w:line="240" w:lineRule="auto"/>
        <w:rPr>
          <w:rFonts w:ascii="Raleway" w:eastAsia="Times New Roman" w:hAnsi="Raleway" w:cs="Times New Roman"/>
          <w:sz w:val="22"/>
          <w:szCs w:val="24"/>
        </w:rPr>
      </w:pPr>
      <w:r w:rsidRPr="00D84633">
        <w:rPr>
          <w:rFonts w:ascii="Raleway" w:eastAsia="Times New Roman" w:hAnsi="Raleway" w:cs="Times New Roman"/>
          <w:sz w:val="22"/>
          <w:szCs w:val="24"/>
        </w:rPr>
        <w:t xml:space="preserve">16. Определите результаты вычисления следующих логических формул и запишите ответ, </w:t>
      </w:r>
      <w:proofErr w:type="gramStart"/>
      <w:r w:rsidRPr="00D84633">
        <w:rPr>
          <w:rFonts w:ascii="Raleway" w:eastAsia="Times New Roman" w:hAnsi="Raleway" w:cs="Times New Roman"/>
          <w:sz w:val="22"/>
          <w:szCs w:val="24"/>
        </w:rPr>
        <w:t>при</w:t>
      </w:r>
      <w:proofErr w:type="gramEnd"/>
    </w:p>
    <w:p w:rsidR="00D84633" w:rsidRPr="00D84633" w:rsidRDefault="00D84633" w:rsidP="00D84633">
      <w:pPr>
        <w:spacing w:after="0" w:line="240" w:lineRule="auto"/>
        <w:rPr>
          <w:rFonts w:ascii="Raleway" w:eastAsia="Times New Roman" w:hAnsi="Raleway" w:cs="Times New Roman"/>
          <w:sz w:val="22"/>
          <w:szCs w:val="24"/>
        </w:rPr>
      </w:pPr>
      <w:r w:rsidRPr="00D84633">
        <w:rPr>
          <w:rFonts w:ascii="Raleway" w:eastAsia="Times New Roman" w:hAnsi="Raleway" w:cs="Times New Roman"/>
          <w:sz w:val="22"/>
          <w:szCs w:val="24"/>
        </w:rPr>
        <w:t> а=ИСТИНА, b=ИСТИНА, с=ЛОЖЬ:</w:t>
      </w:r>
    </w:p>
    <w:tbl>
      <w:tblPr>
        <w:tblW w:w="0" w:type="auto"/>
        <w:tblCellSpacing w:w="0" w:type="dxa"/>
        <w:tblBorders>
          <w:top w:val="dotted" w:sz="6" w:space="0" w:color="D3D3D3"/>
          <w:left w:val="dotted" w:sz="6" w:space="0" w:color="D3D3D3"/>
          <w:bottom w:val="dotted" w:sz="6" w:space="0" w:color="D3D3D3"/>
          <w:right w:val="dotted" w:sz="6" w:space="0" w:color="D3D3D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45"/>
        <w:gridCol w:w="3060"/>
      </w:tblGrid>
      <w:tr w:rsidR="00D84633" w:rsidRPr="00D84633" w:rsidTr="00D84633">
        <w:trPr>
          <w:trHeight w:val="240"/>
          <w:tblCellSpacing w:w="0" w:type="dxa"/>
        </w:trPr>
        <w:tc>
          <w:tcPr>
            <w:tcW w:w="3045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D84633" w:rsidRPr="00D84633" w:rsidRDefault="00D84633" w:rsidP="00D84633">
            <w:pPr>
              <w:spacing w:after="0" w:line="240" w:lineRule="auto"/>
              <w:rPr>
                <w:rFonts w:ascii="Raleway" w:eastAsia="Times New Roman" w:hAnsi="Raleway" w:cs="Times New Roman"/>
                <w:sz w:val="22"/>
                <w:szCs w:val="24"/>
              </w:rPr>
            </w:pPr>
            <w:r w:rsidRPr="00D84633">
              <w:rPr>
                <w:rFonts w:ascii="Raleway" w:eastAsia="Times New Roman" w:hAnsi="Raleway" w:cs="Times New Roman"/>
                <w:sz w:val="22"/>
                <w:szCs w:val="24"/>
              </w:rPr>
              <w:t>1. а и b</w:t>
            </w:r>
          </w:p>
        </w:tc>
        <w:tc>
          <w:tcPr>
            <w:tcW w:w="3060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D84633" w:rsidRPr="00D84633" w:rsidRDefault="00D84633" w:rsidP="00D84633">
            <w:pPr>
              <w:spacing w:after="0" w:line="240" w:lineRule="auto"/>
              <w:rPr>
                <w:rFonts w:ascii="Raleway" w:eastAsia="Times New Roman" w:hAnsi="Raleway" w:cs="Times New Roman"/>
                <w:sz w:val="22"/>
                <w:szCs w:val="24"/>
              </w:rPr>
            </w:pPr>
            <w:r w:rsidRPr="00D84633">
              <w:rPr>
                <w:rFonts w:ascii="Raleway" w:eastAsia="Times New Roman" w:hAnsi="Raleway" w:cs="Times New Roman"/>
                <w:sz w:val="22"/>
                <w:szCs w:val="24"/>
              </w:rPr>
              <w:t>а) истина</w:t>
            </w:r>
          </w:p>
        </w:tc>
      </w:tr>
      <w:tr w:rsidR="00D84633" w:rsidRPr="00D84633" w:rsidTr="00D84633">
        <w:trPr>
          <w:trHeight w:val="270"/>
          <w:tblCellSpacing w:w="0" w:type="dxa"/>
        </w:trPr>
        <w:tc>
          <w:tcPr>
            <w:tcW w:w="3045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D84633" w:rsidRPr="00D84633" w:rsidRDefault="00D84633" w:rsidP="00D84633">
            <w:pPr>
              <w:spacing w:after="0" w:line="240" w:lineRule="auto"/>
              <w:rPr>
                <w:rFonts w:ascii="Raleway" w:eastAsia="Times New Roman" w:hAnsi="Raleway" w:cs="Times New Roman"/>
                <w:sz w:val="22"/>
                <w:szCs w:val="24"/>
              </w:rPr>
            </w:pPr>
            <w:r w:rsidRPr="00D84633">
              <w:rPr>
                <w:rFonts w:ascii="Raleway" w:eastAsia="Times New Roman" w:hAnsi="Raleway" w:cs="Times New Roman"/>
                <w:sz w:val="22"/>
                <w:szCs w:val="24"/>
              </w:rPr>
              <w:t>2. не а или не b </w:t>
            </w:r>
          </w:p>
        </w:tc>
        <w:tc>
          <w:tcPr>
            <w:tcW w:w="3060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D84633" w:rsidRPr="00D84633" w:rsidRDefault="00D84633" w:rsidP="00D84633">
            <w:pPr>
              <w:spacing w:after="0" w:line="240" w:lineRule="auto"/>
              <w:rPr>
                <w:rFonts w:ascii="Raleway" w:eastAsia="Times New Roman" w:hAnsi="Raleway" w:cs="Times New Roman"/>
                <w:sz w:val="22"/>
                <w:szCs w:val="24"/>
              </w:rPr>
            </w:pPr>
            <w:r w:rsidRPr="00D84633">
              <w:rPr>
                <w:rFonts w:ascii="Raleway" w:eastAsia="Times New Roman" w:hAnsi="Raleway" w:cs="Times New Roman"/>
                <w:sz w:val="22"/>
                <w:szCs w:val="24"/>
              </w:rPr>
              <w:t>б</w:t>
            </w:r>
            <w:proofErr w:type="gramStart"/>
            <w:r w:rsidRPr="00D84633">
              <w:rPr>
                <w:rFonts w:ascii="Raleway" w:eastAsia="Times New Roman" w:hAnsi="Raleway" w:cs="Times New Roman"/>
                <w:sz w:val="22"/>
                <w:szCs w:val="24"/>
              </w:rPr>
              <w:t>)и</w:t>
            </w:r>
            <w:proofErr w:type="gramEnd"/>
            <w:r w:rsidRPr="00D84633">
              <w:rPr>
                <w:rFonts w:ascii="Raleway" w:eastAsia="Times New Roman" w:hAnsi="Raleway" w:cs="Times New Roman"/>
                <w:sz w:val="22"/>
                <w:szCs w:val="24"/>
              </w:rPr>
              <w:t>стина</w:t>
            </w:r>
          </w:p>
        </w:tc>
      </w:tr>
      <w:tr w:rsidR="00D84633" w:rsidRPr="00D84633" w:rsidTr="00D84633">
        <w:trPr>
          <w:trHeight w:val="285"/>
          <w:tblCellSpacing w:w="0" w:type="dxa"/>
        </w:trPr>
        <w:tc>
          <w:tcPr>
            <w:tcW w:w="3045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D84633" w:rsidRPr="00D84633" w:rsidRDefault="00D84633" w:rsidP="00D84633">
            <w:pPr>
              <w:spacing w:after="0" w:line="240" w:lineRule="auto"/>
              <w:rPr>
                <w:rFonts w:ascii="Raleway" w:eastAsia="Times New Roman" w:hAnsi="Raleway" w:cs="Times New Roman"/>
                <w:sz w:val="22"/>
                <w:szCs w:val="24"/>
              </w:rPr>
            </w:pPr>
            <w:r w:rsidRPr="00D84633">
              <w:rPr>
                <w:rFonts w:ascii="Raleway" w:eastAsia="Times New Roman" w:hAnsi="Raleway" w:cs="Times New Roman"/>
                <w:sz w:val="22"/>
                <w:szCs w:val="24"/>
              </w:rPr>
              <w:t>3.(а или b) и (с или b)</w:t>
            </w:r>
          </w:p>
        </w:tc>
        <w:tc>
          <w:tcPr>
            <w:tcW w:w="3060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D84633" w:rsidRPr="00D84633" w:rsidRDefault="00D84633" w:rsidP="00D84633">
            <w:pPr>
              <w:spacing w:after="0" w:line="240" w:lineRule="auto"/>
              <w:rPr>
                <w:rFonts w:ascii="Raleway" w:eastAsia="Times New Roman" w:hAnsi="Raleway" w:cs="Times New Roman"/>
                <w:sz w:val="22"/>
                <w:szCs w:val="24"/>
              </w:rPr>
            </w:pPr>
            <w:r w:rsidRPr="00D84633">
              <w:rPr>
                <w:rFonts w:ascii="Raleway" w:eastAsia="Times New Roman" w:hAnsi="Raleway" w:cs="Times New Roman"/>
                <w:sz w:val="22"/>
                <w:szCs w:val="24"/>
              </w:rPr>
              <w:t>в</w:t>
            </w:r>
            <w:proofErr w:type="gramStart"/>
            <w:r w:rsidRPr="00D84633">
              <w:rPr>
                <w:rFonts w:ascii="Raleway" w:eastAsia="Times New Roman" w:hAnsi="Raleway" w:cs="Times New Roman"/>
                <w:sz w:val="22"/>
                <w:szCs w:val="24"/>
              </w:rPr>
              <w:t>)л</w:t>
            </w:r>
            <w:proofErr w:type="gramEnd"/>
            <w:r w:rsidRPr="00D84633">
              <w:rPr>
                <w:rFonts w:ascii="Raleway" w:eastAsia="Times New Roman" w:hAnsi="Raleway" w:cs="Times New Roman"/>
                <w:sz w:val="22"/>
                <w:szCs w:val="24"/>
              </w:rPr>
              <w:t>ожи</w:t>
            </w:r>
          </w:p>
        </w:tc>
      </w:tr>
    </w:tbl>
    <w:p w:rsidR="00D84633" w:rsidRPr="00D84633" w:rsidRDefault="00D84633" w:rsidP="00D84633">
      <w:pPr>
        <w:spacing w:after="0" w:line="240" w:lineRule="auto"/>
        <w:rPr>
          <w:rFonts w:ascii="Raleway" w:eastAsia="Times New Roman" w:hAnsi="Raleway" w:cs="Times New Roman"/>
          <w:sz w:val="22"/>
          <w:szCs w:val="24"/>
        </w:rPr>
      </w:pPr>
      <w:r w:rsidRPr="00D84633">
        <w:rPr>
          <w:rFonts w:ascii="Raleway" w:eastAsia="Times New Roman" w:hAnsi="Raleway" w:cs="Times New Roman"/>
          <w:sz w:val="22"/>
          <w:szCs w:val="24"/>
        </w:rPr>
        <w:t>Ответ</w:t>
      </w:r>
      <w:r w:rsidRPr="00D84633">
        <w:rPr>
          <w:rFonts w:ascii="Raleway" w:eastAsia="Times New Roman" w:hAnsi="Raleway" w:cs="Times New Roman"/>
          <w:sz w:val="22"/>
          <w:szCs w:val="24"/>
          <w:u w:val="single"/>
        </w:rPr>
        <w:t>:__</w:t>
      </w:r>
      <w:proofErr w:type="spellStart"/>
      <w:r w:rsidRPr="00D84633">
        <w:rPr>
          <w:rFonts w:ascii="Raleway" w:eastAsia="Times New Roman" w:hAnsi="Raleway" w:cs="Times New Roman"/>
          <w:sz w:val="22"/>
          <w:szCs w:val="24"/>
          <w:u w:val="single"/>
        </w:rPr>
        <w:t>а</w:t>
      </w:r>
      <w:proofErr w:type="gramStart"/>
      <w:r w:rsidRPr="00D84633">
        <w:rPr>
          <w:rFonts w:ascii="Raleway" w:eastAsia="Times New Roman" w:hAnsi="Raleway" w:cs="Times New Roman"/>
          <w:sz w:val="22"/>
          <w:szCs w:val="24"/>
          <w:u w:val="single"/>
        </w:rPr>
        <w:t>,в</w:t>
      </w:r>
      <w:proofErr w:type="gramEnd"/>
      <w:r w:rsidRPr="00D84633">
        <w:rPr>
          <w:rFonts w:ascii="Raleway" w:eastAsia="Times New Roman" w:hAnsi="Raleway" w:cs="Times New Roman"/>
          <w:sz w:val="22"/>
          <w:szCs w:val="24"/>
          <w:u w:val="single"/>
        </w:rPr>
        <w:t>,б</w:t>
      </w:r>
      <w:proofErr w:type="spellEnd"/>
      <w:r w:rsidRPr="00D84633">
        <w:rPr>
          <w:rFonts w:ascii="Raleway" w:eastAsia="Times New Roman" w:hAnsi="Raleway" w:cs="Times New Roman"/>
          <w:sz w:val="22"/>
          <w:szCs w:val="24"/>
          <w:u w:val="single"/>
        </w:rPr>
        <w:t>______</w:t>
      </w:r>
    </w:p>
    <w:p w:rsidR="00D84633" w:rsidRPr="00D84633" w:rsidRDefault="00D84633" w:rsidP="00D84633">
      <w:pPr>
        <w:spacing w:after="0" w:line="240" w:lineRule="auto"/>
        <w:rPr>
          <w:rFonts w:ascii="Raleway" w:eastAsia="Times New Roman" w:hAnsi="Raleway" w:cs="Times New Roman"/>
          <w:sz w:val="22"/>
          <w:szCs w:val="24"/>
        </w:rPr>
      </w:pPr>
      <w:r w:rsidRPr="00D84633">
        <w:rPr>
          <w:rFonts w:ascii="Raleway" w:eastAsia="Times New Roman" w:hAnsi="Raleway" w:cs="Times New Roman"/>
          <w:sz w:val="22"/>
          <w:szCs w:val="24"/>
        </w:rPr>
        <w:t>17. Установите соответствующее название закона алгебры логик</w:t>
      </w:r>
    </w:p>
    <w:p w:rsidR="00D84633" w:rsidRPr="00D84633" w:rsidRDefault="00D84633" w:rsidP="00D84633">
      <w:pPr>
        <w:spacing w:after="0" w:line="240" w:lineRule="auto"/>
        <w:ind w:left="567"/>
        <w:rPr>
          <w:rFonts w:ascii="Raleway" w:eastAsia="Times New Roman" w:hAnsi="Raleway" w:cs="Times New Roman"/>
          <w:sz w:val="22"/>
          <w:szCs w:val="24"/>
        </w:rPr>
      </w:pPr>
      <w:r w:rsidRPr="00D84633">
        <w:rPr>
          <w:rFonts w:ascii="Raleway" w:eastAsia="Times New Roman" w:hAnsi="Raleway" w:cs="Times New Roman"/>
          <w:sz w:val="22"/>
          <w:szCs w:val="24"/>
        </w:rPr>
        <w:t>Запишите ответ:_______ (Закон поглощения)</w:t>
      </w:r>
      <w:bookmarkStart w:id="0" w:name="_GoBack"/>
      <w:bookmarkEnd w:id="0"/>
    </w:p>
    <w:sectPr w:rsidR="00D84633" w:rsidRPr="00D84633" w:rsidSect="007C73F1">
      <w:footerReference w:type="default" r:id="rId8"/>
      <w:pgSz w:w="11906" w:h="16838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4633" w:rsidRDefault="00D84633">
      <w:pPr>
        <w:spacing w:line="240" w:lineRule="auto"/>
      </w:pPr>
      <w:r>
        <w:separator/>
      </w:r>
    </w:p>
  </w:endnote>
  <w:endnote w:type="continuationSeparator" w:id="0">
    <w:p w:rsidR="00D84633" w:rsidRDefault="00D8463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等线 Light">
    <w:panose1 w:val="00000000000000000000"/>
    <w:charset w:val="8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等线">
    <w:panose1 w:val="00000000000000000000"/>
    <w:charset w:val="80"/>
    <w:family w:val="roman"/>
    <w:notTrueType/>
    <w:pitch w:val="default"/>
  </w:font>
  <w:font w:name="Calibri-Bold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Raleway">
    <w:panose1 w:val="020B0503030101060003"/>
    <w:charset w:val="CC"/>
    <w:family w:val="swiss"/>
    <w:pitch w:val="variable"/>
    <w:sig w:usb0="A00002FF" w:usb1="5000205B" w:usb2="00000000" w:usb3="00000000" w:csb0="00000097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26908251"/>
    </w:sdtPr>
    <w:sdtEndPr/>
    <w:sdtContent>
      <w:p w:rsidR="00D84633" w:rsidRDefault="00C907D9">
        <w:pPr>
          <w:pStyle w:val="af2"/>
          <w:jc w:val="right"/>
        </w:pPr>
        <w:r>
          <w:rPr>
            <w:rFonts w:ascii="Raleway" w:hAnsi="Raleway"/>
            <w:sz w:val="20"/>
            <w:szCs w:val="20"/>
          </w:rPr>
          <w:fldChar w:fldCharType="begin"/>
        </w:r>
        <w:r w:rsidR="00D84633">
          <w:rPr>
            <w:rFonts w:ascii="Raleway" w:hAnsi="Raleway"/>
            <w:sz w:val="20"/>
            <w:szCs w:val="20"/>
          </w:rPr>
          <w:instrText>PAGE   \* MERGEFORMAT</w:instrText>
        </w:r>
        <w:r>
          <w:rPr>
            <w:rFonts w:ascii="Raleway" w:hAnsi="Raleway"/>
            <w:sz w:val="20"/>
            <w:szCs w:val="20"/>
          </w:rPr>
          <w:fldChar w:fldCharType="separate"/>
        </w:r>
        <w:r w:rsidR="00C92533">
          <w:rPr>
            <w:rFonts w:ascii="Raleway" w:hAnsi="Raleway"/>
            <w:noProof/>
            <w:sz w:val="20"/>
            <w:szCs w:val="20"/>
          </w:rPr>
          <w:t>5</w:t>
        </w:r>
        <w:r>
          <w:rPr>
            <w:rFonts w:ascii="Raleway" w:hAnsi="Raleway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4633" w:rsidRDefault="00D84633">
      <w:pPr>
        <w:spacing w:after="0"/>
      </w:pPr>
      <w:r>
        <w:separator/>
      </w:r>
    </w:p>
  </w:footnote>
  <w:footnote w:type="continuationSeparator" w:id="0">
    <w:p w:rsidR="00D84633" w:rsidRDefault="00D8463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A7163"/>
    <w:multiLevelType w:val="multilevel"/>
    <w:tmpl w:val="645EE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682E63"/>
    <w:multiLevelType w:val="hybridMultilevel"/>
    <w:tmpl w:val="C8A4B730"/>
    <w:lvl w:ilvl="0" w:tplc="6624D6F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E14233"/>
    <w:multiLevelType w:val="multilevel"/>
    <w:tmpl w:val="A3FCA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9EF1CB7"/>
    <w:multiLevelType w:val="multilevel"/>
    <w:tmpl w:val="9DF66F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45A4FDD"/>
    <w:multiLevelType w:val="multilevel"/>
    <w:tmpl w:val="25C2EF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75C3B23"/>
    <w:multiLevelType w:val="multilevel"/>
    <w:tmpl w:val="C16CE1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0D2273B"/>
    <w:multiLevelType w:val="multilevel"/>
    <w:tmpl w:val="93245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B52047A"/>
    <w:multiLevelType w:val="multilevel"/>
    <w:tmpl w:val="C8B67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4EA1A9B"/>
    <w:multiLevelType w:val="multilevel"/>
    <w:tmpl w:val="ADA641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32F769C"/>
    <w:multiLevelType w:val="multilevel"/>
    <w:tmpl w:val="03923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6CB6A83"/>
    <w:multiLevelType w:val="multilevel"/>
    <w:tmpl w:val="F02081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7870D1B"/>
    <w:multiLevelType w:val="hybridMultilevel"/>
    <w:tmpl w:val="D62852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D26B77"/>
    <w:multiLevelType w:val="multilevel"/>
    <w:tmpl w:val="054A2B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95A1295"/>
    <w:multiLevelType w:val="multilevel"/>
    <w:tmpl w:val="221263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C6432D6"/>
    <w:multiLevelType w:val="hybridMultilevel"/>
    <w:tmpl w:val="00FC45F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60ED4243"/>
    <w:multiLevelType w:val="hybridMultilevel"/>
    <w:tmpl w:val="5998AD04"/>
    <w:lvl w:ilvl="0" w:tplc="0AACA8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7FE43F0"/>
    <w:multiLevelType w:val="multilevel"/>
    <w:tmpl w:val="076AB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8B83965"/>
    <w:multiLevelType w:val="hybridMultilevel"/>
    <w:tmpl w:val="2E0E245A"/>
    <w:lvl w:ilvl="0" w:tplc="FFFFFFFF">
      <w:start w:val="1"/>
      <w:numFmt w:val="bullet"/>
      <w:pStyle w:val="a"/>
      <w:lvlText w:val=""/>
      <w:lvlJc w:val="left"/>
      <w:pPr>
        <w:tabs>
          <w:tab w:val="num" w:pos="1004"/>
        </w:tabs>
        <w:ind w:left="720" w:firstLine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>
    <w:nsid w:val="7A0145F4"/>
    <w:multiLevelType w:val="multilevel"/>
    <w:tmpl w:val="B6DE0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B70543E"/>
    <w:multiLevelType w:val="multilevel"/>
    <w:tmpl w:val="7B70543E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20">
    <w:nsid w:val="7CB73E24"/>
    <w:multiLevelType w:val="multilevel"/>
    <w:tmpl w:val="31CEFD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17"/>
  </w:num>
  <w:num w:numId="3">
    <w:abstractNumId w:val="15"/>
  </w:num>
  <w:num w:numId="4">
    <w:abstractNumId w:val="14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0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17C3"/>
    <w:rsid w:val="00004855"/>
    <w:rsid w:val="000235C5"/>
    <w:rsid w:val="00023BD2"/>
    <w:rsid w:val="00025617"/>
    <w:rsid w:val="000279D2"/>
    <w:rsid w:val="000351BA"/>
    <w:rsid w:val="00044E37"/>
    <w:rsid w:val="00045076"/>
    <w:rsid w:val="00047E4A"/>
    <w:rsid w:val="00055140"/>
    <w:rsid w:val="00070C56"/>
    <w:rsid w:val="000771C1"/>
    <w:rsid w:val="00085065"/>
    <w:rsid w:val="00087B51"/>
    <w:rsid w:val="000A15AA"/>
    <w:rsid w:val="000A50FC"/>
    <w:rsid w:val="000B2F2E"/>
    <w:rsid w:val="000C2F90"/>
    <w:rsid w:val="000D005C"/>
    <w:rsid w:val="000D02C8"/>
    <w:rsid w:val="000D6241"/>
    <w:rsid w:val="000D70FB"/>
    <w:rsid w:val="000E3A8D"/>
    <w:rsid w:val="000F7A98"/>
    <w:rsid w:val="000F7B14"/>
    <w:rsid w:val="000F7DEB"/>
    <w:rsid w:val="0010657B"/>
    <w:rsid w:val="001125B4"/>
    <w:rsid w:val="001213AE"/>
    <w:rsid w:val="00126EEB"/>
    <w:rsid w:val="001314E2"/>
    <w:rsid w:val="0013459E"/>
    <w:rsid w:val="00136BD1"/>
    <w:rsid w:val="0018345C"/>
    <w:rsid w:val="00191DA2"/>
    <w:rsid w:val="001A4440"/>
    <w:rsid w:val="001B1FB0"/>
    <w:rsid w:val="001B6F71"/>
    <w:rsid w:val="001C02C2"/>
    <w:rsid w:val="001C7D38"/>
    <w:rsid w:val="001D5785"/>
    <w:rsid w:val="001E4C0D"/>
    <w:rsid w:val="001E4E10"/>
    <w:rsid w:val="001E7880"/>
    <w:rsid w:val="001F2C55"/>
    <w:rsid w:val="001F4DA1"/>
    <w:rsid w:val="00202A7D"/>
    <w:rsid w:val="00204D53"/>
    <w:rsid w:val="002136B5"/>
    <w:rsid w:val="002214FD"/>
    <w:rsid w:val="002402C4"/>
    <w:rsid w:val="0025676D"/>
    <w:rsid w:val="00263784"/>
    <w:rsid w:val="00264627"/>
    <w:rsid w:val="00264A38"/>
    <w:rsid w:val="00267288"/>
    <w:rsid w:val="00267555"/>
    <w:rsid w:val="00267634"/>
    <w:rsid w:val="002741B0"/>
    <w:rsid w:val="002750A0"/>
    <w:rsid w:val="002756F9"/>
    <w:rsid w:val="00283659"/>
    <w:rsid w:val="002842D7"/>
    <w:rsid w:val="00291989"/>
    <w:rsid w:val="002935D1"/>
    <w:rsid w:val="00295770"/>
    <w:rsid w:val="00297FB6"/>
    <w:rsid w:val="002C27FE"/>
    <w:rsid w:val="002D0BAF"/>
    <w:rsid w:val="002D60AA"/>
    <w:rsid w:val="002F3D87"/>
    <w:rsid w:val="003146A0"/>
    <w:rsid w:val="003222EC"/>
    <w:rsid w:val="00324DFC"/>
    <w:rsid w:val="00333F58"/>
    <w:rsid w:val="003411D4"/>
    <w:rsid w:val="00350666"/>
    <w:rsid w:val="003522B3"/>
    <w:rsid w:val="00352333"/>
    <w:rsid w:val="00365F3F"/>
    <w:rsid w:val="0036732F"/>
    <w:rsid w:val="00373BA1"/>
    <w:rsid w:val="00374EA6"/>
    <w:rsid w:val="003776BF"/>
    <w:rsid w:val="00384717"/>
    <w:rsid w:val="003A10B9"/>
    <w:rsid w:val="003A67E6"/>
    <w:rsid w:val="003B1463"/>
    <w:rsid w:val="003B318C"/>
    <w:rsid w:val="003D447D"/>
    <w:rsid w:val="003E706B"/>
    <w:rsid w:val="00403F9F"/>
    <w:rsid w:val="00433005"/>
    <w:rsid w:val="004446E1"/>
    <w:rsid w:val="0044504F"/>
    <w:rsid w:val="00446CF1"/>
    <w:rsid w:val="0045007A"/>
    <w:rsid w:val="00453DEF"/>
    <w:rsid w:val="004617E3"/>
    <w:rsid w:val="00463088"/>
    <w:rsid w:val="00471D40"/>
    <w:rsid w:val="00477C6C"/>
    <w:rsid w:val="004A38DA"/>
    <w:rsid w:val="004A63FF"/>
    <w:rsid w:val="004A67AB"/>
    <w:rsid w:val="004A6AF7"/>
    <w:rsid w:val="004B4BE5"/>
    <w:rsid w:val="004C1680"/>
    <w:rsid w:val="004F51E3"/>
    <w:rsid w:val="00500EC0"/>
    <w:rsid w:val="0050543D"/>
    <w:rsid w:val="005256D2"/>
    <w:rsid w:val="005276B5"/>
    <w:rsid w:val="00534925"/>
    <w:rsid w:val="0054202D"/>
    <w:rsid w:val="00543A5A"/>
    <w:rsid w:val="00550451"/>
    <w:rsid w:val="00552406"/>
    <w:rsid w:val="00571C81"/>
    <w:rsid w:val="00583517"/>
    <w:rsid w:val="00584E92"/>
    <w:rsid w:val="0058761D"/>
    <w:rsid w:val="005A2F5B"/>
    <w:rsid w:val="005A7D80"/>
    <w:rsid w:val="005B24DC"/>
    <w:rsid w:val="005C7CB5"/>
    <w:rsid w:val="005D0196"/>
    <w:rsid w:val="005D1A84"/>
    <w:rsid w:val="005E26F8"/>
    <w:rsid w:val="005F055E"/>
    <w:rsid w:val="00612D60"/>
    <w:rsid w:val="00613F3F"/>
    <w:rsid w:val="00627CA4"/>
    <w:rsid w:val="00630E4D"/>
    <w:rsid w:val="00630E83"/>
    <w:rsid w:val="00634643"/>
    <w:rsid w:val="00650B90"/>
    <w:rsid w:val="006526DB"/>
    <w:rsid w:val="00682B12"/>
    <w:rsid w:val="00683345"/>
    <w:rsid w:val="006840ED"/>
    <w:rsid w:val="006864E3"/>
    <w:rsid w:val="00691277"/>
    <w:rsid w:val="006A148E"/>
    <w:rsid w:val="006C4D10"/>
    <w:rsid w:val="006C4EA0"/>
    <w:rsid w:val="006D133D"/>
    <w:rsid w:val="006D5B60"/>
    <w:rsid w:val="006D7028"/>
    <w:rsid w:val="006E3961"/>
    <w:rsid w:val="006F3BB1"/>
    <w:rsid w:val="007017CE"/>
    <w:rsid w:val="00710915"/>
    <w:rsid w:val="00714F07"/>
    <w:rsid w:val="007172AE"/>
    <w:rsid w:val="007256C7"/>
    <w:rsid w:val="00744A4D"/>
    <w:rsid w:val="0076297A"/>
    <w:rsid w:val="00776F6E"/>
    <w:rsid w:val="007A3AFC"/>
    <w:rsid w:val="007B32F6"/>
    <w:rsid w:val="007C73F1"/>
    <w:rsid w:val="007D4283"/>
    <w:rsid w:val="007F295F"/>
    <w:rsid w:val="0080345A"/>
    <w:rsid w:val="00814CDC"/>
    <w:rsid w:val="00815350"/>
    <w:rsid w:val="00831698"/>
    <w:rsid w:val="008409F9"/>
    <w:rsid w:val="0084595A"/>
    <w:rsid w:val="008525CF"/>
    <w:rsid w:val="008552CF"/>
    <w:rsid w:val="00856518"/>
    <w:rsid w:val="0086474C"/>
    <w:rsid w:val="008736E3"/>
    <w:rsid w:val="008810F5"/>
    <w:rsid w:val="00882828"/>
    <w:rsid w:val="00891B9D"/>
    <w:rsid w:val="008930C6"/>
    <w:rsid w:val="00894D66"/>
    <w:rsid w:val="00897774"/>
    <w:rsid w:val="008A6431"/>
    <w:rsid w:val="008B0558"/>
    <w:rsid w:val="008C1816"/>
    <w:rsid w:val="008C52C2"/>
    <w:rsid w:val="008E4927"/>
    <w:rsid w:val="008F76D3"/>
    <w:rsid w:val="0090081D"/>
    <w:rsid w:val="009009D7"/>
    <w:rsid w:val="009176A1"/>
    <w:rsid w:val="009263DE"/>
    <w:rsid w:val="00942CA1"/>
    <w:rsid w:val="00946004"/>
    <w:rsid w:val="00947B69"/>
    <w:rsid w:val="00960E6A"/>
    <w:rsid w:val="00971E63"/>
    <w:rsid w:val="009977C1"/>
    <w:rsid w:val="009A2EDC"/>
    <w:rsid w:val="009A49AC"/>
    <w:rsid w:val="009B0F66"/>
    <w:rsid w:val="009C340B"/>
    <w:rsid w:val="009C5C92"/>
    <w:rsid w:val="009D18BB"/>
    <w:rsid w:val="009D4E06"/>
    <w:rsid w:val="009D786E"/>
    <w:rsid w:val="009E3EE0"/>
    <w:rsid w:val="009E6546"/>
    <w:rsid w:val="009E7A1E"/>
    <w:rsid w:val="009F0772"/>
    <w:rsid w:val="00A2134F"/>
    <w:rsid w:val="00A22605"/>
    <w:rsid w:val="00A24FFC"/>
    <w:rsid w:val="00A251CB"/>
    <w:rsid w:val="00A35521"/>
    <w:rsid w:val="00A456B3"/>
    <w:rsid w:val="00A82ED5"/>
    <w:rsid w:val="00A94857"/>
    <w:rsid w:val="00AA3205"/>
    <w:rsid w:val="00AA4DDA"/>
    <w:rsid w:val="00AA5F16"/>
    <w:rsid w:val="00AB5E5E"/>
    <w:rsid w:val="00AD130F"/>
    <w:rsid w:val="00AD79B6"/>
    <w:rsid w:val="00AE18F7"/>
    <w:rsid w:val="00AE4DA9"/>
    <w:rsid w:val="00AF65E7"/>
    <w:rsid w:val="00B02A3B"/>
    <w:rsid w:val="00B14AE1"/>
    <w:rsid w:val="00B14D84"/>
    <w:rsid w:val="00B20DFB"/>
    <w:rsid w:val="00B35D53"/>
    <w:rsid w:val="00B57F8B"/>
    <w:rsid w:val="00B65B86"/>
    <w:rsid w:val="00B80822"/>
    <w:rsid w:val="00B81143"/>
    <w:rsid w:val="00B92A66"/>
    <w:rsid w:val="00B93BBC"/>
    <w:rsid w:val="00B957B0"/>
    <w:rsid w:val="00B95C27"/>
    <w:rsid w:val="00B96B3D"/>
    <w:rsid w:val="00BA73A8"/>
    <w:rsid w:val="00BB481F"/>
    <w:rsid w:val="00BC22DA"/>
    <w:rsid w:val="00BC28FE"/>
    <w:rsid w:val="00BD64C1"/>
    <w:rsid w:val="00BD692B"/>
    <w:rsid w:val="00BE5AB6"/>
    <w:rsid w:val="00BF4FE9"/>
    <w:rsid w:val="00C02C31"/>
    <w:rsid w:val="00C209DF"/>
    <w:rsid w:val="00C22D5E"/>
    <w:rsid w:val="00C2511B"/>
    <w:rsid w:val="00C260F2"/>
    <w:rsid w:val="00C31B1C"/>
    <w:rsid w:val="00C32DD3"/>
    <w:rsid w:val="00C33F74"/>
    <w:rsid w:val="00C5751F"/>
    <w:rsid w:val="00C635C1"/>
    <w:rsid w:val="00C71C57"/>
    <w:rsid w:val="00C72D2F"/>
    <w:rsid w:val="00C8218D"/>
    <w:rsid w:val="00C83F9F"/>
    <w:rsid w:val="00C84ED2"/>
    <w:rsid w:val="00C907D9"/>
    <w:rsid w:val="00C92533"/>
    <w:rsid w:val="00C949D9"/>
    <w:rsid w:val="00CA04D9"/>
    <w:rsid w:val="00CC23EE"/>
    <w:rsid w:val="00CC76DF"/>
    <w:rsid w:val="00CD05E7"/>
    <w:rsid w:val="00CE7B0A"/>
    <w:rsid w:val="00D03C63"/>
    <w:rsid w:val="00D10D2C"/>
    <w:rsid w:val="00D57853"/>
    <w:rsid w:val="00D6410F"/>
    <w:rsid w:val="00D74DA9"/>
    <w:rsid w:val="00D778C3"/>
    <w:rsid w:val="00D816D0"/>
    <w:rsid w:val="00D84633"/>
    <w:rsid w:val="00D97BC4"/>
    <w:rsid w:val="00DA7A0F"/>
    <w:rsid w:val="00DB46E7"/>
    <w:rsid w:val="00DB4EB3"/>
    <w:rsid w:val="00DC1FBD"/>
    <w:rsid w:val="00DC27D0"/>
    <w:rsid w:val="00DC77DF"/>
    <w:rsid w:val="00DD1075"/>
    <w:rsid w:val="00DD1988"/>
    <w:rsid w:val="00DE1575"/>
    <w:rsid w:val="00DE68E1"/>
    <w:rsid w:val="00DF2BDA"/>
    <w:rsid w:val="00DF7C99"/>
    <w:rsid w:val="00E01239"/>
    <w:rsid w:val="00E318A8"/>
    <w:rsid w:val="00E367EB"/>
    <w:rsid w:val="00E71F4F"/>
    <w:rsid w:val="00E74622"/>
    <w:rsid w:val="00E926A4"/>
    <w:rsid w:val="00E94000"/>
    <w:rsid w:val="00EA36FF"/>
    <w:rsid w:val="00EC26E6"/>
    <w:rsid w:val="00ED4F3D"/>
    <w:rsid w:val="00EE2964"/>
    <w:rsid w:val="00EF0F53"/>
    <w:rsid w:val="00EF17C3"/>
    <w:rsid w:val="00EF5DC5"/>
    <w:rsid w:val="00F125F6"/>
    <w:rsid w:val="00F14F30"/>
    <w:rsid w:val="00F20A6B"/>
    <w:rsid w:val="00F265C7"/>
    <w:rsid w:val="00F444DF"/>
    <w:rsid w:val="00F55C5C"/>
    <w:rsid w:val="00F6510B"/>
    <w:rsid w:val="00F73B1E"/>
    <w:rsid w:val="00F8193D"/>
    <w:rsid w:val="00F81A9C"/>
    <w:rsid w:val="00F87B04"/>
    <w:rsid w:val="00FA137D"/>
    <w:rsid w:val="00FB1728"/>
    <w:rsid w:val="00FC1854"/>
    <w:rsid w:val="00FD1362"/>
    <w:rsid w:val="00FD3367"/>
    <w:rsid w:val="00FE357C"/>
    <w:rsid w:val="03B0534B"/>
    <w:rsid w:val="0611400E"/>
    <w:rsid w:val="0750320D"/>
    <w:rsid w:val="083F2277"/>
    <w:rsid w:val="08590746"/>
    <w:rsid w:val="09842A1A"/>
    <w:rsid w:val="0AA12680"/>
    <w:rsid w:val="0BBC0293"/>
    <w:rsid w:val="0EFD143D"/>
    <w:rsid w:val="0F197DF8"/>
    <w:rsid w:val="0F452A1A"/>
    <w:rsid w:val="10B669F7"/>
    <w:rsid w:val="12197B32"/>
    <w:rsid w:val="14224495"/>
    <w:rsid w:val="167345F6"/>
    <w:rsid w:val="16AE417B"/>
    <w:rsid w:val="199E46C0"/>
    <w:rsid w:val="1CE0393A"/>
    <w:rsid w:val="1CE83008"/>
    <w:rsid w:val="1E7317F6"/>
    <w:rsid w:val="22B50F69"/>
    <w:rsid w:val="239D567C"/>
    <w:rsid w:val="23E8483B"/>
    <w:rsid w:val="259C09C5"/>
    <w:rsid w:val="27CF4B67"/>
    <w:rsid w:val="28306FBE"/>
    <w:rsid w:val="2CBE0D27"/>
    <w:rsid w:val="2CEA0DC9"/>
    <w:rsid w:val="2D933D14"/>
    <w:rsid w:val="30420366"/>
    <w:rsid w:val="310A4185"/>
    <w:rsid w:val="310E63F0"/>
    <w:rsid w:val="36DD0212"/>
    <w:rsid w:val="39674039"/>
    <w:rsid w:val="39CE0565"/>
    <w:rsid w:val="3B8871DF"/>
    <w:rsid w:val="3E211823"/>
    <w:rsid w:val="3EC033EF"/>
    <w:rsid w:val="424E5C2D"/>
    <w:rsid w:val="42D617B7"/>
    <w:rsid w:val="457A6463"/>
    <w:rsid w:val="470A0195"/>
    <w:rsid w:val="48C81552"/>
    <w:rsid w:val="4B650DC4"/>
    <w:rsid w:val="4C7433EC"/>
    <w:rsid w:val="4CFD75DE"/>
    <w:rsid w:val="4FEF1598"/>
    <w:rsid w:val="53B931EA"/>
    <w:rsid w:val="54220E8B"/>
    <w:rsid w:val="576D2B21"/>
    <w:rsid w:val="57C7330F"/>
    <w:rsid w:val="5A2B46F3"/>
    <w:rsid w:val="5B793DD5"/>
    <w:rsid w:val="5C487912"/>
    <w:rsid w:val="5C753FBD"/>
    <w:rsid w:val="5EAC1813"/>
    <w:rsid w:val="5F1F35FC"/>
    <w:rsid w:val="5F276DA9"/>
    <w:rsid w:val="630E4191"/>
    <w:rsid w:val="64382979"/>
    <w:rsid w:val="643B6378"/>
    <w:rsid w:val="646C40CD"/>
    <w:rsid w:val="656D4F75"/>
    <w:rsid w:val="66BE361D"/>
    <w:rsid w:val="681A0B92"/>
    <w:rsid w:val="68C617F4"/>
    <w:rsid w:val="69270594"/>
    <w:rsid w:val="696B18D8"/>
    <w:rsid w:val="6AA54E38"/>
    <w:rsid w:val="6AEA7782"/>
    <w:rsid w:val="6CF7377F"/>
    <w:rsid w:val="6D206C38"/>
    <w:rsid w:val="6DD537B5"/>
    <w:rsid w:val="6F1A541B"/>
    <w:rsid w:val="724C7FBC"/>
    <w:rsid w:val="755C4CA2"/>
    <w:rsid w:val="7A4E7C14"/>
    <w:rsid w:val="7F7726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footnote reference" w:semiHidden="0" w:uiPriority="0" w:unhideWhenUsed="0"/>
    <w:lsdException w:name="annotation reference" w:qFormat="1"/>
    <w:lsdException w:name="Title" w:semiHidden="0" w:uiPriority="10" w:unhideWhenUsed="0" w:qFormat="1"/>
    <w:lsdException w:name="Default Paragraph Font" w:semiHidden="0" w:uiPriority="1"/>
    <w:lsdException w:name="Body Text" w:semiHidden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HTML Code" w:qFormat="1"/>
    <w:lsdException w:name="annotation subject" w:qFormat="1"/>
    <w:lsdException w:name="Balloon Text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C73F1"/>
    <w:pPr>
      <w:spacing w:after="200" w:line="276" w:lineRule="auto"/>
      <w:ind w:firstLine="570"/>
      <w:jc w:val="both"/>
    </w:pPr>
    <w:rPr>
      <w:rFonts w:ascii="Times New Roman" w:hAnsi="Times New Roman"/>
      <w:sz w:val="24"/>
      <w:szCs w:val="28"/>
    </w:rPr>
  </w:style>
  <w:style w:type="paragraph" w:styleId="1">
    <w:name w:val="heading 1"/>
    <w:basedOn w:val="a0"/>
    <w:next w:val="a0"/>
    <w:link w:val="10"/>
    <w:uiPriority w:val="9"/>
    <w:qFormat/>
    <w:rsid w:val="007C73F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7C73F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7C73F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7C73F1"/>
    <w:pPr>
      <w:keepNext/>
      <w:keepLines/>
      <w:spacing w:before="200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footnote reference"/>
    <w:rsid w:val="007C73F1"/>
    <w:rPr>
      <w:vertAlign w:val="superscript"/>
    </w:rPr>
  </w:style>
  <w:style w:type="character" w:styleId="a5">
    <w:name w:val="annotation reference"/>
    <w:basedOn w:val="a1"/>
    <w:uiPriority w:val="99"/>
    <w:semiHidden/>
    <w:unhideWhenUsed/>
    <w:qFormat/>
    <w:rsid w:val="007C73F1"/>
    <w:rPr>
      <w:sz w:val="16"/>
      <w:szCs w:val="16"/>
    </w:rPr>
  </w:style>
  <w:style w:type="character" w:styleId="a6">
    <w:name w:val="Emphasis"/>
    <w:basedOn w:val="a1"/>
    <w:uiPriority w:val="20"/>
    <w:qFormat/>
    <w:rsid w:val="007C73F1"/>
    <w:rPr>
      <w:i/>
      <w:iCs/>
    </w:rPr>
  </w:style>
  <w:style w:type="character" w:styleId="HTML">
    <w:name w:val="HTML Code"/>
    <w:basedOn w:val="a1"/>
    <w:uiPriority w:val="99"/>
    <w:semiHidden/>
    <w:unhideWhenUsed/>
    <w:qFormat/>
    <w:rsid w:val="007C73F1"/>
    <w:rPr>
      <w:rFonts w:ascii="Courier New" w:eastAsia="Times New Roman" w:hAnsi="Courier New" w:cs="Courier New"/>
      <w:sz w:val="20"/>
      <w:szCs w:val="20"/>
    </w:rPr>
  </w:style>
  <w:style w:type="character" w:styleId="a7">
    <w:name w:val="Strong"/>
    <w:basedOn w:val="a1"/>
    <w:uiPriority w:val="22"/>
    <w:qFormat/>
    <w:rsid w:val="007C73F1"/>
    <w:rPr>
      <w:b/>
      <w:bCs/>
    </w:rPr>
  </w:style>
  <w:style w:type="paragraph" w:styleId="a8">
    <w:name w:val="Balloon Text"/>
    <w:basedOn w:val="a0"/>
    <w:link w:val="a9"/>
    <w:uiPriority w:val="99"/>
    <w:semiHidden/>
    <w:unhideWhenUsed/>
    <w:qFormat/>
    <w:rsid w:val="007C73F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a">
    <w:name w:val="annotation text"/>
    <w:basedOn w:val="a0"/>
    <w:link w:val="ab"/>
    <w:uiPriority w:val="99"/>
    <w:semiHidden/>
    <w:unhideWhenUsed/>
    <w:qFormat/>
    <w:rsid w:val="007C73F1"/>
    <w:pPr>
      <w:spacing w:line="240" w:lineRule="auto"/>
    </w:pPr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qFormat/>
    <w:rsid w:val="007C73F1"/>
    <w:rPr>
      <w:b/>
      <w:bCs/>
    </w:rPr>
  </w:style>
  <w:style w:type="paragraph" w:styleId="ae">
    <w:name w:val="header"/>
    <w:basedOn w:val="a0"/>
    <w:link w:val="af"/>
    <w:uiPriority w:val="99"/>
    <w:unhideWhenUsed/>
    <w:qFormat/>
    <w:rsid w:val="007C73F1"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Body Text"/>
    <w:basedOn w:val="a0"/>
    <w:link w:val="af1"/>
    <w:uiPriority w:val="99"/>
    <w:qFormat/>
    <w:rsid w:val="007C73F1"/>
    <w:pPr>
      <w:spacing w:after="120" w:line="240" w:lineRule="auto"/>
      <w:ind w:firstLine="567"/>
      <w:jc w:val="left"/>
    </w:pPr>
    <w:rPr>
      <w:rFonts w:eastAsia="Times New Roman" w:cs="Times New Roman"/>
      <w:szCs w:val="24"/>
    </w:rPr>
  </w:style>
  <w:style w:type="paragraph" w:styleId="af2">
    <w:name w:val="footer"/>
    <w:basedOn w:val="a0"/>
    <w:link w:val="af3"/>
    <w:uiPriority w:val="99"/>
    <w:unhideWhenUsed/>
    <w:qFormat/>
    <w:rsid w:val="007C73F1"/>
    <w:pPr>
      <w:tabs>
        <w:tab w:val="center" w:pos="4677"/>
        <w:tab w:val="right" w:pos="9355"/>
      </w:tabs>
      <w:spacing w:after="0" w:line="240" w:lineRule="auto"/>
    </w:pPr>
  </w:style>
  <w:style w:type="paragraph" w:styleId="af4">
    <w:name w:val="Normal (Web)"/>
    <w:basedOn w:val="a0"/>
    <w:uiPriority w:val="99"/>
    <w:unhideWhenUsed/>
    <w:qFormat/>
    <w:rsid w:val="007C73F1"/>
    <w:pPr>
      <w:spacing w:before="100" w:beforeAutospacing="1" w:after="100" w:afterAutospacing="1" w:line="240" w:lineRule="auto"/>
      <w:ind w:firstLine="0"/>
      <w:jc w:val="left"/>
    </w:pPr>
    <w:rPr>
      <w:rFonts w:eastAsiaTheme="minorEastAsia" w:cs="Times New Roman"/>
      <w:szCs w:val="24"/>
    </w:rPr>
  </w:style>
  <w:style w:type="table" w:styleId="af5">
    <w:name w:val="Table Grid"/>
    <w:basedOn w:val="a2"/>
    <w:uiPriority w:val="39"/>
    <w:qFormat/>
    <w:rsid w:val="007C73F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6">
    <w:name w:val="Таблица название"/>
    <w:basedOn w:val="a0"/>
    <w:link w:val="af7"/>
    <w:qFormat/>
    <w:rsid w:val="007C73F1"/>
    <w:pPr>
      <w:spacing w:line="360" w:lineRule="auto"/>
      <w:ind w:firstLine="0"/>
      <w:jc w:val="center"/>
    </w:pPr>
    <w:rPr>
      <w:rFonts w:eastAsia="Times New Roman" w:cs="Times New Roman"/>
      <w:szCs w:val="20"/>
    </w:rPr>
  </w:style>
  <w:style w:type="character" w:customStyle="1" w:styleId="af7">
    <w:name w:val="Таблица название Знак"/>
    <w:link w:val="af6"/>
    <w:qFormat/>
    <w:rsid w:val="007C73F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1"/>
    <w:link w:val="1"/>
    <w:uiPriority w:val="9"/>
    <w:qFormat/>
    <w:rsid w:val="007C73F1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1"/>
    <w:link w:val="2"/>
    <w:uiPriority w:val="9"/>
    <w:qFormat/>
    <w:rsid w:val="007C73F1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1"/>
    <w:link w:val="3"/>
    <w:uiPriority w:val="9"/>
    <w:qFormat/>
    <w:rsid w:val="007C73F1"/>
    <w:rPr>
      <w:rFonts w:asciiTheme="majorHAnsi" w:eastAsiaTheme="majorEastAsia" w:hAnsiTheme="majorHAnsi" w:cstheme="majorBidi"/>
      <w:b/>
      <w:bCs/>
      <w:color w:val="4472C4" w:themeColor="accent1"/>
      <w:sz w:val="24"/>
      <w:szCs w:val="28"/>
      <w:lang w:eastAsia="ru-RU"/>
    </w:rPr>
  </w:style>
  <w:style w:type="character" w:customStyle="1" w:styleId="40">
    <w:name w:val="Заголовок 4 Знак"/>
    <w:basedOn w:val="a1"/>
    <w:link w:val="4"/>
    <w:uiPriority w:val="9"/>
    <w:semiHidden/>
    <w:qFormat/>
    <w:rsid w:val="007C73F1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f8">
    <w:name w:val="No Spacing"/>
    <w:uiPriority w:val="1"/>
    <w:qFormat/>
    <w:rsid w:val="007C73F1"/>
    <w:pPr>
      <w:ind w:firstLine="567"/>
      <w:jc w:val="both"/>
    </w:pPr>
    <w:rPr>
      <w:rFonts w:ascii="Times New Roman" w:eastAsia="Times New Roman" w:hAnsi="Times New Roman" w:cs="Times New Roman"/>
      <w:kern w:val="2"/>
      <w:sz w:val="24"/>
      <w:szCs w:val="28"/>
    </w:rPr>
  </w:style>
  <w:style w:type="paragraph" w:styleId="af9">
    <w:name w:val="List Paragraph"/>
    <w:basedOn w:val="a0"/>
    <w:uiPriority w:val="34"/>
    <w:qFormat/>
    <w:rsid w:val="007C73F1"/>
    <w:pPr>
      <w:ind w:left="720"/>
      <w:contextualSpacing/>
    </w:pPr>
    <w:rPr>
      <w:rFonts w:eastAsia="Times New Roman" w:cs="Times New Roman"/>
    </w:rPr>
  </w:style>
  <w:style w:type="paragraph" w:customStyle="1" w:styleId="11">
    <w:name w:val="Заголовок оглавления1"/>
    <w:basedOn w:val="1"/>
    <w:next w:val="a0"/>
    <w:uiPriority w:val="39"/>
    <w:unhideWhenUsed/>
    <w:qFormat/>
    <w:rsid w:val="007C73F1"/>
    <w:pPr>
      <w:ind w:firstLine="0"/>
      <w:jc w:val="left"/>
      <w:outlineLvl w:val="9"/>
    </w:pPr>
    <w:rPr>
      <w:lang w:eastAsia="en-US"/>
    </w:rPr>
  </w:style>
  <w:style w:type="character" w:customStyle="1" w:styleId="a9">
    <w:name w:val="Текст выноски Знак"/>
    <w:basedOn w:val="a1"/>
    <w:link w:val="a8"/>
    <w:uiPriority w:val="99"/>
    <w:semiHidden/>
    <w:qFormat/>
    <w:rsid w:val="007C73F1"/>
    <w:rPr>
      <w:rFonts w:ascii="Tahoma" w:hAnsi="Tahoma" w:cs="Tahoma"/>
      <w:kern w:val="0"/>
      <w:sz w:val="16"/>
      <w:szCs w:val="16"/>
      <w:lang w:eastAsia="ru-RU"/>
    </w:rPr>
  </w:style>
  <w:style w:type="character" w:customStyle="1" w:styleId="af1">
    <w:name w:val="Основной текст Знак"/>
    <w:basedOn w:val="a1"/>
    <w:link w:val="af0"/>
    <w:uiPriority w:val="99"/>
    <w:qFormat/>
    <w:rsid w:val="007C73F1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ab">
    <w:name w:val="Текст примечания Знак"/>
    <w:basedOn w:val="a1"/>
    <w:link w:val="aa"/>
    <w:uiPriority w:val="99"/>
    <w:semiHidden/>
    <w:qFormat/>
    <w:rsid w:val="007C73F1"/>
    <w:rPr>
      <w:rFonts w:ascii="Times New Roman" w:hAnsi="Times New Roman"/>
      <w:kern w:val="0"/>
      <w:sz w:val="20"/>
      <w:szCs w:val="20"/>
      <w:lang w:eastAsia="ru-RU"/>
    </w:rPr>
  </w:style>
  <w:style w:type="character" w:customStyle="1" w:styleId="ad">
    <w:name w:val="Тема примечания Знак"/>
    <w:basedOn w:val="ab"/>
    <w:link w:val="ac"/>
    <w:uiPriority w:val="99"/>
    <w:semiHidden/>
    <w:qFormat/>
    <w:rsid w:val="007C73F1"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basedOn w:val="a1"/>
    <w:qFormat/>
    <w:rsid w:val="007C73F1"/>
    <w:rPr>
      <w:rFonts w:ascii="Calibri" w:hAnsi="Calibri" w:cs="Calibri" w:hint="default"/>
      <w:color w:val="1F4E79"/>
      <w:sz w:val="32"/>
      <w:szCs w:val="32"/>
    </w:rPr>
  </w:style>
  <w:style w:type="character" w:customStyle="1" w:styleId="fontstyle21">
    <w:name w:val="fontstyle21"/>
    <w:basedOn w:val="a1"/>
    <w:qFormat/>
    <w:rsid w:val="007C73F1"/>
    <w:rPr>
      <w:rFonts w:ascii="Calibri-Bold" w:hAnsi="Calibri-Bold" w:hint="default"/>
      <w:b/>
      <w:bCs/>
      <w:color w:val="1F4E79"/>
      <w:sz w:val="32"/>
      <w:szCs w:val="32"/>
    </w:rPr>
  </w:style>
  <w:style w:type="character" w:customStyle="1" w:styleId="af">
    <w:name w:val="Верхний колонтитул Знак"/>
    <w:basedOn w:val="a1"/>
    <w:link w:val="ae"/>
    <w:uiPriority w:val="99"/>
    <w:qFormat/>
    <w:rsid w:val="007C73F1"/>
    <w:rPr>
      <w:rFonts w:ascii="Times New Roman" w:hAnsi="Times New Roman"/>
      <w:kern w:val="0"/>
      <w:sz w:val="24"/>
      <w:szCs w:val="28"/>
      <w:lang w:eastAsia="ru-RU"/>
    </w:rPr>
  </w:style>
  <w:style w:type="character" w:customStyle="1" w:styleId="af3">
    <w:name w:val="Нижний колонтитул Знак"/>
    <w:basedOn w:val="a1"/>
    <w:link w:val="af2"/>
    <w:uiPriority w:val="99"/>
    <w:qFormat/>
    <w:rsid w:val="007C73F1"/>
    <w:rPr>
      <w:rFonts w:ascii="Times New Roman" w:hAnsi="Times New Roman"/>
      <w:kern w:val="0"/>
      <w:sz w:val="24"/>
      <w:szCs w:val="28"/>
      <w:lang w:eastAsia="ru-RU"/>
    </w:rPr>
  </w:style>
  <w:style w:type="paragraph" w:customStyle="1" w:styleId="s16">
    <w:name w:val="s_16"/>
    <w:basedOn w:val="a0"/>
    <w:qFormat/>
    <w:rsid w:val="007C73F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paragraph" w:customStyle="1" w:styleId="pboth">
    <w:name w:val="pboth"/>
    <w:basedOn w:val="a0"/>
    <w:qFormat/>
    <w:rsid w:val="007C73F1"/>
    <w:pPr>
      <w:spacing w:before="100" w:beforeAutospacing="1" w:after="100" w:afterAutospacing="1"/>
    </w:pPr>
    <w:rPr>
      <w:szCs w:val="24"/>
    </w:rPr>
  </w:style>
  <w:style w:type="paragraph" w:customStyle="1" w:styleId="Default">
    <w:name w:val="Default"/>
    <w:rsid w:val="003A10B9"/>
    <w:pPr>
      <w:autoSpaceDE w:val="0"/>
      <w:autoSpaceDN w:val="0"/>
      <w:adjustRightInd w:val="0"/>
    </w:pPr>
    <w:rPr>
      <w:rFonts w:ascii="Times New Roman" w:eastAsia="MS Mincho" w:hAnsi="Times New Roman" w:cs="Times New Roman"/>
      <w:color w:val="000000"/>
      <w:sz w:val="24"/>
      <w:szCs w:val="24"/>
      <w:lang w:eastAsia="ja-JP"/>
    </w:rPr>
  </w:style>
  <w:style w:type="paragraph" w:customStyle="1" w:styleId="a">
    <w:name w:val="список с точками"/>
    <w:basedOn w:val="a0"/>
    <w:rsid w:val="004F51E3"/>
    <w:pPr>
      <w:numPr>
        <w:numId w:val="2"/>
      </w:numPr>
      <w:spacing w:after="0" w:line="312" w:lineRule="auto"/>
    </w:pPr>
    <w:rPr>
      <w:rFonts w:eastAsia="Times New Roman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footnote reference" w:semiHidden="0" w:uiPriority="0" w:unhideWhenUsed="0"/>
    <w:lsdException w:name="annotation reference" w:qFormat="1"/>
    <w:lsdException w:name="Title" w:semiHidden="0" w:uiPriority="10" w:unhideWhenUsed="0" w:qFormat="1"/>
    <w:lsdException w:name="Default Paragraph Font" w:semiHidden="0" w:uiPriority="1"/>
    <w:lsdException w:name="Body Text" w:semiHidden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HTML Code" w:qFormat="1"/>
    <w:lsdException w:name="annotation subject" w:qFormat="1"/>
    <w:lsdException w:name="Balloon Text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spacing w:after="200" w:line="276" w:lineRule="auto"/>
      <w:ind w:firstLine="570"/>
      <w:jc w:val="both"/>
    </w:pPr>
    <w:rPr>
      <w:rFonts w:ascii="Times New Roman" w:hAnsi="Times New Roman"/>
      <w:sz w:val="24"/>
      <w:szCs w:val="28"/>
    </w:rPr>
  </w:style>
  <w:style w:type="paragraph" w:styleId="1">
    <w:name w:val="heading 1"/>
    <w:basedOn w:val="a0"/>
    <w:next w:val="a0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</w:rPr>
  </w:style>
  <w:style w:type="paragraph" w:styleId="2">
    <w:name w:val="heading 2"/>
    <w:basedOn w:val="a0"/>
    <w:next w:val="a0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pPr>
      <w:keepNext/>
      <w:keepLines/>
      <w:spacing w:before="200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footnote reference"/>
    <w:rPr>
      <w:vertAlign w:val="superscript"/>
    </w:rPr>
  </w:style>
  <w:style w:type="character" w:styleId="a5">
    <w:name w:val="annotation reference"/>
    <w:basedOn w:val="a1"/>
    <w:uiPriority w:val="99"/>
    <w:semiHidden/>
    <w:unhideWhenUsed/>
    <w:qFormat/>
    <w:rPr>
      <w:sz w:val="16"/>
      <w:szCs w:val="16"/>
    </w:rPr>
  </w:style>
  <w:style w:type="character" w:styleId="a6">
    <w:name w:val="Emphasis"/>
    <w:basedOn w:val="a1"/>
    <w:uiPriority w:val="20"/>
    <w:qFormat/>
    <w:rPr>
      <w:i/>
      <w:iCs/>
    </w:rPr>
  </w:style>
  <w:style w:type="character" w:styleId="HTML">
    <w:name w:val="HTML Code"/>
    <w:basedOn w:val="a1"/>
    <w:uiPriority w:val="99"/>
    <w:semiHidden/>
    <w:unhideWhenUsed/>
    <w:qFormat/>
    <w:rPr>
      <w:rFonts w:ascii="Courier New" w:eastAsia="Times New Roman" w:hAnsi="Courier New" w:cs="Courier New"/>
      <w:sz w:val="20"/>
      <w:szCs w:val="20"/>
    </w:rPr>
  </w:style>
  <w:style w:type="character" w:styleId="a7">
    <w:name w:val="Strong"/>
    <w:basedOn w:val="a1"/>
    <w:uiPriority w:val="22"/>
    <w:qFormat/>
    <w:rPr>
      <w:b/>
      <w:bCs/>
    </w:rPr>
  </w:style>
  <w:style w:type="paragraph" w:styleId="a8">
    <w:name w:val="Balloon Text"/>
    <w:basedOn w:val="a0"/>
    <w:link w:val="a9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a">
    <w:name w:val="annotation text"/>
    <w:basedOn w:val="a0"/>
    <w:link w:val="ab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qFormat/>
    <w:rPr>
      <w:b/>
      <w:bCs/>
    </w:rPr>
  </w:style>
  <w:style w:type="paragraph" w:styleId="ae">
    <w:name w:val="header"/>
    <w:basedOn w:val="a0"/>
    <w:link w:val="af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Body Text"/>
    <w:basedOn w:val="a0"/>
    <w:link w:val="af1"/>
    <w:uiPriority w:val="99"/>
    <w:qFormat/>
    <w:pPr>
      <w:spacing w:after="120" w:line="240" w:lineRule="auto"/>
      <w:ind w:firstLine="567"/>
      <w:jc w:val="left"/>
    </w:pPr>
    <w:rPr>
      <w:rFonts w:eastAsia="Times New Roman" w:cs="Times New Roman"/>
      <w:szCs w:val="24"/>
    </w:rPr>
  </w:style>
  <w:style w:type="paragraph" w:styleId="af2">
    <w:name w:val="footer"/>
    <w:basedOn w:val="a0"/>
    <w:link w:val="af3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4">
    <w:name w:val="Normal (Web)"/>
    <w:basedOn w:val="a0"/>
    <w:uiPriority w:val="99"/>
    <w:unhideWhenUsed/>
    <w:qFormat/>
    <w:pPr>
      <w:spacing w:before="100" w:beforeAutospacing="1" w:after="100" w:afterAutospacing="1" w:line="240" w:lineRule="auto"/>
      <w:ind w:firstLine="0"/>
      <w:jc w:val="left"/>
    </w:pPr>
    <w:rPr>
      <w:rFonts w:eastAsiaTheme="minorEastAsia" w:cs="Times New Roman"/>
      <w:szCs w:val="24"/>
    </w:rPr>
  </w:style>
  <w:style w:type="table" w:styleId="af5">
    <w:name w:val="Table Grid"/>
    <w:basedOn w:val="a2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6">
    <w:name w:val="Таблица название"/>
    <w:basedOn w:val="a0"/>
    <w:link w:val="af7"/>
    <w:qFormat/>
    <w:pPr>
      <w:spacing w:line="360" w:lineRule="auto"/>
      <w:ind w:firstLine="0"/>
      <w:jc w:val="center"/>
    </w:pPr>
    <w:rPr>
      <w:rFonts w:eastAsia="Times New Roman" w:cs="Times New Roman"/>
      <w:szCs w:val="20"/>
    </w:rPr>
  </w:style>
  <w:style w:type="character" w:customStyle="1" w:styleId="af7">
    <w:name w:val="Таблица название Знак"/>
    <w:link w:val="af6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1"/>
    <w:link w:val="1"/>
    <w:uiPriority w:val="9"/>
    <w:qFormat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1"/>
    <w:link w:val="2"/>
    <w:uiPriority w:val="9"/>
    <w:qFormat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1"/>
    <w:link w:val="3"/>
    <w:uiPriority w:val="9"/>
    <w:qFormat/>
    <w:rPr>
      <w:rFonts w:asciiTheme="majorHAnsi" w:eastAsiaTheme="majorEastAsia" w:hAnsiTheme="majorHAnsi" w:cstheme="majorBidi"/>
      <w:b/>
      <w:bCs/>
      <w:color w:val="4472C4" w:themeColor="accent1"/>
      <w:sz w:val="24"/>
      <w:szCs w:val="28"/>
      <w:lang w:eastAsia="ru-RU"/>
    </w:rPr>
  </w:style>
  <w:style w:type="character" w:customStyle="1" w:styleId="40">
    <w:name w:val="Заголовок 4 Знак"/>
    <w:basedOn w:val="a1"/>
    <w:link w:val="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f8">
    <w:name w:val="No Spacing"/>
    <w:uiPriority w:val="1"/>
    <w:qFormat/>
    <w:pPr>
      <w:ind w:firstLine="567"/>
      <w:jc w:val="both"/>
    </w:pPr>
    <w:rPr>
      <w:rFonts w:ascii="Times New Roman" w:eastAsia="Times New Roman" w:hAnsi="Times New Roman" w:cs="Times New Roman"/>
      <w:kern w:val="2"/>
      <w:sz w:val="24"/>
      <w:szCs w:val="28"/>
    </w:rPr>
  </w:style>
  <w:style w:type="paragraph" w:styleId="af9">
    <w:name w:val="List Paragraph"/>
    <w:basedOn w:val="a0"/>
    <w:uiPriority w:val="34"/>
    <w:qFormat/>
    <w:pPr>
      <w:ind w:left="720"/>
      <w:contextualSpacing/>
    </w:pPr>
    <w:rPr>
      <w:rFonts w:eastAsia="Times New Roman" w:cs="Times New Roman"/>
    </w:rPr>
  </w:style>
  <w:style w:type="paragraph" w:customStyle="1" w:styleId="11">
    <w:name w:val="Заголовок оглавления1"/>
    <w:basedOn w:val="1"/>
    <w:next w:val="a0"/>
    <w:uiPriority w:val="39"/>
    <w:unhideWhenUsed/>
    <w:qFormat/>
    <w:pPr>
      <w:ind w:firstLine="0"/>
      <w:jc w:val="left"/>
      <w:outlineLvl w:val="9"/>
    </w:pPr>
    <w:rPr>
      <w:lang w:eastAsia="en-US"/>
    </w:rPr>
  </w:style>
  <w:style w:type="character" w:customStyle="1" w:styleId="a9">
    <w:name w:val="Текст выноски Знак"/>
    <w:basedOn w:val="a1"/>
    <w:link w:val="a8"/>
    <w:uiPriority w:val="99"/>
    <w:semiHidden/>
    <w:qFormat/>
    <w:rPr>
      <w:rFonts w:ascii="Tahoma" w:hAnsi="Tahoma" w:cs="Tahoma"/>
      <w:kern w:val="0"/>
      <w:sz w:val="16"/>
      <w:szCs w:val="16"/>
      <w:lang w:eastAsia="ru-RU"/>
    </w:rPr>
  </w:style>
  <w:style w:type="character" w:customStyle="1" w:styleId="af1">
    <w:name w:val="Основной текст Знак"/>
    <w:basedOn w:val="a1"/>
    <w:link w:val="af0"/>
    <w:uiPriority w:val="99"/>
    <w:qFormat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ab">
    <w:name w:val="Текст примечания Знак"/>
    <w:basedOn w:val="a1"/>
    <w:link w:val="aa"/>
    <w:uiPriority w:val="99"/>
    <w:semiHidden/>
    <w:qFormat/>
    <w:rPr>
      <w:rFonts w:ascii="Times New Roman" w:hAnsi="Times New Roman"/>
      <w:kern w:val="0"/>
      <w:sz w:val="20"/>
      <w:szCs w:val="20"/>
      <w:lang w:eastAsia="ru-RU"/>
    </w:rPr>
  </w:style>
  <w:style w:type="character" w:customStyle="1" w:styleId="ad">
    <w:name w:val="Тема примечания Знак"/>
    <w:basedOn w:val="ab"/>
    <w:link w:val="ac"/>
    <w:uiPriority w:val="99"/>
    <w:semiHidden/>
    <w:qFormat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basedOn w:val="a1"/>
    <w:qFormat/>
    <w:rPr>
      <w:rFonts w:ascii="Calibri" w:hAnsi="Calibri" w:cs="Calibri" w:hint="default"/>
      <w:color w:val="1F4E79"/>
      <w:sz w:val="32"/>
      <w:szCs w:val="32"/>
    </w:rPr>
  </w:style>
  <w:style w:type="character" w:customStyle="1" w:styleId="fontstyle21">
    <w:name w:val="fontstyle21"/>
    <w:basedOn w:val="a1"/>
    <w:qFormat/>
    <w:rPr>
      <w:rFonts w:ascii="Calibri-Bold" w:hAnsi="Calibri-Bold" w:hint="default"/>
      <w:b/>
      <w:bCs/>
      <w:color w:val="1F4E79"/>
      <w:sz w:val="32"/>
      <w:szCs w:val="32"/>
    </w:rPr>
  </w:style>
  <w:style w:type="character" w:customStyle="1" w:styleId="af">
    <w:name w:val="Верхний колонтитул Знак"/>
    <w:basedOn w:val="a1"/>
    <w:link w:val="ae"/>
    <w:uiPriority w:val="99"/>
    <w:qFormat/>
    <w:rPr>
      <w:rFonts w:ascii="Times New Roman" w:hAnsi="Times New Roman"/>
      <w:kern w:val="0"/>
      <w:sz w:val="24"/>
      <w:szCs w:val="28"/>
      <w:lang w:eastAsia="ru-RU"/>
    </w:rPr>
  </w:style>
  <w:style w:type="character" w:customStyle="1" w:styleId="af3">
    <w:name w:val="Нижний колонтитул Знак"/>
    <w:basedOn w:val="a1"/>
    <w:link w:val="af2"/>
    <w:uiPriority w:val="99"/>
    <w:qFormat/>
    <w:rPr>
      <w:rFonts w:ascii="Times New Roman" w:hAnsi="Times New Roman"/>
      <w:kern w:val="0"/>
      <w:sz w:val="24"/>
      <w:szCs w:val="28"/>
      <w:lang w:eastAsia="ru-RU"/>
    </w:rPr>
  </w:style>
  <w:style w:type="paragraph" w:customStyle="1" w:styleId="s16">
    <w:name w:val="s_16"/>
    <w:basedOn w:val="a0"/>
    <w:qFormat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paragraph" w:customStyle="1" w:styleId="pboth">
    <w:name w:val="pboth"/>
    <w:basedOn w:val="a0"/>
    <w:qFormat/>
    <w:pPr>
      <w:spacing w:before="100" w:beforeAutospacing="1" w:after="100" w:afterAutospacing="1"/>
    </w:pPr>
    <w:rPr>
      <w:szCs w:val="24"/>
    </w:rPr>
  </w:style>
  <w:style w:type="paragraph" w:customStyle="1" w:styleId="Default">
    <w:name w:val="Default"/>
    <w:rsid w:val="003A10B9"/>
    <w:pPr>
      <w:autoSpaceDE w:val="0"/>
      <w:autoSpaceDN w:val="0"/>
      <w:adjustRightInd w:val="0"/>
    </w:pPr>
    <w:rPr>
      <w:rFonts w:ascii="Times New Roman" w:eastAsia="MS Mincho" w:hAnsi="Times New Roman" w:cs="Times New Roman"/>
      <w:color w:val="000000"/>
      <w:sz w:val="24"/>
      <w:szCs w:val="24"/>
      <w:lang w:eastAsia="ja-JP"/>
    </w:rPr>
  </w:style>
  <w:style w:type="paragraph" w:customStyle="1" w:styleId="a">
    <w:name w:val="список с точками"/>
    <w:basedOn w:val="a0"/>
    <w:rsid w:val="004F51E3"/>
    <w:pPr>
      <w:numPr>
        <w:numId w:val="2"/>
      </w:numPr>
      <w:spacing w:after="0" w:line="312" w:lineRule="auto"/>
    </w:pPr>
    <w:rPr>
      <w:rFonts w:eastAsia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76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1612</Words>
  <Characters>9191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10782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Ianitckaia</dc:creator>
  <cp:lastModifiedBy>Супрунова</cp:lastModifiedBy>
  <cp:revision>7</cp:revision>
  <cp:lastPrinted>2025-10-03T06:21:00Z</cp:lastPrinted>
  <dcterms:created xsi:type="dcterms:W3CDTF">2025-03-14T11:26:00Z</dcterms:created>
  <dcterms:modified xsi:type="dcterms:W3CDTF">2025-10-03T06:21:00Z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ACD15A0DE57F441AB4681FFEB861946B_13</vt:lpwstr>
  </property>
</Properties>
</file>