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471D40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</w:rPr>
      </w:pPr>
      <w:r w:rsidRPr="00471D40">
        <w:rPr>
          <w:rFonts w:ascii="Raleway" w:hAnsi="Raleway"/>
        </w:rPr>
        <w:t>МИНИСТЕРСТВО НАУКИ И ВЫСШЕГО ОБРАЗОВАНИЯ РОССИЙСКОЙ ФЕДЕРАЦИИ</w:t>
      </w:r>
    </w:p>
    <w:p w:rsidR="00894D66" w:rsidRPr="00471D40" w:rsidRDefault="00894D66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471D40" w:rsidRDefault="00B96B3D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>федеральное государственное бюджетное образовательное учреждение высшего образования</w:t>
      </w:r>
      <w:proofErr w:type="gramStart"/>
      <w:r w:rsidRPr="00471D40">
        <w:rPr>
          <w:rFonts w:ascii="Raleway" w:hAnsi="Raleway" w:cs="Times New Roman"/>
          <w:szCs w:val="24"/>
        </w:rPr>
        <w:t>«П</w:t>
      </w:r>
      <w:proofErr w:type="gramEnd"/>
      <w:r w:rsidRPr="00471D40">
        <w:rPr>
          <w:rFonts w:ascii="Raleway" w:hAnsi="Raleway" w:cs="Times New Roman"/>
          <w:szCs w:val="24"/>
        </w:rPr>
        <w:t xml:space="preserve">оволжский государственный университет сервиса» </w:t>
      </w:r>
    </w:p>
    <w:p w:rsidR="00B96B3D" w:rsidRPr="00471D40" w:rsidRDefault="00B96B3D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>(ФГБОУ ВО «ПВГУС»)</w:t>
      </w:r>
    </w:p>
    <w:p w:rsidR="00894D66" w:rsidRPr="00471D40" w:rsidRDefault="00894D66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599"/>
        <w:gridCol w:w="490"/>
        <w:gridCol w:w="348"/>
      </w:tblGrid>
      <w:tr w:rsidR="00264A38" w:rsidRPr="00471D40" w:rsidTr="005E26F8">
        <w:tc>
          <w:tcPr>
            <w:tcW w:w="1699" w:type="dxa"/>
          </w:tcPr>
          <w:p w:rsidR="00264A38" w:rsidRPr="00471D40" w:rsidRDefault="00264A38" w:rsidP="005E26F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szCs w:val="24"/>
              </w:rPr>
              <w:t>У</w:t>
            </w:r>
            <w:r w:rsidR="003F5D25">
              <w:rPr>
                <w:rFonts w:ascii="Raleway" w:hAnsi="Raleway" w:cs="Times New Roman"/>
                <w:szCs w:val="24"/>
              </w:rPr>
              <w:t>Т</w:t>
            </w:r>
            <w:r w:rsidRPr="00471D40">
              <w:rPr>
                <w:rFonts w:ascii="Raleway" w:hAnsi="Raleway" w:cs="Times New Roman"/>
                <w:szCs w:val="24"/>
              </w:rPr>
              <w:t>ВЕРЖДЕНО</w:t>
            </w:r>
          </w:p>
        </w:tc>
        <w:tc>
          <w:tcPr>
            <w:tcW w:w="2606" w:type="dxa"/>
            <w:gridSpan w:val="3"/>
          </w:tcPr>
          <w:p w:rsidR="00264A38" w:rsidRPr="00471D40" w:rsidRDefault="00264A38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</w:p>
        </w:tc>
      </w:tr>
      <w:tr w:rsidR="00264A38" w:rsidRPr="00471D40" w:rsidTr="005E26F8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264A38" w:rsidRPr="00471D40" w:rsidRDefault="00264A38" w:rsidP="005E26F8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szCs w:val="24"/>
              </w:rPr>
              <w:t xml:space="preserve">на заседании Высшей школы </w:t>
            </w:r>
            <w:proofErr w:type="gramStart"/>
            <w:r w:rsidRPr="00471D40">
              <w:rPr>
                <w:rFonts w:ascii="Raleway" w:hAnsi="Raleway" w:cs="Times New Roman"/>
                <w:szCs w:val="24"/>
              </w:rPr>
              <w:t>интеллектуальных</w:t>
            </w:r>
            <w:proofErr w:type="gramEnd"/>
            <w:r w:rsidRPr="00471D40">
              <w:rPr>
                <w:rFonts w:ascii="Raleway" w:hAnsi="Raleway" w:cs="Times New Roman"/>
                <w:szCs w:val="24"/>
              </w:rPr>
              <w:t xml:space="preserve"> систем и </w:t>
            </w:r>
            <w:proofErr w:type="spellStart"/>
            <w:r w:rsidRPr="00471D40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  <w:r w:rsidRPr="00471D40">
              <w:rPr>
                <w:rFonts w:ascii="Raleway" w:hAnsi="Raleway" w:cs="Times New Roman"/>
                <w:szCs w:val="24"/>
              </w:rPr>
              <w:t xml:space="preserve"> </w:t>
            </w:r>
          </w:p>
        </w:tc>
      </w:tr>
      <w:tr w:rsidR="00264A38" w:rsidRPr="00471D40" w:rsidTr="005E26F8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264A38" w:rsidRPr="00471D40" w:rsidRDefault="00264A38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</w:p>
        </w:tc>
      </w:tr>
      <w:tr w:rsidR="00264A38" w:rsidRPr="00471D40" w:rsidTr="005E26F8">
        <w:tc>
          <w:tcPr>
            <w:tcW w:w="1699" w:type="dxa"/>
          </w:tcPr>
          <w:p w:rsidR="00264A38" w:rsidRPr="00471D40" w:rsidRDefault="00264A38" w:rsidP="005E26F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szCs w:val="24"/>
              </w:rPr>
              <w:t xml:space="preserve">Протокол </w:t>
            </w:r>
            <w:proofErr w:type="gramStart"/>
            <w:r w:rsidRPr="00471D40">
              <w:rPr>
                <w:rFonts w:ascii="Raleway" w:hAnsi="Raleway" w:cs="Times New Roman"/>
                <w:szCs w:val="24"/>
              </w:rPr>
              <w:t>от</w:t>
            </w:r>
            <w:proofErr w:type="gramEnd"/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264A38" w:rsidRPr="003F5D25" w:rsidRDefault="00267288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3F5D25">
              <w:rPr>
                <w:rFonts w:ascii="Raleway" w:hAnsi="Raleway" w:cs="Times New Roman"/>
                <w:szCs w:val="24"/>
              </w:rPr>
              <w:t>15</w:t>
            </w:r>
            <w:r w:rsidR="00264A38" w:rsidRPr="003F5D25">
              <w:rPr>
                <w:rFonts w:ascii="Raleway" w:hAnsi="Raleway" w:cs="Times New Roman"/>
                <w:szCs w:val="24"/>
              </w:rPr>
              <w:t>.12.202</w:t>
            </w:r>
            <w:r w:rsidRPr="003F5D25">
              <w:rPr>
                <w:rFonts w:ascii="Raleway" w:hAnsi="Raleway" w:cs="Times New Roman"/>
                <w:szCs w:val="24"/>
              </w:rPr>
              <w:t xml:space="preserve">3 </w:t>
            </w:r>
            <w:r w:rsidR="00264A38" w:rsidRPr="003F5D25">
              <w:rPr>
                <w:rFonts w:ascii="Raleway" w:hAnsi="Raleway" w:cs="Times New Roman"/>
                <w:szCs w:val="24"/>
              </w:rPr>
              <w:t>г.</w:t>
            </w:r>
          </w:p>
        </w:tc>
        <w:tc>
          <w:tcPr>
            <w:tcW w:w="460" w:type="dxa"/>
          </w:tcPr>
          <w:p w:rsidR="00264A38" w:rsidRPr="003F5D25" w:rsidRDefault="00264A38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3F5D25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264A38" w:rsidRPr="00471D40" w:rsidRDefault="00264A38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szCs w:val="24"/>
              </w:rPr>
              <w:t>4</w:t>
            </w:r>
          </w:p>
        </w:tc>
      </w:tr>
    </w:tbl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EA36FF" w:rsidRPr="00471D40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 xml:space="preserve">ОЦЕНОЧНЫЕ МАТЕРИАЛЫ </w:t>
      </w:r>
    </w:p>
    <w:p w:rsidR="002D0BAF" w:rsidRPr="00471D40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>(фонд</w:t>
      </w:r>
      <w:r w:rsidR="001E4C0D" w:rsidRPr="00471D40">
        <w:rPr>
          <w:rFonts w:ascii="Raleway" w:hAnsi="Raleway" w:cs="Times New Roman"/>
          <w:szCs w:val="24"/>
        </w:rPr>
        <w:t xml:space="preserve"> оценочных средств) </w:t>
      </w:r>
      <w:r w:rsidR="002D0BAF" w:rsidRPr="00471D40">
        <w:rPr>
          <w:rFonts w:ascii="Raleway" w:hAnsi="Raleway" w:cs="Times New Roman"/>
          <w:szCs w:val="24"/>
        </w:rPr>
        <w:t xml:space="preserve">для проведения промежуточной аттестации </w:t>
      </w: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781"/>
      </w:tblGrid>
      <w:tr w:rsidR="001E4C0D" w:rsidRPr="00471D40" w:rsidTr="0074787A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471D40" w:rsidRDefault="00264A38" w:rsidP="0074787A">
            <w:pPr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471D40">
              <w:rPr>
                <w:rFonts w:ascii="Raleway" w:hAnsi="Raleway"/>
                <w:b/>
              </w:rPr>
              <w:t>«</w:t>
            </w:r>
            <w:r w:rsidR="009C7E6D" w:rsidRPr="009C7E6D">
              <w:rPr>
                <w:rFonts w:ascii="Raleway" w:hAnsi="Raleway"/>
                <w:b/>
              </w:rPr>
              <w:t xml:space="preserve">Разработка проектных документов на </w:t>
            </w:r>
            <w:proofErr w:type="gramStart"/>
            <w:r w:rsidR="009C7E6D" w:rsidRPr="009C7E6D">
              <w:rPr>
                <w:rFonts w:ascii="Raleway" w:hAnsi="Raleway"/>
                <w:b/>
              </w:rPr>
              <w:t>создаваемые</w:t>
            </w:r>
            <w:proofErr w:type="gramEnd"/>
            <w:r w:rsidR="009C7E6D" w:rsidRPr="009C7E6D">
              <w:rPr>
                <w:rFonts w:ascii="Raleway" w:hAnsi="Raleway"/>
                <w:b/>
              </w:rPr>
              <w:t xml:space="preserve"> ИАС</w:t>
            </w:r>
            <w:r w:rsidRPr="00471D40">
              <w:rPr>
                <w:rFonts w:ascii="Raleway" w:hAnsi="Raleway"/>
                <w:b/>
              </w:rPr>
              <w:t>»</w:t>
            </w:r>
          </w:p>
        </w:tc>
      </w:tr>
    </w:tbl>
    <w:p w:rsidR="001E4C0D" w:rsidRPr="003F5D25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3F5D25">
        <w:rPr>
          <w:rFonts w:ascii="Raleway" w:hAnsi="Raleway" w:cs="Times New Roman"/>
          <w:sz w:val="18"/>
          <w:szCs w:val="18"/>
        </w:rPr>
        <w:t>наименование дисциплины</w:t>
      </w: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273"/>
        <w:gridCol w:w="72"/>
      </w:tblGrid>
      <w:tr w:rsidR="001E4C0D" w:rsidRPr="00471D40" w:rsidTr="0074787A">
        <w:tc>
          <w:tcPr>
            <w:tcW w:w="7508" w:type="dxa"/>
          </w:tcPr>
          <w:p w:rsidR="001E4C0D" w:rsidRPr="00471D40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szCs w:val="24"/>
              </w:rPr>
              <w:t xml:space="preserve">по образовательной программе </w:t>
            </w:r>
            <w:proofErr w:type="gramStart"/>
            <w:r w:rsidRPr="00471D40">
              <w:rPr>
                <w:rFonts w:ascii="Raleway" w:hAnsi="Raleway" w:cs="Times New Roman"/>
                <w:szCs w:val="24"/>
              </w:rPr>
              <w:t>высшего</w:t>
            </w:r>
            <w:proofErr w:type="gramEnd"/>
            <w:r w:rsidRPr="00471D40">
              <w:rPr>
                <w:rFonts w:ascii="Raleway" w:hAnsi="Raleway" w:cs="Times New Roman"/>
                <w:szCs w:val="24"/>
              </w:rPr>
              <w:t xml:space="preserve"> образования – программе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</w:tcPr>
          <w:p w:rsidR="001E4C0D" w:rsidRPr="005E26F8" w:rsidRDefault="005B24DC" w:rsidP="001E4C0D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szCs w:val="24"/>
              </w:rPr>
            </w:pPr>
            <w:r w:rsidRPr="005E26F8">
              <w:rPr>
                <w:rFonts w:ascii="Raleway" w:hAnsi="Raleway" w:cs="Times New Roman"/>
                <w:b/>
                <w:szCs w:val="24"/>
              </w:rPr>
              <w:t>магистратуры</w:t>
            </w:r>
          </w:p>
        </w:tc>
      </w:tr>
      <w:tr w:rsidR="005B24DC" w:rsidRPr="00471D40" w:rsidTr="00747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DC" w:rsidRPr="00471D40" w:rsidRDefault="005B24DC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bCs/>
                <w:szCs w:val="24"/>
              </w:rPr>
            </w:pPr>
          </w:p>
          <w:p w:rsidR="005B24DC" w:rsidRPr="00471D40" w:rsidRDefault="00264A38" w:rsidP="00264A3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b/>
                <w:bCs/>
                <w:szCs w:val="24"/>
              </w:rPr>
              <w:t>«</w:t>
            </w:r>
            <w:r w:rsidR="005B24DC" w:rsidRPr="00471D40">
              <w:rPr>
                <w:rFonts w:ascii="Raleway" w:hAnsi="Raleway" w:cs="Times New Roman"/>
                <w:b/>
                <w:bCs/>
                <w:szCs w:val="24"/>
              </w:rPr>
              <w:t xml:space="preserve">Информационная безопасность </w:t>
            </w:r>
            <w:proofErr w:type="gramStart"/>
            <w:r w:rsidR="005B24DC" w:rsidRPr="00471D40">
              <w:rPr>
                <w:rFonts w:ascii="Raleway" w:hAnsi="Raleway" w:cs="Times New Roman"/>
                <w:b/>
                <w:bCs/>
                <w:szCs w:val="24"/>
              </w:rPr>
              <w:t>интеллектуальных</w:t>
            </w:r>
            <w:proofErr w:type="gramEnd"/>
            <w:r w:rsidR="005B24DC" w:rsidRPr="00471D40">
              <w:rPr>
                <w:rFonts w:ascii="Raleway" w:hAnsi="Raleway" w:cs="Times New Roman"/>
                <w:b/>
                <w:bCs/>
                <w:szCs w:val="24"/>
              </w:rPr>
              <w:t xml:space="preserve"> и информационно-аналитических  систем</w:t>
            </w:r>
            <w:r w:rsidRPr="00471D40">
              <w:rPr>
                <w:rFonts w:ascii="Raleway" w:hAnsi="Raleway" w:cs="Times New Roman"/>
                <w:b/>
                <w:bCs/>
                <w:szCs w:val="24"/>
              </w:rPr>
              <w:t>»</w:t>
            </w:r>
          </w:p>
        </w:tc>
      </w:tr>
    </w:tbl>
    <w:p w:rsidR="005B24DC" w:rsidRPr="003F5D25" w:rsidRDefault="005B24DC" w:rsidP="005B24DC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3F5D25">
        <w:rPr>
          <w:rFonts w:ascii="Raleway" w:hAnsi="Raleway" w:cs="Times New Roman"/>
          <w:sz w:val="18"/>
          <w:szCs w:val="18"/>
        </w:rPr>
        <w:t>наименование образовательной программы</w:t>
      </w:r>
    </w:p>
    <w:p w:rsidR="005B24DC" w:rsidRPr="00471D40" w:rsidRDefault="005B24DC" w:rsidP="005B24DC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  <w:highlight w:val="yellow"/>
        </w:rPr>
      </w:pPr>
    </w:p>
    <w:tbl>
      <w:tblPr>
        <w:tblStyle w:val="a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5B24DC" w:rsidRPr="00471D40" w:rsidTr="0074787A">
        <w:tc>
          <w:tcPr>
            <w:tcW w:w="9781" w:type="dxa"/>
            <w:tcBorders>
              <w:bottom w:val="single" w:sz="4" w:space="0" w:color="auto"/>
            </w:tcBorders>
          </w:tcPr>
          <w:p w:rsidR="005B24DC" w:rsidRPr="00471D40" w:rsidRDefault="005B24DC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  <w:r w:rsidRPr="00471D40">
              <w:rPr>
                <w:rFonts w:ascii="Raleway" w:hAnsi="Raleway" w:cs="Times New Roman"/>
                <w:b/>
                <w:bCs/>
                <w:szCs w:val="22"/>
              </w:rPr>
              <w:t xml:space="preserve">10.04.01 </w:t>
            </w:r>
            <w:r w:rsidR="00264A38" w:rsidRPr="00471D40">
              <w:rPr>
                <w:rFonts w:ascii="Raleway" w:hAnsi="Raleway" w:cs="Times New Roman"/>
                <w:b/>
                <w:bCs/>
                <w:szCs w:val="22"/>
              </w:rPr>
              <w:t>«</w:t>
            </w:r>
            <w:r w:rsidRPr="00471D40">
              <w:rPr>
                <w:rFonts w:ascii="Raleway" w:hAnsi="Raleway" w:cs="Times New Roman"/>
                <w:b/>
                <w:bCs/>
                <w:szCs w:val="22"/>
              </w:rPr>
              <w:t>Информационная безопасность</w:t>
            </w:r>
            <w:r w:rsidR="00264A38" w:rsidRPr="00471D40">
              <w:rPr>
                <w:rFonts w:ascii="Raleway" w:hAnsi="Raleway" w:cs="Times New Roman"/>
                <w:b/>
                <w:bCs/>
                <w:szCs w:val="22"/>
              </w:rPr>
              <w:t>»</w:t>
            </w:r>
          </w:p>
        </w:tc>
      </w:tr>
      <w:tr w:rsidR="005B24DC" w:rsidRPr="00471D40" w:rsidTr="0074787A">
        <w:tc>
          <w:tcPr>
            <w:tcW w:w="9781" w:type="dxa"/>
            <w:tcBorders>
              <w:top w:val="single" w:sz="4" w:space="0" w:color="auto"/>
            </w:tcBorders>
          </w:tcPr>
          <w:p w:rsidR="005B24DC" w:rsidRPr="003F5D25" w:rsidRDefault="005B24DC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3F5D25">
              <w:rPr>
                <w:rFonts w:ascii="Raleway" w:hAnsi="Raleway" w:cs="Times New Roman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471D40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471D40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471D40" w:rsidTr="00045076">
        <w:tc>
          <w:tcPr>
            <w:tcW w:w="1701" w:type="dxa"/>
          </w:tcPr>
          <w:p w:rsidR="00045076" w:rsidRPr="00471D4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szCs w:val="24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471D40" w:rsidRDefault="00267288" w:rsidP="0026728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>
              <w:rPr>
                <w:rFonts w:ascii="Raleway" w:hAnsi="Raleway" w:cs="Times New Roman"/>
                <w:szCs w:val="24"/>
              </w:rPr>
              <w:t>Филиппова Ольга Александровна</w:t>
            </w:r>
            <w:r w:rsidR="005B24DC" w:rsidRPr="00471D40">
              <w:rPr>
                <w:rFonts w:ascii="Raleway" w:hAnsi="Raleway" w:cs="Times New Roman"/>
                <w:szCs w:val="24"/>
              </w:rPr>
              <w:t xml:space="preserve">, </w:t>
            </w:r>
            <w:r>
              <w:rPr>
                <w:rFonts w:ascii="Raleway" w:hAnsi="Raleway" w:cs="Times New Roman"/>
                <w:szCs w:val="24"/>
              </w:rPr>
              <w:t xml:space="preserve">доцент, </w:t>
            </w:r>
            <w:r w:rsidR="005B24DC" w:rsidRPr="00471D40">
              <w:rPr>
                <w:rFonts w:ascii="Raleway" w:hAnsi="Raleway" w:cs="Times New Roman"/>
                <w:szCs w:val="24"/>
              </w:rPr>
              <w:t xml:space="preserve">Высшая школа </w:t>
            </w:r>
            <w:proofErr w:type="gramStart"/>
            <w:r w:rsidR="005B24DC" w:rsidRPr="00471D40">
              <w:rPr>
                <w:rFonts w:ascii="Raleway" w:hAnsi="Raleway" w:cs="Times New Roman"/>
                <w:szCs w:val="24"/>
              </w:rPr>
              <w:t>интеллектуальных</w:t>
            </w:r>
            <w:proofErr w:type="gramEnd"/>
            <w:r w:rsidR="005B24DC" w:rsidRPr="00471D40">
              <w:rPr>
                <w:rFonts w:ascii="Raleway" w:hAnsi="Raleway" w:cs="Times New Roman"/>
                <w:szCs w:val="24"/>
              </w:rPr>
              <w:t xml:space="preserve"> систем и </w:t>
            </w:r>
            <w:proofErr w:type="spellStart"/>
            <w:r w:rsidR="005B24DC" w:rsidRPr="00471D40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  <w:r>
              <w:rPr>
                <w:rFonts w:ascii="Raleway" w:hAnsi="Raleway" w:cs="Times New Roman"/>
                <w:szCs w:val="24"/>
              </w:rPr>
              <w:t xml:space="preserve">; </w:t>
            </w:r>
            <w:proofErr w:type="spellStart"/>
            <w:r>
              <w:rPr>
                <w:rFonts w:ascii="Raleway" w:hAnsi="Raleway" w:cs="Times New Roman"/>
                <w:szCs w:val="24"/>
              </w:rPr>
              <w:t>к.э.н</w:t>
            </w:r>
            <w:proofErr w:type="spellEnd"/>
            <w:r>
              <w:rPr>
                <w:rFonts w:ascii="Raleway" w:hAnsi="Raleway" w:cs="Times New Roman"/>
                <w:szCs w:val="24"/>
              </w:rPr>
              <w:t>., доцент</w:t>
            </w:r>
          </w:p>
        </w:tc>
      </w:tr>
      <w:tr w:rsidR="00045076" w:rsidRPr="00471D40" w:rsidTr="00EA36FF">
        <w:trPr>
          <w:trHeight w:val="400"/>
        </w:trPr>
        <w:tc>
          <w:tcPr>
            <w:tcW w:w="1701" w:type="dxa"/>
          </w:tcPr>
          <w:p w:rsidR="00045076" w:rsidRPr="00471D4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3F5D25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3F5D25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471D40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3F5D25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471D40" w:rsidRDefault="00B96B3D" w:rsidP="00B96B3D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</w:p>
    <w:p w:rsidR="00B96B3D" w:rsidRDefault="00B96B3D" w:rsidP="00960E6A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</w:p>
    <w:p w:rsidR="003F5D25" w:rsidRDefault="003F5D25" w:rsidP="00960E6A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</w:p>
    <w:p w:rsidR="003F5D25" w:rsidRPr="00471D40" w:rsidRDefault="003F5D25" w:rsidP="00960E6A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</w:p>
    <w:p w:rsidR="00EA36FF" w:rsidRPr="00471D40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6D5B60" w:rsidRPr="00471D40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>Тольятти</w:t>
      </w:r>
    </w:p>
    <w:p w:rsidR="00B96B3D" w:rsidRPr="00471D40" w:rsidRDefault="005B24DC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 xml:space="preserve"> 202</w:t>
      </w:r>
      <w:r w:rsidR="00267288">
        <w:rPr>
          <w:rFonts w:ascii="Raleway" w:hAnsi="Raleway" w:cs="Times New Roman"/>
          <w:szCs w:val="24"/>
        </w:rPr>
        <w:t>3</w:t>
      </w:r>
    </w:p>
    <w:p w:rsidR="002842D7" w:rsidRPr="00471D40" w:rsidRDefault="002842D7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2842D7" w:rsidRDefault="002842D7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471D40" w:rsidRPr="00471D40" w:rsidRDefault="00471D40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EA36FF" w:rsidRPr="00471D40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  <w:r w:rsidRPr="00471D40">
        <w:rPr>
          <w:rFonts w:ascii="Raleway" w:hAnsi="Raleway" w:cs="Times New Roman"/>
          <w:b/>
          <w:szCs w:val="24"/>
        </w:rPr>
        <w:lastRenderedPageBreak/>
        <w:t>1. Паспорт фонда оценочных средств</w:t>
      </w:r>
      <w:r w:rsidR="00ED4F3D" w:rsidRPr="00471D40">
        <w:rPr>
          <w:rFonts w:ascii="Raleway" w:hAnsi="Raleway" w:cs="Times New Roman"/>
          <w:b/>
          <w:szCs w:val="24"/>
        </w:rPr>
        <w:t xml:space="preserve"> (далее – ФОС)</w:t>
      </w:r>
    </w:p>
    <w:p w:rsidR="00ED4F3D" w:rsidRPr="00471D40" w:rsidRDefault="00EA36FF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Cs w:val="24"/>
          <w:lang w:eastAsia="en-US"/>
        </w:rPr>
      </w:pPr>
      <w:r w:rsidRPr="00471D40">
        <w:rPr>
          <w:rFonts w:ascii="Raleway" w:hAnsi="Raleway" w:cs="Times New Roman"/>
          <w:b/>
          <w:szCs w:val="24"/>
        </w:rPr>
        <w:t xml:space="preserve">1.1. </w:t>
      </w:r>
      <w:r w:rsidR="00ED4F3D" w:rsidRPr="00471D40">
        <w:rPr>
          <w:rFonts w:ascii="Raleway" w:hAnsi="Raleway" w:cs="Times New Roman"/>
          <w:b/>
          <w:szCs w:val="24"/>
        </w:rPr>
        <w:t xml:space="preserve">Планируемые результаты </w:t>
      </w:r>
      <w:r w:rsidR="00ED4F3D" w:rsidRPr="00471D40">
        <w:rPr>
          <w:rFonts w:ascii="Raleway" w:hAnsi="Raleway" w:cs="Times New Roman"/>
          <w:b/>
          <w:bCs/>
          <w:color w:val="000000"/>
          <w:szCs w:val="24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473"/>
        <w:gridCol w:w="2991"/>
        <w:gridCol w:w="3152"/>
        <w:gridCol w:w="2295"/>
      </w:tblGrid>
      <w:tr w:rsidR="000B3D18" w:rsidRPr="00471D40" w:rsidTr="000B3D18"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0B3D18" w:rsidRPr="00471D40" w:rsidRDefault="000B3D18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71D40">
              <w:rPr>
                <w:rFonts w:ascii="Raleway" w:hAnsi="Raleway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2991" w:type="dxa"/>
            <w:shd w:val="clear" w:color="auto" w:fill="F2F2F2" w:themeFill="background1" w:themeFillShade="F2"/>
            <w:vAlign w:val="center"/>
          </w:tcPr>
          <w:p w:rsidR="000B3D18" w:rsidRPr="00471D40" w:rsidRDefault="000B3D18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71D40">
              <w:rPr>
                <w:rFonts w:ascii="Raleway" w:hAnsi="Raleway" w:cs="Times New Roman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3152" w:type="dxa"/>
            <w:shd w:val="clear" w:color="auto" w:fill="F2F2F2" w:themeFill="background1" w:themeFillShade="F2"/>
            <w:vAlign w:val="center"/>
          </w:tcPr>
          <w:p w:rsidR="000B3D18" w:rsidRPr="00471D40" w:rsidRDefault="000B3D18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71D40">
              <w:rPr>
                <w:rFonts w:ascii="Raleway" w:hAnsi="Raleway" w:cs="Times New Roman"/>
                <w:sz w:val="20"/>
                <w:szCs w:val="20"/>
              </w:rPr>
              <w:t>Код и наименование индикаторов достижения компетенции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:rsidR="000B3D18" w:rsidRPr="000B3D18" w:rsidRDefault="000B3D18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0B3D18">
              <w:rPr>
                <w:rFonts w:ascii="Raleway" w:hAnsi="Raleway"/>
                <w:b/>
                <w:sz w:val="20"/>
                <w:szCs w:val="20"/>
              </w:rPr>
              <w:t xml:space="preserve">Основание (ПС) </w:t>
            </w:r>
            <w:r w:rsidRPr="000B3D18">
              <w:rPr>
                <w:rFonts w:ascii="Raleway" w:hAnsi="Raleway"/>
                <w:sz w:val="20"/>
                <w:szCs w:val="20"/>
              </w:rPr>
              <w:t>*для профессиональных компетенций</w:t>
            </w:r>
          </w:p>
        </w:tc>
      </w:tr>
      <w:tr w:rsidR="000B3D18" w:rsidRPr="00471D40" w:rsidTr="000B3D18">
        <w:tc>
          <w:tcPr>
            <w:tcW w:w="1473" w:type="dxa"/>
          </w:tcPr>
          <w:p w:rsidR="000B3D18" w:rsidRPr="00471D40" w:rsidRDefault="000B3D18" w:rsidP="000B3D1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ОПК-3</w:t>
            </w:r>
          </w:p>
        </w:tc>
        <w:tc>
          <w:tcPr>
            <w:tcW w:w="2991" w:type="dxa"/>
          </w:tcPr>
          <w:p w:rsidR="000B3D18" w:rsidRPr="00471D40" w:rsidRDefault="000B3D18" w:rsidP="000B3D1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proofErr w:type="gramStart"/>
            <w:r w:rsidRPr="000B3D18">
              <w:rPr>
                <w:rFonts w:ascii="Raleway" w:hAnsi="Raleway"/>
                <w:sz w:val="20"/>
                <w:szCs w:val="20"/>
              </w:rPr>
              <w:t>Способен</w:t>
            </w:r>
            <w:proofErr w:type="gramEnd"/>
            <w:r w:rsidRPr="000B3D18">
              <w:rPr>
                <w:rFonts w:ascii="Raleway" w:hAnsi="Raleway"/>
                <w:sz w:val="20"/>
                <w:szCs w:val="20"/>
              </w:rPr>
              <w:t xml:space="preserve"> разрабатывать проекты организационно-распорядительных документов по обеспечению информационной безопасности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18" w:rsidRPr="000B3D18" w:rsidRDefault="000B3D18" w:rsidP="000B3D18">
            <w:pPr>
              <w:spacing w:after="0" w:line="240" w:lineRule="auto"/>
              <w:ind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0B3D18">
              <w:rPr>
                <w:rFonts w:ascii="Raleway" w:hAnsi="Raleway"/>
                <w:kern w:val="2"/>
                <w:sz w:val="20"/>
                <w:szCs w:val="20"/>
              </w:rPr>
              <w:t>ИОПК-3.1. Применяет нормативные правовые акты, методические документы при подготовке распорядительных документов по обеспечению информационной безопасности, в том числе при разработке ИАС;</w:t>
            </w:r>
          </w:p>
          <w:p w:rsidR="000B3D18" w:rsidRPr="000B3D18" w:rsidRDefault="000B3D18" w:rsidP="000B3D1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3D18">
              <w:rPr>
                <w:rFonts w:ascii="Raleway" w:hAnsi="Raleway"/>
                <w:kern w:val="2"/>
                <w:sz w:val="20"/>
                <w:szCs w:val="20"/>
              </w:rPr>
              <w:t>ИОПК-3.2. Разрабатывает проекты организационно-распорядительных документов по обеспечению информационной безопасности.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18" w:rsidRPr="000B3D18" w:rsidRDefault="000B3D18" w:rsidP="000B3D18">
            <w:pPr>
              <w:spacing w:after="0" w:line="240" w:lineRule="auto"/>
              <w:ind w:firstLine="0"/>
              <w:rPr>
                <w:rFonts w:ascii="Raleway" w:hAnsi="Raleway"/>
                <w:kern w:val="2"/>
                <w:sz w:val="20"/>
                <w:szCs w:val="20"/>
              </w:rPr>
            </w:pPr>
          </w:p>
        </w:tc>
      </w:tr>
      <w:tr w:rsidR="000B3D18" w:rsidRPr="00471D40" w:rsidTr="000B3D18">
        <w:tc>
          <w:tcPr>
            <w:tcW w:w="1473" w:type="dxa"/>
          </w:tcPr>
          <w:p w:rsidR="000B3D18" w:rsidRPr="00471D40" w:rsidRDefault="000B3D18" w:rsidP="000B3D1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  <w:tc>
          <w:tcPr>
            <w:tcW w:w="2991" w:type="dxa"/>
          </w:tcPr>
          <w:p w:rsidR="000B3D18" w:rsidRPr="00471D40" w:rsidRDefault="000B3D18" w:rsidP="000B3D1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3D18">
              <w:rPr>
                <w:rFonts w:ascii="Raleway" w:hAnsi="Raleway"/>
                <w:sz w:val="20"/>
                <w:szCs w:val="20"/>
              </w:rPr>
              <w:t xml:space="preserve">Способен разработать проектную документацию и соответствующий ей проект </w:t>
            </w:r>
            <w:proofErr w:type="gramStart"/>
            <w:r w:rsidRPr="000B3D18">
              <w:rPr>
                <w:rFonts w:ascii="Raleway" w:hAnsi="Raleway"/>
                <w:sz w:val="20"/>
                <w:szCs w:val="20"/>
              </w:rPr>
              <w:t>интеллектуальных</w:t>
            </w:r>
            <w:proofErr w:type="gramEnd"/>
            <w:r w:rsidRPr="000B3D18">
              <w:rPr>
                <w:rFonts w:ascii="Raleway" w:hAnsi="Raleway"/>
                <w:sz w:val="20"/>
                <w:szCs w:val="20"/>
              </w:rPr>
              <w:t xml:space="preserve"> и информационно-аналитических систем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18" w:rsidRPr="000B3D18" w:rsidRDefault="000B3D18" w:rsidP="000B3D18">
            <w:pPr>
              <w:spacing w:after="0" w:line="240" w:lineRule="auto"/>
              <w:ind w:firstLine="0"/>
              <w:rPr>
                <w:rFonts w:ascii="Raleway" w:hAnsi="Raleway"/>
                <w:kern w:val="2"/>
                <w:sz w:val="20"/>
                <w:szCs w:val="20"/>
              </w:rPr>
            </w:pPr>
            <w:r>
              <w:rPr>
                <w:rFonts w:ascii="Raleway" w:hAnsi="Raleway"/>
                <w:kern w:val="2"/>
                <w:sz w:val="20"/>
                <w:szCs w:val="20"/>
              </w:rPr>
              <w:t>ИПК-</w:t>
            </w:r>
            <w:r w:rsidRPr="000B3D18">
              <w:rPr>
                <w:rFonts w:ascii="Raleway" w:hAnsi="Raleway"/>
                <w:kern w:val="2"/>
                <w:sz w:val="20"/>
                <w:szCs w:val="20"/>
              </w:rPr>
              <w:t xml:space="preserve">2.1. Разрабатывает техническое задание на проектирование </w:t>
            </w:r>
            <w:proofErr w:type="gramStart"/>
            <w:r w:rsidRPr="000B3D18">
              <w:rPr>
                <w:rFonts w:ascii="Raleway" w:hAnsi="Raleway"/>
                <w:kern w:val="2"/>
                <w:sz w:val="20"/>
                <w:szCs w:val="20"/>
              </w:rPr>
              <w:t>интеллектуальных</w:t>
            </w:r>
            <w:proofErr w:type="gramEnd"/>
            <w:r w:rsidRPr="000B3D18">
              <w:rPr>
                <w:rFonts w:ascii="Raleway" w:hAnsi="Raleway"/>
                <w:kern w:val="2"/>
                <w:sz w:val="20"/>
                <w:szCs w:val="20"/>
              </w:rPr>
              <w:t xml:space="preserve"> и информационно-аналитических систем;</w:t>
            </w:r>
          </w:p>
          <w:p w:rsidR="000B3D18" w:rsidRPr="000B3D18" w:rsidRDefault="000B3D18" w:rsidP="000B3D1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3D18">
              <w:rPr>
                <w:rFonts w:ascii="Raleway" w:hAnsi="Raleway"/>
                <w:kern w:val="2"/>
                <w:sz w:val="20"/>
                <w:szCs w:val="20"/>
              </w:rPr>
              <w:t>ИПК-2.2. Разрабатывает проектную документацию на создаваемые интеллектуальные и информационно-аналитические системы, в том числе на средства защиты информации.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18" w:rsidRDefault="000B3D18" w:rsidP="000B3D18">
            <w:pPr>
              <w:spacing w:after="0" w:line="240" w:lineRule="auto"/>
              <w:ind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0B3D18">
              <w:rPr>
                <w:rFonts w:ascii="Raleway" w:hAnsi="Raleway"/>
                <w:kern w:val="2"/>
                <w:sz w:val="20"/>
                <w:szCs w:val="20"/>
              </w:rPr>
              <w:t>06.031 Специалист по автоматизации информационно-аналитической деятельности</w:t>
            </w:r>
          </w:p>
        </w:tc>
      </w:tr>
    </w:tbl>
    <w:p w:rsidR="003F5D25" w:rsidRPr="003F5D25" w:rsidRDefault="003F5D25" w:rsidP="003F5D25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3F5D25">
        <w:rPr>
          <w:rFonts w:ascii="Raleway" w:hAnsi="Raleway"/>
          <w:sz w:val="22"/>
          <w:szCs w:val="22"/>
        </w:rPr>
        <w:t xml:space="preserve">В результате изучения дисциплины </w:t>
      </w:r>
      <w:proofErr w:type="gramStart"/>
      <w:r w:rsidRPr="003F5D25">
        <w:rPr>
          <w:rFonts w:ascii="Raleway" w:hAnsi="Raleway"/>
          <w:sz w:val="22"/>
          <w:szCs w:val="22"/>
        </w:rPr>
        <w:t>обучающийся</w:t>
      </w:r>
      <w:proofErr w:type="gramEnd"/>
      <w:r w:rsidRPr="003F5D25">
        <w:rPr>
          <w:rFonts w:ascii="Raleway" w:hAnsi="Raleway"/>
          <w:sz w:val="22"/>
          <w:szCs w:val="22"/>
        </w:rPr>
        <w:t xml:space="preserve"> должен:</w:t>
      </w:r>
    </w:p>
    <w:p w:rsidR="003F5D25" w:rsidRPr="003F5D25" w:rsidRDefault="003F5D25" w:rsidP="003F5D25">
      <w:pPr>
        <w:tabs>
          <w:tab w:val="left" w:pos="2004"/>
        </w:tabs>
        <w:spacing w:after="0" w:line="240" w:lineRule="auto"/>
        <w:rPr>
          <w:rFonts w:ascii="Raleway" w:eastAsia="Times New Roman" w:hAnsi="Raleway" w:cs="Times New Roman"/>
          <w:sz w:val="22"/>
          <w:szCs w:val="22"/>
        </w:rPr>
      </w:pPr>
      <w:r w:rsidRPr="003F5D25">
        <w:rPr>
          <w:rFonts w:ascii="Raleway" w:eastAsia="Times New Roman" w:hAnsi="Raleway" w:cs="Times New Roman"/>
          <w:b/>
          <w:sz w:val="22"/>
          <w:szCs w:val="22"/>
        </w:rPr>
        <w:t>владеть</w:t>
      </w:r>
      <w:r w:rsidRPr="003F5D25">
        <w:rPr>
          <w:rFonts w:ascii="Raleway" w:eastAsia="Times New Roman" w:hAnsi="Raleway" w:cs="Times New Roman"/>
          <w:sz w:val="22"/>
          <w:szCs w:val="22"/>
        </w:rPr>
        <w:t xml:space="preserve">: </w:t>
      </w:r>
      <w:r w:rsidRPr="003F5D25">
        <w:rPr>
          <w:rFonts w:ascii="Raleway" w:eastAsia="Calibri" w:hAnsi="Raleway"/>
          <w:sz w:val="22"/>
          <w:szCs w:val="22"/>
        </w:rPr>
        <w:t xml:space="preserve">навыками </w:t>
      </w:r>
      <w:r w:rsidRPr="003F5D25">
        <w:rPr>
          <w:rFonts w:ascii="Raleway" w:hAnsi="Raleway"/>
          <w:kern w:val="2"/>
          <w:sz w:val="22"/>
          <w:szCs w:val="22"/>
        </w:rPr>
        <w:t>разработки проектов организационно-распорядительных документов по обеспечению информационной безопасности</w:t>
      </w:r>
      <w:r w:rsidRPr="003F5D25">
        <w:rPr>
          <w:rFonts w:ascii="Raleway" w:eastAsia="Calibri" w:hAnsi="Raleway"/>
          <w:sz w:val="22"/>
          <w:szCs w:val="22"/>
        </w:rPr>
        <w:t>; навыками разработки проектной документации на создаваемые интеллектуальные и информационно-аналитические системы, в том числе на средства защиты информации</w:t>
      </w:r>
      <w:r w:rsidRPr="003F5D25">
        <w:rPr>
          <w:rFonts w:ascii="Raleway" w:eastAsia="Times New Roman" w:hAnsi="Raleway" w:cs="Times New Roman"/>
          <w:sz w:val="22"/>
          <w:szCs w:val="22"/>
        </w:rPr>
        <w:tab/>
      </w:r>
    </w:p>
    <w:p w:rsidR="003F5D25" w:rsidRPr="003F5D25" w:rsidRDefault="003F5D25" w:rsidP="003F5D25">
      <w:pPr>
        <w:autoSpaceDE w:val="0"/>
        <w:autoSpaceDN w:val="0"/>
        <w:adjustRightInd w:val="0"/>
        <w:spacing w:after="0" w:line="240" w:lineRule="auto"/>
        <w:rPr>
          <w:rFonts w:ascii="Raleway" w:eastAsia="Calibri" w:hAnsi="Raleway"/>
          <w:b/>
          <w:bCs/>
          <w:sz w:val="22"/>
          <w:szCs w:val="22"/>
        </w:rPr>
      </w:pPr>
      <w:r w:rsidRPr="003F5D25">
        <w:rPr>
          <w:rFonts w:ascii="Raleway" w:eastAsia="Times New Roman" w:hAnsi="Raleway" w:cs="Times New Roman"/>
          <w:b/>
          <w:sz w:val="22"/>
          <w:szCs w:val="22"/>
        </w:rPr>
        <w:t>уметь:</w:t>
      </w:r>
      <w:r w:rsidRPr="003F5D25">
        <w:rPr>
          <w:rFonts w:ascii="Raleway" w:eastAsia="Times New Roman" w:hAnsi="Raleway" w:cs="Times New Roman"/>
          <w:sz w:val="22"/>
          <w:szCs w:val="22"/>
        </w:rPr>
        <w:t xml:space="preserve"> </w:t>
      </w:r>
      <w:r w:rsidRPr="003F5D25">
        <w:rPr>
          <w:rFonts w:ascii="Raleway" w:eastAsia="Calibri" w:hAnsi="Raleway"/>
          <w:bCs/>
          <w:sz w:val="22"/>
          <w:szCs w:val="22"/>
        </w:rPr>
        <w:t>применять нормативно-правовые акты и методические документы для разработки проектной документации ИАС с учётом обеспечения информационной безопасности;</w:t>
      </w:r>
      <w:r w:rsidRPr="003F5D25">
        <w:rPr>
          <w:rFonts w:ascii="Raleway" w:eastAsia="Calibri" w:hAnsi="Raleway"/>
          <w:sz w:val="22"/>
          <w:szCs w:val="22"/>
        </w:rPr>
        <w:t xml:space="preserve"> разрабатывать техническое задание и, в соответствие с ним, проектную документацию на создаваемые интеллектуальные и информационно-аналитические системы.</w:t>
      </w:r>
    </w:p>
    <w:p w:rsidR="00D64C46" w:rsidRDefault="003F5D25" w:rsidP="00D64C46">
      <w:pPr>
        <w:widowControl w:val="0"/>
        <w:spacing w:after="120" w:line="240" w:lineRule="auto"/>
        <w:ind w:firstLine="708"/>
        <w:rPr>
          <w:rFonts w:ascii="Raleway" w:eastAsia="Calibri" w:hAnsi="Raleway"/>
          <w:sz w:val="22"/>
          <w:szCs w:val="22"/>
        </w:rPr>
      </w:pPr>
      <w:r w:rsidRPr="003F5D25">
        <w:rPr>
          <w:rFonts w:ascii="Raleway" w:eastAsia="Times New Roman" w:hAnsi="Raleway" w:cs="Times New Roman"/>
          <w:b/>
          <w:sz w:val="22"/>
          <w:szCs w:val="22"/>
        </w:rPr>
        <w:t>знать:</w:t>
      </w:r>
      <w:r w:rsidRPr="003F5D25">
        <w:rPr>
          <w:rFonts w:ascii="Raleway" w:eastAsia="Calibri" w:hAnsi="Raleway"/>
          <w:bCs/>
          <w:sz w:val="22"/>
          <w:szCs w:val="22"/>
        </w:rPr>
        <w:t xml:space="preserve"> жизненный цикл проекта ИС; нормативно-правовую базу и методические указания по разработке проектной документации систем обеспечения информационной безопасности; принципы создания технического задания на разработку ИС; а также требования и нормативно-методическую документацию на разработку проектных документов ИС и средства защиты информации</w:t>
      </w:r>
      <w:r w:rsidRPr="003F5D25">
        <w:rPr>
          <w:rFonts w:ascii="Raleway" w:eastAsia="Calibri" w:hAnsi="Raleway"/>
          <w:sz w:val="22"/>
          <w:szCs w:val="22"/>
        </w:rPr>
        <w:t>.</w:t>
      </w:r>
    </w:p>
    <w:p w:rsidR="00D64C46" w:rsidRDefault="00D64C46" w:rsidP="00D64C46">
      <w:pPr>
        <w:widowControl w:val="0"/>
        <w:spacing w:after="120" w:line="240" w:lineRule="auto"/>
        <w:ind w:firstLine="708"/>
        <w:rPr>
          <w:rFonts w:ascii="Raleway" w:eastAsia="Calibri" w:hAnsi="Raleway"/>
          <w:sz w:val="22"/>
          <w:szCs w:val="22"/>
        </w:rPr>
      </w:pPr>
    </w:p>
    <w:p w:rsidR="00D64C46" w:rsidRPr="00471D40" w:rsidRDefault="00D64C46" w:rsidP="00D64C46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  <w:r w:rsidRPr="00D64C46">
        <w:rPr>
          <w:rFonts w:ascii="Raleway" w:hAnsi="Raleway" w:cs="Times New Roman"/>
          <w:b/>
          <w:szCs w:val="24"/>
        </w:rPr>
        <w:t xml:space="preserve"> </w:t>
      </w:r>
      <w:r w:rsidRPr="00471D40">
        <w:rPr>
          <w:rFonts w:ascii="Raleway" w:hAnsi="Raleway" w:cs="Times New Roman"/>
          <w:b/>
          <w:szCs w:val="24"/>
        </w:rPr>
        <w:t xml:space="preserve">1.2. Содержание дисциплины </w:t>
      </w:r>
    </w:p>
    <w:tbl>
      <w:tblPr>
        <w:tblStyle w:val="aa"/>
        <w:tblpPr w:leftFromText="180" w:rightFromText="180" w:vertAnchor="text" w:horzAnchor="margin" w:tblpY="304"/>
        <w:tblW w:w="9606" w:type="dxa"/>
        <w:tblLook w:val="04A0"/>
      </w:tblPr>
      <w:tblGrid>
        <w:gridCol w:w="516"/>
        <w:gridCol w:w="6680"/>
        <w:gridCol w:w="2410"/>
      </w:tblGrid>
      <w:tr w:rsidR="00D64C46" w:rsidRPr="00471D40" w:rsidTr="003D28FC">
        <w:tc>
          <w:tcPr>
            <w:tcW w:w="516" w:type="dxa"/>
            <w:shd w:val="clear" w:color="auto" w:fill="F2F2F2" w:themeFill="background1" w:themeFillShade="F2"/>
            <w:vAlign w:val="center"/>
          </w:tcPr>
          <w:p w:rsidR="00D64C46" w:rsidRPr="003F5D25" w:rsidRDefault="00D64C46" w:rsidP="00D64C4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F5D25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680" w:type="dxa"/>
            <w:shd w:val="clear" w:color="auto" w:fill="F2F2F2" w:themeFill="background1" w:themeFillShade="F2"/>
            <w:vAlign w:val="center"/>
          </w:tcPr>
          <w:p w:rsidR="00D64C46" w:rsidRPr="003F5D25" w:rsidRDefault="00D64C46" w:rsidP="00D64C4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F5D25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Тема (раздел дисциплины)</w:t>
            </w:r>
          </w:p>
          <w:p w:rsidR="00D64C46" w:rsidRPr="003F5D25" w:rsidRDefault="00D64C46" w:rsidP="00D64C4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3F5D25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64C46" w:rsidRPr="003F5D25" w:rsidRDefault="00D64C46" w:rsidP="00D64C46">
            <w:pPr>
              <w:widowControl w:val="0"/>
              <w:spacing w:after="0"/>
              <w:ind w:firstLine="0"/>
              <w:jc w:val="center"/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</w:pPr>
            <w:r w:rsidRPr="003F5D25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Код компетенции и индикаторы достижения компетенций</w:t>
            </w:r>
          </w:p>
          <w:p w:rsidR="00D64C46" w:rsidRPr="003F5D25" w:rsidRDefault="00D64C46" w:rsidP="00D64C4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D64C46" w:rsidRPr="00471D40" w:rsidTr="003D28FC">
        <w:tc>
          <w:tcPr>
            <w:tcW w:w="516" w:type="dxa"/>
          </w:tcPr>
          <w:p w:rsidR="00D64C46" w:rsidRPr="003D28FC" w:rsidRDefault="00D64C46" w:rsidP="00D64C46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left="31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680" w:type="dxa"/>
          </w:tcPr>
          <w:p w:rsidR="00D64C46" w:rsidRPr="00471D40" w:rsidRDefault="00D64C46" w:rsidP="00D64C46">
            <w:pPr>
              <w:widowControl w:val="0"/>
              <w:spacing w:after="0" w:line="240" w:lineRule="auto"/>
              <w:ind w:firstLine="34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Жизненный цикл проекта и основы его документирования.</w:t>
            </w:r>
          </w:p>
        </w:tc>
        <w:tc>
          <w:tcPr>
            <w:tcW w:w="2410" w:type="dxa"/>
          </w:tcPr>
          <w:p w:rsidR="00D64C46" w:rsidRPr="00D110A9" w:rsidRDefault="00D64C46" w:rsidP="00D64C4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ОПК-3.</w:t>
            </w:r>
          </w:p>
          <w:p w:rsidR="00D64C46" w:rsidRPr="00D110A9" w:rsidRDefault="00D64C46" w:rsidP="00D64C4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ИОПК-3.1.</w:t>
            </w:r>
          </w:p>
          <w:p w:rsidR="00D64C46" w:rsidRPr="00D110A9" w:rsidRDefault="00D64C46" w:rsidP="00D64C4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ПК-2.</w:t>
            </w:r>
          </w:p>
          <w:p w:rsidR="00D64C46" w:rsidRPr="00966B6C" w:rsidRDefault="00D64C46" w:rsidP="00D64C4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ИПК-2.2</w:t>
            </w:r>
          </w:p>
        </w:tc>
      </w:tr>
      <w:tr w:rsidR="00D64C46" w:rsidRPr="00471D40" w:rsidTr="003D28FC">
        <w:tc>
          <w:tcPr>
            <w:tcW w:w="516" w:type="dxa"/>
          </w:tcPr>
          <w:p w:rsidR="00D64C46" w:rsidRPr="003D28FC" w:rsidRDefault="00D64C46" w:rsidP="00D64C46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left="31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680" w:type="dxa"/>
          </w:tcPr>
          <w:p w:rsidR="00D64C46" w:rsidRPr="00471D40" w:rsidRDefault="00D64C46" w:rsidP="00D64C46">
            <w:pPr>
              <w:widowControl w:val="0"/>
              <w:spacing w:after="0" w:line="240" w:lineRule="auto"/>
              <w:ind w:firstLine="34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Формирование требований к информационной системе.</w:t>
            </w:r>
          </w:p>
        </w:tc>
        <w:tc>
          <w:tcPr>
            <w:tcW w:w="2410" w:type="dxa"/>
          </w:tcPr>
          <w:p w:rsidR="00D64C46" w:rsidRPr="00D110A9" w:rsidRDefault="00D64C46" w:rsidP="00D64C4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ОПК-3.</w:t>
            </w:r>
          </w:p>
          <w:p w:rsidR="00D64C46" w:rsidRPr="00D110A9" w:rsidRDefault="00D64C46" w:rsidP="00D64C4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ИОПК-3.2</w:t>
            </w:r>
          </w:p>
          <w:p w:rsidR="00D64C46" w:rsidRPr="00D110A9" w:rsidRDefault="00D64C46" w:rsidP="00D64C4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ПК-2.</w:t>
            </w:r>
          </w:p>
          <w:p w:rsidR="00D64C46" w:rsidRPr="00D110A9" w:rsidRDefault="00D64C46" w:rsidP="00D64C4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ИПК-2.1</w:t>
            </w:r>
          </w:p>
          <w:p w:rsidR="00D64C46" w:rsidRPr="00966B6C" w:rsidRDefault="00D64C46" w:rsidP="00D64C4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ИПК-2.2</w:t>
            </w:r>
            <w:r w:rsidRPr="00966B6C">
              <w:rPr>
                <w:rFonts w:ascii="Raleway" w:hAnsi="Raleway" w:cs="Times New Roman"/>
                <w:sz w:val="20"/>
                <w:szCs w:val="20"/>
              </w:rPr>
              <w:t>.</w:t>
            </w:r>
          </w:p>
        </w:tc>
      </w:tr>
      <w:tr w:rsidR="00D64C46" w:rsidRPr="00471D40" w:rsidTr="003D28FC">
        <w:tc>
          <w:tcPr>
            <w:tcW w:w="516" w:type="dxa"/>
          </w:tcPr>
          <w:p w:rsidR="00D64C46" w:rsidRPr="003D28FC" w:rsidRDefault="00D64C46" w:rsidP="00D64C46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left="31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680" w:type="dxa"/>
          </w:tcPr>
          <w:p w:rsidR="00D64C46" w:rsidRPr="00471D40" w:rsidRDefault="00D64C46" w:rsidP="00D64C46">
            <w:pPr>
              <w:widowControl w:val="0"/>
              <w:spacing w:after="0" w:line="240" w:lineRule="auto"/>
              <w:ind w:firstLine="34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Рабочая документация при разработке программного обеспечения</w:t>
            </w:r>
            <w:r>
              <w:rPr>
                <w:rFonts w:ascii="Raleway" w:hAnsi="Raleway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64C46" w:rsidRPr="00D110A9" w:rsidRDefault="00D64C46" w:rsidP="00D64C4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ПК-2.</w:t>
            </w:r>
          </w:p>
          <w:p w:rsidR="00D64C46" w:rsidRPr="00D110A9" w:rsidRDefault="00D64C46" w:rsidP="00D64C4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ИПК-2.1</w:t>
            </w:r>
          </w:p>
          <w:p w:rsidR="00D64C46" w:rsidRPr="00966B6C" w:rsidRDefault="00D64C46" w:rsidP="00D64C4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110A9">
              <w:rPr>
                <w:rFonts w:ascii="Raleway" w:hAnsi="Raleway" w:cs="Times New Roman"/>
                <w:sz w:val="20"/>
                <w:szCs w:val="20"/>
              </w:rPr>
              <w:t>ИПК-2.2</w:t>
            </w:r>
            <w:r>
              <w:rPr>
                <w:rFonts w:ascii="Raleway" w:hAnsi="Raleway" w:cs="Times New Roman"/>
                <w:sz w:val="20"/>
                <w:szCs w:val="20"/>
              </w:rPr>
              <w:t>.</w:t>
            </w:r>
          </w:p>
        </w:tc>
      </w:tr>
    </w:tbl>
    <w:p w:rsidR="00EA36FF" w:rsidRPr="00471D40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EA36FF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  <w:r w:rsidRPr="00471D40">
        <w:rPr>
          <w:rFonts w:ascii="Raleway" w:hAnsi="Raleway" w:cs="Times New Roman"/>
          <w:b/>
          <w:szCs w:val="24"/>
        </w:rPr>
        <w:t>1.3</w:t>
      </w:r>
      <w:r w:rsidR="000A50FC" w:rsidRPr="00471D40">
        <w:rPr>
          <w:rFonts w:ascii="Raleway" w:hAnsi="Raleway" w:cs="Times New Roman"/>
          <w:b/>
          <w:szCs w:val="24"/>
        </w:rPr>
        <w:t>. Система оценивания по дисциплине</w:t>
      </w:r>
    </w:p>
    <w:p w:rsidR="003D28FC" w:rsidRDefault="003D28FC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</w:p>
    <w:p w:rsidR="00656B2D" w:rsidRPr="00541CC8" w:rsidRDefault="00656B2D" w:rsidP="003D28FC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541CC8">
        <w:rPr>
          <w:rFonts w:ascii="Raleway" w:hAnsi="Raleway"/>
          <w:sz w:val="22"/>
          <w:szCs w:val="22"/>
        </w:rPr>
        <w:t xml:space="preserve">Дисциплина изучается в течение одного семестра. </w:t>
      </w:r>
    </w:p>
    <w:p w:rsidR="00656B2D" w:rsidRDefault="00656B2D" w:rsidP="003D28FC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szCs w:val="24"/>
        </w:rPr>
      </w:pPr>
      <w:r w:rsidRPr="00541CC8">
        <w:rPr>
          <w:rFonts w:ascii="Raleway" w:hAnsi="Raleway"/>
          <w:color w:val="000000"/>
          <w:sz w:val="22"/>
          <w:szCs w:val="22"/>
        </w:rPr>
        <w:t xml:space="preserve">Форма промежуточной аттестации </w:t>
      </w:r>
      <w:r w:rsidRPr="00541CC8">
        <w:rPr>
          <w:rFonts w:ascii="Raleway" w:hAnsi="Raleway"/>
          <w:sz w:val="22"/>
          <w:szCs w:val="22"/>
        </w:rPr>
        <w:t xml:space="preserve">по </w:t>
      </w:r>
      <w:r w:rsidRPr="00541CC8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дисциплине </w:t>
      </w:r>
      <w:r w:rsidRPr="00541CC8">
        <w:rPr>
          <w:rFonts w:ascii="Raleway" w:hAnsi="Raleway"/>
          <w:color w:val="000000"/>
          <w:sz w:val="22"/>
          <w:szCs w:val="22"/>
        </w:rPr>
        <w:t>–</w:t>
      </w:r>
      <w:r>
        <w:rPr>
          <w:rFonts w:ascii="Raleway" w:hAnsi="Raleway"/>
          <w:color w:val="000000"/>
          <w:sz w:val="22"/>
          <w:szCs w:val="22"/>
        </w:rPr>
        <w:t xml:space="preserve"> экзамен</w:t>
      </w:r>
      <w:r w:rsidRPr="00541CC8">
        <w:rPr>
          <w:rFonts w:ascii="Raleway" w:hAnsi="Raleway"/>
          <w:color w:val="000000"/>
          <w:sz w:val="22"/>
          <w:szCs w:val="22"/>
        </w:rPr>
        <w:t>.</w:t>
      </w:r>
    </w:p>
    <w:tbl>
      <w:tblPr>
        <w:tblpPr w:leftFromText="180" w:rightFromText="180" w:vertAnchor="text" w:horzAnchor="margin" w:tblpY="173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156"/>
        <w:gridCol w:w="1671"/>
        <w:gridCol w:w="3121"/>
      </w:tblGrid>
      <w:tr w:rsidR="00656B2D" w:rsidRPr="00C8218D" w:rsidTr="00656B2D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6B2D" w:rsidRPr="00C8218D" w:rsidRDefault="00656B2D" w:rsidP="00656B2D">
            <w:pPr>
              <w:spacing w:after="0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C8218D">
              <w:rPr>
                <w:rFonts w:ascii="Raleway" w:hAnsi="Raleway"/>
                <w:b/>
                <w:sz w:val="20"/>
                <w:szCs w:val="20"/>
              </w:rPr>
              <w:t>Шкалы оценки уровня</w:t>
            </w:r>
          </w:p>
          <w:p w:rsidR="00656B2D" w:rsidRPr="00C8218D" w:rsidRDefault="00656B2D" w:rsidP="00656B2D">
            <w:pPr>
              <w:spacing w:after="0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proofErr w:type="spellStart"/>
            <w:r w:rsidRPr="00C8218D">
              <w:rPr>
                <w:rFonts w:ascii="Raleway" w:hAnsi="Raleway"/>
                <w:b/>
                <w:sz w:val="20"/>
                <w:szCs w:val="20"/>
              </w:rPr>
              <w:t>сформированности</w:t>
            </w:r>
            <w:proofErr w:type="spellEnd"/>
            <w:r w:rsidRPr="00C8218D">
              <w:rPr>
                <w:rFonts w:ascii="Raleway" w:hAnsi="Raleway"/>
                <w:b/>
                <w:sz w:val="20"/>
                <w:szCs w:val="20"/>
              </w:rPr>
              <w:t xml:space="preserve"> результатов обучения</w:t>
            </w: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6B2D" w:rsidRPr="00C8218D" w:rsidRDefault="00656B2D" w:rsidP="00656B2D">
            <w:pPr>
              <w:spacing w:after="0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C8218D">
              <w:rPr>
                <w:rFonts w:ascii="Raleway" w:hAnsi="Raleway"/>
                <w:b/>
                <w:sz w:val="20"/>
                <w:szCs w:val="20"/>
              </w:rPr>
              <w:t>Шкала оценки уровня</w:t>
            </w:r>
          </w:p>
          <w:p w:rsidR="00656B2D" w:rsidRPr="00C8218D" w:rsidRDefault="00656B2D" w:rsidP="00656B2D">
            <w:pPr>
              <w:spacing w:after="0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C8218D">
              <w:rPr>
                <w:rFonts w:ascii="Raleway" w:hAnsi="Raleway"/>
                <w:b/>
                <w:sz w:val="20"/>
                <w:szCs w:val="20"/>
              </w:rPr>
              <w:t>освоения дисциплины</w:t>
            </w:r>
          </w:p>
        </w:tc>
      </w:tr>
      <w:tr w:rsidR="00656B2D" w:rsidRPr="00C8218D" w:rsidTr="0065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6B2D" w:rsidRPr="00C8218D" w:rsidRDefault="00656B2D" w:rsidP="00656B2D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6B2D" w:rsidRPr="00C8218D" w:rsidRDefault="00656B2D" w:rsidP="00656B2D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6B2D" w:rsidRPr="00C8218D" w:rsidRDefault="00656B2D" w:rsidP="00656B2D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6B2D" w:rsidRPr="00C8218D" w:rsidRDefault="00656B2D" w:rsidP="00656B2D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5-балльная шкала,</w:t>
            </w:r>
          </w:p>
          <w:p w:rsidR="00656B2D" w:rsidRPr="00C8218D" w:rsidRDefault="00656B2D" w:rsidP="00656B2D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дифференцированная оценка/балл</w:t>
            </w:r>
          </w:p>
        </w:tc>
      </w:tr>
      <w:tr w:rsidR="00656B2D" w:rsidRPr="00C8218D" w:rsidTr="0065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8218D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</w:tr>
      <w:tr w:rsidR="00656B2D" w:rsidRPr="00C8218D" w:rsidTr="00656B2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 xml:space="preserve">«удовлетворительно» / 3 </w:t>
            </w:r>
          </w:p>
        </w:tc>
      </w:tr>
      <w:tr w:rsidR="00656B2D" w:rsidRPr="00C8218D" w:rsidTr="00656B2D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2D" w:rsidRPr="00C8218D" w:rsidRDefault="00656B2D" w:rsidP="00656B2D">
            <w:pPr>
              <w:ind w:firstLine="0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2D" w:rsidRPr="00C8218D" w:rsidRDefault="00656B2D" w:rsidP="00656B2D">
            <w:pPr>
              <w:ind w:firstLine="0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</w:tr>
      <w:tr w:rsidR="00656B2D" w:rsidRPr="00C8218D" w:rsidTr="0065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 xml:space="preserve">повышенный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D" w:rsidRPr="00C8218D" w:rsidRDefault="00656B2D" w:rsidP="00656B2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</w:tr>
    </w:tbl>
    <w:p w:rsidR="00656B2D" w:rsidRPr="00471D40" w:rsidRDefault="00656B2D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</w:p>
    <w:p w:rsidR="00C8218D" w:rsidRDefault="00C8218D" w:rsidP="00C8218D">
      <w:pPr>
        <w:ind w:left="357"/>
        <w:jc w:val="center"/>
        <w:rPr>
          <w:rFonts w:ascii="Raleway" w:eastAsia="Times New Roman" w:hAnsi="Raleway"/>
          <w:b/>
          <w:sz w:val="20"/>
          <w:szCs w:val="20"/>
        </w:rPr>
      </w:pPr>
    </w:p>
    <w:p w:rsidR="00656B2D" w:rsidRDefault="00656B2D" w:rsidP="00C8218D">
      <w:pPr>
        <w:ind w:left="357"/>
        <w:jc w:val="center"/>
        <w:rPr>
          <w:rFonts w:ascii="Raleway" w:eastAsia="Times New Roman" w:hAnsi="Raleway"/>
          <w:b/>
          <w:sz w:val="20"/>
          <w:szCs w:val="20"/>
        </w:rPr>
      </w:pPr>
    </w:p>
    <w:p w:rsidR="00656B2D" w:rsidRDefault="00656B2D" w:rsidP="00C8218D">
      <w:pPr>
        <w:ind w:left="357"/>
        <w:jc w:val="center"/>
        <w:rPr>
          <w:rFonts w:ascii="Raleway" w:eastAsia="Times New Roman" w:hAnsi="Raleway"/>
          <w:b/>
          <w:sz w:val="20"/>
          <w:szCs w:val="20"/>
        </w:rPr>
      </w:pPr>
    </w:p>
    <w:p w:rsidR="00656B2D" w:rsidRDefault="00656B2D" w:rsidP="00C8218D">
      <w:pPr>
        <w:ind w:left="357"/>
        <w:jc w:val="center"/>
        <w:rPr>
          <w:rFonts w:ascii="Raleway" w:eastAsia="Times New Roman" w:hAnsi="Raleway"/>
          <w:b/>
          <w:sz w:val="20"/>
          <w:szCs w:val="20"/>
        </w:rPr>
      </w:pPr>
    </w:p>
    <w:p w:rsidR="00656B2D" w:rsidRDefault="00656B2D" w:rsidP="00C8218D">
      <w:pPr>
        <w:ind w:left="357"/>
        <w:jc w:val="center"/>
        <w:rPr>
          <w:rFonts w:ascii="Raleway" w:eastAsia="Times New Roman" w:hAnsi="Raleway"/>
          <w:b/>
          <w:sz w:val="20"/>
          <w:szCs w:val="20"/>
        </w:rPr>
      </w:pPr>
    </w:p>
    <w:p w:rsidR="00656B2D" w:rsidRDefault="00656B2D" w:rsidP="00C8218D">
      <w:pPr>
        <w:ind w:left="357"/>
        <w:jc w:val="center"/>
        <w:rPr>
          <w:rFonts w:ascii="Raleway" w:eastAsia="Times New Roman" w:hAnsi="Raleway"/>
          <w:b/>
          <w:sz w:val="20"/>
          <w:szCs w:val="20"/>
        </w:rPr>
      </w:pPr>
    </w:p>
    <w:p w:rsidR="00656B2D" w:rsidRDefault="00656B2D" w:rsidP="00C8218D">
      <w:pPr>
        <w:ind w:left="357"/>
        <w:jc w:val="center"/>
        <w:rPr>
          <w:rFonts w:ascii="Raleway" w:eastAsia="Times New Roman" w:hAnsi="Raleway"/>
          <w:b/>
          <w:sz w:val="20"/>
          <w:szCs w:val="20"/>
        </w:rPr>
      </w:pPr>
    </w:p>
    <w:p w:rsidR="00656B2D" w:rsidRPr="00C8218D" w:rsidRDefault="00656B2D" w:rsidP="00C8218D">
      <w:pPr>
        <w:ind w:left="357"/>
        <w:jc w:val="center"/>
        <w:rPr>
          <w:rFonts w:ascii="Raleway" w:eastAsia="Times New Roman" w:hAnsi="Raleway"/>
          <w:b/>
          <w:sz w:val="20"/>
          <w:szCs w:val="20"/>
        </w:rPr>
      </w:pPr>
    </w:p>
    <w:p w:rsidR="002D0BAF" w:rsidRPr="00656B2D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Cs w:val="24"/>
        </w:rPr>
      </w:pPr>
      <w:r w:rsidRPr="00656B2D">
        <w:rPr>
          <w:rFonts w:ascii="Raleway" w:hAnsi="Raleway" w:cs="Times New Roman"/>
          <w:b/>
          <w:szCs w:val="24"/>
        </w:rPr>
        <w:t xml:space="preserve">2. Перечень оценочных </w:t>
      </w:r>
      <w:r w:rsidR="00FC1854" w:rsidRPr="00656B2D">
        <w:rPr>
          <w:rFonts w:ascii="Raleway" w:hAnsi="Raleway" w:cs="Times New Roman"/>
          <w:b/>
          <w:szCs w:val="24"/>
        </w:rPr>
        <w:t xml:space="preserve">материалов </w:t>
      </w:r>
      <w:r w:rsidR="00D57853" w:rsidRPr="00656B2D">
        <w:rPr>
          <w:rFonts w:ascii="Raleway" w:hAnsi="Raleway" w:cs="Times New Roman"/>
          <w:b/>
          <w:szCs w:val="24"/>
        </w:rPr>
        <w:t>для проведения промежуточной аттестации</w:t>
      </w:r>
    </w:p>
    <w:p w:rsidR="00656B2D" w:rsidRPr="00656B2D" w:rsidRDefault="00656B2D" w:rsidP="00656B2D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656B2D">
        <w:rPr>
          <w:rFonts w:ascii="Raleway" w:hAnsi="Raleway"/>
          <w:sz w:val="22"/>
          <w:szCs w:val="22"/>
        </w:rPr>
        <w:t xml:space="preserve">Контроль и оценка результатов освоения дисциплины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656B2D" w:rsidRPr="00FB4AE0" w:rsidRDefault="00656B2D" w:rsidP="00656B2D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656B2D">
        <w:rPr>
          <w:rFonts w:ascii="Raleway" w:hAnsi="Raleway"/>
          <w:sz w:val="22"/>
          <w:szCs w:val="22"/>
        </w:rPr>
        <w:t>В ходе проведения промежуточной аттестации осуществляется контроль и оценка результатов освоения компетенций.</w:t>
      </w:r>
    </w:p>
    <w:p w:rsidR="00453DEF" w:rsidRPr="00471D40" w:rsidRDefault="00453DEF" w:rsidP="00453DEF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2842D7" w:rsidRPr="007D4283" w:rsidRDefault="002842D7" w:rsidP="007D4283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after="0"/>
        <w:ind w:firstLine="573"/>
        <w:jc w:val="center"/>
        <w:rPr>
          <w:rFonts w:ascii="Raleway" w:hAnsi="Raleway"/>
          <w:b/>
          <w:szCs w:val="24"/>
        </w:rPr>
      </w:pPr>
      <w:r w:rsidRPr="007D4283">
        <w:rPr>
          <w:rFonts w:ascii="Raleway" w:hAnsi="Raleway"/>
          <w:b/>
          <w:szCs w:val="24"/>
        </w:rPr>
        <w:t xml:space="preserve">Перечень вопросов и заданий для подготовки </w:t>
      </w:r>
      <w:r w:rsidR="007D4283">
        <w:rPr>
          <w:rFonts w:ascii="Raleway" w:hAnsi="Raleway" w:cs="Times New Roman"/>
          <w:b/>
          <w:szCs w:val="24"/>
        </w:rPr>
        <w:t>к экзамену</w:t>
      </w:r>
    </w:p>
    <w:p w:rsidR="008525CF" w:rsidRPr="008525CF" w:rsidRDefault="008525CF" w:rsidP="008525C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Raleway" w:hAnsi="Raleway"/>
          <w:b/>
          <w:szCs w:val="24"/>
        </w:rPr>
      </w:pPr>
    </w:p>
    <w:p w:rsidR="00552406" w:rsidRDefault="00552406" w:rsidP="00EE7A3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552406">
        <w:rPr>
          <w:rFonts w:ascii="Raleway" w:hAnsi="Raleway"/>
          <w:b/>
          <w:szCs w:val="24"/>
        </w:rPr>
        <w:t>ОПК-</w:t>
      </w:r>
      <w:r w:rsidR="00EE7A39">
        <w:rPr>
          <w:rFonts w:ascii="Raleway" w:hAnsi="Raleway"/>
          <w:b/>
          <w:szCs w:val="24"/>
        </w:rPr>
        <w:t>3</w:t>
      </w:r>
      <w:r w:rsidRPr="00552406">
        <w:rPr>
          <w:rFonts w:ascii="Raleway" w:hAnsi="Raleway"/>
          <w:b/>
          <w:szCs w:val="24"/>
        </w:rPr>
        <w:t xml:space="preserve">: </w:t>
      </w:r>
      <w:r w:rsidR="00EE7A39" w:rsidRPr="00EE7A39">
        <w:rPr>
          <w:rFonts w:ascii="Raleway" w:hAnsi="Raleway"/>
          <w:b/>
          <w:szCs w:val="24"/>
        </w:rPr>
        <w:t>ИОПК-3.2.</w:t>
      </w:r>
      <w:r w:rsidR="00EE7A39">
        <w:rPr>
          <w:rFonts w:ascii="Raleway" w:hAnsi="Raleway"/>
          <w:b/>
          <w:szCs w:val="24"/>
        </w:rPr>
        <w:t>,</w:t>
      </w:r>
      <w:r w:rsidRPr="00552406">
        <w:rPr>
          <w:rFonts w:ascii="Raleway" w:hAnsi="Raleway"/>
          <w:b/>
          <w:szCs w:val="24"/>
        </w:rPr>
        <w:t>ИОПК-</w:t>
      </w:r>
      <w:r w:rsidR="00EE7A39">
        <w:rPr>
          <w:rFonts w:ascii="Raleway" w:hAnsi="Raleway"/>
          <w:b/>
          <w:szCs w:val="24"/>
        </w:rPr>
        <w:t>3</w:t>
      </w:r>
      <w:r w:rsidRPr="00552406">
        <w:rPr>
          <w:rFonts w:ascii="Raleway" w:hAnsi="Raleway"/>
          <w:b/>
          <w:szCs w:val="24"/>
        </w:rPr>
        <w:t>.2</w:t>
      </w:r>
      <w:r w:rsidR="00F8193D">
        <w:rPr>
          <w:rFonts w:ascii="Raleway" w:hAnsi="Raleway"/>
          <w:b/>
          <w:szCs w:val="24"/>
        </w:rPr>
        <w:t xml:space="preserve">. </w:t>
      </w:r>
      <w:proofErr w:type="gramStart"/>
      <w:r w:rsidR="00EE7A39" w:rsidRPr="00EE7A39">
        <w:rPr>
          <w:rFonts w:ascii="Raleway" w:hAnsi="Raleway"/>
          <w:b/>
          <w:szCs w:val="24"/>
        </w:rPr>
        <w:t>Способен</w:t>
      </w:r>
      <w:proofErr w:type="gramEnd"/>
      <w:r w:rsidR="00EE7A39" w:rsidRPr="00EE7A39">
        <w:rPr>
          <w:rFonts w:ascii="Raleway" w:hAnsi="Raleway"/>
          <w:b/>
          <w:szCs w:val="24"/>
        </w:rPr>
        <w:t xml:space="preserve"> разрабатывать проекты организационно-распорядительных документов по обеспечению информационной безопасности</w:t>
      </w:r>
    </w:p>
    <w:p w:rsidR="001D13D3" w:rsidRPr="00552406" w:rsidRDefault="001D13D3" w:rsidP="00EE7A3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1. Какая система называется автоматизированной по определению?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2. Какое обеспечение называется программным по определению?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3. В чём особенность технического или аппаратного обеспечения?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4. Что подразумевается под проектированием в технике и информационных системах?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5. Какие классы типовых проектных решений (ТПР) в сфере IT вы знаете?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6. Какой базовый нормативно-правовой документ определяет стратегию и общий порядок в создании и эксплуатации программного обеспечения, охватывая жизненный цикл от концептуальной идеи до завершения проекта?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 xml:space="preserve">7. Какой нормативно-правовой документ устанавливает стадии и этапы создания </w:t>
      </w:r>
      <w:proofErr w:type="gramStart"/>
      <w:r w:rsidRPr="00D060D9">
        <w:rPr>
          <w:rFonts w:ascii="Raleway" w:hAnsi="Raleway"/>
          <w:sz w:val="22"/>
          <w:szCs w:val="22"/>
        </w:rPr>
        <w:t>автоматизированных</w:t>
      </w:r>
      <w:proofErr w:type="gramEnd"/>
      <w:r w:rsidRPr="00D060D9">
        <w:rPr>
          <w:rFonts w:ascii="Raleway" w:hAnsi="Raleway"/>
          <w:sz w:val="22"/>
          <w:szCs w:val="22"/>
        </w:rPr>
        <w:t xml:space="preserve"> систем (АС)?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8. На основе какого нормативно-правового документа разрабатывается техническое задание на создание автоматизированной системы?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9. Какие требования предъявляются к проектной документации при её разработке?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 xml:space="preserve">10. В соответствие с классификацией системной документации по стадиям жизненного цикла </w:t>
      </w:r>
      <w:proofErr w:type="gramStart"/>
      <w:r w:rsidRPr="00D060D9">
        <w:rPr>
          <w:rFonts w:ascii="Raleway" w:hAnsi="Raleway"/>
          <w:sz w:val="22"/>
          <w:szCs w:val="22"/>
        </w:rPr>
        <w:t>автоматизированных</w:t>
      </w:r>
      <w:proofErr w:type="gramEnd"/>
      <w:r w:rsidRPr="00D060D9">
        <w:rPr>
          <w:rFonts w:ascii="Raleway" w:hAnsi="Raleway"/>
          <w:sz w:val="22"/>
          <w:szCs w:val="22"/>
        </w:rPr>
        <w:t xml:space="preserve"> систем, какие документы разрабатываются на стадии «постановки задачи»?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lastRenderedPageBreak/>
        <w:t>11. В соответствие с классификацией системной документации по стадиям жизненного цикла автоматизированных систем, какие документы разрабатываются на стадии «разработка»?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12. В соответствие с классификацией системной документации по стадиям жизненного цикла автоматизированных систем, какие документы разрабатываются на стадии «реализация испытаний»?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13. В соответствие с классификацией системной документации по стадиям жизненного цикла автоматизированных систем, какие документы разрабатываются на стадии «эксплуатация»?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14. Что представляет собой Единая система программной документации (ЕСПД)?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15. Какие существуют классификационные группы стандартов ЕСПД?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 xml:space="preserve">16. Назовите основные стадии создания автоматизированных систем согласно ГОСТ </w:t>
      </w:r>
      <w:proofErr w:type="gramStart"/>
      <w:r w:rsidRPr="00D060D9">
        <w:rPr>
          <w:rFonts w:ascii="Raleway" w:hAnsi="Raleway"/>
          <w:sz w:val="22"/>
          <w:szCs w:val="22"/>
        </w:rPr>
        <w:t>Р</w:t>
      </w:r>
      <w:proofErr w:type="gramEnd"/>
      <w:r w:rsidRPr="00D060D9">
        <w:rPr>
          <w:rFonts w:ascii="Raleway" w:hAnsi="Raleway"/>
          <w:sz w:val="22"/>
          <w:szCs w:val="22"/>
        </w:rPr>
        <w:t xml:space="preserve"> 59793—2021?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 xml:space="preserve">17. В соответствии с ГОСТ </w:t>
      </w:r>
      <w:proofErr w:type="gramStart"/>
      <w:r w:rsidRPr="00D060D9">
        <w:rPr>
          <w:rFonts w:ascii="Raleway" w:hAnsi="Raleway"/>
          <w:sz w:val="22"/>
          <w:szCs w:val="22"/>
        </w:rPr>
        <w:t>Р</w:t>
      </w:r>
      <w:proofErr w:type="gramEnd"/>
      <w:r w:rsidRPr="00D060D9">
        <w:rPr>
          <w:rFonts w:ascii="Raleway" w:hAnsi="Raleway"/>
          <w:sz w:val="22"/>
          <w:szCs w:val="22"/>
        </w:rPr>
        <w:t xml:space="preserve"> 59793—2021 назовите основные этапы создания автоматизированных систем на стадии «Формирование требований к АС»?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 xml:space="preserve">18. В соответствии с ГОСТ </w:t>
      </w:r>
      <w:proofErr w:type="gramStart"/>
      <w:r w:rsidRPr="00D060D9">
        <w:rPr>
          <w:rFonts w:ascii="Raleway" w:hAnsi="Raleway"/>
          <w:sz w:val="22"/>
          <w:szCs w:val="22"/>
        </w:rPr>
        <w:t>Р</w:t>
      </w:r>
      <w:proofErr w:type="gramEnd"/>
      <w:r w:rsidRPr="00D060D9">
        <w:rPr>
          <w:rFonts w:ascii="Raleway" w:hAnsi="Raleway"/>
          <w:sz w:val="22"/>
          <w:szCs w:val="22"/>
        </w:rPr>
        <w:t xml:space="preserve"> 59793—2021 назовите основные этапы создания автоматизированных систем на стадии «Разработка концепции АС»?</w:t>
      </w:r>
    </w:p>
    <w:p w:rsidR="008A7BE3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 xml:space="preserve">19. В соответствии с ГОСТ </w:t>
      </w:r>
      <w:proofErr w:type="gramStart"/>
      <w:r w:rsidRPr="00D060D9">
        <w:rPr>
          <w:rFonts w:ascii="Raleway" w:hAnsi="Raleway"/>
          <w:sz w:val="22"/>
          <w:szCs w:val="22"/>
        </w:rPr>
        <w:t>Р</w:t>
      </w:r>
      <w:proofErr w:type="gramEnd"/>
      <w:r w:rsidRPr="00D060D9">
        <w:rPr>
          <w:rFonts w:ascii="Raleway" w:hAnsi="Raleway"/>
          <w:sz w:val="22"/>
          <w:szCs w:val="22"/>
        </w:rPr>
        <w:t xml:space="preserve"> 59793—2021 назовите основные этапы создания автоматизированных систем на стадии «Технический проект»?</w:t>
      </w:r>
    </w:p>
    <w:p w:rsidR="001C02C2" w:rsidRPr="00D060D9" w:rsidRDefault="008A7BE3" w:rsidP="008A7BE3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 xml:space="preserve">20. В соответствии с ГОСТ </w:t>
      </w:r>
      <w:proofErr w:type="gramStart"/>
      <w:r w:rsidRPr="00D060D9">
        <w:rPr>
          <w:rFonts w:ascii="Raleway" w:hAnsi="Raleway"/>
          <w:sz w:val="22"/>
          <w:szCs w:val="22"/>
        </w:rPr>
        <w:t>Р</w:t>
      </w:r>
      <w:proofErr w:type="gramEnd"/>
      <w:r w:rsidRPr="00D060D9">
        <w:rPr>
          <w:rFonts w:ascii="Raleway" w:hAnsi="Raleway"/>
          <w:sz w:val="22"/>
          <w:szCs w:val="22"/>
        </w:rPr>
        <w:t xml:space="preserve"> 59793—2021 назовите основные этапы создания автоматизированных систем на стадии «Ввод в действие»?</w:t>
      </w:r>
    </w:p>
    <w:p w:rsidR="00EE7A39" w:rsidRPr="00CE7B0A" w:rsidRDefault="00EE7A39" w:rsidP="00CE7B0A">
      <w:pPr>
        <w:autoSpaceDE w:val="0"/>
        <w:autoSpaceDN w:val="0"/>
        <w:adjustRightInd w:val="0"/>
        <w:spacing w:after="0" w:line="240" w:lineRule="auto"/>
        <w:rPr>
          <w:rFonts w:ascii="Raleway" w:hAnsi="Raleway"/>
          <w:szCs w:val="24"/>
        </w:rPr>
      </w:pPr>
    </w:p>
    <w:p w:rsidR="00552406" w:rsidRPr="00552406" w:rsidRDefault="00552406" w:rsidP="00EE7A3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552406">
        <w:rPr>
          <w:rFonts w:ascii="Raleway" w:hAnsi="Raleway"/>
          <w:b/>
          <w:szCs w:val="24"/>
        </w:rPr>
        <w:t>ПК-</w:t>
      </w:r>
      <w:r w:rsidR="00EE7A39">
        <w:rPr>
          <w:rFonts w:ascii="Raleway" w:hAnsi="Raleway"/>
          <w:b/>
          <w:szCs w:val="24"/>
        </w:rPr>
        <w:t>2</w:t>
      </w:r>
      <w:r w:rsidRPr="00552406">
        <w:rPr>
          <w:rFonts w:ascii="Raleway" w:hAnsi="Raleway"/>
          <w:b/>
          <w:szCs w:val="24"/>
        </w:rPr>
        <w:t>: ИПК-</w:t>
      </w:r>
      <w:r w:rsidR="00EE7A39">
        <w:rPr>
          <w:rFonts w:ascii="Raleway" w:hAnsi="Raleway"/>
          <w:b/>
          <w:szCs w:val="24"/>
        </w:rPr>
        <w:t>2.1, ИПК-2</w:t>
      </w:r>
      <w:r w:rsidRPr="00552406">
        <w:rPr>
          <w:rFonts w:ascii="Raleway" w:hAnsi="Raleway"/>
          <w:b/>
          <w:szCs w:val="24"/>
        </w:rPr>
        <w:t>.2</w:t>
      </w:r>
      <w:r w:rsidR="00F8193D">
        <w:rPr>
          <w:rFonts w:ascii="Raleway" w:hAnsi="Raleway"/>
          <w:b/>
          <w:szCs w:val="24"/>
        </w:rPr>
        <w:t xml:space="preserve">. </w:t>
      </w:r>
      <w:r w:rsidR="00EE7A39" w:rsidRPr="00EE7A39">
        <w:rPr>
          <w:rFonts w:ascii="Raleway" w:hAnsi="Raleway"/>
          <w:b/>
          <w:szCs w:val="24"/>
        </w:rPr>
        <w:t xml:space="preserve">Способен разработать проектную документацию и соответствующий ей проект </w:t>
      </w:r>
      <w:proofErr w:type="gramStart"/>
      <w:r w:rsidR="00EE7A39" w:rsidRPr="00EE7A39">
        <w:rPr>
          <w:rFonts w:ascii="Raleway" w:hAnsi="Raleway"/>
          <w:b/>
          <w:szCs w:val="24"/>
        </w:rPr>
        <w:t>интеллектуальных</w:t>
      </w:r>
      <w:proofErr w:type="gramEnd"/>
      <w:r w:rsidR="00EE7A39" w:rsidRPr="00EE7A39">
        <w:rPr>
          <w:rFonts w:ascii="Raleway" w:hAnsi="Raleway"/>
          <w:b/>
          <w:szCs w:val="24"/>
        </w:rPr>
        <w:t xml:space="preserve"> и информационно-аналитических систем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 xml:space="preserve">21. Из каких этапов состоит </w:t>
      </w:r>
      <w:proofErr w:type="spellStart"/>
      <w:r w:rsidRPr="00D060D9">
        <w:rPr>
          <w:rFonts w:ascii="Raleway" w:hAnsi="Raleway"/>
          <w:sz w:val="22"/>
          <w:szCs w:val="22"/>
        </w:rPr>
        <w:t>предпроектное</w:t>
      </w:r>
      <w:proofErr w:type="spellEnd"/>
      <w:r w:rsidRPr="00D060D9">
        <w:rPr>
          <w:rFonts w:ascii="Raleway" w:hAnsi="Raleway"/>
          <w:sz w:val="22"/>
          <w:szCs w:val="22"/>
        </w:rPr>
        <w:t xml:space="preserve"> обследование объекта автоматизации?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 xml:space="preserve">22. Что может служить источником для получения сведений на стадии </w:t>
      </w:r>
      <w:proofErr w:type="spellStart"/>
      <w:r w:rsidRPr="00D060D9">
        <w:rPr>
          <w:rFonts w:ascii="Raleway" w:hAnsi="Raleway"/>
          <w:sz w:val="22"/>
          <w:szCs w:val="22"/>
        </w:rPr>
        <w:t>предпроектного</w:t>
      </w:r>
      <w:proofErr w:type="spellEnd"/>
      <w:r w:rsidRPr="00D060D9">
        <w:rPr>
          <w:rFonts w:ascii="Raleway" w:hAnsi="Raleway"/>
          <w:sz w:val="22"/>
          <w:szCs w:val="22"/>
        </w:rPr>
        <w:t xml:space="preserve"> обследования объекта автоматизации?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 xml:space="preserve">23. Согласно </w:t>
      </w:r>
      <w:proofErr w:type="gramStart"/>
      <w:r w:rsidRPr="00D060D9">
        <w:rPr>
          <w:rFonts w:ascii="Raleway" w:hAnsi="Raleway"/>
          <w:sz w:val="22"/>
          <w:szCs w:val="22"/>
        </w:rPr>
        <w:t>требованиям</w:t>
      </w:r>
      <w:proofErr w:type="gramEnd"/>
      <w:r w:rsidRPr="00D060D9">
        <w:rPr>
          <w:rFonts w:ascii="Raleway" w:hAnsi="Raleway"/>
          <w:sz w:val="22"/>
          <w:szCs w:val="22"/>
        </w:rPr>
        <w:t xml:space="preserve"> какого </w:t>
      </w:r>
      <w:proofErr w:type="spellStart"/>
      <w:r w:rsidRPr="00D060D9">
        <w:rPr>
          <w:rFonts w:ascii="Raleway" w:hAnsi="Raleway"/>
          <w:sz w:val="22"/>
          <w:szCs w:val="22"/>
        </w:rPr>
        <w:t>ГОСТа</w:t>
      </w:r>
      <w:proofErr w:type="spellEnd"/>
      <w:r w:rsidRPr="00D060D9">
        <w:rPr>
          <w:rFonts w:ascii="Raleway" w:hAnsi="Raleway"/>
          <w:sz w:val="22"/>
          <w:szCs w:val="22"/>
        </w:rPr>
        <w:t xml:space="preserve"> выполняется аналитический отчёт как результат стадии </w:t>
      </w:r>
      <w:proofErr w:type="spellStart"/>
      <w:r w:rsidRPr="00D060D9">
        <w:rPr>
          <w:rFonts w:ascii="Raleway" w:hAnsi="Raleway"/>
          <w:sz w:val="22"/>
          <w:szCs w:val="22"/>
        </w:rPr>
        <w:t>предпроектного</w:t>
      </w:r>
      <w:proofErr w:type="spellEnd"/>
      <w:r w:rsidRPr="00D060D9">
        <w:rPr>
          <w:rFonts w:ascii="Raleway" w:hAnsi="Raleway"/>
          <w:sz w:val="22"/>
          <w:szCs w:val="22"/>
        </w:rPr>
        <w:t xml:space="preserve"> обследования объекта автоматизации?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 xml:space="preserve">24. Что включает в себя аналитический отчет как результат стадии </w:t>
      </w:r>
      <w:proofErr w:type="spellStart"/>
      <w:r w:rsidRPr="00D060D9">
        <w:rPr>
          <w:rFonts w:ascii="Raleway" w:hAnsi="Raleway"/>
          <w:sz w:val="22"/>
          <w:szCs w:val="22"/>
        </w:rPr>
        <w:t>предпроектного</w:t>
      </w:r>
      <w:proofErr w:type="spellEnd"/>
      <w:r w:rsidRPr="00D060D9">
        <w:rPr>
          <w:rFonts w:ascii="Raleway" w:hAnsi="Raleway"/>
          <w:sz w:val="22"/>
          <w:szCs w:val="22"/>
        </w:rPr>
        <w:t xml:space="preserve"> обследования объекта автоматизации?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25. Что представляет собой техническое задание на создание автоматизированной системы?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26. Какие разделы должно содержать техническое задание на разработку программного изделия?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27. Что указывается в разделе технического задания на разработку программного изделия «Основания для разработки»?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28. Какие пункты должен содержать раздел технического задания на разработку программного изделия «Требования к программе или программному изделию»?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29. Что должно содержаться в разделе технического задания на разработку программного изделия «Технико-экономические показатели»?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30. Что описывают «общие сведения» технического задания на разработку ИС?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31. Для чего создаётся эскизный проект автоматизированной системы?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32. Какие документы входят в состав эскизного проекта автоматизированной системы?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33. Что представляет собой структурная схема комплекса технических средств эскизного проекта?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34. Что такое «технический проект» автоматизированной системы?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35. Что содержит в себе «технический проект» автоматизированной системы?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36. На основании чего составляется технический проект автоматизированной системы?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37. Из каких документов состоит технический проект на автоматизированную систему?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 xml:space="preserve">38. </w:t>
      </w:r>
      <w:proofErr w:type="gramStart"/>
      <w:r w:rsidRPr="00D060D9">
        <w:rPr>
          <w:rFonts w:ascii="Raleway" w:hAnsi="Raleway"/>
          <w:sz w:val="22"/>
          <w:szCs w:val="22"/>
        </w:rPr>
        <w:t>В</w:t>
      </w:r>
      <w:proofErr w:type="gramEnd"/>
      <w:r w:rsidRPr="00D060D9">
        <w:rPr>
          <w:rFonts w:ascii="Raleway" w:hAnsi="Raleway"/>
          <w:sz w:val="22"/>
          <w:szCs w:val="22"/>
        </w:rPr>
        <w:t xml:space="preserve"> каком нормативно-правовом документе описано содержание эскизного и технического проекта?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39. Что такое «спецификация программы»?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40. В чём отличие спецификации программы от компьютерной программы?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41. Какие разделы должна содержать спецификация программы?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42. Что представляет собой раздел «Общее описание» спецификации программы?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lastRenderedPageBreak/>
        <w:t>43. Что представляет собой основной раздел спецификации программы «Требования»?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44. Что представляет собой основной раздел спецификации программы «Специальные требования»?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45. Что входит в состав рабочей документации автоматизированной системы?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46. В чём основная цель «Руководства пользователя»?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47. Какой структуры должно придерживаться «Руководства пользователя» при разработке документа?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48. Что представляет собой раздел «Описание операций» в руководстве пользователя?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49. Что содержит в себе введение руководства пользователя?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50. Какие разделы содержит в себе руководство оператора?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51. Что включает в себя структура руководства администратора?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52. Что включает в себя структура руководства системного администратора?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53. Из каких разделов состоит руководство программиста?</w:t>
      </w:r>
    </w:p>
    <w:p w:rsidR="00ED4CBF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54. Кто такой системный программист?</w:t>
      </w:r>
    </w:p>
    <w:p w:rsidR="008C52C2" w:rsidRPr="00D060D9" w:rsidRDefault="00ED4CBF" w:rsidP="00ED4CBF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D060D9">
        <w:rPr>
          <w:rFonts w:ascii="Raleway" w:hAnsi="Raleway"/>
          <w:sz w:val="22"/>
          <w:szCs w:val="22"/>
        </w:rPr>
        <w:t>55. Из каких разделов состоит руководство системного программиста?</w:t>
      </w:r>
    </w:p>
    <w:p w:rsidR="00450908" w:rsidRPr="00D060D9" w:rsidRDefault="00450908" w:rsidP="008525CF">
      <w:pPr>
        <w:autoSpaceDE w:val="0"/>
        <w:autoSpaceDN w:val="0"/>
        <w:adjustRightInd w:val="0"/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D060D9" w:rsidRPr="00FE6044" w:rsidRDefault="00D060D9" w:rsidP="00D060D9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FE6044">
        <w:rPr>
          <w:rFonts w:ascii="Raleway" w:hAnsi="Raleway" w:cs="Times New Roman"/>
          <w:b/>
          <w:bCs/>
          <w:sz w:val="22"/>
          <w:szCs w:val="22"/>
        </w:rPr>
        <w:t xml:space="preserve">Вопросы (задания) для подготовки к </w:t>
      </w:r>
      <w:r>
        <w:rPr>
          <w:rFonts w:ascii="Raleway" w:hAnsi="Raleway" w:cs="Times New Roman"/>
          <w:b/>
          <w:bCs/>
          <w:sz w:val="22"/>
          <w:szCs w:val="22"/>
        </w:rPr>
        <w:t>экзамену</w:t>
      </w:r>
      <w:r w:rsidRPr="00FE6044">
        <w:rPr>
          <w:rFonts w:ascii="Raleway" w:hAnsi="Raleway" w:cs="Times New Roman"/>
          <w:b/>
          <w:bCs/>
          <w:sz w:val="22"/>
          <w:szCs w:val="22"/>
        </w:rPr>
        <w:t xml:space="preserve"> с «ключами» правильных ответов</w:t>
      </w:r>
    </w:p>
    <w:p w:rsidR="008A6431" w:rsidRPr="008525CF" w:rsidRDefault="008A6431" w:rsidP="008525CF">
      <w:pPr>
        <w:spacing w:after="0" w:line="240" w:lineRule="auto"/>
        <w:ind w:firstLine="0"/>
        <w:jc w:val="center"/>
        <w:rPr>
          <w:rFonts w:ascii="Raleway" w:hAnsi="Raleway" w:cs="Times New Roman"/>
          <w:b/>
          <w:szCs w:val="24"/>
        </w:rPr>
      </w:pPr>
    </w:p>
    <w:tbl>
      <w:tblPr>
        <w:tblStyle w:val="aa"/>
        <w:tblW w:w="9493" w:type="dxa"/>
        <w:tblLook w:val="04A0"/>
      </w:tblPr>
      <w:tblGrid>
        <w:gridCol w:w="495"/>
        <w:gridCol w:w="3611"/>
        <w:gridCol w:w="5387"/>
      </w:tblGrid>
      <w:tr w:rsidR="00B13F54" w:rsidRPr="00C31B1C" w:rsidTr="00B13F54">
        <w:trPr>
          <w:tblHeader/>
        </w:trPr>
        <w:tc>
          <w:tcPr>
            <w:tcW w:w="495" w:type="dxa"/>
            <w:shd w:val="clear" w:color="auto" w:fill="F2F2F2" w:themeFill="background1" w:themeFillShade="F2"/>
            <w:vAlign w:val="center"/>
          </w:tcPr>
          <w:p w:rsidR="00B13F54" w:rsidRPr="00C31B1C" w:rsidRDefault="00B13F54" w:rsidP="005E26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C31B1C">
              <w:rPr>
                <w:rFonts w:ascii="Raleway" w:hAnsi="Raleway" w:cs="Times New Roman"/>
                <w:b/>
                <w:szCs w:val="24"/>
              </w:rPr>
              <w:t>№</w:t>
            </w:r>
          </w:p>
        </w:tc>
        <w:tc>
          <w:tcPr>
            <w:tcW w:w="3611" w:type="dxa"/>
            <w:shd w:val="clear" w:color="auto" w:fill="F2F2F2" w:themeFill="background1" w:themeFillShade="F2"/>
            <w:vAlign w:val="center"/>
          </w:tcPr>
          <w:p w:rsidR="00B13F54" w:rsidRPr="00C31B1C" w:rsidRDefault="00B13F54" w:rsidP="005E26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C31B1C">
              <w:rPr>
                <w:rFonts w:ascii="Raleway" w:hAnsi="Raleway" w:cs="Times New Roman"/>
                <w:b/>
                <w:szCs w:val="24"/>
              </w:rPr>
              <w:t>Содержание вопроса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13F54" w:rsidRPr="00C31B1C" w:rsidRDefault="00B13F54" w:rsidP="005E26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C31B1C">
              <w:rPr>
                <w:rFonts w:ascii="Raleway" w:hAnsi="Raleway" w:cs="Times New Roman"/>
                <w:b/>
                <w:szCs w:val="24"/>
              </w:rPr>
              <w:t>Правильный ответ</w:t>
            </w:r>
          </w:p>
        </w:tc>
      </w:tr>
      <w:tr w:rsidR="00B13F54" w:rsidRPr="00471D40" w:rsidTr="00B13F54">
        <w:tc>
          <w:tcPr>
            <w:tcW w:w="9493" w:type="dxa"/>
            <w:gridSpan w:val="3"/>
          </w:tcPr>
          <w:p w:rsidR="00B13F54" w:rsidRPr="00471D40" w:rsidRDefault="00B13F54" w:rsidP="00EE7A39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>
              <w:rPr>
                <w:rFonts w:ascii="Raleway" w:hAnsi="Raleway" w:cs="Times New Roman"/>
                <w:b/>
                <w:szCs w:val="24"/>
              </w:rPr>
              <w:t>ОПК-3</w:t>
            </w:r>
            <w:r w:rsidRPr="00EE7A39">
              <w:rPr>
                <w:rFonts w:ascii="Raleway" w:hAnsi="Raleway" w:cs="Times New Roman"/>
                <w:b/>
                <w:szCs w:val="24"/>
              </w:rPr>
              <w:t xml:space="preserve">. </w:t>
            </w:r>
            <w:proofErr w:type="gramStart"/>
            <w:r w:rsidRPr="00EE7A39">
              <w:rPr>
                <w:rFonts w:ascii="Raleway" w:hAnsi="Raleway" w:cs="Times New Roman"/>
                <w:b/>
                <w:szCs w:val="24"/>
              </w:rPr>
              <w:t>Способен</w:t>
            </w:r>
            <w:proofErr w:type="gramEnd"/>
            <w:r w:rsidRPr="00EE7A39">
              <w:rPr>
                <w:rFonts w:ascii="Raleway" w:hAnsi="Raleway" w:cs="Times New Roman"/>
                <w:b/>
                <w:szCs w:val="24"/>
              </w:rPr>
              <w:t xml:space="preserve"> разрабатывать проекты организационно-распорядительных документов по обеспечению информационной безопасности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047E4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B13F54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B13F54">
              <w:rPr>
                <w:rFonts w:ascii="Raleway" w:eastAsia="Calibri" w:hAnsi="Raleway"/>
                <w:sz w:val="20"/>
                <w:szCs w:val="20"/>
                <w:lang w:eastAsia="en-US"/>
              </w:rPr>
              <w:t>Какая система называется автоматизированной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по определению</w:t>
            </w:r>
            <w:r w:rsidRPr="00B13F54"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B13F54" w:rsidRPr="009977C1" w:rsidRDefault="00B13F54" w:rsidP="00B1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B13F54">
              <w:rPr>
                <w:rFonts w:ascii="Raleway" w:hAnsi="Raleway" w:cs="Times New Roman"/>
                <w:sz w:val="20"/>
                <w:szCs w:val="20"/>
              </w:rPr>
              <w:t>Автоматизированная система (АС) – система, состоящая из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B13F54">
              <w:rPr>
                <w:rFonts w:ascii="Raleway" w:hAnsi="Raleway" w:cs="Times New Roman"/>
                <w:sz w:val="20"/>
                <w:szCs w:val="20"/>
              </w:rPr>
              <w:t>персонала и комплекса средств автоматизации его деятельности,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B13F54">
              <w:rPr>
                <w:rFonts w:ascii="Raleway" w:hAnsi="Raleway" w:cs="Times New Roman"/>
                <w:sz w:val="20"/>
                <w:szCs w:val="20"/>
              </w:rPr>
              <w:t>реализующая информационную технологию выполнения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B13F54">
              <w:rPr>
                <w:rFonts w:ascii="Raleway" w:hAnsi="Raleway" w:cs="Times New Roman"/>
                <w:sz w:val="20"/>
                <w:szCs w:val="20"/>
              </w:rPr>
              <w:t>установленных функций.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C0783B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Какое обеспечение называется программным по определению?</w:t>
            </w:r>
          </w:p>
        </w:tc>
        <w:tc>
          <w:tcPr>
            <w:tcW w:w="5387" w:type="dxa"/>
          </w:tcPr>
          <w:p w:rsidR="00B13F54" w:rsidRPr="009977C1" w:rsidRDefault="00B13F54" w:rsidP="00C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B13F54">
              <w:rPr>
                <w:rFonts w:ascii="Raleway" w:hAnsi="Raleway" w:cs="Times New Roman"/>
                <w:sz w:val="20"/>
                <w:szCs w:val="20"/>
              </w:rPr>
              <w:t xml:space="preserve">Программное </w:t>
            </w:r>
            <w:r>
              <w:rPr>
                <w:rFonts w:ascii="Raleway" w:hAnsi="Raleway" w:cs="Times New Roman"/>
                <w:sz w:val="20"/>
                <w:szCs w:val="20"/>
              </w:rPr>
              <w:t>обеспечение</w:t>
            </w:r>
            <w:r w:rsidRPr="00B13F54">
              <w:rPr>
                <w:rFonts w:ascii="Raleway" w:hAnsi="Raleway" w:cs="Times New Roman"/>
                <w:sz w:val="20"/>
                <w:szCs w:val="20"/>
              </w:rPr>
              <w:t>, ПО (</w:t>
            </w:r>
            <w:proofErr w:type="spellStart"/>
            <w:r w:rsidRPr="00B13F54">
              <w:rPr>
                <w:rFonts w:ascii="Raleway" w:hAnsi="Raleway" w:cs="Times New Roman"/>
                <w:sz w:val="20"/>
                <w:szCs w:val="20"/>
              </w:rPr>
              <w:t>software</w:t>
            </w:r>
            <w:proofErr w:type="spellEnd"/>
            <w:r w:rsidRPr="00B13F54">
              <w:rPr>
                <w:rFonts w:ascii="Raleway" w:hAnsi="Raleway" w:cs="Times New Roman"/>
                <w:sz w:val="20"/>
                <w:szCs w:val="20"/>
              </w:rPr>
              <w:t>) – это комплекс программ,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B13F54">
              <w:rPr>
                <w:rFonts w:ascii="Raleway" w:hAnsi="Raleway" w:cs="Times New Roman"/>
                <w:sz w:val="20"/>
                <w:szCs w:val="20"/>
              </w:rPr>
              <w:t>применяющихся в ИС. В состав программного обеспечения входят программ</w:t>
            </w:r>
            <w:proofErr w:type="gramStart"/>
            <w:r w:rsidRPr="00B13F54">
              <w:rPr>
                <w:rFonts w:ascii="Raleway" w:hAnsi="Raleway" w:cs="Times New Roman"/>
                <w:sz w:val="20"/>
                <w:szCs w:val="20"/>
              </w:rPr>
              <w:t>ы(</w:t>
            </w:r>
            <w:proofErr w:type="gramEnd"/>
            <w:r w:rsidRPr="00B13F54">
              <w:rPr>
                <w:rFonts w:ascii="Raleway" w:hAnsi="Raleway" w:cs="Times New Roman"/>
                <w:sz w:val="20"/>
                <w:szCs w:val="20"/>
              </w:rPr>
              <w:t>в том числе программные средства) с программной документацией на них, необходимые для реализации всех функций системы в объеме, предусмотренном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B13F54">
              <w:rPr>
                <w:rFonts w:ascii="Raleway" w:hAnsi="Raleway" w:cs="Times New Roman"/>
                <w:sz w:val="20"/>
                <w:szCs w:val="20"/>
              </w:rPr>
              <w:t xml:space="preserve">в техническом задании на создание ИС. 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C0783B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В чём особенность технического или аппаратного обеспечения?</w:t>
            </w:r>
          </w:p>
        </w:tc>
        <w:tc>
          <w:tcPr>
            <w:tcW w:w="5387" w:type="dxa"/>
          </w:tcPr>
          <w:p w:rsidR="00B13F54" w:rsidRPr="009977C1" w:rsidRDefault="00C0783B" w:rsidP="00C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C0783B">
              <w:rPr>
                <w:rFonts w:ascii="Raleway" w:hAnsi="Raleway" w:cs="Times New Roman"/>
                <w:sz w:val="20"/>
                <w:szCs w:val="20"/>
              </w:rPr>
              <w:t>Техническое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или </w:t>
            </w:r>
            <w:r w:rsidRPr="00C0783B">
              <w:rPr>
                <w:rFonts w:ascii="Raleway" w:hAnsi="Raleway" w:cs="Times New Roman"/>
                <w:sz w:val="20"/>
                <w:szCs w:val="20"/>
              </w:rPr>
              <w:t>аппаратное обеспечение (</w:t>
            </w:r>
            <w:proofErr w:type="spellStart"/>
            <w:r w:rsidRPr="00C0783B">
              <w:rPr>
                <w:rFonts w:ascii="Raleway" w:hAnsi="Raleway" w:cs="Times New Roman"/>
                <w:sz w:val="20"/>
                <w:szCs w:val="20"/>
              </w:rPr>
              <w:t>hardware</w:t>
            </w:r>
            <w:proofErr w:type="spellEnd"/>
            <w:r w:rsidRPr="00C0783B">
              <w:rPr>
                <w:rFonts w:ascii="Raleway" w:hAnsi="Raleway" w:cs="Times New Roman"/>
                <w:sz w:val="20"/>
                <w:szCs w:val="20"/>
              </w:rPr>
              <w:t>) – это комплекс технических сре</w:t>
            </w:r>
            <w:proofErr w:type="gramStart"/>
            <w:r w:rsidRPr="00C0783B">
              <w:rPr>
                <w:rFonts w:ascii="Raleway" w:hAnsi="Raleway" w:cs="Times New Roman"/>
                <w:sz w:val="20"/>
                <w:szCs w:val="20"/>
              </w:rPr>
              <w:t>дств дл</w:t>
            </w:r>
            <w:proofErr w:type="gramEnd"/>
            <w:r w:rsidRPr="00C0783B">
              <w:rPr>
                <w:rFonts w:ascii="Raleway" w:hAnsi="Raleway" w:cs="Times New Roman"/>
                <w:sz w:val="20"/>
                <w:szCs w:val="20"/>
              </w:rPr>
              <w:t>я сбора, передачи, хранения и обработки информации. В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C0783B">
              <w:rPr>
                <w:rFonts w:ascii="Raleway" w:hAnsi="Raleway" w:cs="Times New Roman"/>
                <w:sz w:val="20"/>
                <w:szCs w:val="20"/>
              </w:rPr>
              <w:t>состав технического обеспечения входят технические средства, необходимые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C0783B">
              <w:rPr>
                <w:rFonts w:ascii="Raleway" w:hAnsi="Raleway" w:cs="Times New Roman"/>
                <w:sz w:val="20"/>
                <w:szCs w:val="20"/>
              </w:rPr>
              <w:t>для реализаци</w:t>
            </w:r>
            <w:r>
              <w:rPr>
                <w:rFonts w:ascii="Raleway" w:hAnsi="Raleway" w:cs="Times New Roman"/>
                <w:sz w:val="20"/>
                <w:szCs w:val="20"/>
              </w:rPr>
              <w:t>и</w:t>
            </w:r>
            <w:r w:rsidRPr="00C0783B">
              <w:rPr>
                <w:rFonts w:ascii="Raleway" w:hAnsi="Raleway" w:cs="Times New Roman"/>
                <w:sz w:val="20"/>
                <w:szCs w:val="20"/>
              </w:rPr>
              <w:t xml:space="preserve"> функций системы. Аппаратное обеспечение включает в себя все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C0783B">
              <w:rPr>
                <w:rFonts w:ascii="Raleway" w:hAnsi="Raleway" w:cs="Times New Roman"/>
                <w:sz w:val="20"/>
                <w:szCs w:val="20"/>
              </w:rPr>
              <w:t xml:space="preserve">физические части компьютера, но не включает </w:t>
            </w:r>
            <w:r>
              <w:rPr>
                <w:rFonts w:ascii="Raleway" w:hAnsi="Raleway" w:cs="Times New Roman"/>
                <w:sz w:val="20"/>
                <w:szCs w:val="20"/>
              </w:rPr>
              <w:t>информацию</w:t>
            </w:r>
            <w:r w:rsidRPr="00C0783B">
              <w:rPr>
                <w:rFonts w:ascii="Raleway" w:hAnsi="Raleway" w:cs="Times New Roman"/>
                <w:sz w:val="20"/>
                <w:szCs w:val="20"/>
              </w:rPr>
              <w:t xml:space="preserve"> и программное обеспечение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. </w:t>
            </w:r>
            <w:r w:rsidRPr="00C0783B">
              <w:rPr>
                <w:rFonts w:ascii="Raleway" w:hAnsi="Raleway" w:cs="Times New Roman"/>
                <w:sz w:val="20"/>
                <w:szCs w:val="20"/>
              </w:rPr>
              <w:t>Кроме того, в аппаратное обеспечение также входят внешние компоненты – сетевое оборудование и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периферийные устройства ввода и вывода информации.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C0783B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подразумевается под проектированием в технике и информационных системах?</w:t>
            </w:r>
          </w:p>
        </w:tc>
        <w:tc>
          <w:tcPr>
            <w:tcW w:w="5387" w:type="dxa"/>
          </w:tcPr>
          <w:p w:rsidR="00B13F54" w:rsidRPr="009977C1" w:rsidRDefault="00C0783B" w:rsidP="00C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C0783B">
              <w:rPr>
                <w:rFonts w:ascii="Raleway" w:hAnsi="Raleway" w:cs="Times New Roman"/>
                <w:sz w:val="20"/>
                <w:szCs w:val="20"/>
              </w:rPr>
              <w:t xml:space="preserve">Проектирование (в технике) – это разработка проектной, конструкторской и </w:t>
            </w:r>
            <w:r>
              <w:rPr>
                <w:rFonts w:ascii="Raleway" w:hAnsi="Raleway" w:cs="Times New Roman"/>
                <w:sz w:val="20"/>
                <w:szCs w:val="20"/>
              </w:rPr>
              <w:t>другой технической документации</w:t>
            </w:r>
            <w:r w:rsidRPr="00C0783B">
              <w:rPr>
                <w:rFonts w:ascii="Raleway" w:hAnsi="Raleway" w:cs="Times New Roman"/>
                <w:sz w:val="20"/>
                <w:szCs w:val="20"/>
              </w:rPr>
              <w:t xml:space="preserve">. В </w:t>
            </w:r>
            <w:proofErr w:type="gramStart"/>
            <w:r w:rsidRPr="00C0783B">
              <w:rPr>
                <w:rFonts w:ascii="Raleway" w:hAnsi="Raleway" w:cs="Times New Roman"/>
                <w:sz w:val="20"/>
                <w:szCs w:val="20"/>
              </w:rPr>
              <w:t>процессе</w:t>
            </w:r>
            <w:proofErr w:type="gramEnd"/>
            <w:r w:rsidRPr="00C0783B">
              <w:rPr>
                <w:rFonts w:ascii="Raleway" w:hAnsi="Raleway" w:cs="Times New Roman"/>
                <w:sz w:val="20"/>
                <w:szCs w:val="20"/>
              </w:rPr>
              <w:t xml:space="preserve"> проектирования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C0783B">
              <w:rPr>
                <w:rFonts w:ascii="Raleway" w:hAnsi="Raleway" w:cs="Times New Roman"/>
                <w:sz w:val="20"/>
                <w:szCs w:val="20"/>
              </w:rPr>
              <w:t>выполняются технические и экономические расчёты, схемы, графики, пояснительные записки, сметы, калькуляции и описания.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4B7784" w:rsidRDefault="003B1875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Какие классы типовых проектных решений </w:t>
            </w:r>
            <w:r w:rsidR="004B7784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(ТПР) в сфере </w:t>
            </w:r>
            <w:r w:rsidR="004B7784">
              <w:rPr>
                <w:rFonts w:ascii="Raleway" w:eastAsia="Calibri" w:hAnsi="Raleway"/>
                <w:sz w:val="20"/>
                <w:szCs w:val="20"/>
                <w:lang w:val="en-US" w:eastAsia="en-US"/>
              </w:rPr>
              <w:t>IT</w:t>
            </w:r>
            <w:r w:rsidR="004B7784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вы знаете?</w:t>
            </w:r>
          </w:p>
        </w:tc>
        <w:tc>
          <w:tcPr>
            <w:tcW w:w="5387" w:type="dxa"/>
          </w:tcPr>
          <w:p w:rsidR="004B7784" w:rsidRPr="004B7784" w:rsidRDefault="004B7784" w:rsidP="004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B7784">
              <w:rPr>
                <w:rFonts w:ascii="Raleway" w:hAnsi="Raleway" w:cs="Times New Roman"/>
                <w:sz w:val="20"/>
                <w:szCs w:val="20"/>
              </w:rPr>
              <w:t>Выделяют следующие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4B7784">
              <w:rPr>
                <w:rFonts w:ascii="Raleway" w:hAnsi="Raleway" w:cs="Times New Roman"/>
                <w:sz w:val="20"/>
                <w:szCs w:val="20"/>
              </w:rPr>
              <w:t xml:space="preserve">классы </w:t>
            </w:r>
            <w:r w:rsidR="008F0423" w:rsidRPr="008F0423">
              <w:rPr>
                <w:rFonts w:ascii="Raleway" w:hAnsi="Raleway" w:cs="Times New Roman"/>
                <w:sz w:val="20"/>
                <w:szCs w:val="20"/>
              </w:rPr>
              <w:t>типовых проектных решений (ТПР)</w:t>
            </w:r>
            <w:r w:rsidRPr="004B7784">
              <w:rPr>
                <w:rFonts w:ascii="Raleway" w:hAnsi="Raleway" w:cs="Times New Roman"/>
                <w:sz w:val="20"/>
                <w:szCs w:val="20"/>
              </w:rPr>
              <w:t>:</w:t>
            </w:r>
          </w:p>
          <w:p w:rsidR="004B7784" w:rsidRPr="004B7784" w:rsidRDefault="004B7784" w:rsidP="004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B7784">
              <w:rPr>
                <w:rFonts w:ascii="Raleway" w:hAnsi="Raleway" w:cs="Times New Roman"/>
                <w:sz w:val="20"/>
                <w:szCs w:val="20"/>
              </w:rPr>
              <w:t xml:space="preserve"> элементные ТПР – типовые решения по задаче или по отдельному виду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4B7784">
              <w:rPr>
                <w:rFonts w:ascii="Raleway" w:hAnsi="Raleway" w:cs="Times New Roman"/>
                <w:sz w:val="20"/>
                <w:szCs w:val="20"/>
              </w:rPr>
              <w:t>обеспечения задачи (информационному, программному, техническому,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4B7784">
              <w:rPr>
                <w:rFonts w:ascii="Raleway" w:hAnsi="Raleway" w:cs="Times New Roman"/>
                <w:sz w:val="20"/>
                <w:szCs w:val="20"/>
              </w:rPr>
              <w:t>математическому, организационному);</w:t>
            </w:r>
          </w:p>
          <w:p w:rsidR="004B7784" w:rsidRPr="004B7784" w:rsidRDefault="004B7784" w:rsidP="004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B778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4B7784">
              <w:rPr>
                <w:rFonts w:ascii="Raleway" w:hAnsi="Raleway" w:cs="Times New Roman"/>
                <w:sz w:val="20"/>
                <w:szCs w:val="20"/>
              </w:rPr>
              <w:t>подсистемные</w:t>
            </w:r>
            <w:proofErr w:type="spellEnd"/>
            <w:r w:rsidRPr="004B7784">
              <w:rPr>
                <w:rFonts w:ascii="Raleway" w:hAnsi="Raleway" w:cs="Times New Roman"/>
                <w:sz w:val="20"/>
                <w:szCs w:val="20"/>
              </w:rPr>
              <w:t xml:space="preserve"> ТПР – в качестве элементов типизации выступают отдельные подсистемы, разработанные с учетом функциональной полноты и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4B7784">
              <w:rPr>
                <w:rFonts w:ascii="Raleway" w:hAnsi="Raleway" w:cs="Times New Roman"/>
                <w:sz w:val="20"/>
                <w:szCs w:val="20"/>
              </w:rPr>
              <w:t>минимизации внешних информационных связей;</w:t>
            </w:r>
          </w:p>
          <w:p w:rsidR="00B13F54" w:rsidRPr="009977C1" w:rsidRDefault="004B7784" w:rsidP="004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lastRenderedPageBreak/>
              <w:t>-</w:t>
            </w:r>
            <w:r w:rsidRPr="004B7784">
              <w:rPr>
                <w:rFonts w:ascii="Raleway" w:hAnsi="Raleway" w:cs="Times New Roman"/>
                <w:sz w:val="20"/>
                <w:szCs w:val="20"/>
              </w:rPr>
              <w:t xml:space="preserve"> объектные ТПР – типовые отраслевые решения, которые включают полный набор функциональных и обеспечивающих подсистем ИС.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8F0423" w:rsidP="008F042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Какой базовый </w:t>
            </w:r>
            <w:r w:rsidR="00CB00F3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нормативно-правовой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документ </w:t>
            </w:r>
            <w:r w:rsidRPr="008F0423">
              <w:rPr>
                <w:rFonts w:ascii="Raleway" w:eastAsia="Calibri" w:hAnsi="Raleway"/>
                <w:sz w:val="20"/>
                <w:szCs w:val="20"/>
                <w:lang w:eastAsia="en-US"/>
              </w:rPr>
              <w:t>определяет стратегию и общий порядок в создании и эксплуатации</w:t>
            </w:r>
            <w:r w:rsidR="001D13D3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r w:rsidRPr="008F0423">
              <w:rPr>
                <w:rFonts w:ascii="Raleway" w:eastAsia="Calibri" w:hAnsi="Raleway"/>
                <w:sz w:val="20"/>
                <w:szCs w:val="20"/>
                <w:lang w:eastAsia="en-US"/>
              </w:rPr>
              <w:t>программного обеспечения, охватывая жизненный цикл от концептуальной идеи до завершения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проекта?</w:t>
            </w:r>
          </w:p>
        </w:tc>
        <w:tc>
          <w:tcPr>
            <w:tcW w:w="5387" w:type="dxa"/>
          </w:tcPr>
          <w:p w:rsidR="00B13F54" w:rsidRPr="009977C1" w:rsidRDefault="008F0423" w:rsidP="00E3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8F0423">
              <w:rPr>
                <w:rFonts w:ascii="Raleway" w:hAnsi="Raleway" w:cs="Times New Roman"/>
                <w:sz w:val="20"/>
                <w:szCs w:val="20"/>
              </w:rPr>
              <w:t>Между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народный стандарт ISO/IEC 12207 </w:t>
            </w:r>
            <w:proofErr w:type="gramStart"/>
            <w:r w:rsidRPr="008F0423">
              <w:rPr>
                <w:rFonts w:ascii="Raleway" w:hAnsi="Raleway" w:cs="Times New Roman"/>
                <w:sz w:val="20"/>
                <w:szCs w:val="20"/>
              </w:rPr>
              <w:t>является базовым и определяет</w:t>
            </w:r>
            <w:proofErr w:type="gramEnd"/>
            <w:r w:rsidRPr="008F0423">
              <w:rPr>
                <w:rFonts w:ascii="Raleway" w:hAnsi="Raleway" w:cs="Times New Roman"/>
                <w:sz w:val="20"/>
                <w:szCs w:val="20"/>
              </w:rPr>
              <w:t xml:space="preserve"> жизненный цикл программного</w:t>
            </w:r>
            <w:r w:rsidR="00E30A8B">
              <w:rPr>
                <w:rFonts w:ascii="Raleway" w:hAnsi="Raleway" w:cs="Times New Roman"/>
                <w:sz w:val="20"/>
                <w:szCs w:val="20"/>
              </w:rPr>
              <w:t xml:space="preserve"> о</w:t>
            </w:r>
            <w:r w:rsidRPr="008F0423">
              <w:rPr>
                <w:rFonts w:ascii="Raleway" w:hAnsi="Raleway" w:cs="Times New Roman"/>
                <w:sz w:val="20"/>
                <w:szCs w:val="20"/>
              </w:rPr>
              <w:t>беспечения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="00E30A8B" w:rsidRPr="00E30A8B">
              <w:rPr>
                <w:rFonts w:ascii="Raleway" w:hAnsi="Raleway" w:cs="Times New Roman"/>
                <w:sz w:val="20"/>
                <w:szCs w:val="20"/>
              </w:rPr>
              <w:t>от концептуальной идеи до завершения проекта</w:t>
            </w:r>
            <w:r w:rsidR="00E30A8B">
              <w:rPr>
                <w:rFonts w:ascii="Raleway" w:hAnsi="Raleway" w:cs="Times New Roman"/>
                <w:sz w:val="20"/>
                <w:szCs w:val="20"/>
              </w:rPr>
              <w:t xml:space="preserve">. На его основе создан национальный стандарт РФ </w:t>
            </w:r>
            <w:r w:rsidR="00E30A8B" w:rsidRPr="00E30A8B">
              <w:rPr>
                <w:rFonts w:ascii="Raleway" w:hAnsi="Raleway" w:cs="Times New Roman"/>
                <w:sz w:val="20"/>
                <w:szCs w:val="20"/>
              </w:rPr>
              <w:t xml:space="preserve">ГОСТ </w:t>
            </w:r>
            <w:proofErr w:type="gramStart"/>
            <w:r w:rsidR="00E30A8B" w:rsidRPr="00E30A8B">
              <w:rPr>
                <w:rFonts w:ascii="Raleway" w:hAnsi="Raleway" w:cs="Times New Roman"/>
                <w:sz w:val="20"/>
                <w:szCs w:val="20"/>
              </w:rPr>
              <w:t>Р</w:t>
            </w:r>
            <w:proofErr w:type="gramEnd"/>
            <w:r w:rsidR="00E30A8B" w:rsidRPr="00E30A8B">
              <w:rPr>
                <w:rFonts w:ascii="Raleway" w:hAnsi="Raleway" w:cs="Times New Roman"/>
                <w:sz w:val="20"/>
                <w:szCs w:val="20"/>
              </w:rPr>
              <w:t xml:space="preserve"> ИСО/МЭК12207—2010</w:t>
            </w:r>
            <w:r w:rsidR="00E30A8B">
              <w:rPr>
                <w:rFonts w:ascii="Raleway" w:hAnsi="Raleway" w:cs="Times New Roman"/>
                <w:sz w:val="20"/>
                <w:szCs w:val="20"/>
              </w:rPr>
              <w:t xml:space="preserve"> «</w:t>
            </w:r>
            <w:r w:rsidR="00E30A8B" w:rsidRPr="00E30A8B">
              <w:rPr>
                <w:rFonts w:ascii="Raleway" w:hAnsi="Raleway" w:cs="Times New Roman"/>
                <w:sz w:val="20"/>
                <w:szCs w:val="20"/>
              </w:rPr>
              <w:t>Информационная технология. Системная и программная инженерия. Процессы жизне</w:t>
            </w:r>
            <w:r w:rsidR="00E30A8B">
              <w:rPr>
                <w:rFonts w:ascii="Raleway" w:hAnsi="Raleway" w:cs="Times New Roman"/>
                <w:sz w:val="20"/>
                <w:szCs w:val="20"/>
              </w:rPr>
              <w:t>нного цикла программных средств».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E93780" w:rsidP="00E937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Какой </w:t>
            </w:r>
            <w:r w:rsidR="00CB00F3" w:rsidRPr="00CB00F3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нормативно-правовой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документ устанавливает стадии </w:t>
            </w:r>
            <w:r w:rsidRPr="00E93780">
              <w:rPr>
                <w:rFonts w:ascii="Raleway" w:eastAsia="Calibri" w:hAnsi="Raleway"/>
                <w:sz w:val="20"/>
                <w:szCs w:val="20"/>
                <w:lang w:eastAsia="en-US"/>
              </w:rPr>
              <w:t>и этапы создания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автоматизированных</w:t>
            </w:r>
            <w:proofErr w:type="gramEnd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систем (АС)?</w:t>
            </w:r>
          </w:p>
        </w:tc>
        <w:tc>
          <w:tcPr>
            <w:tcW w:w="5387" w:type="dxa"/>
          </w:tcPr>
          <w:p w:rsidR="00B13F54" w:rsidRPr="009977C1" w:rsidRDefault="00E93780" w:rsidP="005D3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93780">
              <w:rPr>
                <w:rFonts w:ascii="Raleway" w:hAnsi="Raleway" w:cs="Times New Roman"/>
                <w:sz w:val="20"/>
                <w:szCs w:val="20"/>
              </w:rPr>
              <w:t xml:space="preserve">ГОСТ </w:t>
            </w:r>
            <w:proofErr w:type="gramStart"/>
            <w:r w:rsidRPr="00E93780">
              <w:rPr>
                <w:rFonts w:ascii="Raleway" w:hAnsi="Raleway" w:cs="Times New Roman"/>
                <w:sz w:val="20"/>
                <w:szCs w:val="20"/>
              </w:rPr>
              <w:t>Р</w:t>
            </w:r>
            <w:proofErr w:type="gramEnd"/>
            <w:r w:rsidRPr="00E93780">
              <w:rPr>
                <w:rFonts w:ascii="Raleway" w:hAnsi="Raleway" w:cs="Times New Roman"/>
                <w:sz w:val="20"/>
                <w:szCs w:val="20"/>
              </w:rPr>
              <w:t xml:space="preserve"> 59793-2021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«</w:t>
            </w:r>
            <w:r w:rsidRPr="00E93780">
              <w:rPr>
                <w:rFonts w:ascii="Raleway" w:hAnsi="Raleway" w:cs="Times New Roman"/>
                <w:sz w:val="20"/>
                <w:szCs w:val="20"/>
              </w:rPr>
              <w:t>Информационные технологии. Комплекс стандартов на автоматизированные системы. Автоматизированные системы. Стадии создания</w:t>
            </w:r>
            <w:proofErr w:type="gramStart"/>
            <w:r>
              <w:rPr>
                <w:rFonts w:ascii="Raleway" w:hAnsi="Raleway" w:cs="Times New Roman"/>
                <w:sz w:val="20"/>
                <w:szCs w:val="20"/>
              </w:rPr>
              <w:t>»</w:t>
            </w:r>
            <w:r w:rsidR="00CB00F3" w:rsidRPr="00CB00F3">
              <w:rPr>
                <w:rFonts w:ascii="Raleway" w:hAnsi="Raleway" w:cs="Times New Roman"/>
                <w:sz w:val="20"/>
                <w:szCs w:val="20"/>
              </w:rPr>
              <w:t>р</w:t>
            </w:r>
            <w:proofErr w:type="gramEnd"/>
            <w:r w:rsidR="00CB00F3" w:rsidRPr="00CB00F3">
              <w:rPr>
                <w:rFonts w:ascii="Raleway" w:hAnsi="Raleway" w:cs="Times New Roman"/>
                <w:sz w:val="20"/>
                <w:szCs w:val="20"/>
              </w:rPr>
              <w:t xml:space="preserve">аспространяется на </w:t>
            </w:r>
            <w:r w:rsidR="00CB00F3">
              <w:rPr>
                <w:rFonts w:ascii="Raleway" w:hAnsi="Raleway" w:cs="Times New Roman"/>
                <w:sz w:val="20"/>
                <w:szCs w:val="20"/>
              </w:rPr>
              <w:t xml:space="preserve">все виды </w:t>
            </w:r>
            <w:r w:rsidR="00CB00F3" w:rsidRPr="00CB00F3">
              <w:rPr>
                <w:rFonts w:ascii="Raleway" w:hAnsi="Raleway" w:cs="Times New Roman"/>
                <w:sz w:val="20"/>
                <w:szCs w:val="20"/>
              </w:rPr>
              <w:t>АС</w:t>
            </w:r>
            <w:r w:rsidR="00CB00F3">
              <w:rPr>
                <w:rFonts w:ascii="Raleway" w:hAnsi="Raleway" w:cs="Times New Roman"/>
                <w:sz w:val="20"/>
                <w:szCs w:val="20"/>
              </w:rPr>
              <w:t>,</w:t>
            </w:r>
            <w:r w:rsidR="00CB00F3" w:rsidRPr="00CB00F3">
              <w:rPr>
                <w:rFonts w:ascii="Raleway" w:hAnsi="Raleway" w:cs="Times New Roman"/>
                <w:sz w:val="20"/>
                <w:szCs w:val="20"/>
              </w:rPr>
              <w:t xml:space="preserve"> устанавливает стадии и этапы их создания, содержит описание содержания работ на каждом этапе</w:t>
            </w:r>
            <w:r w:rsidR="005D36C3">
              <w:rPr>
                <w:rFonts w:ascii="Raleway" w:hAnsi="Raleway" w:cs="Times New Roman"/>
                <w:sz w:val="20"/>
                <w:szCs w:val="20"/>
              </w:rPr>
              <w:t xml:space="preserve"> жизненного цикла АС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CB00F3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На основе какого </w:t>
            </w:r>
            <w:r w:rsidR="00127416">
              <w:rPr>
                <w:rFonts w:ascii="Raleway" w:eastAsia="Calibri" w:hAnsi="Raleway"/>
                <w:sz w:val="20"/>
                <w:szCs w:val="20"/>
                <w:lang w:eastAsia="en-US"/>
              </w:rPr>
              <w:t>нормативно-правового документа разрабатывается техническое задание на создание автоматизированной системы?</w:t>
            </w:r>
          </w:p>
        </w:tc>
        <w:tc>
          <w:tcPr>
            <w:tcW w:w="5387" w:type="dxa"/>
          </w:tcPr>
          <w:p w:rsidR="00B13F54" w:rsidRPr="009977C1" w:rsidRDefault="00CB00F3" w:rsidP="00CB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CB00F3">
              <w:rPr>
                <w:rFonts w:ascii="Raleway" w:hAnsi="Raleway" w:cs="Times New Roman"/>
                <w:sz w:val="20"/>
                <w:szCs w:val="20"/>
              </w:rPr>
              <w:t>ГОСТ 34.602-2020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«</w:t>
            </w:r>
            <w:proofErr w:type="gramStart"/>
            <w:r w:rsidRPr="00CB00F3">
              <w:rPr>
                <w:rFonts w:ascii="Raleway" w:hAnsi="Raleway" w:cs="Times New Roman"/>
                <w:sz w:val="20"/>
                <w:szCs w:val="20"/>
              </w:rPr>
              <w:t>Информационные</w:t>
            </w:r>
            <w:proofErr w:type="gramEnd"/>
            <w:r w:rsidRPr="00CB00F3">
              <w:rPr>
                <w:rFonts w:ascii="Raleway" w:hAnsi="Raleway" w:cs="Times New Roman"/>
                <w:sz w:val="20"/>
                <w:szCs w:val="20"/>
              </w:rPr>
              <w:t xml:space="preserve"> технологии. Комплекс стандартов на автоматизированные системы. Техническое задание на создание автоматизированной системы</w:t>
            </w:r>
            <w:proofErr w:type="gramStart"/>
            <w:r>
              <w:rPr>
                <w:rFonts w:ascii="Raleway" w:hAnsi="Raleway" w:cs="Times New Roman"/>
                <w:sz w:val="20"/>
                <w:szCs w:val="20"/>
              </w:rPr>
              <w:t>»</w:t>
            </w:r>
            <w:r w:rsidR="00127416" w:rsidRPr="00127416">
              <w:rPr>
                <w:rFonts w:ascii="Raleway" w:hAnsi="Raleway" w:cs="Times New Roman"/>
                <w:sz w:val="20"/>
                <w:szCs w:val="20"/>
              </w:rPr>
              <w:t>у</w:t>
            </w:r>
            <w:proofErr w:type="gramEnd"/>
            <w:r w:rsidR="00127416" w:rsidRPr="00127416">
              <w:rPr>
                <w:rFonts w:ascii="Raleway" w:hAnsi="Raleway" w:cs="Times New Roman"/>
                <w:sz w:val="20"/>
                <w:szCs w:val="20"/>
              </w:rPr>
              <w:t>станавливает т</w:t>
            </w:r>
            <w:r w:rsidR="00127416">
              <w:rPr>
                <w:rFonts w:ascii="Raleway" w:hAnsi="Raleway" w:cs="Times New Roman"/>
                <w:sz w:val="20"/>
                <w:szCs w:val="20"/>
              </w:rPr>
              <w:t>ребования к составу, содержанию и</w:t>
            </w:r>
            <w:r w:rsidR="00127416" w:rsidRPr="00127416">
              <w:rPr>
                <w:rFonts w:ascii="Raleway" w:hAnsi="Raleway" w:cs="Times New Roman"/>
                <w:sz w:val="20"/>
                <w:szCs w:val="20"/>
              </w:rPr>
              <w:t xml:space="preserve"> правилам оформления</w:t>
            </w:r>
            <w:r w:rsidR="00127416">
              <w:rPr>
                <w:rFonts w:ascii="Raleway" w:hAnsi="Raleway" w:cs="Times New Roman"/>
                <w:sz w:val="20"/>
                <w:szCs w:val="20"/>
              </w:rPr>
              <w:t xml:space="preserve"> технического задания</w:t>
            </w:r>
            <w:r w:rsidR="004A34AF">
              <w:rPr>
                <w:rFonts w:ascii="Raleway" w:hAnsi="Raleway" w:cs="Times New Roman"/>
                <w:sz w:val="20"/>
                <w:szCs w:val="20"/>
              </w:rPr>
              <w:t xml:space="preserve"> на АС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5D36C3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Какие требования предъявляются к проектной документации при её разработке?</w:t>
            </w:r>
          </w:p>
        </w:tc>
        <w:tc>
          <w:tcPr>
            <w:tcW w:w="5387" w:type="dxa"/>
          </w:tcPr>
          <w:p w:rsidR="005D36C3" w:rsidRPr="005D36C3" w:rsidRDefault="005D36C3" w:rsidP="005D3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5D36C3">
              <w:rPr>
                <w:rFonts w:ascii="Raleway" w:hAnsi="Raleway" w:cs="Times New Roman"/>
                <w:sz w:val="20"/>
                <w:szCs w:val="20"/>
              </w:rPr>
              <w:t xml:space="preserve">К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проектной </w:t>
            </w:r>
            <w:r w:rsidRPr="005D36C3">
              <w:rPr>
                <w:rFonts w:ascii="Raleway" w:hAnsi="Raleway" w:cs="Times New Roman"/>
                <w:sz w:val="20"/>
                <w:szCs w:val="20"/>
              </w:rPr>
              <w:t>документации предъявляют следующие требования:</w:t>
            </w:r>
          </w:p>
          <w:p w:rsidR="005D36C3" w:rsidRPr="005D36C3" w:rsidRDefault="005D36C3" w:rsidP="005D3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5D36C3">
              <w:rPr>
                <w:rFonts w:ascii="Raleway" w:hAnsi="Raleway" w:cs="Times New Roman"/>
                <w:sz w:val="20"/>
                <w:szCs w:val="20"/>
              </w:rPr>
              <w:t>1. документы должны быть ясными, краткими, точными и полными;</w:t>
            </w:r>
          </w:p>
          <w:p w:rsidR="005D36C3" w:rsidRPr="005D36C3" w:rsidRDefault="005D36C3" w:rsidP="005D3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5D36C3">
              <w:rPr>
                <w:rFonts w:ascii="Raleway" w:hAnsi="Raleway" w:cs="Times New Roman"/>
                <w:sz w:val="20"/>
                <w:szCs w:val="20"/>
              </w:rPr>
              <w:t>2. для повышения эффективности работ</w:t>
            </w:r>
            <w:r>
              <w:rPr>
                <w:rFonts w:ascii="Raleway" w:hAnsi="Raleway" w:cs="Times New Roman"/>
                <w:sz w:val="20"/>
                <w:szCs w:val="20"/>
              </w:rPr>
              <w:t>ы с документами должны использо</w:t>
            </w:r>
            <w:r w:rsidRPr="005D36C3">
              <w:rPr>
                <w:rFonts w:ascii="Raleway" w:hAnsi="Raleway" w:cs="Times New Roman"/>
                <w:sz w:val="20"/>
                <w:szCs w:val="20"/>
              </w:rPr>
              <w:t xml:space="preserve">ваться стандарты, регламентирующие форму, содержание </w:t>
            </w:r>
            <w:proofErr w:type="spellStart"/>
            <w:r w:rsidRPr="005D36C3">
              <w:rPr>
                <w:rFonts w:ascii="Raleway" w:hAnsi="Raleway" w:cs="Times New Roman"/>
                <w:sz w:val="20"/>
                <w:szCs w:val="20"/>
              </w:rPr>
              <w:t>истиль</w:t>
            </w:r>
            <w:proofErr w:type="spellEnd"/>
            <w:r w:rsidRPr="005D36C3">
              <w:rPr>
                <w:rFonts w:ascii="Raleway" w:hAnsi="Raleway" w:cs="Times New Roman"/>
                <w:sz w:val="20"/>
                <w:szCs w:val="20"/>
              </w:rPr>
              <w:t xml:space="preserve"> документов;</w:t>
            </w:r>
          </w:p>
          <w:p w:rsidR="005D36C3" w:rsidRPr="005D36C3" w:rsidRDefault="005D36C3" w:rsidP="005D3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5D36C3">
              <w:rPr>
                <w:rFonts w:ascii="Raleway" w:hAnsi="Raleway" w:cs="Times New Roman"/>
                <w:sz w:val="20"/>
                <w:szCs w:val="20"/>
              </w:rPr>
              <w:t xml:space="preserve">3. документация должна создаваться параллельно с разработкой </w:t>
            </w:r>
            <w:proofErr w:type="gramStart"/>
            <w:r w:rsidRPr="005D36C3">
              <w:rPr>
                <w:rFonts w:ascii="Raleway" w:hAnsi="Raleway" w:cs="Times New Roman"/>
                <w:sz w:val="20"/>
                <w:szCs w:val="20"/>
              </w:rPr>
              <w:t>ПО</w:t>
            </w:r>
            <w:proofErr w:type="gramEnd"/>
            <w:r w:rsidRPr="005D36C3">
              <w:rPr>
                <w:rFonts w:ascii="Raleway" w:hAnsi="Raleway" w:cs="Times New Roman"/>
                <w:sz w:val="20"/>
                <w:szCs w:val="20"/>
              </w:rPr>
              <w:t>;</w:t>
            </w:r>
          </w:p>
          <w:p w:rsidR="005D36C3" w:rsidRPr="005D36C3" w:rsidRDefault="005D36C3" w:rsidP="005D3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5D36C3">
              <w:rPr>
                <w:rFonts w:ascii="Raleway" w:hAnsi="Raleway" w:cs="Times New Roman"/>
                <w:sz w:val="20"/>
                <w:szCs w:val="20"/>
              </w:rPr>
              <w:t xml:space="preserve">4. обязанности по документированию системы лежат на ее разработчике, </w:t>
            </w:r>
            <w:r>
              <w:rPr>
                <w:rFonts w:ascii="Raleway" w:hAnsi="Raleway" w:cs="Times New Roman"/>
                <w:sz w:val="20"/>
                <w:szCs w:val="20"/>
              </w:rPr>
              <w:t>о</w:t>
            </w:r>
            <w:r w:rsidRPr="005D36C3">
              <w:rPr>
                <w:rFonts w:ascii="Raleway" w:hAnsi="Raleway" w:cs="Times New Roman"/>
                <w:sz w:val="20"/>
                <w:szCs w:val="20"/>
              </w:rPr>
              <w:t>собенно важна внешняя документация;</w:t>
            </w:r>
          </w:p>
          <w:p w:rsidR="00B13F54" w:rsidRPr="009977C1" w:rsidRDefault="005D36C3" w:rsidP="005D3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5D36C3">
              <w:rPr>
                <w:rFonts w:ascii="Raleway" w:hAnsi="Raleway" w:cs="Times New Roman"/>
                <w:sz w:val="20"/>
                <w:szCs w:val="20"/>
              </w:rPr>
              <w:t xml:space="preserve">5. документация должна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иметь </w:t>
            </w:r>
            <w:r w:rsidRPr="005D36C3">
              <w:rPr>
                <w:rFonts w:ascii="Raleway" w:hAnsi="Raleway" w:cs="Times New Roman"/>
                <w:sz w:val="20"/>
                <w:szCs w:val="20"/>
              </w:rPr>
              <w:t>высокий уровень абстракции при возможности четкого и однозначного толкования и достаточности информации об описываемых объектах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C708FF" w:rsidP="00C708F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В соответствие с классификацией системной документации по стадиям жизненного цикла </w:t>
            </w:r>
            <w:proofErr w:type="gramStart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автоматизированных</w:t>
            </w:r>
            <w:proofErr w:type="gramEnd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систем, какие документы разрабатываются на стадии </w:t>
            </w:r>
            <w:r w:rsidR="006E2AB5">
              <w:rPr>
                <w:rFonts w:ascii="Raleway" w:eastAsia="Calibri" w:hAnsi="Raleway"/>
                <w:sz w:val="20"/>
                <w:szCs w:val="20"/>
                <w:lang w:eastAsia="en-US"/>
              </w:rPr>
              <w:t>«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постановки задач</w:t>
            </w:r>
            <w:r w:rsidR="006E2AB5">
              <w:rPr>
                <w:rFonts w:ascii="Raleway" w:eastAsia="Calibri" w:hAnsi="Raleway"/>
                <w:sz w:val="20"/>
                <w:szCs w:val="20"/>
                <w:lang w:eastAsia="en-US"/>
              </w:rPr>
              <w:t>и»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C708FF" w:rsidRPr="009977C1" w:rsidRDefault="00C708FF" w:rsidP="00C7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На стадии </w:t>
            </w:r>
            <w:r w:rsidR="006E2AB5" w:rsidRPr="006E2AB5">
              <w:rPr>
                <w:rFonts w:ascii="Raleway" w:hAnsi="Raleway" w:cs="Times New Roman"/>
                <w:sz w:val="20"/>
                <w:szCs w:val="20"/>
              </w:rPr>
              <w:t xml:space="preserve">жизненного цикла автоматизированных систем </w:t>
            </w:r>
            <w:r w:rsidR="006E2AB5">
              <w:rPr>
                <w:rFonts w:ascii="Raleway" w:hAnsi="Raleway" w:cs="Times New Roman"/>
                <w:sz w:val="20"/>
                <w:szCs w:val="20"/>
              </w:rPr>
              <w:t>«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>постановк</w:t>
            </w:r>
            <w:r>
              <w:rPr>
                <w:rFonts w:ascii="Raleway" w:hAnsi="Raleway" w:cs="Times New Roman"/>
                <w:sz w:val="20"/>
                <w:szCs w:val="20"/>
              </w:rPr>
              <w:t>и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 xml:space="preserve"> задачи</w:t>
            </w:r>
            <w:r w:rsidR="006E2AB5">
              <w:rPr>
                <w:rFonts w:ascii="Raleway" w:hAnsi="Raleway" w:cs="Times New Roman"/>
                <w:sz w:val="20"/>
                <w:szCs w:val="20"/>
              </w:rPr>
              <w:t>»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разрабатывается 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 xml:space="preserve">техническое задание (ТЗ),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которое 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>включает в свой состав: технико-экономическое описание проект</w:t>
            </w:r>
            <w:r>
              <w:rPr>
                <w:rFonts w:ascii="Raleway" w:hAnsi="Raleway" w:cs="Times New Roman"/>
                <w:sz w:val="20"/>
                <w:szCs w:val="20"/>
              </w:rPr>
              <w:t>а (ТЭО); календарный план проек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>тирования; сметную калькуляцию проекта; каталожное описание разработки (КО), технические тре</w:t>
            </w:r>
            <w:r>
              <w:rPr>
                <w:rFonts w:ascii="Raleway" w:hAnsi="Raleway" w:cs="Times New Roman"/>
                <w:sz w:val="20"/>
                <w:szCs w:val="20"/>
              </w:rPr>
              <w:t>бования (</w:t>
            </w:r>
            <w:proofErr w:type="gramStart"/>
            <w:r>
              <w:rPr>
                <w:rFonts w:ascii="Raleway" w:hAnsi="Raleway" w:cs="Times New Roman"/>
                <w:sz w:val="20"/>
                <w:szCs w:val="20"/>
              </w:rPr>
              <w:t>ТТ</w:t>
            </w:r>
            <w:proofErr w:type="gramEnd"/>
            <w:r>
              <w:rPr>
                <w:rFonts w:ascii="Raleway" w:hAnsi="Raleway" w:cs="Times New Roman"/>
                <w:sz w:val="20"/>
                <w:szCs w:val="20"/>
              </w:rPr>
              <w:t>) и технические усло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>вия (ТУ), относящиеся к проектируемому издели</w:t>
            </w:r>
            <w:r>
              <w:rPr>
                <w:rFonts w:ascii="Raleway" w:hAnsi="Raleway" w:cs="Times New Roman"/>
                <w:sz w:val="20"/>
                <w:szCs w:val="20"/>
              </w:rPr>
              <w:t>ю и т.п.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6E2AB5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В соответствие с классификацией системной документации по стадиям жизненного цикла автоматизированных систем, какие документы разрабатываются на стадии «</w:t>
            </w:r>
            <w:r w:rsidRPr="006E2AB5">
              <w:rPr>
                <w:rFonts w:ascii="Raleway" w:eastAsia="Calibri" w:hAnsi="Raleway"/>
                <w:sz w:val="20"/>
                <w:szCs w:val="20"/>
                <w:lang w:eastAsia="en-US"/>
              </w:rPr>
              <w:t>разработка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»?</w:t>
            </w:r>
          </w:p>
        </w:tc>
        <w:tc>
          <w:tcPr>
            <w:tcW w:w="5387" w:type="dxa"/>
          </w:tcPr>
          <w:p w:rsidR="00B13F54" w:rsidRPr="009977C1" w:rsidRDefault="00C708FF" w:rsidP="00C7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C708FF">
              <w:rPr>
                <w:rFonts w:ascii="Raleway" w:hAnsi="Raleway" w:cs="Times New Roman"/>
                <w:sz w:val="20"/>
                <w:szCs w:val="20"/>
              </w:rPr>
              <w:t xml:space="preserve">На стадии </w:t>
            </w:r>
            <w:r w:rsidR="006E2AB5" w:rsidRPr="006E2AB5">
              <w:rPr>
                <w:rFonts w:ascii="Raleway" w:hAnsi="Raleway" w:cs="Times New Roman"/>
                <w:sz w:val="20"/>
                <w:szCs w:val="20"/>
              </w:rPr>
              <w:t xml:space="preserve">жизненного цикла автоматизированных систем </w:t>
            </w:r>
            <w:r w:rsidR="006E2AB5">
              <w:rPr>
                <w:rFonts w:ascii="Raleway" w:hAnsi="Raleway" w:cs="Times New Roman"/>
                <w:sz w:val="20"/>
                <w:szCs w:val="20"/>
              </w:rPr>
              <w:t>«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>разработка</w:t>
            </w:r>
            <w:r w:rsidR="006E2AB5">
              <w:rPr>
                <w:rFonts w:ascii="Raleway" w:hAnsi="Raleway" w:cs="Times New Roman"/>
                <w:sz w:val="20"/>
                <w:szCs w:val="20"/>
              </w:rPr>
              <w:t>»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создаётся 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>проектная документация, в составе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которой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>: проект системы; подготовк</w:t>
            </w:r>
            <w:r>
              <w:rPr>
                <w:rFonts w:ascii="Raleway" w:hAnsi="Raleway" w:cs="Times New Roman"/>
                <w:sz w:val="20"/>
                <w:szCs w:val="20"/>
              </w:rPr>
              <w:t>а данных; разработка программы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6E2AB5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В соответствие с классификацией системной документации по стадиям жизненного цикла автоматизированных систем, какие документы разрабатываются на стадии «</w:t>
            </w:r>
            <w:r w:rsidRPr="006E2AB5">
              <w:rPr>
                <w:rFonts w:ascii="Raleway" w:eastAsia="Calibri" w:hAnsi="Raleway"/>
                <w:sz w:val="20"/>
                <w:szCs w:val="20"/>
                <w:lang w:eastAsia="en-US"/>
              </w:rPr>
              <w:t>реализация испытаний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»?</w:t>
            </w:r>
          </w:p>
        </w:tc>
        <w:tc>
          <w:tcPr>
            <w:tcW w:w="5387" w:type="dxa"/>
          </w:tcPr>
          <w:p w:rsidR="00B13F54" w:rsidRPr="009977C1" w:rsidRDefault="00C708FF" w:rsidP="00C7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C708FF">
              <w:rPr>
                <w:rFonts w:ascii="Raleway" w:hAnsi="Raleway" w:cs="Times New Roman"/>
                <w:sz w:val="20"/>
                <w:szCs w:val="20"/>
              </w:rPr>
              <w:t>На стадии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="006E2AB5" w:rsidRPr="006E2AB5">
              <w:rPr>
                <w:rFonts w:ascii="Raleway" w:hAnsi="Raleway" w:cs="Times New Roman"/>
                <w:sz w:val="20"/>
                <w:szCs w:val="20"/>
              </w:rPr>
              <w:t xml:space="preserve">жизненного цикла автоматизированных систем </w:t>
            </w:r>
            <w:r w:rsidR="006E2AB5">
              <w:rPr>
                <w:rFonts w:ascii="Raleway" w:hAnsi="Raleway" w:cs="Times New Roman"/>
                <w:sz w:val="20"/>
                <w:szCs w:val="20"/>
              </w:rPr>
              <w:t>«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>реализация испытаний</w:t>
            </w:r>
            <w:r w:rsidR="006E2AB5">
              <w:rPr>
                <w:rFonts w:ascii="Raleway" w:hAnsi="Raleway" w:cs="Times New Roman"/>
                <w:sz w:val="20"/>
                <w:szCs w:val="20"/>
              </w:rPr>
              <w:t>»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>разрабатыва</w:t>
            </w:r>
            <w:r>
              <w:rPr>
                <w:rFonts w:ascii="Raleway" w:hAnsi="Raleway" w:cs="Times New Roman"/>
                <w:sz w:val="20"/>
                <w:szCs w:val="20"/>
              </w:rPr>
              <w:t>ю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>тся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 xml:space="preserve">пособия руководства: руководство пользователя; руководство по обслуживанию; руководство оператора; руководство администраторов (данных, баз данных, серверного обеспечения, сетевого 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lastRenderedPageBreak/>
              <w:t xml:space="preserve">обеспечения, сервера защиты </w:t>
            </w:r>
            <w:proofErr w:type="gramStart"/>
            <w:r w:rsidRPr="00C708FF">
              <w:rPr>
                <w:rFonts w:ascii="Raleway" w:hAnsi="Raleway" w:cs="Times New Roman"/>
                <w:sz w:val="20"/>
                <w:szCs w:val="20"/>
              </w:rPr>
              <w:t>и т.п</w:t>
            </w:r>
            <w:proofErr w:type="gramEnd"/>
            <w:r w:rsidRPr="00C708FF">
              <w:rPr>
                <w:rFonts w:ascii="Raleway" w:hAnsi="Raleway" w:cs="Times New Roman"/>
                <w:sz w:val="20"/>
                <w:szCs w:val="20"/>
              </w:rPr>
              <w:t>.)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6E2AB5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В соответствие с классификацией системной документации по стадиям жизненного цикла автоматизированных систем, какие документы разрабатываются на стадии «</w:t>
            </w:r>
            <w:r w:rsidRPr="006E2AB5">
              <w:rPr>
                <w:rFonts w:ascii="Raleway" w:eastAsia="Calibri" w:hAnsi="Raleway"/>
                <w:sz w:val="20"/>
                <w:szCs w:val="20"/>
                <w:lang w:eastAsia="en-US"/>
              </w:rPr>
              <w:t>эксплуатация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»?</w:t>
            </w:r>
          </w:p>
        </w:tc>
        <w:tc>
          <w:tcPr>
            <w:tcW w:w="5387" w:type="dxa"/>
          </w:tcPr>
          <w:p w:rsidR="00B13F54" w:rsidRPr="009977C1" w:rsidRDefault="00C708FF" w:rsidP="006E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C708FF">
              <w:rPr>
                <w:rFonts w:ascii="Raleway" w:hAnsi="Raleway" w:cs="Times New Roman"/>
                <w:sz w:val="20"/>
                <w:szCs w:val="20"/>
              </w:rPr>
              <w:t xml:space="preserve">На стадии </w:t>
            </w:r>
            <w:r w:rsidR="006E2AB5" w:rsidRPr="006E2AB5">
              <w:rPr>
                <w:rFonts w:ascii="Raleway" w:hAnsi="Raleway" w:cs="Times New Roman"/>
                <w:sz w:val="20"/>
                <w:szCs w:val="20"/>
              </w:rPr>
              <w:t xml:space="preserve">жизненного цикла автоматизированных систем </w:t>
            </w:r>
            <w:r w:rsidR="006E2AB5">
              <w:rPr>
                <w:rFonts w:ascii="Raleway" w:hAnsi="Raleway" w:cs="Times New Roman"/>
                <w:sz w:val="20"/>
                <w:szCs w:val="20"/>
              </w:rPr>
              <w:t>«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>эксплуатация</w:t>
            </w:r>
            <w:proofErr w:type="gramStart"/>
            <w:r w:rsidR="006E2AB5">
              <w:rPr>
                <w:rFonts w:ascii="Raleway" w:hAnsi="Raleway" w:cs="Times New Roman"/>
                <w:sz w:val="20"/>
                <w:szCs w:val="20"/>
              </w:rPr>
              <w:t>»п</w:t>
            </w:r>
            <w:proofErr w:type="gramEnd"/>
            <w:r w:rsidR="006E2AB5">
              <w:rPr>
                <w:rFonts w:ascii="Raleway" w:hAnsi="Raleway" w:cs="Times New Roman"/>
                <w:sz w:val="20"/>
                <w:szCs w:val="20"/>
              </w:rPr>
              <w:t xml:space="preserve">роисходит 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>реализация</w:t>
            </w:r>
            <w:r w:rsidR="006E2AB5">
              <w:rPr>
                <w:rFonts w:ascii="Raleway" w:hAnsi="Raleway" w:cs="Times New Roman"/>
                <w:sz w:val="20"/>
                <w:szCs w:val="20"/>
              </w:rPr>
              <w:t xml:space="preserve"> проекта – разрабатываются: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 xml:space="preserve"> программн</w:t>
            </w:r>
            <w:r w:rsidR="006E2AB5">
              <w:rPr>
                <w:rFonts w:ascii="Raleway" w:hAnsi="Raleway" w:cs="Times New Roman"/>
                <w:sz w:val="20"/>
                <w:szCs w:val="20"/>
              </w:rPr>
              <w:t>ый</w:t>
            </w:r>
            <w:r w:rsidRPr="00C708FF">
              <w:rPr>
                <w:rFonts w:ascii="Raleway" w:hAnsi="Raleway" w:cs="Times New Roman"/>
                <w:sz w:val="20"/>
                <w:szCs w:val="20"/>
              </w:rPr>
              <w:t xml:space="preserve"> код; информация, вызываемая системой; тесты и тестовые прогоны программы; требования, процедуры и условия сертификации продукта.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645C16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представляет собой </w:t>
            </w:r>
            <w:r w:rsidRPr="00645C16">
              <w:rPr>
                <w:rFonts w:ascii="Raleway" w:eastAsia="Calibri" w:hAnsi="Raleway"/>
                <w:sz w:val="20"/>
                <w:szCs w:val="20"/>
                <w:lang w:eastAsia="en-US"/>
              </w:rPr>
              <w:t>Единая система программной документации (ЕСПД)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B13F54" w:rsidRPr="009977C1" w:rsidRDefault="00645C16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645C16">
              <w:rPr>
                <w:rFonts w:ascii="Raleway" w:hAnsi="Raleway" w:cs="Times New Roman"/>
                <w:sz w:val="20"/>
                <w:szCs w:val="20"/>
              </w:rPr>
              <w:t>Единая система программной документации (ЕСПД) – комплекс государственных стандартов Российской Федерации, устанавливающих взаимосвязанные правил</w:t>
            </w:r>
            <w:r>
              <w:rPr>
                <w:rFonts w:ascii="Raleway" w:hAnsi="Raleway" w:cs="Times New Roman"/>
                <w:sz w:val="20"/>
                <w:szCs w:val="20"/>
              </w:rPr>
              <w:t>а разработки, оформления и обра</w:t>
            </w:r>
            <w:r w:rsidRPr="00645C16">
              <w:rPr>
                <w:rFonts w:ascii="Raleway" w:hAnsi="Raleway" w:cs="Times New Roman"/>
                <w:sz w:val="20"/>
                <w:szCs w:val="20"/>
              </w:rPr>
              <w:t>щения программ и программной документац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ии. В </w:t>
            </w:r>
            <w:proofErr w:type="gramStart"/>
            <w:r>
              <w:rPr>
                <w:rFonts w:ascii="Raleway" w:hAnsi="Raleway" w:cs="Times New Roman"/>
                <w:sz w:val="20"/>
                <w:szCs w:val="20"/>
              </w:rPr>
              <w:t>стандартах</w:t>
            </w:r>
            <w:proofErr w:type="gramEnd"/>
            <w:r>
              <w:rPr>
                <w:rFonts w:ascii="Raleway" w:hAnsi="Raleway" w:cs="Times New Roman"/>
                <w:sz w:val="20"/>
                <w:szCs w:val="20"/>
              </w:rPr>
              <w:t xml:space="preserve"> ЕСПД устанавли</w:t>
            </w:r>
            <w:r w:rsidRPr="00645C16">
              <w:rPr>
                <w:rFonts w:ascii="Raleway" w:hAnsi="Raleway" w:cs="Times New Roman"/>
                <w:sz w:val="20"/>
                <w:szCs w:val="20"/>
              </w:rPr>
              <w:t>вают требования, регламентирующие разработку, сопровождение, изготовление и эксплуатацию программ.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F5199B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Какие существуют классификационные группы стандартов ЕСПД?</w:t>
            </w:r>
          </w:p>
        </w:tc>
        <w:tc>
          <w:tcPr>
            <w:tcW w:w="5387" w:type="dxa"/>
          </w:tcPr>
          <w:p w:rsidR="00F5199B" w:rsidRPr="00F5199B" w:rsidRDefault="00F5199B" w:rsidP="00F5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Различают следующие классификационные группы стандартов ЕСПД:</w:t>
            </w:r>
          </w:p>
          <w:p w:rsidR="00F5199B" w:rsidRPr="00F5199B" w:rsidRDefault="00F5199B" w:rsidP="00F5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1) общие положения;</w:t>
            </w:r>
          </w:p>
          <w:p w:rsidR="00F5199B" w:rsidRPr="00F5199B" w:rsidRDefault="00F5199B" w:rsidP="00F5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2) основополагающие стандарты;</w:t>
            </w:r>
          </w:p>
          <w:p w:rsidR="00F5199B" w:rsidRPr="00F5199B" w:rsidRDefault="00F5199B" w:rsidP="00F5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3) правила выполнения документации при разработке;</w:t>
            </w:r>
          </w:p>
          <w:p w:rsidR="00F5199B" w:rsidRPr="00F5199B" w:rsidRDefault="00F5199B" w:rsidP="00F5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4) правила выполнения документации при изготовлении;</w:t>
            </w:r>
          </w:p>
          <w:p w:rsidR="00F5199B" w:rsidRPr="00F5199B" w:rsidRDefault="00F5199B" w:rsidP="00F5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5) правила выполнения документации при сопровождении;</w:t>
            </w:r>
          </w:p>
          <w:p w:rsidR="00F5199B" w:rsidRPr="00F5199B" w:rsidRDefault="00F5199B" w:rsidP="00F5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6) правила выполнения документации при эксплуатации;</w:t>
            </w:r>
          </w:p>
          <w:p w:rsidR="00F5199B" w:rsidRPr="00F5199B" w:rsidRDefault="00F5199B" w:rsidP="00F5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7) правила обращения к программной документации;</w:t>
            </w:r>
          </w:p>
          <w:p w:rsidR="00F5199B" w:rsidRPr="00F5199B" w:rsidRDefault="00F5199B" w:rsidP="00F5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8) резервные группы;</w:t>
            </w:r>
          </w:p>
          <w:p w:rsidR="00B13F54" w:rsidRPr="009977C1" w:rsidRDefault="00F5199B" w:rsidP="00F5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9) прочие стандарты.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3B72DB" w:rsidP="00F75A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Назовите </w:t>
            </w:r>
            <w:r w:rsidRPr="003B72DB">
              <w:rPr>
                <w:rFonts w:ascii="Raleway" w:eastAsia="Calibri" w:hAnsi="Raleway"/>
                <w:sz w:val="20"/>
                <w:szCs w:val="20"/>
                <w:lang w:eastAsia="en-US"/>
              </w:rPr>
              <w:t>основны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е</w:t>
            </w:r>
            <w:r w:rsidRPr="003B72DB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стадии создания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автоматизированных систем согласно </w:t>
            </w:r>
            <w:r w:rsidR="006C312A" w:rsidRPr="006C312A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="006C312A" w:rsidRPr="006C312A">
              <w:rPr>
                <w:rFonts w:ascii="Raleway" w:eastAsia="Calibri" w:hAnsi="Raleway"/>
                <w:sz w:val="20"/>
                <w:szCs w:val="20"/>
                <w:lang w:eastAsia="en-US"/>
              </w:rPr>
              <w:t>Р</w:t>
            </w:r>
            <w:proofErr w:type="gramEnd"/>
            <w:r w:rsidR="006C312A" w:rsidRPr="006C312A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59793—2021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B13F54" w:rsidRDefault="003B72DB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С</w:t>
            </w:r>
            <w:r w:rsidRPr="003B72DB">
              <w:rPr>
                <w:rFonts w:ascii="Raleway" w:hAnsi="Raleway" w:cs="Times New Roman"/>
                <w:sz w:val="20"/>
                <w:szCs w:val="20"/>
              </w:rPr>
              <w:t xml:space="preserve">огласно ГОСТ </w:t>
            </w:r>
            <w:proofErr w:type="gramStart"/>
            <w:r w:rsidRPr="003B72DB">
              <w:rPr>
                <w:rFonts w:ascii="Raleway" w:hAnsi="Raleway" w:cs="Times New Roman"/>
                <w:sz w:val="20"/>
                <w:szCs w:val="20"/>
              </w:rPr>
              <w:t>Р</w:t>
            </w:r>
            <w:proofErr w:type="gramEnd"/>
            <w:r w:rsidRPr="003B72DB">
              <w:rPr>
                <w:rFonts w:ascii="Raleway" w:hAnsi="Raleway" w:cs="Times New Roman"/>
                <w:sz w:val="20"/>
                <w:szCs w:val="20"/>
              </w:rPr>
              <w:t xml:space="preserve"> 59793—2021основными стадиями создания АС являются:</w:t>
            </w:r>
          </w:p>
          <w:p w:rsidR="003B72DB" w:rsidRDefault="003B72DB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 xml:space="preserve">1. Формирование требований </w:t>
            </w:r>
            <w:proofErr w:type="gramStart"/>
            <w:r w:rsidRPr="003B72DB">
              <w:rPr>
                <w:rFonts w:ascii="Raleway" w:hAnsi="Raleway" w:cs="Times New Roman"/>
                <w:sz w:val="20"/>
                <w:szCs w:val="20"/>
              </w:rPr>
              <w:t>к</w:t>
            </w:r>
            <w:proofErr w:type="gramEnd"/>
            <w:r w:rsidRPr="003B72DB">
              <w:rPr>
                <w:rFonts w:ascii="Raleway" w:hAnsi="Raleway" w:cs="Times New Roman"/>
                <w:sz w:val="20"/>
                <w:szCs w:val="20"/>
              </w:rPr>
              <w:t xml:space="preserve"> АС</w:t>
            </w:r>
          </w:p>
          <w:p w:rsidR="003B72DB" w:rsidRDefault="003B72DB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2. Разработка концепции АС</w:t>
            </w:r>
          </w:p>
          <w:p w:rsidR="003B72DB" w:rsidRDefault="003B72DB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3. Техническое задание АС</w:t>
            </w:r>
          </w:p>
          <w:p w:rsidR="003B72DB" w:rsidRDefault="003B72DB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4. Эскизный проект</w:t>
            </w:r>
          </w:p>
          <w:p w:rsidR="003B72DB" w:rsidRDefault="003B72DB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5. Технический проект</w:t>
            </w:r>
          </w:p>
          <w:p w:rsidR="003B72DB" w:rsidRDefault="003B72DB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6. Рабочая документация</w:t>
            </w:r>
          </w:p>
          <w:p w:rsidR="003B72DB" w:rsidRDefault="003B72DB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7. Ввод в действие</w:t>
            </w:r>
          </w:p>
          <w:p w:rsidR="003B72DB" w:rsidRPr="009977C1" w:rsidRDefault="003B72DB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8. Сопровождение АС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3B72DB" w:rsidP="00F75A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В соответствии с </w:t>
            </w:r>
            <w:r w:rsidRPr="003B72DB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3B72DB">
              <w:rPr>
                <w:rFonts w:ascii="Raleway" w:eastAsia="Calibri" w:hAnsi="Raleway"/>
                <w:sz w:val="20"/>
                <w:szCs w:val="20"/>
                <w:lang w:eastAsia="en-US"/>
              </w:rPr>
              <w:t>Р</w:t>
            </w:r>
            <w:proofErr w:type="gramEnd"/>
            <w:r w:rsidRPr="003B72DB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59793—2021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н</w:t>
            </w:r>
            <w:r w:rsidRPr="003B72DB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азовите основные этапы создания автоматизированных систем </w:t>
            </w:r>
            <w:r w:rsidR="00F75A80">
              <w:rPr>
                <w:rFonts w:ascii="Raleway" w:eastAsia="Calibri" w:hAnsi="Raleway"/>
                <w:sz w:val="20"/>
                <w:szCs w:val="20"/>
                <w:lang w:eastAsia="en-US"/>
              </w:rPr>
              <w:t>на стадии «</w:t>
            </w:r>
            <w:r w:rsidR="00F75A80" w:rsidRPr="00F75A80">
              <w:rPr>
                <w:rFonts w:ascii="Raleway" w:eastAsia="Calibri" w:hAnsi="Raleway"/>
                <w:sz w:val="20"/>
                <w:szCs w:val="20"/>
                <w:lang w:eastAsia="en-US"/>
              </w:rPr>
              <w:t>Формирование требований к АС</w:t>
            </w:r>
            <w:r w:rsidR="00F75A80">
              <w:rPr>
                <w:rFonts w:ascii="Raleway" w:eastAsia="Calibri" w:hAnsi="Raleway"/>
                <w:sz w:val="20"/>
                <w:szCs w:val="20"/>
                <w:lang w:eastAsia="en-US"/>
              </w:rPr>
              <w:t>»</w:t>
            </w:r>
            <w:r w:rsidRPr="003B72DB"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B13F54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В соответствии с ГОСТ </w:t>
            </w:r>
            <w:proofErr w:type="gramStart"/>
            <w:r w:rsidRPr="00EC2648">
              <w:rPr>
                <w:rFonts w:ascii="Raleway" w:hAnsi="Raleway" w:cs="Times New Roman"/>
                <w:sz w:val="20"/>
                <w:szCs w:val="20"/>
              </w:rPr>
              <w:t>Р</w:t>
            </w:r>
            <w:proofErr w:type="gramEnd"/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 59793—2021 основны</w:t>
            </w:r>
            <w:r>
              <w:rPr>
                <w:rFonts w:ascii="Raleway" w:hAnsi="Raleway" w:cs="Times New Roman"/>
                <w:sz w:val="20"/>
                <w:szCs w:val="20"/>
              </w:rPr>
              <w:t>ми</w:t>
            </w:r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 этап</w:t>
            </w:r>
            <w:r>
              <w:rPr>
                <w:rFonts w:ascii="Raleway" w:hAnsi="Raleway" w:cs="Times New Roman"/>
                <w:sz w:val="20"/>
                <w:szCs w:val="20"/>
              </w:rPr>
              <w:t>ами</w:t>
            </w:r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 создания автоматизированных систем на стадии «Формирование требований к АС»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являются: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1. Обследование объекта и обоснование необходимости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EC2648">
              <w:rPr>
                <w:rFonts w:ascii="Raleway" w:hAnsi="Raleway" w:cs="Times New Roman"/>
                <w:sz w:val="20"/>
                <w:szCs w:val="20"/>
              </w:rPr>
              <w:t>создания АС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2. Формирование требований пользователя </w:t>
            </w:r>
            <w:proofErr w:type="gramStart"/>
            <w:r w:rsidRPr="00EC2648">
              <w:rPr>
                <w:rFonts w:ascii="Raleway" w:hAnsi="Raleway" w:cs="Times New Roman"/>
                <w:sz w:val="20"/>
                <w:szCs w:val="20"/>
              </w:rPr>
              <w:t>к</w:t>
            </w:r>
            <w:proofErr w:type="gramEnd"/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 АС</w:t>
            </w:r>
          </w:p>
          <w:p w:rsidR="00EC2648" w:rsidRPr="009977C1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3. </w:t>
            </w:r>
            <w:proofErr w:type="gramStart"/>
            <w:r w:rsidRPr="00EC2648">
              <w:rPr>
                <w:rFonts w:ascii="Raleway" w:hAnsi="Raleway" w:cs="Times New Roman"/>
                <w:sz w:val="20"/>
                <w:szCs w:val="20"/>
              </w:rPr>
              <w:t>Оформление отчета о выполненной работе и заявки на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EC2648">
              <w:rPr>
                <w:rFonts w:ascii="Raleway" w:hAnsi="Raleway" w:cs="Times New Roman"/>
                <w:sz w:val="20"/>
                <w:szCs w:val="20"/>
              </w:rPr>
              <w:t>разработку АС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(тактико-технического задания)</w:t>
            </w:r>
            <w:proofErr w:type="gramEnd"/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F75A80" w:rsidP="00F75A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F75A80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В соответствии с ГОСТ </w:t>
            </w:r>
            <w:proofErr w:type="gramStart"/>
            <w:r w:rsidRPr="00F75A80">
              <w:rPr>
                <w:rFonts w:ascii="Raleway" w:eastAsia="Calibri" w:hAnsi="Raleway"/>
                <w:sz w:val="20"/>
                <w:szCs w:val="20"/>
                <w:lang w:eastAsia="en-US"/>
              </w:rPr>
              <w:t>Р</w:t>
            </w:r>
            <w:proofErr w:type="gramEnd"/>
            <w:r w:rsidRPr="00F75A80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59793—2021 назовите основные этапы создания автоматизированных систем на стадии «Разработка концепции АС»?</w:t>
            </w:r>
          </w:p>
        </w:tc>
        <w:tc>
          <w:tcPr>
            <w:tcW w:w="5387" w:type="dxa"/>
          </w:tcPr>
          <w:p w:rsidR="00B13F54" w:rsidRDefault="00EC2648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В соответствии с ГОСТ </w:t>
            </w:r>
            <w:proofErr w:type="gramStart"/>
            <w:r w:rsidRPr="00EC2648">
              <w:rPr>
                <w:rFonts w:ascii="Raleway" w:hAnsi="Raleway" w:cs="Times New Roman"/>
                <w:sz w:val="20"/>
                <w:szCs w:val="20"/>
              </w:rPr>
              <w:t>Р</w:t>
            </w:r>
            <w:proofErr w:type="gramEnd"/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 59793—2021 основными этапами создания автоматизированных систем на стадии «Разработка концепции АС» являются: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1. Изучение объекта</w:t>
            </w:r>
          </w:p>
          <w:p w:rsid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2. Проведение необходимых научно-исследовательских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работ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3. Разработка вариантов концепции АС, удовлетворяющей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EC2648">
              <w:rPr>
                <w:rFonts w:ascii="Raleway" w:hAnsi="Raleway" w:cs="Times New Roman"/>
                <w:sz w:val="20"/>
                <w:szCs w:val="20"/>
              </w:rPr>
              <w:t>требованиям пользователя</w:t>
            </w:r>
          </w:p>
          <w:p w:rsidR="00EC2648" w:rsidRPr="009977C1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4. Оформление отчета о </w:t>
            </w:r>
            <w:proofErr w:type="gramStart"/>
            <w:r w:rsidRPr="00EC2648">
              <w:rPr>
                <w:rFonts w:ascii="Raleway" w:hAnsi="Raleway" w:cs="Times New Roman"/>
                <w:sz w:val="20"/>
                <w:szCs w:val="20"/>
              </w:rPr>
              <w:t>выполненной</w:t>
            </w:r>
            <w:proofErr w:type="gramEnd"/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 работе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F75A80" w:rsidP="00F75A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F75A80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В соответствии с ГОСТ </w:t>
            </w:r>
            <w:proofErr w:type="gramStart"/>
            <w:r w:rsidRPr="00F75A80">
              <w:rPr>
                <w:rFonts w:ascii="Raleway" w:eastAsia="Calibri" w:hAnsi="Raleway"/>
                <w:sz w:val="20"/>
                <w:szCs w:val="20"/>
                <w:lang w:eastAsia="en-US"/>
              </w:rPr>
              <w:t>Р</w:t>
            </w:r>
            <w:proofErr w:type="gramEnd"/>
            <w:r w:rsidRPr="00F75A80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59793—2021 назовите основные этапы создания автоматизированных систем на стадии «Технический проект»?</w:t>
            </w:r>
          </w:p>
        </w:tc>
        <w:tc>
          <w:tcPr>
            <w:tcW w:w="5387" w:type="dxa"/>
          </w:tcPr>
          <w:p w:rsidR="00B13F54" w:rsidRDefault="00EC2648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В соответствии с ГОСТ </w:t>
            </w:r>
            <w:proofErr w:type="gramStart"/>
            <w:r w:rsidRPr="00EC2648">
              <w:rPr>
                <w:rFonts w:ascii="Raleway" w:hAnsi="Raleway" w:cs="Times New Roman"/>
                <w:sz w:val="20"/>
                <w:szCs w:val="20"/>
              </w:rPr>
              <w:t>Р</w:t>
            </w:r>
            <w:proofErr w:type="gramEnd"/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 59793—2021 основными этапами создания автоматизированных систем на стадии «Технический проект» являются: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1. Разработка проектных решений по системе и ее частям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lastRenderedPageBreak/>
              <w:t xml:space="preserve">2. Разработка документации </w:t>
            </w:r>
            <w:proofErr w:type="gramStart"/>
            <w:r w:rsidRPr="00EC2648">
              <w:rPr>
                <w:rFonts w:ascii="Raleway" w:hAnsi="Raleway" w:cs="Times New Roman"/>
                <w:sz w:val="20"/>
                <w:szCs w:val="20"/>
              </w:rPr>
              <w:t>на</w:t>
            </w:r>
            <w:proofErr w:type="gramEnd"/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gramStart"/>
            <w:r w:rsidRPr="00EC2648">
              <w:rPr>
                <w:rFonts w:ascii="Raleway" w:hAnsi="Raleway" w:cs="Times New Roman"/>
                <w:sz w:val="20"/>
                <w:szCs w:val="20"/>
              </w:rPr>
              <w:t>АС</w:t>
            </w:r>
            <w:proofErr w:type="gramEnd"/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 и ее части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3. Разработка и оформление документации на поставку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EC2648">
              <w:rPr>
                <w:rFonts w:ascii="Raleway" w:hAnsi="Raleway" w:cs="Times New Roman"/>
                <w:sz w:val="20"/>
                <w:szCs w:val="20"/>
              </w:rPr>
              <w:t>изделий для комплектования АС и/или технических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EC2648">
              <w:rPr>
                <w:rFonts w:ascii="Raleway" w:hAnsi="Raleway" w:cs="Times New Roman"/>
                <w:sz w:val="20"/>
                <w:szCs w:val="20"/>
              </w:rPr>
              <w:t>требований (технических заданий) на их разработку</w:t>
            </w:r>
          </w:p>
          <w:p w:rsidR="00EC2648" w:rsidRPr="009977C1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4. Разработка заданий на проектирование в смежных частях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EC2648">
              <w:rPr>
                <w:rFonts w:ascii="Raleway" w:hAnsi="Raleway" w:cs="Times New Roman"/>
                <w:sz w:val="20"/>
                <w:szCs w:val="20"/>
              </w:rPr>
              <w:t>проекта объекта автоматизации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F75A80" w:rsidP="00F75A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F75A80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В соответствии с ГОСТ </w:t>
            </w:r>
            <w:proofErr w:type="gramStart"/>
            <w:r w:rsidRPr="00F75A80">
              <w:rPr>
                <w:rFonts w:ascii="Raleway" w:eastAsia="Calibri" w:hAnsi="Raleway"/>
                <w:sz w:val="20"/>
                <w:szCs w:val="20"/>
                <w:lang w:eastAsia="en-US"/>
              </w:rPr>
              <w:t>Р</w:t>
            </w:r>
            <w:proofErr w:type="gramEnd"/>
            <w:r w:rsidRPr="00F75A80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59793—2021 назовите основные этапы создания автоматизированных систем на стадии «Ввод в действие»?</w:t>
            </w:r>
          </w:p>
        </w:tc>
        <w:tc>
          <w:tcPr>
            <w:tcW w:w="5387" w:type="dxa"/>
          </w:tcPr>
          <w:p w:rsidR="00B13F54" w:rsidRDefault="00EC2648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В соответствии с ГОСТ </w:t>
            </w:r>
            <w:proofErr w:type="gramStart"/>
            <w:r w:rsidRPr="00EC2648">
              <w:rPr>
                <w:rFonts w:ascii="Raleway" w:hAnsi="Raleway" w:cs="Times New Roman"/>
                <w:sz w:val="20"/>
                <w:szCs w:val="20"/>
              </w:rPr>
              <w:t>Р</w:t>
            </w:r>
            <w:proofErr w:type="gramEnd"/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 59793—2021 основными этапами создания автоматизированных систем на стадии «Ввод в действие» являются: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1. Подготовка объекта автоматизации </w:t>
            </w:r>
            <w:r>
              <w:rPr>
                <w:rFonts w:ascii="Raleway" w:hAnsi="Raleway" w:cs="Times New Roman"/>
                <w:sz w:val="20"/>
                <w:szCs w:val="20"/>
              </w:rPr>
              <w:t>к</w:t>
            </w:r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 вводу АС в действие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2. Подготовка персонала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3. Комплектация АС поставляемыми изделиям</w:t>
            </w:r>
            <w:proofErr w:type="gramStart"/>
            <w:r w:rsidRPr="00EC2648">
              <w:rPr>
                <w:rFonts w:ascii="Raleway" w:hAnsi="Raleway" w:cs="Times New Roman"/>
                <w:sz w:val="20"/>
                <w:szCs w:val="20"/>
              </w:rPr>
              <w:t>и(</w:t>
            </w:r>
            <w:proofErr w:type="gramEnd"/>
            <w:r w:rsidRPr="00EC2648">
              <w:rPr>
                <w:rFonts w:ascii="Raleway" w:hAnsi="Raleway" w:cs="Times New Roman"/>
                <w:sz w:val="20"/>
                <w:szCs w:val="20"/>
              </w:rPr>
              <w:t>программными и техническими средствами, программно-техническими комплексами, информационными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EC2648">
              <w:rPr>
                <w:rFonts w:ascii="Raleway" w:hAnsi="Raleway" w:cs="Times New Roman"/>
                <w:sz w:val="20"/>
                <w:szCs w:val="20"/>
              </w:rPr>
              <w:t>изделиями)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4. Строительно-монтажные работы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5. Пуско-наладочные работы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6. Проведение предварительных испытаний</w:t>
            </w:r>
          </w:p>
          <w:p w:rsidR="00EC2648" w:rsidRPr="00EC2648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7. Проведение опытной эксплуатации</w:t>
            </w:r>
          </w:p>
          <w:p w:rsidR="00EC2648" w:rsidRPr="009977C1" w:rsidRDefault="00EC2648" w:rsidP="00EC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8. Проведение приемочных испытаний</w:t>
            </w:r>
          </w:p>
        </w:tc>
      </w:tr>
      <w:tr w:rsidR="00B13F54" w:rsidRPr="00471D40" w:rsidTr="00B13F54">
        <w:tc>
          <w:tcPr>
            <w:tcW w:w="495" w:type="dxa"/>
          </w:tcPr>
          <w:p w:rsidR="00B13F54" w:rsidRPr="00471D40" w:rsidRDefault="00B13F54" w:rsidP="002842D7">
            <w:pPr>
              <w:widowControl w:val="0"/>
              <w:spacing w:after="0" w:line="240" w:lineRule="auto"/>
              <w:ind w:left="284" w:firstLine="0"/>
              <w:rPr>
                <w:rFonts w:ascii="Raleway" w:hAnsi="Raleway"/>
                <w:szCs w:val="24"/>
              </w:rPr>
            </w:pPr>
          </w:p>
        </w:tc>
        <w:tc>
          <w:tcPr>
            <w:tcW w:w="8998" w:type="dxa"/>
            <w:gridSpan w:val="2"/>
          </w:tcPr>
          <w:p w:rsidR="00B13F54" w:rsidRPr="00BD64C1" w:rsidRDefault="00B13F54" w:rsidP="00EE7A3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eastAsia="Calibri" w:hAnsi="Raleway"/>
                <w:b/>
                <w:lang w:eastAsia="en-US"/>
              </w:rPr>
            </w:pPr>
            <w:r>
              <w:rPr>
                <w:rFonts w:ascii="Raleway" w:eastAsia="Calibri" w:hAnsi="Raleway"/>
                <w:b/>
                <w:lang w:eastAsia="en-US"/>
              </w:rPr>
              <w:t>ПК-2</w:t>
            </w:r>
            <w:r w:rsidRPr="00EE7A39">
              <w:rPr>
                <w:rFonts w:ascii="Raleway" w:eastAsia="Calibri" w:hAnsi="Raleway"/>
                <w:b/>
                <w:lang w:eastAsia="en-US"/>
              </w:rPr>
              <w:t xml:space="preserve">. Способен разработать проектную документацию и соответствующий ей проект </w:t>
            </w:r>
            <w:proofErr w:type="gramStart"/>
            <w:r w:rsidRPr="00EE7A39">
              <w:rPr>
                <w:rFonts w:ascii="Raleway" w:eastAsia="Calibri" w:hAnsi="Raleway"/>
                <w:b/>
                <w:lang w:eastAsia="en-US"/>
              </w:rPr>
              <w:t>интеллектуальных</w:t>
            </w:r>
            <w:proofErr w:type="gramEnd"/>
            <w:r w:rsidRPr="00EE7A39">
              <w:rPr>
                <w:rFonts w:ascii="Raleway" w:eastAsia="Calibri" w:hAnsi="Raleway"/>
                <w:b/>
                <w:lang w:eastAsia="en-US"/>
              </w:rPr>
              <w:t xml:space="preserve"> и информационно-аналитических систем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F16F0B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Из каких этапов состоит </w:t>
            </w:r>
            <w:proofErr w:type="spellStart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предпроектное</w:t>
            </w:r>
            <w:proofErr w:type="spellEnd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обследование </w:t>
            </w:r>
            <w:r w:rsidRPr="00F16F0B">
              <w:rPr>
                <w:rFonts w:ascii="Raleway" w:eastAsia="Calibri" w:hAnsi="Raleway"/>
                <w:sz w:val="20"/>
                <w:szCs w:val="20"/>
                <w:lang w:eastAsia="en-US"/>
              </w:rPr>
              <w:t>объекта автоматизации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F16F0B" w:rsidRPr="00F16F0B" w:rsidRDefault="00F16F0B" w:rsidP="00F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F16F0B">
              <w:rPr>
                <w:rFonts w:ascii="Raleway" w:hAnsi="Raleway" w:cs="Times New Roman"/>
                <w:sz w:val="20"/>
                <w:szCs w:val="20"/>
              </w:rPr>
              <w:t>Предпроектное</w:t>
            </w:r>
            <w:proofErr w:type="spellEnd"/>
            <w:r w:rsidRPr="00F16F0B">
              <w:rPr>
                <w:rFonts w:ascii="Raleway" w:hAnsi="Raleway" w:cs="Times New Roman"/>
                <w:sz w:val="20"/>
                <w:szCs w:val="20"/>
              </w:rPr>
              <w:t xml:space="preserve"> обследование состоит из трех этапов:</w:t>
            </w:r>
          </w:p>
          <w:p w:rsidR="00F16F0B" w:rsidRPr="00F16F0B" w:rsidRDefault="00F16F0B" w:rsidP="00F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- </w:t>
            </w:r>
            <w:r w:rsidRPr="00F16F0B">
              <w:rPr>
                <w:rFonts w:ascii="Raleway" w:hAnsi="Raleway" w:cs="Times New Roman"/>
                <w:sz w:val="20"/>
                <w:szCs w:val="20"/>
              </w:rPr>
              <w:t>предварительное обследование (сбор сведений об объекте);</w:t>
            </w:r>
          </w:p>
          <w:p w:rsidR="00F16F0B" w:rsidRPr="00F16F0B" w:rsidRDefault="00F16F0B" w:rsidP="00F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F16F0B">
              <w:rPr>
                <w:rFonts w:ascii="Raleway" w:hAnsi="Raleway" w:cs="Times New Roman"/>
                <w:sz w:val="20"/>
                <w:szCs w:val="20"/>
              </w:rPr>
              <w:t>анализ сведений (описание и моделирование предметной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F16F0B">
              <w:rPr>
                <w:rFonts w:ascii="Raleway" w:hAnsi="Raleway" w:cs="Times New Roman"/>
                <w:sz w:val="20"/>
                <w:szCs w:val="20"/>
              </w:rPr>
              <w:t>области);</w:t>
            </w:r>
          </w:p>
          <w:p w:rsidR="00B13F54" w:rsidRPr="009977C1" w:rsidRDefault="00F16F0B" w:rsidP="00F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16F0B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F16F0B">
              <w:rPr>
                <w:rFonts w:ascii="Raleway" w:hAnsi="Raleway" w:cs="Times New Roman"/>
                <w:sz w:val="20"/>
                <w:szCs w:val="20"/>
              </w:rPr>
              <w:t>оценка эффективности и целесообразности проекта.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E26F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F435E5" w:rsidP="00F435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может служить и</w:t>
            </w:r>
            <w:r w:rsidRPr="00F435E5">
              <w:rPr>
                <w:rFonts w:ascii="Raleway" w:eastAsia="Calibri" w:hAnsi="Raleway"/>
                <w:sz w:val="20"/>
                <w:szCs w:val="20"/>
                <w:lang w:eastAsia="en-US"/>
              </w:rPr>
              <w:t>сточником для получения сведений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на стадии </w:t>
            </w:r>
            <w:proofErr w:type="spellStart"/>
            <w:r w:rsidRPr="00F435E5">
              <w:rPr>
                <w:rFonts w:ascii="Raleway" w:eastAsia="Calibri" w:hAnsi="Raleway"/>
                <w:sz w:val="20"/>
                <w:szCs w:val="20"/>
                <w:lang w:eastAsia="en-US"/>
              </w:rPr>
              <w:t>предпроектно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го</w:t>
            </w:r>
            <w:proofErr w:type="spellEnd"/>
            <w:r w:rsidRPr="00F435E5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обследовани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я</w:t>
            </w:r>
            <w:r w:rsidRPr="00F435E5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объекта автоматизации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F435E5" w:rsidRPr="00F435E5" w:rsidRDefault="00F435E5" w:rsidP="00F4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435E5">
              <w:rPr>
                <w:rFonts w:ascii="Raleway" w:hAnsi="Raleway" w:cs="Times New Roman"/>
                <w:sz w:val="20"/>
                <w:szCs w:val="20"/>
              </w:rPr>
              <w:t xml:space="preserve">Источником для получения сведений на стадии </w:t>
            </w:r>
            <w:proofErr w:type="spellStart"/>
            <w:r w:rsidRPr="00F435E5">
              <w:rPr>
                <w:rFonts w:ascii="Raleway" w:hAnsi="Raleway" w:cs="Times New Roman"/>
                <w:sz w:val="20"/>
                <w:szCs w:val="20"/>
              </w:rPr>
              <w:t>предпроектного</w:t>
            </w:r>
            <w:proofErr w:type="spellEnd"/>
            <w:r w:rsidRPr="00F435E5">
              <w:rPr>
                <w:rFonts w:ascii="Raleway" w:hAnsi="Raleway" w:cs="Times New Roman"/>
                <w:sz w:val="20"/>
                <w:szCs w:val="20"/>
              </w:rPr>
              <w:t xml:space="preserve"> обследования объекта автоматизации могут служить устав и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F435E5">
              <w:rPr>
                <w:rFonts w:ascii="Raleway" w:hAnsi="Raleway" w:cs="Times New Roman"/>
                <w:sz w:val="20"/>
                <w:szCs w:val="20"/>
              </w:rPr>
              <w:t>регламенты организации, государственные законы, постановления и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F435E5">
              <w:rPr>
                <w:rFonts w:ascii="Raleway" w:hAnsi="Raleway" w:cs="Times New Roman"/>
                <w:sz w:val="20"/>
                <w:szCs w:val="20"/>
              </w:rPr>
              <w:t>другие нормативно-правовые акты.</w:t>
            </w:r>
          </w:p>
          <w:p w:rsidR="00B13F54" w:rsidRPr="009977C1" w:rsidRDefault="00F435E5" w:rsidP="00F4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proofErr w:type="gramStart"/>
            <w:r>
              <w:rPr>
                <w:rFonts w:ascii="Raleway" w:hAnsi="Raleway" w:cs="Times New Roman"/>
                <w:sz w:val="20"/>
                <w:szCs w:val="20"/>
              </w:rPr>
              <w:t>Т</w:t>
            </w:r>
            <w:r w:rsidRPr="00F435E5">
              <w:rPr>
                <w:rFonts w:ascii="Raleway" w:hAnsi="Raleway" w:cs="Times New Roman"/>
                <w:sz w:val="20"/>
                <w:szCs w:val="20"/>
              </w:rPr>
              <w:t xml:space="preserve">акже </w:t>
            </w:r>
            <w:r>
              <w:rPr>
                <w:rFonts w:ascii="Raleway" w:hAnsi="Raleway" w:cs="Times New Roman"/>
                <w:sz w:val="20"/>
                <w:szCs w:val="20"/>
              </w:rPr>
              <w:t>необходимо</w:t>
            </w:r>
            <w:r w:rsidRPr="00F435E5">
              <w:rPr>
                <w:rFonts w:ascii="Raleway" w:hAnsi="Raleway" w:cs="Times New Roman"/>
                <w:sz w:val="20"/>
                <w:szCs w:val="20"/>
              </w:rPr>
              <w:t xml:space="preserve"> провести анализ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F435E5">
              <w:rPr>
                <w:rFonts w:ascii="Raleway" w:hAnsi="Raleway" w:cs="Times New Roman"/>
                <w:sz w:val="20"/>
                <w:szCs w:val="20"/>
              </w:rPr>
              <w:t>автоматизированных систем, уже функционирующих в рамках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F435E5">
              <w:rPr>
                <w:rFonts w:ascii="Raleway" w:hAnsi="Raleway" w:cs="Times New Roman"/>
                <w:sz w:val="20"/>
                <w:szCs w:val="20"/>
              </w:rPr>
              <w:t>объекта автоматизации.</w:t>
            </w:r>
            <w:proofErr w:type="gramEnd"/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3D447D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930BA6" w:rsidP="00D91F1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Согласно </w:t>
            </w:r>
            <w:proofErr w:type="gramStart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требованиям</w:t>
            </w:r>
            <w:proofErr w:type="gramEnd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какого </w:t>
            </w:r>
            <w:proofErr w:type="spellStart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ГОСТа</w:t>
            </w:r>
            <w:proofErr w:type="spellEnd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выполняется аналитический отчёт </w:t>
            </w:r>
            <w:r w:rsidR="00D91F18">
              <w:rPr>
                <w:rFonts w:ascii="Raleway" w:eastAsia="Calibri" w:hAnsi="Raleway"/>
                <w:sz w:val="20"/>
                <w:szCs w:val="20"/>
                <w:lang w:eastAsia="en-US"/>
              </w:rPr>
              <w:t>как результат стадии</w:t>
            </w:r>
            <w:r w:rsidR="00D91F18" w:rsidRPr="00D91F1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91F18" w:rsidRPr="00D91F18">
              <w:rPr>
                <w:rFonts w:ascii="Raleway" w:eastAsia="Calibri" w:hAnsi="Raleway"/>
                <w:sz w:val="20"/>
                <w:szCs w:val="20"/>
                <w:lang w:eastAsia="en-US"/>
              </w:rPr>
              <w:t>предпроектно</w:t>
            </w:r>
            <w:r w:rsidR="00D91F18">
              <w:rPr>
                <w:rFonts w:ascii="Raleway" w:eastAsia="Calibri" w:hAnsi="Raleway"/>
                <w:sz w:val="20"/>
                <w:szCs w:val="20"/>
                <w:lang w:eastAsia="en-US"/>
              </w:rPr>
              <w:t>го</w:t>
            </w:r>
            <w:proofErr w:type="spellEnd"/>
            <w:r w:rsidR="00D91F18" w:rsidRPr="00D91F1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обследования объекта автоматизации?</w:t>
            </w:r>
          </w:p>
        </w:tc>
        <w:tc>
          <w:tcPr>
            <w:tcW w:w="5387" w:type="dxa"/>
          </w:tcPr>
          <w:p w:rsidR="00B13F54" w:rsidRPr="009977C1" w:rsidRDefault="00D91F18" w:rsidP="00D9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Результатом стадии </w:t>
            </w:r>
            <w:proofErr w:type="spellStart"/>
            <w:r w:rsidRPr="00D91F18">
              <w:rPr>
                <w:rFonts w:ascii="Raleway" w:hAnsi="Raleway" w:cs="Times New Roman"/>
                <w:sz w:val="20"/>
                <w:szCs w:val="20"/>
              </w:rPr>
              <w:t>предпроектного</w:t>
            </w:r>
            <w:proofErr w:type="spellEnd"/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обследования объекта автоматизации является аналитический отчет, который может быть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>выполнен согласно требованиям ГОСТ 7.32-2017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«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Система стандартов по информации, библиотечному и издательскому делу. Отчет о </w:t>
            </w:r>
            <w:proofErr w:type="gramStart"/>
            <w:r w:rsidRPr="00D91F18">
              <w:rPr>
                <w:rFonts w:ascii="Raleway" w:hAnsi="Raleway" w:cs="Times New Roman"/>
                <w:sz w:val="20"/>
                <w:szCs w:val="20"/>
              </w:rPr>
              <w:t>научно-исследовательской</w:t>
            </w:r>
            <w:proofErr w:type="gramEnd"/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работе. Структура и правила оформления</w:t>
            </w:r>
            <w:r>
              <w:rPr>
                <w:rFonts w:ascii="Raleway" w:hAnsi="Raleway" w:cs="Times New Roman"/>
                <w:sz w:val="20"/>
                <w:szCs w:val="20"/>
              </w:rPr>
              <w:t>»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3D447D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D91F18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D91F18">
              <w:rPr>
                <w:rFonts w:ascii="Raleway" w:eastAsia="Calibri" w:hAnsi="Raleway"/>
                <w:sz w:val="20"/>
                <w:szCs w:val="20"/>
                <w:lang w:eastAsia="en-US"/>
              </w:rPr>
              <w:t>Что включает в себя аналитический отчет</w:t>
            </w:r>
            <w:r w:rsidR="00085E64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r w:rsidRPr="00D91F1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как результат стадии </w:t>
            </w:r>
            <w:proofErr w:type="spellStart"/>
            <w:r w:rsidRPr="00D91F18">
              <w:rPr>
                <w:rFonts w:ascii="Raleway" w:eastAsia="Calibri" w:hAnsi="Raleway"/>
                <w:sz w:val="20"/>
                <w:szCs w:val="20"/>
                <w:lang w:eastAsia="en-US"/>
              </w:rPr>
              <w:t>предпроектного</w:t>
            </w:r>
            <w:proofErr w:type="spellEnd"/>
            <w:r w:rsidRPr="00D91F1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обследования объекта автоматизации?</w:t>
            </w:r>
          </w:p>
        </w:tc>
        <w:tc>
          <w:tcPr>
            <w:tcW w:w="5387" w:type="dxa"/>
          </w:tcPr>
          <w:p w:rsidR="00D91F18" w:rsidRPr="00D91F18" w:rsidRDefault="00D91F18" w:rsidP="00D9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А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налитический отчет как результат стадии </w:t>
            </w:r>
            <w:proofErr w:type="spellStart"/>
            <w:r w:rsidRPr="00D91F18">
              <w:rPr>
                <w:rFonts w:ascii="Raleway" w:hAnsi="Raleway" w:cs="Times New Roman"/>
                <w:sz w:val="20"/>
                <w:szCs w:val="20"/>
              </w:rPr>
              <w:t>предпроектного</w:t>
            </w:r>
            <w:proofErr w:type="spellEnd"/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обследования объекта автоматизации должен содержать следующую информацию:</w:t>
            </w:r>
          </w:p>
          <w:p w:rsidR="00D91F18" w:rsidRPr="00D91F18" w:rsidRDefault="00D91F18" w:rsidP="00D9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>Объект, цели исследования и методологи</w:t>
            </w:r>
            <w:r>
              <w:rPr>
                <w:rFonts w:ascii="Raleway" w:hAnsi="Raleway" w:cs="Times New Roman"/>
                <w:sz w:val="20"/>
                <w:szCs w:val="20"/>
              </w:rPr>
              <w:t>ю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проведения работ.</w:t>
            </w:r>
          </w:p>
          <w:p w:rsidR="00D91F18" w:rsidRPr="00D91F18" w:rsidRDefault="00D91F18" w:rsidP="00D9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Основные конструктивные, технологические и технико-эксплуатационные характеристики.</w:t>
            </w:r>
          </w:p>
          <w:p w:rsidR="00D91F18" w:rsidRPr="00D91F18" w:rsidRDefault="00D91F18" w:rsidP="00D9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Основные требования пользователя </w:t>
            </w:r>
            <w:proofErr w:type="gramStart"/>
            <w:r w:rsidRPr="00D91F18">
              <w:rPr>
                <w:rFonts w:ascii="Raleway" w:hAnsi="Raleway" w:cs="Times New Roman"/>
                <w:sz w:val="20"/>
                <w:szCs w:val="20"/>
              </w:rPr>
              <w:t>к</w:t>
            </w:r>
            <w:proofErr w:type="gramEnd"/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АС.</w:t>
            </w:r>
          </w:p>
          <w:p w:rsidR="00D91F18" w:rsidRPr="00D91F18" w:rsidRDefault="00D91F18" w:rsidP="00D9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Степень внедрения и рекомендации по внедрению АС.</w:t>
            </w:r>
          </w:p>
          <w:p w:rsidR="00D91F18" w:rsidRPr="00D91F18" w:rsidRDefault="00D91F18" w:rsidP="00D9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Область применения АС.</w:t>
            </w:r>
          </w:p>
          <w:p w:rsidR="00D91F18" w:rsidRPr="00D91F18" w:rsidRDefault="00D91F18" w:rsidP="00D9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Обоснование экономической эффективности создания АС.</w:t>
            </w:r>
          </w:p>
          <w:p w:rsidR="00B13F54" w:rsidRPr="009977C1" w:rsidRDefault="00D91F18" w:rsidP="00D9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Прогнозы и предположения о развитии объекта 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lastRenderedPageBreak/>
              <w:t>исследования.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D31884" w:rsidP="000B66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представляет собой </w:t>
            </w:r>
            <w:r w:rsidR="000B6680">
              <w:rPr>
                <w:rFonts w:ascii="Raleway" w:eastAsia="Calibri" w:hAnsi="Raleway"/>
                <w:sz w:val="20"/>
                <w:szCs w:val="20"/>
                <w:lang w:eastAsia="en-US"/>
              </w:rPr>
              <w:t>т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ехническое задание на создание автоматизированной системы?</w:t>
            </w:r>
          </w:p>
        </w:tc>
        <w:tc>
          <w:tcPr>
            <w:tcW w:w="5387" w:type="dxa"/>
          </w:tcPr>
          <w:p w:rsidR="00B13F54" w:rsidRPr="009977C1" w:rsidRDefault="00D31884" w:rsidP="0090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31884">
              <w:rPr>
                <w:rFonts w:ascii="Raleway" w:hAnsi="Raleway" w:cs="Times New Roman"/>
                <w:sz w:val="20"/>
                <w:szCs w:val="20"/>
              </w:rPr>
              <w:t>Техническое задание (ТЗ) – исходный документ для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D31884">
              <w:rPr>
                <w:rFonts w:ascii="Raleway" w:hAnsi="Raleway" w:cs="Times New Roman"/>
                <w:sz w:val="20"/>
                <w:szCs w:val="20"/>
              </w:rPr>
              <w:t>проектирования и разработки информационной системы, который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D31884">
              <w:rPr>
                <w:rFonts w:ascii="Raleway" w:hAnsi="Raleway" w:cs="Times New Roman"/>
                <w:sz w:val="20"/>
                <w:szCs w:val="20"/>
              </w:rPr>
              <w:t>содержит основные технические требования, предъявляемые к ИС.</w:t>
            </w:r>
            <w:r w:rsidR="00906E9E">
              <w:rPr>
                <w:rFonts w:ascii="Raleway" w:hAnsi="Raleway" w:cs="Times New Roman"/>
                <w:sz w:val="20"/>
                <w:szCs w:val="20"/>
              </w:rPr>
              <w:t xml:space="preserve"> Оно </w:t>
            </w:r>
            <w:r w:rsidR="00906E9E" w:rsidRPr="00906E9E">
              <w:rPr>
                <w:rFonts w:ascii="Raleway" w:hAnsi="Raleway" w:cs="Times New Roman"/>
                <w:sz w:val="20"/>
                <w:szCs w:val="20"/>
              </w:rPr>
              <w:t>является основным документом, определяющим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="00906E9E" w:rsidRPr="00906E9E">
              <w:rPr>
                <w:rFonts w:ascii="Raleway" w:hAnsi="Raleway" w:cs="Times New Roman"/>
                <w:sz w:val="20"/>
                <w:szCs w:val="20"/>
              </w:rPr>
              <w:t>требования и порядок создания информационной системы, в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="00906E9E" w:rsidRPr="00906E9E">
              <w:rPr>
                <w:rFonts w:ascii="Raleway" w:hAnsi="Raleway" w:cs="Times New Roman"/>
                <w:sz w:val="20"/>
                <w:szCs w:val="20"/>
              </w:rPr>
              <w:t>соответствии с которым проводится разработка ИС и ее приемка при</w:t>
            </w:r>
            <w:r w:rsidR="003D28FC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="00906E9E" w:rsidRPr="00906E9E">
              <w:rPr>
                <w:rFonts w:ascii="Raleway" w:hAnsi="Raleway" w:cs="Times New Roman"/>
                <w:sz w:val="20"/>
                <w:szCs w:val="20"/>
              </w:rPr>
              <w:t>вводе в действие.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3C7D52" w:rsidP="0043650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Какие разделы должно содержать </w:t>
            </w:r>
            <w:r w:rsidRPr="003C7D52">
              <w:rPr>
                <w:rFonts w:ascii="Raleway" w:eastAsia="Calibri" w:hAnsi="Raleway"/>
                <w:sz w:val="20"/>
                <w:szCs w:val="20"/>
                <w:lang w:eastAsia="en-US"/>
              </w:rPr>
              <w:t>техническое задание на разработку</w:t>
            </w:r>
            <w:r w:rsidR="00085E64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r w:rsidRPr="003C7D52">
              <w:rPr>
                <w:rFonts w:ascii="Raleway" w:eastAsia="Calibri" w:hAnsi="Raleway"/>
                <w:sz w:val="20"/>
                <w:szCs w:val="20"/>
                <w:lang w:eastAsia="en-US"/>
              </w:rPr>
              <w:t>программного изделия</w:t>
            </w:r>
            <w:r w:rsidR="000B6680"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0B6680" w:rsidRPr="000B6680" w:rsidRDefault="000B6680" w:rsidP="000B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Т</w:t>
            </w:r>
            <w:r w:rsidRPr="000B6680">
              <w:rPr>
                <w:rFonts w:ascii="Raleway" w:hAnsi="Raleway" w:cs="Times New Roman"/>
                <w:sz w:val="20"/>
                <w:szCs w:val="20"/>
              </w:rPr>
              <w:t>ехническое задание на разработку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0B6680">
              <w:rPr>
                <w:rFonts w:ascii="Raleway" w:hAnsi="Raleway" w:cs="Times New Roman"/>
                <w:sz w:val="20"/>
                <w:szCs w:val="20"/>
              </w:rPr>
              <w:t>программного изделия должно содержать следующие разделы:</w:t>
            </w:r>
          </w:p>
          <w:p w:rsidR="000B6680" w:rsidRPr="000B6680" w:rsidRDefault="000B6680" w:rsidP="000B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 xml:space="preserve">1. Введение </w:t>
            </w:r>
          </w:p>
          <w:p w:rsidR="000B6680" w:rsidRPr="000B6680" w:rsidRDefault="000B6680" w:rsidP="000B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 xml:space="preserve">2. Основания для разработки. </w:t>
            </w:r>
          </w:p>
          <w:p w:rsidR="000B6680" w:rsidRPr="000B6680" w:rsidRDefault="000B6680" w:rsidP="000B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 xml:space="preserve">3. Назначение разработки. </w:t>
            </w:r>
          </w:p>
          <w:p w:rsidR="000B6680" w:rsidRPr="000B6680" w:rsidRDefault="000B6680" w:rsidP="000B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>4. Требования к программе или программному изделию.</w:t>
            </w:r>
          </w:p>
          <w:p w:rsidR="000B6680" w:rsidRDefault="000B6680" w:rsidP="000B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 xml:space="preserve">5. Требования к программной документации. </w:t>
            </w:r>
          </w:p>
          <w:p w:rsidR="00B13F54" w:rsidRDefault="000B6680" w:rsidP="000B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>6. Технико-экономические показатели.</w:t>
            </w:r>
          </w:p>
          <w:p w:rsidR="000B6680" w:rsidRDefault="000B6680" w:rsidP="000B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 xml:space="preserve">7. Стадии и этапы разработки. </w:t>
            </w:r>
          </w:p>
          <w:p w:rsidR="000B6680" w:rsidRPr="009977C1" w:rsidRDefault="000B6680" w:rsidP="000B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>8. Порядок контроля и приемки.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436508" w:rsidP="0043650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указывается в разделе технического задания </w:t>
            </w:r>
            <w:r w:rsidRPr="00436508">
              <w:rPr>
                <w:rFonts w:ascii="Raleway" w:eastAsia="Calibri" w:hAnsi="Raleway"/>
                <w:sz w:val="20"/>
                <w:szCs w:val="20"/>
                <w:lang w:eastAsia="en-US"/>
              </w:rPr>
              <w:t>на разработку</w:t>
            </w:r>
            <w:r w:rsidR="00085E64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r w:rsidRPr="0043650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программного изделия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«</w:t>
            </w:r>
            <w:r w:rsidRPr="00436508">
              <w:rPr>
                <w:rFonts w:ascii="Raleway" w:eastAsia="Calibri" w:hAnsi="Raleway"/>
                <w:sz w:val="20"/>
                <w:szCs w:val="20"/>
                <w:lang w:eastAsia="en-US"/>
              </w:rPr>
              <w:t>Основания для разработки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»?</w:t>
            </w:r>
          </w:p>
        </w:tc>
        <w:tc>
          <w:tcPr>
            <w:tcW w:w="5387" w:type="dxa"/>
          </w:tcPr>
          <w:p w:rsidR="00436508" w:rsidRPr="00436508" w:rsidRDefault="00436508" w:rsidP="0043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В разделе технического задания на разработку программного изделия «Основания для разработки</w:t>
            </w:r>
            <w:proofErr w:type="gramStart"/>
            <w:r w:rsidRPr="00436508">
              <w:rPr>
                <w:rFonts w:ascii="Raleway" w:hAnsi="Raleway" w:cs="Times New Roman"/>
                <w:sz w:val="20"/>
                <w:szCs w:val="20"/>
              </w:rPr>
              <w:t>»д</w:t>
            </w:r>
            <w:proofErr w:type="gramEnd"/>
            <w:r w:rsidRPr="00436508">
              <w:rPr>
                <w:rFonts w:ascii="Raleway" w:hAnsi="Raleway" w:cs="Times New Roman"/>
                <w:sz w:val="20"/>
                <w:szCs w:val="20"/>
              </w:rPr>
              <w:t>олжны быть указаны:</w:t>
            </w:r>
          </w:p>
          <w:p w:rsidR="00436508" w:rsidRPr="00436508" w:rsidRDefault="00436508" w:rsidP="0043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документ (документы), на основании которых ведется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>разработка;</w:t>
            </w:r>
          </w:p>
          <w:p w:rsidR="00436508" w:rsidRPr="00436508" w:rsidRDefault="00436508" w:rsidP="0043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организация, утвердившая этот документ, и дата его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>утверждения;</w:t>
            </w:r>
          </w:p>
          <w:p w:rsidR="00B13F54" w:rsidRPr="009977C1" w:rsidRDefault="00436508" w:rsidP="0043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наименование и/или условное обозначение темы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>разработки.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436508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Какие пункты должен содержать раздел</w:t>
            </w:r>
            <w:r w:rsidRPr="0043650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технического задания на разработку программного изделия «Требования к программе или программному изделию»?</w:t>
            </w:r>
          </w:p>
        </w:tc>
        <w:tc>
          <w:tcPr>
            <w:tcW w:w="5387" w:type="dxa"/>
          </w:tcPr>
          <w:p w:rsidR="00B13F54" w:rsidRDefault="00436508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Р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>аздел технического задания на разработку программного изделия «Требования к программе или программному изделию»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должен содержать:</w:t>
            </w:r>
          </w:p>
          <w:p w:rsidR="00436508" w:rsidRDefault="00436508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требования к функциональным характеристикам</w:t>
            </w:r>
            <w:r>
              <w:rPr>
                <w:rFonts w:ascii="Raleway" w:hAnsi="Raleway" w:cs="Times New Roman"/>
                <w:sz w:val="20"/>
                <w:szCs w:val="20"/>
              </w:rPr>
              <w:t>;</w:t>
            </w:r>
          </w:p>
          <w:p w:rsidR="00436508" w:rsidRPr="00436508" w:rsidRDefault="00436508" w:rsidP="0043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 требования к надежности;</w:t>
            </w:r>
          </w:p>
          <w:p w:rsidR="00436508" w:rsidRPr="00436508" w:rsidRDefault="00436508" w:rsidP="0043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>
              <w:rPr>
                <w:rFonts w:ascii="Raleway" w:hAnsi="Raleway" w:cs="Times New Roman"/>
                <w:sz w:val="20"/>
                <w:szCs w:val="20"/>
              </w:rPr>
              <w:t> условия эксплуатации;</w:t>
            </w:r>
          </w:p>
          <w:p w:rsidR="00436508" w:rsidRPr="00436508" w:rsidRDefault="00436508" w:rsidP="0043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требования к составу и параметрам технических средств</w:t>
            </w:r>
            <w:r>
              <w:rPr>
                <w:rFonts w:ascii="Raleway" w:hAnsi="Raleway" w:cs="Times New Roman"/>
                <w:sz w:val="20"/>
                <w:szCs w:val="20"/>
              </w:rPr>
              <w:t>;</w:t>
            </w:r>
          </w:p>
          <w:p w:rsidR="00436508" w:rsidRPr="00436508" w:rsidRDefault="00436508" w:rsidP="0043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> требования к информационной и программной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>совместимости;</w:t>
            </w:r>
          </w:p>
          <w:p w:rsidR="00436508" w:rsidRPr="00436508" w:rsidRDefault="00436508" w:rsidP="0043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 w:rsidR="005D7628"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требования к маркировке и упаковке;</w:t>
            </w:r>
          </w:p>
          <w:p w:rsidR="00436508" w:rsidRPr="00436508" w:rsidRDefault="00436508" w:rsidP="0043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 w:rsidR="005D7628"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требования к транспортированию и хранению;</w:t>
            </w:r>
          </w:p>
          <w:p w:rsidR="00436508" w:rsidRPr="009977C1" w:rsidRDefault="00436508" w:rsidP="0043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 w:rsidR="005D7628"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специальные требования.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88740E" w:rsidP="0088740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88740E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должно содержаться</w:t>
            </w:r>
            <w:r w:rsidRPr="0088740E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в разделе технического задания на разработку программного изделия «Технико-экономические показатели»?</w:t>
            </w:r>
          </w:p>
        </w:tc>
        <w:tc>
          <w:tcPr>
            <w:tcW w:w="5387" w:type="dxa"/>
          </w:tcPr>
          <w:p w:rsidR="00B13F54" w:rsidRPr="009977C1" w:rsidRDefault="0088740E" w:rsidP="0088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В р</w:t>
            </w:r>
            <w:r w:rsidRPr="0088740E">
              <w:rPr>
                <w:rFonts w:ascii="Raleway" w:hAnsi="Raleway" w:cs="Times New Roman"/>
                <w:sz w:val="20"/>
                <w:szCs w:val="20"/>
              </w:rPr>
              <w:t>аздел</w:t>
            </w:r>
            <w:r>
              <w:rPr>
                <w:rFonts w:ascii="Raleway" w:hAnsi="Raleway" w:cs="Times New Roman"/>
                <w:sz w:val="20"/>
                <w:szCs w:val="20"/>
              </w:rPr>
              <w:t>е</w:t>
            </w:r>
            <w:r w:rsidRPr="0088740E">
              <w:rPr>
                <w:rFonts w:ascii="Raleway" w:hAnsi="Raleway" w:cs="Times New Roman"/>
                <w:sz w:val="20"/>
                <w:szCs w:val="20"/>
              </w:rPr>
              <w:t xml:space="preserve"> технического задания на разработку программного изделия «Требования к программе или программному изделию</w:t>
            </w:r>
            <w:proofErr w:type="gramStart"/>
            <w:r w:rsidRPr="0088740E">
              <w:rPr>
                <w:rFonts w:ascii="Raleway" w:hAnsi="Raleway" w:cs="Times New Roman"/>
                <w:sz w:val="20"/>
                <w:szCs w:val="20"/>
              </w:rPr>
              <w:t>»д</w:t>
            </w:r>
            <w:proofErr w:type="gramEnd"/>
            <w:r w:rsidRPr="0088740E">
              <w:rPr>
                <w:rFonts w:ascii="Raleway" w:hAnsi="Raleway" w:cs="Times New Roman"/>
                <w:sz w:val="20"/>
                <w:szCs w:val="20"/>
              </w:rPr>
              <w:t>олжны быть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88740E">
              <w:rPr>
                <w:rFonts w:ascii="Raleway" w:hAnsi="Raleway" w:cs="Times New Roman"/>
                <w:sz w:val="20"/>
                <w:szCs w:val="20"/>
              </w:rPr>
              <w:t>указаны ориентировочная экономическая эффективность,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88740E">
              <w:rPr>
                <w:rFonts w:ascii="Raleway" w:hAnsi="Raleway" w:cs="Times New Roman"/>
                <w:sz w:val="20"/>
                <w:szCs w:val="20"/>
              </w:rPr>
              <w:t>предполагаемая годовая потребность, экономические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88740E">
              <w:rPr>
                <w:rFonts w:ascii="Raleway" w:hAnsi="Raleway" w:cs="Times New Roman"/>
                <w:sz w:val="20"/>
                <w:szCs w:val="20"/>
              </w:rPr>
              <w:t>преимущества разработки по сравнению с лучшими</w:t>
            </w:r>
            <w:r w:rsidR="00085E64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88740E">
              <w:rPr>
                <w:rFonts w:ascii="Raleway" w:hAnsi="Raleway" w:cs="Times New Roman"/>
                <w:sz w:val="20"/>
                <w:szCs w:val="20"/>
              </w:rPr>
              <w:t>отечественными и зарубежными образцами или аналогами.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E601F5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описывают «общие сведения» технического задания на разработку ИС?</w:t>
            </w:r>
          </w:p>
        </w:tc>
        <w:tc>
          <w:tcPr>
            <w:tcW w:w="5387" w:type="dxa"/>
          </w:tcPr>
          <w:p w:rsidR="00E601F5" w:rsidRPr="00E601F5" w:rsidRDefault="00E601F5" w:rsidP="00E6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t xml:space="preserve">В </w:t>
            </w:r>
            <w:r>
              <w:rPr>
                <w:rFonts w:ascii="Raleway" w:hAnsi="Raleway" w:cs="Times New Roman"/>
                <w:sz w:val="20"/>
                <w:szCs w:val="20"/>
              </w:rPr>
              <w:t>части</w:t>
            </w:r>
            <w:proofErr w:type="gramStart"/>
            <w:r>
              <w:rPr>
                <w:rFonts w:ascii="Raleway" w:hAnsi="Raleway" w:cs="Times New Roman"/>
                <w:sz w:val="20"/>
                <w:szCs w:val="20"/>
              </w:rPr>
              <w:t>«</w:t>
            </w:r>
            <w:r w:rsidRPr="00E601F5">
              <w:rPr>
                <w:rFonts w:ascii="Raleway" w:hAnsi="Raleway" w:cs="Times New Roman"/>
                <w:sz w:val="20"/>
                <w:szCs w:val="20"/>
              </w:rPr>
              <w:t>О</w:t>
            </w:r>
            <w:proofErr w:type="gramEnd"/>
            <w:r w:rsidRPr="00E601F5">
              <w:rPr>
                <w:rFonts w:ascii="Raleway" w:hAnsi="Raleway" w:cs="Times New Roman"/>
                <w:sz w:val="20"/>
                <w:szCs w:val="20"/>
              </w:rPr>
              <w:t>бщие сведения</w:t>
            </w:r>
            <w:r>
              <w:rPr>
                <w:rFonts w:ascii="Raleway" w:hAnsi="Raleway" w:cs="Times New Roman"/>
                <w:sz w:val="20"/>
                <w:szCs w:val="20"/>
              </w:rPr>
              <w:t>»</w:t>
            </w:r>
            <w:r w:rsidRPr="00E601F5">
              <w:rPr>
                <w:rFonts w:ascii="Raleway" w:hAnsi="Raleway" w:cs="Times New Roman"/>
                <w:sz w:val="20"/>
                <w:szCs w:val="20"/>
              </w:rPr>
              <w:t xml:space="preserve"> технического задания на разработку программного изделия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должны быть указаны:</w:t>
            </w:r>
          </w:p>
          <w:p w:rsidR="00E601F5" w:rsidRPr="00E601F5" w:rsidRDefault="00E601F5" w:rsidP="00E6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t>1.Полное наименование системы и её условные обозначения.</w:t>
            </w:r>
          </w:p>
          <w:p w:rsidR="00E601F5" w:rsidRPr="00E601F5" w:rsidRDefault="00E601F5" w:rsidP="00E6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t>2.Шифр темы или номер договора.</w:t>
            </w:r>
          </w:p>
          <w:p w:rsidR="00E601F5" w:rsidRPr="00E601F5" w:rsidRDefault="00E601F5" w:rsidP="00E6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t>3.Наименование организации разработчика и заказчика системы.</w:t>
            </w:r>
          </w:p>
          <w:p w:rsidR="00E601F5" w:rsidRPr="00E601F5" w:rsidRDefault="00E601F5" w:rsidP="00E6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t>4.Перечень документов, на основании которых создается система.</w:t>
            </w:r>
          </w:p>
          <w:p w:rsidR="00E601F5" w:rsidRPr="00E601F5" w:rsidRDefault="00E601F5" w:rsidP="00E6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t>5.Плановые сроки начала и окончания работы по созданию системы.</w:t>
            </w:r>
          </w:p>
          <w:p w:rsidR="00B13F54" w:rsidRPr="009977C1" w:rsidRDefault="00E601F5" w:rsidP="00E6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lastRenderedPageBreak/>
              <w:t>6.Порядок оформления и предъявления заказчику результатов.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07090C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Для чего создаётся эскизный проект автоматизированной системы?</w:t>
            </w:r>
          </w:p>
        </w:tc>
        <w:tc>
          <w:tcPr>
            <w:tcW w:w="5387" w:type="dxa"/>
          </w:tcPr>
          <w:p w:rsidR="00B13F54" w:rsidRPr="009977C1" w:rsidRDefault="0007090C" w:rsidP="009F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7090C">
              <w:rPr>
                <w:rFonts w:ascii="Raleway" w:hAnsi="Raleway" w:cs="Times New Roman"/>
                <w:sz w:val="20"/>
                <w:szCs w:val="20"/>
              </w:rPr>
              <w:t xml:space="preserve">Основная задача эскизного проекта– </w:t>
            </w:r>
            <w:proofErr w:type="gramStart"/>
            <w:r w:rsidRPr="0007090C">
              <w:rPr>
                <w:rFonts w:ascii="Raleway" w:hAnsi="Raleway" w:cs="Times New Roman"/>
                <w:sz w:val="20"/>
                <w:szCs w:val="20"/>
              </w:rPr>
              <w:t>со</w:t>
            </w:r>
            <w:proofErr w:type="gramEnd"/>
            <w:r w:rsidRPr="0007090C">
              <w:rPr>
                <w:rFonts w:ascii="Raleway" w:hAnsi="Raleway" w:cs="Times New Roman"/>
                <w:sz w:val="20"/>
                <w:szCs w:val="20"/>
              </w:rPr>
              <w:t>здать прообраз будущей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07090C">
              <w:rPr>
                <w:rFonts w:ascii="Raleway" w:hAnsi="Raleway" w:cs="Times New Roman"/>
                <w:sz w:val="20"/>
                <w:szCs w:val="20"/>
              </w:rPr>
              <w:t>автоматизированной системы. Разработчик определяет основные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07090C">
              <w:rPr>
                <w:rFonts w:ascii="Raleway" w:hAnsi="Raleway" w:cs="Times New Roman"/>
                <w:sz w:val="20"/>
                <w:szCs w:val="20"/>
              </w:rPr>
              <w:t>контуры будущей системы, получает представление об основных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07090C">
              <w:rPr>
                <w:rFonts w:ascii="Raleway" w:hAnsi="Raleway" w:cs="Times New Roman"/>
                <w:sz w:val="20"/>
                <w:szCs w:val="20"/>
              </w:rPr>
              <w:t>чертах будущего объекта автоматизации и анализирует их возможную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07090C">
              <w:rPr>
                <w:rFonts w:ascii="Raleway" w:hAnsi="Raleway" w:cs="Times New Roman"/>
                <w:sz w:val="20"/>
                <w:szCs w:val="20"/>
              </w:rPr>
              <w:t xml:space="preserve">применимость </w:t>
            </w:r>
            <w:proofErr w:type="gramStart"/>
            <w:r w:rsidRPr="0007090C">
              <w:rPr>
                <w:rFonts w:ascii="Raleway" w:hAnsi="Raleway" w:cs="Times New Roman"/>
                <w:sz w:val="20"/>
                <w:szCs w:val="20"/>
              </w:rPr>
              <w:t>в</w:t>
            </w:r>
            <w:proofErr w:type="gramEnd"/>
            <w:r w:rsidRPr="0007090C">
              <w:rPr>
                <w:rFonts w:ascii="Raleway" w:hAnsi="Raleway" w:cs="Times New Roman"/>
                <w:sz w:val="20"/>
                <w:szCs w:val="20"/>
              </w:rPr>
              <w:t xml:space="preserve"> последующей работе.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377ED0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Какие документы входят в состав эскизного проекта</w:t>
            </w:r>
            <w:r w:rsidR="00A478AF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r w:rsidRPr="00377ED0">
              <w:rPr>
                <w:rFonts w:ascii="Raleway" w:eastAsia="Calibri" w:hAnsi="Raleway"/>
                <w:sz w:val="20"/>
                <w:szCs w:val="20"/>
                <w:lang w:eastAsia="en-US"/>
              </w:rPr>
              <w:t>автоматизированной системы?</w:t>
            </w:r>
          </w:p>
        </w:tc>
        <w:tc>
          <w:tcPr>
            <w:tcW w:w="5387" w:type="dxa"/>
          </w:tcPr>
          <w:p w:rsidR="001D5EDF" w:rsidRPr="001D5EDF" w:rsidRDefault="001D5EDF" w:rsidP="001D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D5EDF">
              <w:rPr>
                <w:rFonts w:ascii="Raleway" w:hAnsi="Raleway" w:cs="Times New Roman"/>
                <w:sz w:val="20"/>
                <w:szCs w:val="20"/>
              </w:rPr>
              <w:t>При разработке эскизного проекта автоматизированной системы составляются:</w:t>
            </w:r>
          </w:p>
          <w:p w:rsidR="001D5EDF" w:rsidRPr="001D5EDF" w:rsidRDefault="001D5EDF" w:rsidP="001D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D5EDF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 Ведомость эскизного проекта.</w:t>
            </w:r>
          </w:p>
          <w:p w:rsidR="001D5EDF" w:rsidRPr="001D5EDF" w:rsidRDefault="001D5EDF" w:rsidP="001D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1D5EDF">
              <w:rPr>
                <w:rFonts w:ascii="Raleway" w:hAnsi="Raleway" w:cs="Times New Roman"/>
                <w:sz w:val="20"/>
                <w:szCs w:val="20"/>
              </w:rPr>
              <w:t> Пояснительная записка к эскизному проекту</w:t>
            </w:r>
            <w:r>
              <w:rPr>
                <w:rFonts w:ascii="Raleway" w:hAnsi="Raleway" w:cs="Times New Roman"/>
                <w:sz w:val="20"/>
                <w:szCs w:val="20"/>
              </w:rPr>
              <w:t>.</w:t>
            </w:r>
          </w:p>
          <w:p w:rsidR="001D5EDF" w:rsidRPr="001D5EDF" w:rsidRDefault="001D5EDF" w:rsidP="001D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D5EDF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1D5EDF">
              <w:rPr>
                <w:rFonts w:ascii="Raleway" w:hAnsi="Raleway" w:cs="Times New Roman"/>
                <w:sz w:val="20"/>
                <w:szCs w:val="20"/>
              </w:rPr>
              <w:t xml:space="preserve"> Схема организационной структуры организации, которая будет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1D5EDF">
              <w:rPr>
                <w:rFonts w:ascii="Raleway" w:hAnsi="Raleway" w:cs="Times New Roman"/>
                <w:sz w:val="20"/>
                <w:szCs w:val="20"/>
              </w:rPr>
              <w:t>использовать создава</w:t>
            </w:r>
            <w:r>
              <w:rPr>
                <w:rFonts w:ascii="Raleway" w:hAnsi="Raleway" w:cs="Times New Roman"/>
                <w:sz w:val="20"/>
                <w:szCs w:val="20"/>
              </w:rPr>
              <w:t>емую автоматизированную систему.</w:t>
            </w:r>
          </w:p>
          <w:p w:rsidR="001D5EDF" w:rsidRPr="001D5EDF" w:rsidRDefault="001D5EDF" w:rsidP="001D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D5EDF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1D5EDF">
              <w:rPr>
                <w:rFonts w:ascii="Raleway" w:hAnsi="Raleway" w:cs="Times New Roman"/>
                <w:sz w:val="20"/>
                <w:szCs w:val="20"/>
              </w:rPr>
              <w:t xml:space="preserve"> Структурная схема комплекса технических средств</w:t>
            </w:r>
            <w:r>
              <w:rPr>
                <w:rFonts w:ascii="Raleway" w:hAnsi="Raleway" w:cs="Times New Roman"/>
                <w:sz w:val="20"/>
                <w:szCs w:val="20"/>
              </w:rPr>
              <w:t>.</w:t>
            </w:r>
          </w:p>
          <w:p w:rsidR="001D5EDF" w:rsidRPr="001D5EDF" w:rsidRDefault="001D5EDF" w:rsidP="001D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 Схема функциональной структуры.</w:t>
            </w:r>
          </w:p>
          <w:p w:rsidR="00B13F54" w:rsidRPr="009977C1" w:rsidRDefault="001D5EDF" w:rsidP="001D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D5EDF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1D5EDF">
              <w:rPr>
                <w:rFonts w:ascii="Raleway" w:hAnsi="Raleway" w:cs="Times New Roman"/>
                <w:sz w:val="20"/>
                <w:szCs w:val="20"/>
              </w:rPr>
              <w:t xml:space="preserve"> Схема автоматизации.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1D5EDF" w:rsidP="001D5ED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представляет собой с</w:t>
            </w:r>
            <w:r w:rsidRPr="001D5EDF">
              <w:rPr>
                <w:rFonts w:ascii="Raleway" w:eastAsia="Calibri" w:hAnsi="Raleway"/>
                <w:sz w:val="20"/>
                <w:szCs w:val="20"/>
                <w:lang w:eastAsia="en-US"/>
              </w:rPr>
              <w:t>труктурная схема комплекса технических средств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эскизного проекта?</w:t>
            </w:r>
          </w:p>
        </w:tc>
        <w:tc>
          <w:tcPr>
            <w:tcW w:w="5387" w:type="dxa"/>
          </w:tcPr>
          <w:p w:rsidR="00B13F54" w:rsidRPr="009977C1" w:rsidRDefault="001D5EDF" w:rsidP="001D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D5EDF">
              <w:rPr>
                <w:rFonts w:ascii="Raleway" w:hAnsi="Raleway" w:cs="Times New Roman"/>
                <w:sz w:val="20"/>
                <w:szCs w:val="20"/>
              </w:rPr>
              <w:t>Структурная схема комплекса технических средств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– это </w:t>
            </w:r>
            <w:r w:rsidRPr="001D5EDF">
              <w:rPr>
                <w:rFonts w:ascii="Raleway" w:hAnsi="Raleway" w:cs="Times New Roman"/>
                <w:sz w:val="20"/>
                <w:szCs w:val="20"/>
              </w:rPr>
              <w:t>техническая составляющая автоматизированной системы,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1D5EDF">
              <w:rPr>
                <w:rFonts w:ascii="Raleway" w:hAnsi="Raleway" w:cs="Times New Roman"/>
                <w:sz w:val="20"/>
                <w:szCs w:val="20"/>
              </w:rPr>
              <w:t>включающая в себя набор серверов, рабочих станций, схему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1D5EDF">
              <w:rPr>
                <w:rFonts w:ascii="Raleway" w:hAnsi="Raleway" w:cs="Times New Roman"/>
                <w:sz w:val="20"/>
                <w:szCs w:val="20"/>
              </w:rPr>
              <w:t>локальной вычислительной сети и структурированной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1D5EDF">
              <w:rPr>
                <w:rFonts w:ascii="Raleway" w:hAnsi="Raleway" w:cs="Times New Roman"/>
                <w:sz w:val="20"/>
                <w:szCs w:val="20"/>
              </w:rPr>
              <w:t>кабельной системы.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364D87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364D87">
              <w:rPr>
                <w:rFonts w:ascii="Raleway" w:eastAsia="Calibri" w:hAnsi="Raleway"/>
                <w:sz w:val="20"/>
                <w:szCs w:val="20"/>
                <w:lang w:eastAsia="en-US"/>
              </w:rPr>
              <w:t>Что такое «технический проект</w:t>
            </w:r>
            <w:proofErr w:type="gramStart"/>
            <w:r w:rsidRPr="00364D87">
              <w:rPr>
                <w:rFonts w:ascii="Raleway" w:eastAsia="Calibri" w:hAnsi="Raleway"/>
                <w:sz w:val="20"/>
                <w:szCs w:val="20"/>
                <w:lang w:eastAsia="en-US"/>
              </w:rPr>
              <w:t>»а</w:t>
            </w:r>
            <w:proofErr w:type="gramEnd"/>
            <w:r w:rsidRPr="00364D87">
              <w:rPr>
                <w:rFonts w:ascii="Raleway" w:eastAsia="Calibri" w:hAnsi="Raleway"/>
                <w:sz w:val="20"/>
                <w:szCs w:val="20"/>
                <w:lang w:eastAsia="en-US"/>
              </w:rPr>
              <w:t>втоматизированной системы?</w:t>
            </w:r>
          </w:p>
        </w:tc>
        <w:tc>
          <w:tcPr>
            <w:tcW w:w="5387" w:type="dxa"/>
          </w:tcPr>
          <w:p w:rsidR="00B13F54" w:rsidRPr="009977C1" w:rsidRDefault="00364D87" w:rsidP="0061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64D87">
              <w:rPr>
                <w:rFonts w:ascii="Raleway" w:hAnsi="Raleway" w:cs="Times New Roman"/>
                <w:sz w:val="20"/>
                <w:szCs w:val="20"/>
              </w:rPr>
              <w:t>Технический проект автоматизированной системы – это пакет документации, который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364D87">
              <w:rPr>
                <w:rFonts w:ascii="Raleway" w:hAnsi="Raleway" w:cs="Times New Roman"/>
                <w:sz w:val="20"/>
                <w:szCs w:val="20"/>
              </w:rPr>
              <w:t>описывает окончательные решения по проектированию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364D87">
              <w:rPr>
                <w:rFonts w:ascii="Raleway" w:hAnsi="Raleway" w:cs="Times New Roman"/>
                <w:sz w:val="20"/>
                <w:szCs w:val="20"/>
              </w:rPr>
              <w:t>автоматизированной системы.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364D87">
              <w:rPr>
                <w:rFonts w:ascii="Raleway" w:hAnsi="Raleway" w:cs="Times New Roman"/>
                <w:sz w:val="20"/>
                <w:szCs w:val="20"/>
              </w:rPr>
              <w:t>Информация, представленная в техническом проекте, должна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364D87">
              <w:rPr>
                <w:rFonts w:ascii="Raleway" w:hAnsi="Raleway" w:cs="Times New Roman"/>
                <w:sz w:val="20"/>
                <w:szCs w:val="20"/>
              </w:rPr>
              <w:t>быть достаточной для того, чтобы на ее основе составить рабочий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364D87">
              <w:rPr>
                <w:rFonts w:ascii="Raleway" w:hAnsi="Raleway" w:cs="Times New Roman"/>
                <w:sz w:val="20"/>
                <w:szCs w:val="20"/>
              </w:rPr>
              <w:t>проект.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610B1F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содержит в себе </w:t>
            </w:r>
            <w:r w:rsidRPr="00610B1F">
              <w:rPr>
                <w:rFonts w:ascii="Raleway" w:eastAsia="Calibri" w:hAnsi="Raleway"/>
                <w:sz w:val="20"/>
                <w:szCs w:val="20"/>
                <w:lang w:eastAsia="en-US"/>
              </w:rPr>
              <w:t>«технический проект» автоматизированной системы?</w:t>
            </w:r>
          </w:p>
        </w:tc>
        <w:tc>
          <w:tcPr>
            <w:tcW w:w="5387" w:type="dxa"/>
          </w:tcPr>
          <w:p w:rsidR="00B13F54" w:rsidRPr="009977C1" w:rsidRDefault="00610B1F" w:rsidP="0061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610B1F">
              <w:rPr>
                <w:rFonts w:ascii="Raleway" w:hAnsi="Raleway" w:cs="Times New Roman"/>
                <w:sz w:val="20"/>
                <w:szCs w:val="20"/>
              </w:rPr>
              <w:t>Информация, представленная в техническом проекте, должна быть достаточной для того, чтобы на ее основе составить рабочий проект.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610B1F">
              <w:rPr>
                <w:rFonts w:ascii="Raleway" w:hAnsi="Raleway" w:cs="Times New Roman"/>
                <w:sz w:val="20"/>
                <w:szCs w:val="20"/>
              </w:rPr>
              <w:t>Технический проект должен содержать данные об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610B1F">
              <w:rPr>
                <w:rFonts w:ascii="Raleway" w:hAnsi="Raleway" w:cs="Times New Roman"/>
                <w:sz w:val="20"/>
                <w:szCs w:val="20"/>
              </w:rPr>
              <w:t>общесистемных проектных решениях, алгоритмах решения задач,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610B1F">
              <w:rPr>
                <w:rFonts w:ascii="Raleway" w:hAnsi="Raleway" w:cs="Times New Roman"/>
                <w:sz w:val="20"/>
                <w:szCs w:val="20"/>
              </w:rPr>
              <w:t>расчет экономических показателей будущей автоматизированной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610B1F">
              <w:rPr>
                <w:rFonts w:ascii="Raleway" w:hAnsi="Raleway" w:cs="Times New Roman"/>
                <w:sz w:val="20"/>
                <w:szCs w:val="20"/>
              </w:rPr>
              <w:t>системы.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F21139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F21139">
              <w:rPr>
                <w:rFonts w:ascii="Raleway" w:eastAsia="Calibri" w:hAnsi="Raleway"/>
                <w:sz w:val="20"/>
                <w:szCs w:val="20"/>
                <w:lang w:eastAsia="en-US"/>
              </w:rPr>
              <w:t>На основании чего составляется технический проект</w:t>
            </w:r>
            <w:r w:rsidR="00A478AF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r w:rsidRPr="00F21139">
              <w:rPr>
                <w:rFonts w:ascii="Raleway" w:eastAsia="Calibri" w:hAnsi="Raleway"/>
                <w:sz w:val="20"/>
                <w:szCs w:val="20"/>
                <w:lang w:eastAsia="en-US"/>
              </w:rPr>
              <w:t>автоматизированной системы?</w:t>
            </w:r>
          </w:p>
        </w:tc>
        <w:tc>
          <w:tcPr>
            <w:tcW w:w="5387" w:type="dxa"/>
          </w:tcPr>
          <w:p w:rsidR="00B13F54" w:rsidRPr="009977C1" w:rsidRDefault="00F21139" w:rsidP="00A4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21139">
              <w:rPr>
                <w:rFonts w:ascii="Raleway" w:hAnsi="Raleway" w:cs="Times New Roman"/>
                <w:sz w:val="20"/>
                <w:szCs w:val="20"/>
              </w:rPr>
              <w:t>Технический проект автоматизированной системы составляется на основании требований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F21139">
              <w:rPr>
                <w:rFonts w:ascii="Raleway" w:hAnsi="Raleway" w:cs="Times New Roman"/>
                <w:sz w:val="20"/>
                <w:szCs w:val="20"/>
              </w:rPr>
              <w:t>технического задания по определенным стадиям. Сначала проходит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F21139">
              <w:rPr>
                <w:rFonts w:ascii="Raleway" w:hAnsi="Raleway" w:cs="Times New Roman"/>
                <w:sz w:val="20"/>
                <w:szCs w:val="20"/>
              </w:rPr>
              <w:t>составление общего проекта, а на его основании составляются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F21139">
              <w:rPr>
                <w:rFonts w:ascii="Raleway" w:hAnsi="Raleway" w:cs="Times New Roman"/>
                <w:sz w:val="20"/>
                <w:szCs w:val="20"/>
              </w:rPr>
              <w:t>технические проекты первой и второй очереди. Причем работы по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F21139">
              <w:rPr>
                <w:rFonts w:ascii="Raleway" w:hAnsi="Raleway" w:cs="Times New Roman"/>
                <w:sz w:val="20"/>
                <w:szCs w:val="20"/>
              </w:rPr>
              <w:t>разработке документов первой и второй очереди могут вестись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F21139">
              <w:rPr>
                <w:rFonts w:ascii="Raleway" w:hAnsi="Raleway" w:cs="Times New Roman"/>
                <w:sz w:val="20"/>
                <w:szCs w:val="20"/>
              </w:rPr>
              <w:t>независимо друг от друга.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026043" w:rsidP="0002604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Из каких документов состоит т</w:t>
            </w:r>
            <w:r w:rsidRPr="00026043">
              <w:rPr>
                <w:rFonts w:ascii="Raleway" w:eastAsia="Calibri" w:hAnsi="Raleway"/>
                <w:sz w:val="20"/>
                <w:szCs w:val="20"/>
                <w:lang w:eastAsia="en-US"/>
              </w:rPr>
              <w:t>ехнический проект на автоматизированную систему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026043" w:rsidRPr="00026043" w:rsidRDefault="00026043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26043">
              <w:rPr>
                <w:rFonts w:ascii="Raleway" w:hAnsi="Raleway" w:cs="Times New Roman"/>
                <w:sz w:val="20"/>
                <w:szCs w:val="20"/>
              </w:rPr>
              <w:t>Технический проект на автоматизированную систему состоит из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>следующих документов:</w:t>
            </w:r>
          </w:p>
          <w:p w:rsidR="00026043" w:rsidRPr="00026043" w:rsidRDefault="00026043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26043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 xml:space="preserve"> ведомость технического проекта;</w:t>
            </w:r>
          </w:p>
          <w:p w:rsidR="00B13F54" w:rsidRDefault="00026043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26043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 xml:space="preserve"> схема организационной структуры;</w:t>
            </w:r>
          </w:p>
          <w:p w:rsidR="00026043" w:rsidRPr="00026043" w:rsidRDefault="00026043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>схема функциональной структуры;</w:t>
            </w:r>
          </w:p>
          <w:p w:rsidR="00026043" w:rsidRPr="00026043" w:rsidRDefault="00026043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26043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 xml:space="preserve"> ведомость покупаемых дополнительных изделий;</w:t>
            </w:r>
          </w:p>
          <w:p w:rsidR="00026043" w:rsidRPr="00026043" w:rsidRDefault="00026043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26043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 xml:space="preserve"> перечень данных и сигналов на входе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и выходе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>;</w:t>
            </w:r>
          </w:p>
          <w:p w:rsidR="00026043" w:rsidRPr="00026043" w:rsidRDefault="00026043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> задание по разработке дополнительных разделов,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>необходимых для разработки системы;</w:t>
            </w:r>
          </w:p>
          <w:p w:rsidR="00026043" w:rsidRPr="00026043" w:rsidRDefault="00026043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26043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 xml:space="preserve"> пояснительная записка с планом подготовительных работ для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>ввода системы в использование;</w:t>
            </w:r>
          </w:p>
          <w:p w:rsidR="00026043" w:rsidRPr="00026043" w:rsidRDefault="00026043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> описание функций автоматизации, поставленной задачи,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>информационного обеспечения, организации базы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>информации, системы кодировки и классификации,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>информационных массивов, программного обеспечения,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>проектных процедур;</w:t>
            </w:r>
          </w:p>
          <w:p w:rsidR="00026043" w:rsidRPr="00026043" w:rsidRDefault="00026043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26043">
              <w:rPr>
                <w:rFonts w:ascii="Raleway" w:hAnsi="Raleway" w:cs="Times New Roman"/>
                <w:sz w:val="20"/>
                <w:szCs w:val="20"/>
              </w:rPr>
              <w:lastRenderedPageBreak/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 xml:space="preserve"> план расположения;</w:t>
            </w:r>
          </w:p>
          <w:p w:rsidR="00026043" w:rsidRPr="00026043" w:rsidRDefault="00026043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26043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 xml:space="preserve"> ведомость на материалы и оборудование;</w:t>
            </w:r>
          </w:p>
          <w:p w:rsidR="00026043" w:rsidRPr="009977C1" w:rsidRDefault="00026043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26043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026043">
              <w:rPr>
                <w:rFonts w:ascii="Raleway" w:hAnsi="Raleway" w:cs="Times New Roman"/>
                <w:sz w:val="20"/>
                <w:szCs w:val="20"/>
              </w:rPr>
              <w:t xml:space="preserve"> локальный сметный расчет.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CC63D8" w:rsidP="00CC63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каком</w:t>
            </w:r>
            <w:r w:rsidRPr="00CC63D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нормативно-правово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м</w:t>
            </w:r>
            <w:r w:rsidRPr="00CC63D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документ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е </w:t>
            </w:r>
            <w:r w:rsidR="00324A18">
              <w:rPr>
                <w:rFonts w:ascii="Raleway" w:eastAsia="Calibri" w:hAnsi="Raleway"/>
                <w:sz w:val="20"/>
                <w:szCs w:val="20"/>
                <w:lang w:eastAsia="en-US"/>
              </w:rPr>
              <w:t>описано содержание эскизного и технического проекта?</w:t>
            </w:r>
          </w:p>
        </w:tc>
        <w:tc>
          <w:tcPr>
            <w:tcW w:w="5387" w:type="dxa"/>
          </w:tcPr>
          <w:p w:rsidR="00B13F54" w:rsidRPr="009977C1" w:rsidRDefault="00324A18" w:rsidP="0032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Требования к </w:t>
            </w:r>
            <w:r w:rsidRPr="00324A18">
              <w:rPr>
                <w:rFonts w:ascii="Raleway" w:hAnsi="Raleway" w:cs="Times New Roman"/>
                <w:sz w:val="20"/>
                <w:szCs w:val="20"/>
              </w:rPr>
              <w:t>содержани</w:t>
            </w:r>
            <w:r>
              <w:rPr>
                <w:rFonts w:ascii="Raleway" w:hAnsi="Raleway" w:cs="Times New Roman"/>
                <w:sz w:val="20"/>
                <w:szCs w:val="20"/>
              </w:rPr>
              <w:t>ю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эскизного и технического проектов описано в </w:t>
            </w:r>
            <w:r w:rsidRPr="00324A18">
              <w:rPr>
                <w:rFonts w:ascii="Raleway" w:hAnsi="Raleway" w:cs="Times New Roman"/>
                <w:sz w:val="20"/>
                <w:szCs w:val="20"/>
              </w:rPr>
              <w:t xml:space="preserve">ГОСТ </w:t>
            </w:r>
            <w:proofErr w:type="gramStart"/>
            <w:r w:rsidRPr="00324A18">
              <w:rPr>
                <w:rFonts w:ascii="Raleway" w:hAnsi="Raleway" w:cs="Times New Roman"/>
                <w:sz w:val="20"/>
                <w:szCs w:val="20"/>
              </w:rPr>
              <w:t>Р</w:t>
            </w:r>
            <w:proofErr w:type="gramEnd"/>
            <w:r w:rsidRPr="00324A18">
              <w:rPr>
                <w:rFonts w:ascii="Raleway" w:hAnsi="Raleway" w:cs="Times New Roman"/>
                <w:sz w:val="20"/>
                <w:szCs w:val="20"/>
              </w:rPr>
              <w:t xml:space="preserve"> 59795—2021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«</w:t>
            </w:r>
            <w:r w:rsidRPr="00324A18">
              <w:rPr>
                <w:rFonts w:ascii="Raleway" w:hAnsi="Raleway" w:cs="Times New Roman"/>
                <w:sz w:val="20"/>
                <w:szCs w:val="20"/>
              </w:rPr>
              <w:t>Информационные технологии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. </w:t>
            </w:r>
            <w:r w:rsidRPr="00324A18">
              <w:rPr>
                <w:rFonts w:ascii="Raleway" w:hAnsi="Raleway" w:cs="Times New Roman"/>
                <w:sz w:val="20"/>
                <w:szCs w:val="20"/>
              </w:rPr>
              <w:t>Комплекс стандартов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324A18">
              <w:rPr>
                <w:rFonts w:ascii="Raleway" w:hAnsi="Raleway" w:cs="Times New Roman"/>
                <w:sz w:val="20"/>
                <w:szCs w:val="20"/>
              </w:rPr>
              <w:t>на автоматизированные системы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. </w:t>
            </w:r>
            <w:r w:rsidRPr="00324A18">
              <w:rPr>
                <w:rFonts w:ascii="Raleway" w:hAnsi="Raleway" w:cs="Times New Roman"/>
                <w:sz w:val="20"/>
                <w:szCs w:val="20"/>
              </w:rPr>
              <w:t>Автоматизированные системы.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gramStart"/>
            <w:r w:rsidRPr="00324A18">
              <w:rPr>
                <w:rFonts w:ascii="Raleway" w:hAnsi="Raleway" w:cs="Times New Roman"/>
                <w:sz w:val="20"/>
                <w:szCs w:val="20"/>
              </w:rPr>
              <w:t>Т</w:t>
            </w:r>
            <w:proofErr w:type="gramEnd"/>
            <w:r w:rsidRPr="00324A18">
              <w:rPr>
                <w:rFonts w:ascii="Raleway" w:hAnsi="Raleway" w:cs="Times New Roman"/>
                <w:sz w:val="20"/>
                <w:szCs w:val="20"/>
              </w:rPr>
              <w:t>ребования к содержанию документов</w:t>
            </w:r>
            <w:r>
              <w:rPr>
                <w:rFonts w:ascii="Raleway" w:hAnsi="Raleway" w:cs="Times New Roman"/>
                <w:sz w:val="20"/>
                <w:szCs w:val="20"/>
              </w:rPr>
              <w:t>»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FE00BD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такое «спецификация программы»?</w:t>
            </w:r>
          </w:p>
        </w:tc>
        <w:tc>
          <w:tcPr>
            <w:tcW w:w="5387" w:type="dxa"/>
          </w:tcPr>
          <w:p w:rsidR="00B13F54" w:rsidRPr="009977C1" w:rsidRDefault="00FE00BD" w:rsidP="00FE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E00BD">
              <w:rPr>
                <w:rFonts w:ascii="Raleway" w:hAnsi="Raleway" w:cs="Times New Roman"/>
                <w:sz w:val="20"/>
                <w:szCs w:val="20"/>
              </w:rPr>
              <w:t>Спецификация программы – это описание задачи, которую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FE00BD">
              <w:rPr>
                <w:rFonts w:ascii="Raleway" w:hAnsi="Raleway" w:cs="Times New Roman"/>
                <w:sz w:val="20"/>
                <w:szCs w:val="20"/>
              </w:rPr>
              <w:t>решает программа. Слово «спецификация» буквально означае</w:t>
            </w:r>
            <w:proofErr w:type="gramStart"/>
            <w:r w:rsidRPr="00FE00BD">
              <w:rPr>
                <w:rFonts w:ascii="Raleway" w:hAnsi="Raleway" w:cs="Times New Roman"/>
                <w:sz w:val="20"/>
                <w:szCs w:val="20"/>
              </w:rPr>
              <w:t>т«</w:t>
            </w:r>
            <w:proofErr w:type="gramEnd"/>
            <w:r w:rsidRPr="00FE00BD">
              <w:rPr>
                <w:rFonts w:ascii="Raleway" w:hAnsi="Raleway" w:cs="Times New Roman"/>
                <w:sz w:val="20"/>
                <w:szCs w:val="20"/>
              </w:rPr>
              <w:t>описание» или «получение описания», а «специфицировать» значит«описывать». Спецификация – это задание для программиста,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FE00BD">
              <w:rPr>
                <w:rFonts w:ascii="Raleway" w:hAnsi="Raleway" w:cs="Times New Roman"/>
                <w:sz w:val="20"/>
                <w:szCs w:val="20"/>
              </w:rPr>
              <w:t>написанное постановщиком задачи. Она служит основой дальнейшей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FE00BD">
              <w:rPr>
                <w:rFonts w:ascii="Raleway" w:hAnsi="Raleway" w:cs="Times New Roman"/>
                <w:sz w:val="20"/>
                <w:szCs w:val="20"/>
              </w:rPr>
              <w:t>детализации и разработки.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EC6429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EC6429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чём </w:t>
            </w:r>
            <w:r w:rsidRPr="00EC6429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отличие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спецификации программы </w:t>
            </w:r>
            <w:r w:rsidRPr="00EC6429">
              <w:rPr>
                <w:rFonts w:ascii="Raleway" w:eastAsia="Calibri" w:hAnsi="Raleway"/>
                <w:sz w:val="20"/>
                <w:szCs w:val="20"/>
                <w:lang w:eastAsia="en-US"/>
              </w:rPr>
              <w:t>от компьютерной программы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B13F54" w:rsidRPr="009977C1" w:rsidRDefault="00EC6429" w:rsidP="00EC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6429">
              <w:rPr>
                <w:rFonts w:ascii="Raleway" w:hAnsi="Raleway" w:cs="Times New Roman"/>
                <w:sz w:val="20"/>
                <w:szCs w:val="20"/>
              </w:rPr>
              <w:t>В отличие от компьютерной программы спецификация обращена,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EC6429">
              <w:rPr>
                <w:rFonts w:ascii="Raleway" w:hAnsi="Raleway" w:cs="Times New Roman"/>
                <w:sz w:val="20"/>
                <w:szCs w:val="20"/>
              </w:rPr>
              <w:t>прежде всего, к человеку и представляет собой описание в терминах,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EC6429">
              <w:rPr>
                <w:rFonts w:ascii="Raleway" w:hAnsi="Raleway" w:cs="Times New Roman"/>
                <w:sz w:val="20"/>
                <w:szCs w:val="20"/>
              </w:rPr>
              <w:t>характерных для самой задачи, а не для ее реализации.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EC6429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EC6429">
              <w:rPr>
                <w:rFonts w:ascii="Raleway" w:eastAsia="Calibri" w:hAnsi="Raleway"/>
                <w:sz w:val="20"/>
                <w:szCs w:val="20"/>
                <w:lang w:eastAsia="en-US"/>
              </w:rPr>
              <w:t>Какие разделы должна содержать спецификация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программы</w:t>
            </w:r>
            <w:r w:rsidRPr="00EC6429"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EC6429" w:rsidRPr="00EC6429" w:rsidRDefault="00835834" w:rsidP="00EC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С</w:t>
            </w:r>
            <w:r w:rsidR="00EC6429" w:rsidRPr="00EC6429">
              <w:rPr>
                <w:rFonts w:ascii="Raleway" w:hAnsi="Raleway" w:cs="Times New Roman"/>
                <w:sz w:val="20"/>
                <w:szCs w:val="20"/>
              </w:rPr>
              <w:t xml:space="preserve">пецификация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программы </w:t>
            </w:r>
            <w:r w:rsidR="00EC6429" w:rsidRPr="00EC6429">
              <w:rPr>
                <w:rFonts w:ascii="Raleway" w:hAnsi="Raleway" w:cs="Times New Roman"/>
                <w:sz w:val="20"/>
                <w:szCs w:val="20"/>
              </w:rPr>
              <w:t>содержит следующие разделы:</w:t>
            </w:r>
          </w:p>
          <w:p w:rsidR="00EC6429" w:rsidRPr="00EC6429" w:rsidRDefault="00EC6429" w:rsidP="00EC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6429">
              <w:rPr>
                <w:rFonts w:ascii="Raleway" w:hAnsi="Raleway" w:cs="Times New Roman"/>
                <w:sz w:val="20"/>
                <w:szCs w:val="20"/>
              </w:rPr>
              <w:t>1. Введение (обзор содержимого спецификации)</w:t>
            </w:r>
            <w:r w:rsidR="00835834">
              <w:rPr>
                <w:rFonts w:ascii="Raleway" w:hAnsi="Raleway" w:cs="Times New Roman"/>
                <w:sz w:val="20"/>
                <w:szCs w:val="20"/>
              </w:rPr>
              <w:t>;</w:t>
            </w:r>
          </w:p>
          <w:p w:rsidR="00EC6429" w:rsidRPr="00EC6429" w:rsidRDefault="00EC6429" w:rsidP="00EC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6429">
              <w:rPr>
                <w:rFonts w:ascii="Raleway" w:hAnsi="Raleway" w:cs="Times New Roman"/>
                <w:sz w:val="20"/>
                <w:szCs w:val="20"/>
              </w:rPr>
              <w:t>2. Общее описание (факторы, определяющие параметры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EC6429">
              <w:rPr>
                <w:rFonts w:ascii="Raleway" w:hAnsi="Raleway" w:cs="Times New Roman"/>
                <w:sz w:val="20"/>
                <w:szCs w:val="20"/>
              </w:rPr>
              <w:t>программного продукта и требования к нему)</w:t>
            </w:r>
          </w:p>
          <w:p w:rsidR="00EC6429" w:rsidRPr="00EC6429" w:rsidRDefault="00EC6429" w:rsidP="00EC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6429">
              <w:rPr>
                <w:rFonts w:ascii="Raleway" w:hAnsi="Raleway" w:cs="Times New Roman"/>
                <w:sz w:val="20"/>
                <w:szCs w:val="20"/>
              </w:rPr>
              <w:t>3. Требования (основной раздел документа)</w:t>
            </w:r>
          </w:p>
          <w:p w:rsidR="00EC6429" w:rsidRPr="00EC6429" w:rsidRDefault="00EC6429" w:rsidP="00EC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6429">
              <w:rPr>
                <w:rFonts w:ascii="Raleway" w:hAnsi="Raleway" w:cs="Times New Roman"/>
                <w:sz w:val="20"/>
                <w:szCs w:val="20"/>
              </w:rPr>
              <w:t>4. Специальные требования</w:t>
            </w:r>
          </w:p>
          <w:p w:rsidR="00B13F54" w:rsidRPr="009977C1" w:rsidRDefault="00EC6429" w:rsidP="0083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6429">
              <w:rPr>
                <w:rFonts w:ascii="Raleway" w:hAnsi="Raleway" w:cs="Times New Roman"/>
                <w:sz w:val="20"/>
                <w:szCs w:val="20"/>
              </w:rPr>
              <w:t>5. Модели</w:t>
            </w:r>
            <w:r w:rsidR="00835834">
              <w:rPr>
                <w:rFonts w:ascii="Raleway" w:hAnsi="Raleway" w:cs="Times New Roman"/>
                <w:sz w:val="20"/>
                <w:szCs w:val="20"/>
              </w:rPr>
              <w:t xml:space="preserve"> (</w:t>
            </w:r>
            <w:r w:rsidRPr="00EC6429">
              <w:rPr>
                <w:rFonts w:ascii="Raleway" w:hAnsi="Raleway" w:cs="Times New Roman"/>
                <w:sz w:val="20"/>
                <w:szCs w:val="20"/>
              </w:rPr>
              <w:t>представление о базовой структуре и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EC6429">
              <w:rPr>
                <w:rFonts w:ascii="Raleway" w:hAnsi="Raleway" w:cs="Times New Roman"/>
                <w:sz w:val="20"/>
                <w:szCs w:val="20"/>
              </w:rPr>
              <w:t>пользовательском интерфейсе</w:t>
            </w:r>
            <w:r w:rsidR="00835834">
              <w:rPr>
                <w:rFonts w:ascii="Raleway" w:hAnsi="Raleway" w:cs="Times New Roman"/>
                <w:sz w:val="20"/>
                <w:szCs w:val="20"/>
              </w:rPr>
              <w:t>)</w:t>
            </w:r>
            <w:r w:rsidRPr="00EC6429">
              <w:rPr>
                <w:rFonts w:ascii="Raleway" w:hAnsi="Raleway" w:cs="Times New Roman"/>
                <w:sz w:val="20"/>
                <w:szCs w:val="20"/>
              </w:rPr>
              <w:t>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835834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представляет собой раздел «</w:t>
            </w:r>
            <w:r w:rsidRPr="00835834">
              <w:rPr>
                <w:rFonts w:ascii="Raleway" w:eastAsia="Calibri" w:hAnsi="Raleway"/>
                <w:sz w:val="20"/>
                <w:szCs w:val="20"/>
                <w:lang w:eastAsia="en-US"/>
              </w:rPr>
              <w:t>Общее описание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» спецификации программы?</w:t>
            </w:r>
          </w:p>
        </w:tc>
        <w:tc>
          <w:tcPr>
            <w:tcW w:w="5387" w:type="dxa"/>
          </w:tcPr>
          <w:p w:rsidR="00835834" w:rsidRPr="00835834" w:rsidRDefault="00835834" w:rsidP="0083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Раздел спецификации «</w:t>
            </w:r>
            <w:r w:rsidRPr="00835834">
              <w:rPr>
                <w:rFonts w:ascii="Raleway" w:hAnsi="Raleway" w:cs="Times New Roman"/>
                <w:sz w:val="20"/>
                <w:szCs w:val="20"/>
              </w:rPr>
              <w:t>Общее описание</w:t>
            </w:r>
            <w:proofErr w:type="gramStart"/>
            <w:r>
              <w:rPr>
                <w:rFonts w:ascii="Raleway" w:hAnsi="Raleway" w:cs="Times New Roman"/>
                <w:sz w:val="20"/>
                <w:szCs w:val="20"/>
              </w:rPr>
              <w:t>»с</w:t>
            </w:r>
            <w:proofErr w:type="gramEnd"/>
            <w:r>
              <w:rPr>
                <w:rFonts w:ascii="Raleway" w:hAnsi="Raleway" w:cs="Times New Roman"/>
                <w:sz w:val="20"/>
                <w:szCs w:val="20"/>
              </w:rPr>
              <w:t xml:space="preserve">одержит: </w:t>
            </w:r>
          </w:p>
          <w:p w:rsidR="00835834" w:rsidRPr="00835834" w:rsidRDefault="00835834" w:rsidP="0083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835834">
              <w:rPr>
                <w:rFonts w:ascii="Raleway" w:hAnsi="Raleway" w:cs="Times New Roman"/>
                <w:sz w:val="20"/>
                <w:szCs w:val="20"/>
              </w:rPr>
              <w:t>1. Обзор программного продукта, его взаимосвязь с другими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835834">
              <w:rPr>
                <w:rFonts w:ascii="Raleway" w:hAnsi="Raleway" w:cs="Times New Roman"/>
                <w:sz w:val="20"/>
                <w:szCs w:val="20"/>
              </w:rPr>
              <w:t>продуктами или проектами.</w:t>
            </w:r>
          </w:p>
          <w:p w:rsidR="00835834" w:rsidRPr="00835834" w:rsidRDefault="00835834" w:rsidP="0083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835834">
              <w:rPr>
                <w:rFonts w:ascii="Raleway" w:hAnsi="Raleway" w:cs="Times New Roman"/>
                <w:sz w:val="20"/>
                <w:szCs w:val="20"/>
              </w:rPr>
              <w:t>2. Функции продукта (краткое изложение функционала).</w:t>
            </w:r>
          </w:p>
          <w:p w:rsidR="00835834" w:rsidRPr="00835834" w:rsidRDefault="00835834" w:rsidP="0083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835834">
              <w:rPr>
                <w:rFonts w:ascii="Raleway" w:hAnsi="Raleway" w:cs="Times New Roman"/>
                <w:sz w:val="20"/>
                <w:szCs w:val="20"/>
              </w:rPr>
              <w:t>3. Характеристика пользователей и то, как она влияет на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835834">
              <w:rPr>
                <w:rFonts w:ascii="Raleway" w:hAnsi="Raleway" w:cs="Times New Roman"/>
                <w:sz w:val="20"/>
                <w:szCs w:val="20"/>
              </w:rPr>
              <w:t>требования к программному обеспечению.</w:t>
            </w:r>
          </w:p>
          <w:p w:rsidR="00B13F54" w:rsidRPr="009977C1" w:rsidRDefault="00835834" w:rsidP="0083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835834">
              <w:rPr>
                <w:rFonts w:ascii="Raleway" w:hAnsi="Raleway" w:cs="Times New Roman"/>
                <w:sz w:val="20"/>
                <w:szCs w:val="20"/>
              </w:rPr>
              <w:t>4. Общие ограничения (содержат информацию о рамках и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835834">
              <w:rPr>
                <w:rFonts w:ascii="Raleway" w:hAnsi="Raleway" w:cs="Times New Roman"/>
                <w:sz w:val="20"/>
                <w:szCs w:val="20"/>
              </w:rPr>
              <w:t>стандартах, которые ограничивают опции разработчика при создании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835834">
              <w:rPr>
                <w:rFonts w:ascii="Raleway" w:hAnsi="Raleway" w:cs="Times New Roman"/>
                <w:sz w:val="20"/>
                <w:szCs w:val="20"/>
              </w:rPr>
              <w:t>системы).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D93B4A" w:rsidP="00D93B4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D93B4A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представляет собой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основной </w:t>
            </w:r>
            <w:r w:rsidRPr="00D93B4A">
              <w:rPr>
                <w:rFonts w:ascii="Raleway" w:eastAsia="Calibri" w:hAnsi="Raleway"/>
                <w:sz w:val="20"/>
                <w:szCs w:val="20"/>
                <w:lang w:eastAsia="en-US"/>
              </w:rPr>
              <w:t>раздел спецификации программы</w:t>
            </w:r>
            <w:r w:rsidR="00A478AF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r w:rsidRPr="00D93B4A">
              <w:rPr>
                <w:rFonts w:ascii="Raleway" w:eastAsia="Calibri" w:hAnsi="Raleway"/>
                <w:sz w:val="20"/>
                <w:szCs w:val="20"/>
                <w:lang w:eastAsia="en-US"/>
              </w:rPr>
              <w:t>«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Требования</w:t>
            </w:r>
            <w:r w:rsidRPr="00D93B4A">
              <w:rPr>
                <w:rFonts w:ascii="Raleway" w:eastAsia="Calibri" w:hAnsi="Raleway"/>
                <w:sz w:val="20"/>
                <w:szCs w:val="20"/>
                <w:lang w:eastAsia="en-US"/>
              </w:rPr>
              <w:t>»?</w:t>
            </w:r>
          </w:p>
        </w:tc>
        <w:tc>
          <w:tcPr>
            <w:tcW w:w="5387" w:type="dxa"/>
          </w:tcPr>
          <w:p w:rsidR="00D93B4A" w:rsidRPr="00D93B4A" w:rsidRDefault="00D93B4A" w:rsidP="00D9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3B4A">
              <w:rPr>
                <w:rFonts w:ascii="Raleway" w:hAnsi="Raleway" w:cs="Times New Roman"/>
                <w:sz w:val="20"/>
                <w:szCs w:val="20"/>
              </w:rPr>
              <w:t xml:space="preserve">Раздел спецификации </w:t>
            </w:r>
            <w:r>
              <w:rPr>
                <w:rFonts w:ascii="Raleway" w:hAnsi="Raleway" w:cs="Times New Roman"/>
                <w:sz w:val="20"/>
                <w:szCs w:val="20"/>
              </w:rPr>
              <w:t>«</w:t>
            </w:r>
            <w:r w:rsidRPr="00D93B4A">
              <w:rPr>
                <w:rFonts w:ascii="Raleway" w:hAnsi="Raleway" w:cs="Times New Roman"/>
                <w:sz w:val="20"/>
                <w:szCs w:val="20"/>
              </w:rPr>
              <w:t>Требования</w:t>
            </w:r>
            <w:proofErr w:type="gramStart"/>
            <w:r>
              <w:rPr>
                <w:rFonts w:ascii="Raleway" w:hAnsi="Raleway" w:cs="Times New Roman"/>
                <w:sz w:val="20"/>
                <w:szCs w:val="20"/>
              </w:rPr>
              <w:t>»с</w:t>
            </w:r>
            <w:proofErr w:type="gramEnd"/>
            <w:r>
              <w:rPr>
                <w:rFonts w:ascii="Raleway" w:hAnsi="Raleway" w:cs="Times New Roman"/>
                <w:sz w:val="20"/>
                <w:szCs w:val="20"/>
              </w:rPr>
              <w:t>одержит:</w:t>
            </w:r>
          </w:p>
          <w:p w:rsidR="00D93B4A" w:rsidRPr="00D93B4A" w:rsidRDefault="00D93B4A" w:rsidP="00D9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3B4A">
              <w:rPr>
                <w:rFonts w:ascii="Raleway" w:hAnsi="Raleway" w:cs="Times New Roman"/>
                <w:sz w:val="20"/>
                <w:szCs w:val="20"/>
              </w:rPr>
              <w:t>1. Функциональные требования (входные данные, их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D93B4A">
              <w:rPr>
                <w:rFonts w:ascii="Raleway" w:hAnsi="Raleway" w:cs="Times New Roman"/>
                <w:sz w:val="20"/>
                <w:szCs w:val="20"/>
              </w:rPr>
              <w:t>трансформация, необходимые операции, результаты на выходе).</w:t>
            </w:r>
          </w:p>
          <w:p w:rsidR="00B13F54" w:rsidRPr="009977C1" w:rsidRDefault="00D93B4A" w:rsidP="00D9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3B4A">
              <w:rPr>
                <w:rFonts w:ascii="Raleway" w:hAnsi="Raleway" w:cs="Times New Roman"/>
                <w:sz w:val="20"/>
                <w:szCs w:val="20"/>
              </w:rPr>
              <w:t>2. Эксплуатационные требования, которые определяют</w:t>
            </w:r>
            <w:r w:rsidR="00A478AF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D93B4A">
              <w:rPr>
                <w:rFonts w:ascii="Raleway" w:hAnsi="Raleway" w:cs="Times New Roman"/>
                <w:sz w:val="20"/>
                <w:szCs w:val="20"/>
              </w:rPr>
              <w:t>критерии для оценки важных параметров работы систем</w:t>
            </w:r>
            <w:proofErr w:type="gramStart"/>
            <w:r w:rsidRPr="00D93B4A">
              <w:rPr>
                <w:rFonts w:ascii="Raleway" w:hAnsi="Raleway" w:cs="Times New Roman"/>
                <w:sz w:val="20"/>
                <w:szCs w:val="20"/>
              </w:rPr>
              <w:t>ы(</w:t>
            </w:r>
            <w:proofErr w:type="gramEnd"/>
            <w:r w:rsidRPr="00D93B4A">
              <w:rPr>
                <w:rFonts w:ascii="Raleway" w:hAnsi="Raleway" w:cs="Times New Roman"/>
                <w:sz w:val="20"/>
                <w:szCs w:val="20"/>
              </w:rPr>
              <w:t>производительность, сохранность данных, безопасность).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D93B4A" w:rsidP="00D93B4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D93B4A">
              <w:rPr>
                <w:rFonts w:ascii="Raleway" w:eastAsia="Calibri" w:hAnsi="Raleway"/>
                <w:sz w:val="20"/>
                <w:szCs w:val="20"/>
                <w:lang w:eastAsia="en-US"/>
              </w:rPr>
              <w:t>Что представляет собой основной раздел спецификации программы «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Специальные т</w:t>
            </w:r>
            <w:r w:rsidRPr="00D93B4A">
              <w:rPr>
                <w:rFonts w:ascii="Raleway" w:eastAsia="Calibri" w:hAnsi="Raleway"/>
                <w:sz w:val="20"/>
                <w:szCs w:val="20"/>
                <w:lang w:eastAsia="en-US"/>
              </w:rPr>
              <w:t>ребования»?</w:t>
            </w:r>
          </w:p>
        </w:tc>
        <w:tc>
          <w:tcPr>
            <w:tcW w:w="5387" w:type="dxa"/>
          </w:tcPr>
          <w:p w:rsidR="00D93B4A" w:rsidRPr="00D93B4A" w:rsidRDefault="00D93B4A" w:rsidP="00D9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3B4A">
              <w:rPr>
                <w:rFonts w:ascii="Raleway" w:hAnsi="Raleway" w:cs="Times New Roman"/>
                <w:sz w:val="20"/>
                <w:szCs w:val="20"/>
              </w:rPr>
              <w:t xml:space="preserve">Раздел спецификации </w:t>
            </w:r>
            <w:r>
              <w:rPr>
                <w:rFonts w:ascii="Raleway" w:hAnsi="Raleway" w:cs="Times New Roman"/>
                <w:sz w:val="20"/>
                <w:szCs w:val="20"/>
              </w:rPr>
              <w:t>«</w:t>
            </w:r>
            <w:r w:rsidRPr="00D93B4A">
              <w:rPr>
                <w:rFonts w:ascii="Raleway" w:hAnsi="Raleway" w:cs="Times New Roman"/>
                <w:sz w:val="20"/>
                <w:szCs w:val="20"/>
              </w:rPr>
              <w:t>Специальные требования</w:t>
            </w:r>
            <w:r>
              <w:rPr>
                <w:rFonts w:ascii="Raleway" w:hAnsi="Raleway" w:cs="Times New Roman"/>
                <w:sz w:val="20"/>
                <w:szCs w:val="20"/>
              </w:rPr>
              <w:t>» содержит:</w:t>
            </w:r>
          </w:p>
          <w:p w:rsidR="00D93B4A" w:rsidRPr="00D93B4A" w:rsidRDefault="00D93B4A" w:rsidP="00D9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3B4A">
              <w:rPr>
                <w:rFonts w:ascii="Raleway" w:hAnsi="Raleway" w:cs="Times New Roman"/>
                <w:sz w:val="20"/>
                <w:szCs w:val="20"/>
              </w:rPr>
              <w:t>1. Схем</w:t>
            </w:r>
            <w:r>
              <w:rPr>
                <w:rFonts w:ascii="Raleway" w:hAnsi="Raleway" w:cs="Times New Roman"/>
                <w:sz w:val="20"/>
                <w:szCs w:val="20"/>
              </w:rPr>
              <w:t>у</w:t>
            </w:r>
            <w:r w:rsidRPr="00D93B4A">
              <w:rPr>
                <w:rFonts w:ascii="Raleway" w:hAnsi="Raleway" w:cs="Times New Roman"/>
                <w:sz w:val="20"/>
                <w:szCs w:val="20"/>
              </w:rPr>
              <w:t xml:space="preserve"> информационных потоков (входные и выходные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D93B4A">
              <w:rPr>
                <w:rFonts w:ascii="Raleway" w:hAnsi="Raleway" w:cs="Times New Roman"/>
                <w:sz w:val="20"/>
                <w:szCs w:val="20"/>
              </w:rPr>
              <w:t>данные, их источники, пункты назначения и хранения).</w:t>
            </w:r>
          </w:p>
          <w:p w:rsidR="00B13F54" w:rsidRPr="009977C1" w:rsidRDefault="00D93B4A" w:rsidP="00D9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3B4A">
              <w:rPr>
                <w:rFonts w:ascii="Raleway" w:hAnsi="Raleway" w:cs="Times New Roman"/>
                <w:sz w:val="20"/>
                <w:szCs w:val="20"/>
              </w:rPr>
              <w:t>2. Диаграмм</w:t>
            </w:r>
            <w:r>
              <w:rPr>
                <w:rFonts w:ascii="Raleway" w:hAnsi="Raleway" w:cs="Times New Roman"/>
                <w:sz w:val="20"/>
                <w:szCs w:val="20"/>
              </w:rPr>
              <w:t>у</w:t>
            </w:r>
            <w:r w:rsidRPr="00D93B4A">
              <w:rPr>
                <w:rFonts w:ascii="Raleway" w:hAnsi="Raleway" w:cs="Times New Roman"/>
                <w:sz w:val="20"/>
                <w:szCs w:val="20"/>
              </w:rPr>
              <w:t xml:space="preserve"> пользовательских сценариев. Ее основное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D93B4A">
              <w:rPr>
                <w:rFonts w:ascii="Raleway" w:hAnsi="Raleway" w:cs="Times New Roman"/>
                <w:sz w:val="20"/>
                <w:szCs w:val="20"/>
              </w:rPr>
              <w:t>назначение – продемонстрировать то, как объекты будут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gramStart"/>
            <w:r w:rsidRPr="00D93B4A">
              <w:rPr>
                <w:rFonts w:ascii="Raleway" w:hAnsi="Raleway" w:cs="Times New Roman"/>
                <w:sz w:val="20"/>
                <w:szCs w:val="20"/>
              </w:rPr>
              <w:t>взаимодействовать с программным обеспечением и выделить</w:t>
            </w:r>
            <w:proofErr w:type="gramEnd"/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D93B4A">
              <w:rPr>
                <w:rFonts w:ascii="Raleway" w:hAnsi="Raleway" w:cs="Times New Roman"/>
                <w:sz w:val="20"/>
                <w:szCs w:val="20"/>
              </w:rPr>
              <w:t>основной функционал.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7E380A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входит в состав рабочей документации автоматизированной системы?</w:t>
            </w:r>
          </w:p>
        </w:tc>
        <w:tc>
          <w:tcPr>
            <w:tcW w:w="5387" w:type="dxa"/>
          </w:tcPr>
          <w:p w:rsidR="00B13F54" w:rsidRPr="009977C1" w:rsidRDefault="007E380A" w:rsidP="007E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В состав рабочей, или иначе эксплуатационной, документации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E380A">
              <w:rPr>
                <w:rFonts w:ascii="Raleway" w:hAnsi="Raleway" w:cs="Times New Roman"/>
                <w:sz w:val="20"/>
                <w:szCs w:val="20"/>
              </w:rPr>
              <w:t>входят руководство пользователя, руководство оператора,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E380A">
              <w:rPr>
                <w:rFonts w:ascii="Raleway" w:hAnsi="Raleway" w:cs="Times New Roman"/>
                <w:sz w:val="20"/>
                <w:szCs w:val="20"/>
              </w:rPr>
              <w:t>руководство администратора, руководство системного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E380A">
              <w:rPr>
                <w:rFonts w:ascii="Raleway" w:hAnsi="Raleway" w:cs="Times New Roman"/>
                <w:sz w:val="20"/>
                <w:szCs w:val="20"/>
              </w:rPr>
              <w:lastRenderedPageBreak/>
              <w:t>администратора, руководство программиста, руководство системного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E380A">
              <w:rPr>
                <w:rFonts w:ascii="Raleway" w:hAnsi="Raleway" w:cs="Times New Roman"/>
                <w:sz w:val="20"/>
                <w:szCs w:val="20"/>
              </w:rPr>
              <w:t>программиста.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7E380A" w:rsidP="007E380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В чём основная цель «</w:t>
            </w:r>
            <w:r w:rsidRPr="007E380A">
              <w:rPr>
                <w:rFonts w:ascii="Raleway" w:eastAsia="Calibri" w:hAnsi="Raleway"/>
                <w:sz w:val="20"/>
                <w:szCs w:val="20"/>
                <w:lang w:eastAsia="en-US"/>
              </w:rPr>
              <w:t>Руководств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а</w:t>
            </w:r>
            <w:r w:rsidRPr="007E380A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пользователя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»?</w:t>
            </w:r>
          </w:p>
        </w:tc>
        <w:tc>
          <w:tcPr>
            <w:tcW w:w="5387" w:type="dxa"/>
          </w:tcPr>
          <w:p w:rsidR="00B13F54" w:rsidRPr="009977C1" w:rsidRDefault="007E380A" w:rsidP="007E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Основной целью руководства пользователя является обеспечение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E380A">
              <w:rPr>
                <w:rFonts w:ascii="Raleway" w:hAnsi="Raleway" w:cs="Times New Roman"/>
                <w:sz w:val="20"/>
                <w:szCs w:val="20"/>
              </w:rPr>
              <w:t>пользователя необходимой информацией для самостоятельной работы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E380A">
              <w:rPr>
                <w:rFonts w:ascii="Raleway" w:hAnsi="Raleway" w:cs="Times New Roman"/>
                <w:sz w:val="20"/>
                <w:szCs w:val="20"/>
              </w:rPr>
              <w:t>с программой или автоматизированной системой.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7E380A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Какой структуры должно придерживаться «</w:t>
            </w:r>
            <w:r w:rsidRPr="007E380A">
              <w:rPr>
                <w:rFonts w:ascii="Raleway" w:eastAsia="Calibri" w:hAnsi="Raleway"/>
                <w:sz w:val="20"/>
                <w:szCs w:val="20"/>
                <w:lang w:eastAsia="en-US"/>
              </w:rPr>
              <w:t>Руководства пользователя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» при разработке документа?</w:t>
            </w:r>
          </w:p>
        </w:tc>
        <w:tc>
          <w:tcPr>
            <w:tcW w:w="5387" w:type="dxa"/>
          </w:tcPr>
          <w:p w:rsidR="00B13F54" w:rsidRDefault="007E380A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При разработке </w:t>
            </w:r>
            <w:r w:rsidRPr="007E380A">
              <w:rPr>
                <w:rFonts w:ascii="Raleway" w:hAnsi="Raleway" w:cs="Times New Roman"/>
                <w:sz w:val="20"/>
                <w:szCs w:val="20"/>
              </w:rPr>
              <w:t>«Руководства пользователя»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должно придерживаться следующей структуры:</w:t>
            </w:r>
          </w:p>
          <w:p w:rsidR="007E380A" w:rsidRDefault="007E380A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1. Введение</w:t>
            </w:r>
          </w:p>
          <w:p w:rsidR="007E380A" w:rsidRPr="007E380A" w:rsidRDefault="007E380A" w:rsidP="007E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2. Перечень эксплуатационной документации</w:t>
            </w:r>
          </w:p>
          <w:p w:rsidR="007E380A" w:rsidRPr="007E380A" w:rsidRDefault="007E380A" w:rsidP="007E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3. Назначение и условия применения</w:t>
            </w:r>
          </w:p>
          <w:p w:rsidR="007E380A" w:rsidRPr="007E380A" w:rsidRDefault="007E380A" w:rsidP="007E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4. Подготовка к работе</w:t>
            </w:r>
          </w:p>
          <w:p w:rsidR="007E380A" w:rsidRPr="007E380A" w:rsidRDefault="007E380A" w:rsidP="007E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5. Проверка работоспособности</w:t>
            </w:r>
          </w:p>
          <w:p w:rsidR="007E380A" w:rsidRDefault="007E380A" w:rsidP="007E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6. Описание операций</w:t>
            </w:r>
          </w:p>
          <w:p w:rsidR="007E380A" w:rsidRPr="009977C1" w:rsidRDefault="007E380A" w:rsidP="007E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7. Аварийные ситуации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A557D5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представляет собой раздел «Описание операций» в руководстве пользователя?</w:t>
            </w:r>
          </w:p>
        </w:tc>
        <w:tc>
          <w:tcPr>
            <w:tcW w:w="5387" w:type="dxa"/>
          </w:tcPr>
          <w:p w:rsidR="00B13F54" w:rsidRPr="009977C1" w:rsidRDefault="00A557D5" w:rsidP="00A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Р</w:t>
            </w:r>
            <w:r w:rsidRPr="00A557D5">
              <w:rPr>
                <w:rFonts w:ascii="Raleway" w:hAnsi="Raleway" w:cs="Times New Roman"/>
                <w:sz w:val="20"/>
                <w:szCs w:val="20"/>
              </w:rPr>
              <w:t xml:space="preserve">аздел «Описание операций» в руководстве пользователя </w:t>
            </w:r>
            <w:r>
              <w:rPr>
                <w:rFonts w:ascii="Raleway" w:hAnsi="Raleway" w:cs="Times New Roman"/>
                <w:sz w:val="20"/>
                <w:szCs w:val="20"/>
              </w:rPr>
              <w:t>- э</w:t>
            </w:r>
            <w:r w:rsidRPr="00A557D5">
              <w:rPr>
                <w:rFonts w:ascii="Raleway" w:hAnsi="Raleway" w:cs="Times New Roman"/>
                <w:sz w:val="20"/>
                <w:szCs w:val="20"/>
              </w:rPr>
              <w:t>то основной раздел, который содержит пошаговую инструкцию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A557D5">
              <w:rPr>
                <w:rFonts w:ascii="Raleway" w:hAnsi="Raleway" w:cs="Times New Roman"/>
                <w:sz w:val="20"/>
                <w:szCs w:val="20"/>
              </w:rPr>
              <w:t>для выполнения того или иного действия пользователем. Если работа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A557D5">
              <w:rPr>
                <w:rFonts w:ascii="Raleway" w:hAnsi="Raleway" w:cs="Times New Roman"/>
                <w:sz w:val="20"/>
                <w:szCs w:val="20"/>
              </w:rPr>
              <w:t>автоматизированной системы затрагивает целый бизнес-процесс, то целесообразно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A557D5">
              <w:rPr>
                <w:rFonts w:ascii="Raleway" w:hAnsi="Raleway" w:cs="Times New Roman"/>
                <w:sz w:val="20"/>
                <w:szCs w:val="20"/>
              </w:rPr>
              <w:t>предоставить информацию о данном процессе, его назначении и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A557D5">
              <w:rPr>
                <w:rFonts w:ascii="Raleway" w:hAnsi="Raleway" w:cs="Times New Roman"/>
                <w:sz w:val="20"/>
                <w:szCs w:val="20"/>
              </w:rPr>
              <w:t>участниках. Далее в руководстве пользователя следует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A557D5">
              <w:rPr>
                <w:rFonts w:ascii="Raleway" w:hAnsi="Raleway" w:cs="Times New Roman"/>
                <w:sz w:val="20"/>
                <w:szCs w:val="20"/>
              </w:rPr>
              <w:t>представить описание функций, разбитых на отдельные операции.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CA769A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содержит в себе введение руководства пользователя?</w:t>
            </w:r>
          </w:p>
        </w:tc>
        <w:tc>
          <w:tcPr>
            <w:tcW w:w="5387" w:type="dxa"/>
          </w:tcPr>
          <w:p w:rsidR="00CA769A" w:rsidRPr="00CA769A" w:rsidRDefault="00CA769A" w:rsidP="00CA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Р</w:t>
            </w:r>
            <w:r w:rsidRPr="00CA769A">
              <w:rPr>
                <w:rFonts w:ascii="Raleway" w:hAnsi="Raleway" w:cs="Times New Roman"/>
                <w:sz w:val="20"/>
                <w:szCs w:val="20"/>
              </w:rPr>
              <w:t xml:space="preserve">аздел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«Введение» руководства пользователя </w:t>
            </w:r>
            <w:r w:rsidRPr="00CA769A">
              <w:rPr>
                <w:rFonts w:ascii="Raleway" w:hAnsi="Raleway" w:cs="Times New Roman"/>
                <w:sz w:val="20"/>
                <w:szCs w:val="20"/>
              </w:rPr>
              <w:t>должен предоставлять пользователю общую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CA769A">
              <w:rPr>
                <w:rFonts w:ascii="Raleway" w:hAnsi="Raleway" w:cs="Times New Roman"/>
                <w:sz w:val="20"/>
                <w:szCs w:val="20"/>
              </w:rPr>
              <w:t xml:space="preserve">информацию о программе (системе). В </w:t>
            </w:r>
            <w:proofErr w:type="gramStart"/>
            <w:r w:rsidRPr="00CA769A">
              <w:rPr>
                <w:rFonts w:ascii="Raleway" w:hAnsi="Raleway" w:cs="Times New Roman"/>
                <w:sz w:val="20"/>
                <w:szCs w:val="20"/>
              </w:rPr>
              <w:t>нем</w:t>
            </w:r>
            <w:proofErr w:type="gramEnd"/>
            <w:r w:rsidRPr="00CA769A">
              <w:rPr>
                <w:rFonts w:ascii="Raleway" w:hAnsi="Raleway" w:cs="Times New Roman"/>
                <w:sz w:val="20"/>
                <w:szCs w:val="20"/>
              </w:rPr>
              <w:t xml:space="preserve"> указывают:</w:t>
            </w:r>
          </w:p>
          <w:p w:rsidR="00CA769A" w:rsidRPr="00CA769A" w:rsidRDefault="00CA769A" w:rsidP="00CA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CA769A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CA769A">
              <w:rPr>
                <w:rFonts w:ascii="Raleway" w:hAnsi="Raleway" w:cs="Times New Roman"/>
                <w:sz w:val="20"/>
                <w:szCs w:val="20"/>
              </w:rPr>
              <w:t xml:space="preserve"> область применения;</w:t>
            </w:r>
          </w:p>
          <w:p w:rsidR="00CA769A" w:rsidRPr="00CA769A" w:rsidRDefault="00CA769A" w:rsidP="00CA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CA769A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CA769A">
              <w:rPr>
                <w:rFonts w:ascii="Raleway" w:hAnsi="Raleway" w:cs="Times New Roman"/>
                <w:sz w:val="20"/>
                <w:szCs w:val="20"/>
              </w:rPr>
              <w:t xml:space="preserve"> краткое описание возможностей;</w:t>
            </w:r>
          </w:p>
          <w:p w:rsidR="00B13F54" w:rsidRPr="009977C1" w:rsidRDefault="00CA769A" w:rsidP="00CA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CA769A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CA769A">
              <w:rPr>
                <w:rFonts w:ascii="Raleway" w:hAnsi="Raleway" w:cs="Times New Roman"/>
                <w:sz w:val="20"/>
                <w:szCs w:val="20"/>
              </w:rPr>
              <w:t xml:space="preserve"> уровень подготовки пользователя.</w:t>
            </w:r>
          </w:p>
        </w:tc>
      </w:tr>
      <w:tr w:rsidR="00B13F54" w:rsidRPr="00EF5DC5" w:rsidTr="00B13F54">
        <w:tc>
          <w:tcPr>
            <w:tcW w:w="495" w:type="dxa"/>
          </w:tcPr>
          <w:p w:rsidR="00B13F54" w:rsidRPr="00EF5DC5" w:rsidRDefault="00B13F54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B13F54" w:rsidRPr="009977C1" w:rsidRDefault="002F07DE" w:rsidP="002F07D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Какие разделы содержит в себе р</w:t>
            </w:r>
            <w:r w:rsidRPr="002F07DE">
              <w:rPr>
                <w:rFonts w:ascii="Raleway" w:eastAsia="Calibri" w:hAnsi="Raleway"/>
                <w:sz w:val="20"/>
                <w:szCs w:val="20"/>
                <w:lang w:eastAsia="en-US"/>
              </w:rPr>
              <w:t>уководство оператора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Raleway" w:hAnsi="Raleway" w:cs="Times New Roman"/>
                <w:sz w:val="20"/>
                <w:szCs w:val="20"/>
              </w:rPr>
              <w:t>руководстве</w:t>
            </w:r>
            <w:proofErr w:type="gramEnd"/>
            <w:r>
              <w:rPr>
                <w:rFonts w:ascii="Raleway" w:hAnsi="Raleway" w:cs="Times New Roman"/>
                <w:sz w:val="20"/>
                <w:szCs w:val="20"/>
              </w:rPr>
              <w:t xml:space="preserve"> оператора </w:t>
            </w:r>
            <w:r w:rsidRPr="002F07DE">
              <w:rPr>
                <w:rFonts w:ascii="Raleway" w:hAnsi="Raleway" w:cs="Times New Roman"/>
                <w:sz w:val="20"/>
                <w:szCs w:val="20"/>
              </w:rPr>
              <w:t>выделяются следующие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2F07DE">
              <w:rPr>
                <w:rFonts w:ascii="Raleway" w:hAnsi="Raleway" w:cs="Times New Roman"/>
                <w:sz w:val="20"/>
                <w:szCs w:val="20"/>
              </w:rPr>
              <w:t>разделы: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2F07DE">
              <w:rPr>
                <w:rFonts w:ascii="Raleway" w:hAnsi="Raleway" w:cs="Times New Roman"/>
                <w:sz w:val="20"/>
                <w:szCs w:val="20"/>
              </w:rPr>
              <w:t xml:space="preserve"> назначение программы;</w:t>
            </w:r>
          </w:p>
          <w:p w:rsid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-условия </w:t>
            </w:r>
            <w:r w:rsidRPr="002F07DE">
              <w:rPr>
                <w:rFonts w:ascii="Raleway" w:hAnsi="Raleway" w:cs="Times New Roman"/>
                <w:sz w:val="20"/>
                <w:szCs w:val="20"/>
              </w:rPr>
              <w:t xml:space="preserve">выполнения программы 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2F07DE">
              <w:rPr>
                <w:rFonts w:ascii="Raleway" w:hAnsi="Raleway" w:cs="Times New Roman"/>
                <w:sz w:val="20"/>
                <w:szCs w:val="20"/>
              </w:rPr>
              <w:t>выполнение программы (последовательность действий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оператора);</w:t>
            </w:r>
          </w:p>
          <w:p w:rsidR="002F07DE" w:rsidRPr="009977C1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2F07DE">
              <w:rPr>
                <w:rFonts w:ascii="Raleway" w:hAnsi="Raleway" w:cs="Times New Roman"/>
                <w:sz w:val="20"/>
                <w:szCs w:val="20"/>
              </w:rPr>
              <w:t xml:space="preserve">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текстовые </w:t>
            </w:r>
            <w:r w:rsidRPr="002F07DE">
              <w:rPr>
                <w:rFonts w:ascii="Raleway" w:hAnsi="Raleway" w:cs="Times New Roman"/>
                <w:sz w:val="20"/>
                <w:szCs w:val="20"/>
              </w:rPr>
              <w:t>сообщения оператору</w:t>
            </w:r>
            <w:r>
              <w:rPr>
                <w:rFonts w:ascii="Raleway" w:hAnsi="Raleway" w:cs="Times New Roman"/>
                <w:sz w:val="20"/>
                <w:szCs w:val="20"/>
              </w:rPr>
              <w:t>.</w:t>
            </w:r>
          </w:p>
        </w:tc>
      </w:tr>
      <w:tr w:rsidR="00234AA7" w:rsidRPr="00EF5DC5" w:rsidTr="00B13F54">
        <w:tc>
          <w:tcPr>
            <w:tcW w:w="495" w:type="dxa"/>
          </w:tcPr>
          <w:p w:rsidR="00234AA7" w:rsidRPr="00EF5DC5" w:rsidRDefault="00234AA7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234AA7" w:rsidRPr="009977C1" w:rsidRDefault="002F07DE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включает в себя структура руководства администратора?</w:t>
            </w:r>
          </w:p>
        </w:tc>
        <w:tc>
          <w:tcPr>
            <w:tcW w:w="5387" w:type="dxa"/>
          </w:tcPr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Типичная структура руководства администратора системы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2F07DE">
              <w:rPr>
                <w:rFonts w:ascii="Raleway" w:hAnsi="Raleway" w:cs="Times New Roman"/>
                <w:sz w:val="20"/>
                <w:szCs w:val="20"/>
              </w:rPr>
              <w:t>следующая: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1. Назначение системы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2. Принципы функционирования системы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3. Обязанности и задачи администратора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4. Обслуживание системы</w:t>
            </w:r>
          </w:p>
          <w:p w:rsidR="00234AA7" w:rsidRPr="009977C1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5. Проблемы в работе системы и способы их решения</w:t>
            </w:r>
          </w:p>
        </w:tc>
      </w:tr>
      <w:tr w:rsidR="00234AA7" w:rsidRPr="00EF5DC5" w:rsidTr="00B13F54">
        <w:tc>
          <w:tcPr>
            <w:tcW w:w="495" w:type="dxa"/>
          </w:tcPr>
          <w:p w:rsidR="00234AA7" w:rsidRPr="00EF5DC5" w:rsidRDefault="00234AA7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234AA7" w:rsidRPr="009977C1" w:rsidRDefault="002F07DE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2F07DE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включает в себя структура руководства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системного </w:t>
            </w:r>
            <w:r w:rsidRPr="002F07DE">
              <w:rPr>
                <w:rFonts w:ascii="Raleway" w:eastAsia="Calibri" w:hAnsi="Raleway"/>
                <w:sz w:val="20"/>
                <w:szCs w:val="20"/>
                <w:lang w:eastAsia="en-US"/>
              </w:rPr>
              <w:t>администратора?</w:t>
            </w:r>
          </w:p>
        </w:tc>
        <w:tc>
          <w:tcPr>
            <w:tcW w:w="5387" w:type="dxa"/>
          </w:tcPr>
          <w:p w:rsid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 xml:space="preserve">Типичная структура руководства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системного </w:t>
            </w:r>
            <w:r w:rsidRPr="002F07DE">
              <w:rPr>
                <w:rFonts w:ascii="Raleway" w:hAnsi="Raleway" w:cs="Times New Roman"/>
                <w:sz w:val="20"/>
                <w:szCs w:val="20"/>
              </w:rPr>
              <w:t>администратора следующая: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1. Общие сведения о программе (комплексе)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2. Архитектура и принципы функционирования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3. Системные требования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4. Установка программы (комплекса)</w:t>
            </w:r>
          </w:p>
          <w:p w:rsidR="00234AA7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5. Административная консоль и работа с ней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6. Файл конфигурации. Составление и правка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7. Обязательная начальная настройка программы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(комплекса)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8. Проверка правильности функционирования программ</w:t>
            </w:r>
            <w:proofErr w:type="gramStart"/>
            <w:r w:rsidRPr="002F07DE">
              <w:rPr>
                <w:rFonts w:ascii="Raleway" w:hAnsi="Raleway" w:cs="Times New Roman"/>
                <w:sz w:val="20"/>
                <w:szCs w:val="20"/>
              </w:rPr>
              <w:t>ы(</w:t>
            </w:r>
            <w:proofErr w:type="gramEnd"/>
            <w:r w:rsidRPr="002F07DE">
              <w:rPr>
                <w:rFonts w:ascii="Raleway" w:hAnsi="Raleway" w:cs="Times New Roman"/>
                <w:sz w:val="20"/>
                <w:szCs w:val="20"/>
              </w:rPr>
              <w:t>комплекса)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9. Мероприятия по текущему обслуживанию программ</w:t>
            </w:r>
            <w:proofErr w:type="gramStart"/>
            <w:r w:rsidRPr="002F07DE">
              <w:rPr>
                <w:rFonts w:ascii="Raleway" w:hAnsi="Raleway" w:cs="Times New Roman"/>
                <w:sz w:val="20"/>
                <w:szCs w:val="20"/>
              </w:rPr>
              <w:t>ы(</w:t>
            </w:r>
            <w:proofErr w:type="gramEnd"/>
            <w:r w:rsidRPr="002F07DE">
              <w:rPr>
                <w:rFonts w:ascii="Raleway" w:hAnsi="Raleway" w:cs="Times New Roman"/>
                <w:sz w:val="20"/>
                <w:szCs w:val="20"/>
              </w:rPr>
              <w:t>комплекса)</w:t>
            </w:r>
          </w:p>
          <w:p w:rsidR="002F07DE" w:rsidRPr="002F07DE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10. Оптимизация работы программы (комплекса)</w:t>
            </w:r>
          </w:p>
          <w:p w:rsidR="002F07DE" w:rsidRPr="009977C1" w:rsidRDefault="002F07DE" w:rsidP="002F0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F07DE">
              <w:rPr>
                <w:rFonts w:ascii="Raleway" w:hAnsi="Raleway" w:cs="Times New Roman"/>
                <w:sz w:val="20"/>
                <w:szCs w:val="20"/>
              </w:rPr>
              <w:t>11. Аварийные ситуации и способы их устранения</w:t>
            </w:r>
          </w:p>
        </w:tc>
      </w:tr>
      <w:tr w:rsidR="00234AA7" w:rsidRPr="00EF5DC5" w:rsidTr="00B13F54">
        <w:tc>
          <w:tcPr>
            <w:tcW w:w="495" w:type="dxa"/>
          </w:tcPr>
          <w:p w:rsidR="00234AA7" w:rsidRPr="00EF5DC5" w:rsidRDefault="00234AA7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234AA7" w:rsidRPr="009977C1" w:rsidRDefault="00763330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Из каких разделов состоит руководство программиста?</w:t>
            </w:r>
          </w:p>
        </w:tc>
        <w:tc>
          <w:tcPr>
            <w:tcW w:w="5387" w:type="dxa"/>
          </w:tcPr>
          <w:p w:rsidR="00234AA7" w:rsidRDefault="00763330" w:rsidP="0099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Руководство программиста состоит из следующих разделов:</w:t>
            </w:r>
          </w:p>
          <w:p w:rsidR="00763330" w:rsidRPr="00763330" w:rsidRDefault="00763330" w:rsidP="0076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763330">
              <w:rPr>
                <w:rFonts w:ascii="Raleway" w:hAnsi="Raleway" w:cs="Times New Roman"/>
                <w:sz w:val="20"/>
                <w:szCs w:val="20"/>
              </w:rPr>
              <w:t>назначение и условия применения программы;</w:t>
            </w:r>
          </w:p>
          <w:p w:rsidR="00763330" w:rsidRPr="00763330" w:rsidRDefault="00763330" w:rsidP="0076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63330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763330">
              <w:rPr>
                <w:rFonts w:ascii="Raleway" w:hAnsi="Raleway" w:cs="Times New Roman"/>
                <w:sz w:val="20"/>
                <w:szCs w:val="20"/>
              </w:rPr>
              <w:t xml:space="preserve"> характеристики программы;</w:t>
            </w:r>
          </w:p>
          <w:p w:rsidR="00763330" w:rsidRPr="00763330" w:rsidRDefault="00763330" w:rsidP="0076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63330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763330">
              <w:rPr>
                <w:rFonts w:ascii="Raleway" w:hAnsi="Raleway" w:cs="Times New Roman"/>
                <w:sz w:val="20"/>
                <w:szCs w:val="20"/>
              </w:rPr>
              <w:t xml:space="preserve"> обращение к программе (описание процедур вызова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63330">
              <w:rPr>
                <w:rFonts w:ascii="Raleway" w:hAnsi="Raleway" w:cs="Times New Roman"/>
                <w:sz w:val="20"/>
                <w:szCs w:val="20"/>
              </w:rPr>
              <w:t>программы, способы передачи управления и параметров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63330">
              <w:rPr>
                <w:rFonts w:ascii="Raleway" w:hAnsi="Raleway" w:cs="Times New Roman"/>
                <w:sz w:val="20"/>
                <w:szCs w:val="20"/>
              </w:rPr>
              <w:t>данных и др.);</w:t>
            </w:r>
          </w:p>
          <w:p w:rsidR="00763330" w:rsidRPr="00763330" w:rsidRDefault="00763330" w:rsidP="0076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63330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763330">
              <w:rPr>
                <w:rFonts w:ascii="Raleway" w:hAnsi="Raleway" w:cs="Times New Roman"/>
                <w:sz w:val="20"/>
                <w:szCs w:val="20"/>
              </w:rPr>
              <w:t xml:space="preserve"> входные и выходные данные;</w:t>
            </w:r>
          </w:p>
          <w:p w:rsidR="00763330" w:rsidRPr="009977C1" w:rsidRDefault="00763330" w:rsidP="0076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63330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-текстовые </w:t>
            </w:r>
            <w:r w:rsidRPr="00763330">
              <w:rPr>
                <w:rFonts w:ascii="Raleway" w:hAnsi="Raleway" w:cs="Times New Roman"/>
                <w:sz w:val="20"/>
                <w:szCs w:val="20"/>
              </w:rPr>
              <w:t>сообщения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по инцидентам</w:t>
            </w:r>
            <w:r w:rsidRPr="00763330">
              <w:rPr>
                <w:rFonts w:ascii="Raleway" w:hAnsi="Raleway" w:cs="Times New Roman"/>
                <w:sz w:val="20"/>
                <w:szCs w:val="20"/>
              </w:rPr>
              <w:t>.</w:t>
            </w:r>
          </w:p>
        </w:tc>
      </w:tr>
      <w:tr w:rsidR="00234AA7" w:rsidRPr="00EF5DC5" w:rsidTr="00B13F54">
        <w:tc>
          <w:tcPr>
            <w:tcW w:w="495" w:type="dxa"/>
          </w:tcPr>
          <w:p w:rsidR="00234AA7" w:rsidRPr="00EF5DC5" w:rsidRDefault="00234AA7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234AA7" w:rsidRPr="009977C1" w:rsidRDefault="007E0D92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Кто такой системный программист?</w:t>
            </w:r>
          </w:p>
        </w:tc>
        <w:tc>
          <w:tcPr>
            <w:tcW w:w="5387" w:type="dxa"/>
          </w:tcPr>
          <w:p w:rsidR="00234AA7" w:rsidRPr="009977C1" w:rsidRDefault="007E0D92" w:rsidP="007E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0D92">
              <w:rPr>
                <w:rFonts w:ascii="Raleway" w:hAnsi="Raleway" w:cs="Times New Roman"/>
                <w:sz w:val="20"/>
                <w:szCs w:val="20"/>
              </w:rPr>
              <w:t>Системный программист – это разработчик операционных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E0D92">
              <w:rPr>
                <w:rFonts w:ascii="Raleway" w:hAnsi="Raleway" w:cs="Times New Roman"/>
                <w:sz w:val="20"/>
                <w:szCs w:val="20"/>
              </w:rPr>
              <w:t>систем, программных комплексов, обеспечивающих слаженную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E0D92">
              <w:rPr>
                <w:rFonts w:ascii="Raleway" w:hAnsi="Raleway" w:cs="Times New Roman"/>
                <w:sz w:val="20"/>
                <w:szCs w:val="20"/>
              </w:rPr>
              <w:t>работу компонентов компьютера, который практически не занимается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E0D92">
              <w:rPr>
                <w:rFonts w:ascii="Raleway" w:hAnsi="Raleway" w:cs="Times New Roman"/>
                <w:sz w:val="20"/>
                <w:szCs w:val="20"/>
              </w:rPr>
              <w:t xml:space="preserve">прикладными программами. </w:t>
            </w:r>
            <w:r>
              <w:rPr>
                <w:rFonts w:ascii="Raleway" w:hAnsi="Raleway" w:cs="Times New Roman"/>
                <w:sz w:val="20"/>
                <w:szCs w:val="20"/>
              </w:rPr>
              <w:t>Он</w:t>
            </w:r>
            <w:r w:rsidRPr="007E0D92">
              <w:rPr>
                <w:rFonts w:ascii="Raleway" w:hAnsi="Raleway" w:cs="Times New Roman"/>
                <w:sz w:val="20"/>
                <w:szCs w:val="20"/>
              </w:rPr>
              <w:t xml:space="preserve"> выстраивает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E0D92">
              <w:rPr>
                <w:rFonts w:ascii="Raleway" w:hAnsi="Raleway" w:cs="Times New Roman"/>
                <w:sz w:val="20"/>
                <w:szCs w:val="20"/>
              </w:rPr>
              <w:t>многоуровневую структуру, которая объединяет отдельные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E0D92">
              <w:rPr>
                <w:rFonts w:ascii="Raleway" w:hAnsi="Raleway" w:cs="Times New Roman"/>
                <w:sz w:val="20"/>
                <w:szCs w:val="20"/>
              </w:rPr>
              <w:t>компоненты (работу процессора, сетевого оборудования,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E0D92">
              <w:rPr>
                <w:rFonts w:ascii="Raleway" w:hAnsi="Raleway" w:cs="Times New Roman"/>
                <w:sz w:val="20"/>
                <w:szCs w:val="20"/>
              </w:rPr>
              <w:t>оперативную память, выполнение прикладных программ и пр.) в</w:t>
            </w:r>
            <w:r w:rsidR="004B3DEE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7E0D92">
              <w:rPr>
                <w:rFonts w:ascii="Raleway" w:hAnsi="Raleway" w:cs="Times New Roman"/>
                <w:sz w:val="20"/>
                <w:szCs w:val="20"/>
              </w:rPr>
              <w:t>модули, а модули – в компьютерную сеть.</w:t>
            </w:r>
          </w:p>
        </w:tc>
      </w:tr>
      <w:tr w:rsidR="00234AA7" w:rsidRPr="00EF5DC5" w:rsidTr="00B13F54">
        <w:tc>
          <w:tcPr>
            <w:tcW w:w="495" w:type="dxa"/>
          </w:tcPr>
          <w:p w:rsidR="00234AA7" w:rsidRPr="00EF5DC5" w:rsidRDefault="00234AA7" w:rsidP="00500EC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611" w:type="dxa"/>
          </w:tcPr>
          <w:p w:rsidR="00234AA7" w:rsidRPr="009977C1" w:rsidRDefault="00A20B38" w:rsidP="009977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A20B3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Из каких разделов состоит руководство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системного </w:t>
            </w:r>
            <w:r w:rsidRPr="00A20B38">
              <w:rPr>
                <w:rFonts w:ascii="Raleway" w:eastAsia="Calibri" w:hAnsi="Raleway"/>
                <w:sz w:val="20"/>
                <w:szCs w:val="20"/>
                <w:lang w:eastAsia="en-US"/>
              </w:rPr>
              <w:t>программиста?</w:t>
            </w:r>
          </w:p>
        </w:tc>
        <w:tc>
          <w:tcPr>
            <w:tcW w:w="5387" w:type="dxa"/>
          </w:tcPr>
          <w:p w:rsidR="00A20B38" w:rsidRDefault="00A20B38" w:rsidP="00A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20B38">
              <w:rPr>
                <w:rFonts w:ascii="Raleway" w:hAnsi="Raleway" w:cs="Times New Roman"/>
                <w:sz w:val="20"/>
                <w:szCs w:val="20"/>
              </w:rPr>
              <w:t xml:space="preserve">Руководство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системного </w:t>
            </w:r>
            <w:r w:rsidRPr="00A20B38">
              <w:rPr>
                <w:rFonts w:ascii="Raleway" w:hAnsi="Raleway" w:cs="Times New Roman"/>
                <w:sz w:val="20"/>
                <w:szCs w:val="20"/>
              </w:rPr>
              <w:t>программиста состоит из следующих разделов:</w:t>
            </w:r>
          </w:p>
          <w:p w:rsidR="00A20B38" w:rsidRPr="00A20B38" w:rsidRDefault="00A20B38" w:rsidP="00A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A20B38">
              <w:rPr>
                <w:rFonts w:ascii="Raleway" w:hAnsi="Raleway" w:cs="Times New Roman"/>
                <w:sz w:val="20"/>
                <w:szCs w:val="20"/>
              </w:rPr>
              <w:t>общие сведения о программе;</w:t>
            </w:r>
          </w:p>
          <w:p w:rsidR="00A20B38" w:rsidRPr="00A20B38" w:rsidRDefault="00A20B38" w:rsidP="00A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20B3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A20B38">
              <w:rPr>
                <w:rFonts w:ascii="Raleway" w:hAnsi="Raleway" w:cs="Times New Roman"/>
                <w:sz w:val="20"/>
                <w:szCs w:val="20"/>
              </w:rPr>
              <w:t xml:space="preserve"> структура программы;</w:t>
            </w:r>
          </w:p>
          <w:p w:rsidR="00A20B38" w:rsidRPr="00A20B38" w:rsidRDefault="00A20B38" w:rsidP="00A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20B3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A20B38">
              <w:rPr>
                <w:rFonts w:ascii="Raleway" w:hAnsi="Raleway" w:cs="Times New Roman"/>
                <w:sz w:val="20"/>
                <w:szCs w:val="20"/>
              </w:rPr>
              <w:t xml:space="preserve"> настройка программы;</w:t>
            </w:r>
          </w:p>
          <w:p w:rsidR="00A20B38" w:rsidRPr="00A20B38" w:rsidRDefault="00A20B38" w:rsidP="00A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20B3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A20B38">
              <w:rPr>
                <w:rFonts w:ascii="Raleway" w:hAnsi="Raleway" w:cs="Times New Roman"/>
                <w:sz w:val="20"/>
                <w:szCs w:val="20"/>
              </w:rPr>
              <w:t xml:space="preserve"> проверка программы;</w:t>
            </w:r>
          </w:p>
          <w:p w:rsidR="00A20B38" w:rsidRPr="00A20B38" w:rsidRDefault="00A20B38" w:rsidP="00A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20B3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 дополнительные возможности</w:t>
            </w:r>
            <w:r w:rsidRPr="00A20B38">
              <w:rPr>
                <w:rFonts w:ascii="Raleway" w:hAnsi="Raleway" w:cs="Times New Roman"/>
                <w:sz w:val="20"/>
                <w:szCs w:val="20"/>
              </w:rPr>
              <w:t>;</w:t>
            </w:r>
          </w:p>
          <w:p w:rsidR="00234AA7" w:rsidRPr="009977C1" w:rsidRDefault="00A20B38" w:rsidP="00A2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20B3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-текстовые </w:t>
            </w:r>
            <w:r w:rsidRPr="00A20B38">
              <w:rPr>
                <w:rFonts w:ascii="Raleway" w:hAnsi="Raleway" w:cs="Times New Roman"/>
                <w:sz w:val="20"/>
                <w:szCs w:val="20"/>
              </w:rPr>
              <w:t>сообщения системному программисту.</w:t>
            </w:r>
          </w:p>
        </w:tc>
      </w:tr>
    </w:tbl>
    <w:p w:rsidR="00453DEF" w:rsidRPr="009977C1" w:rsidRDefault="00453DEF" w:rsidP="009977C1">
      <w:pPr>
        <w:spacing w:after="0" w:line="240" w:lineRule="auto"/>
        <w:ind w:firstLine="0"/>
        <w:rPr>
          <w:rFonts w:ascii="Raleway" w:hAnsi="Raleway" w:cs="Times New Roman"/>
          <w:b/>
          <w:sz w:val="20"/>
          <w:szCs w:val="20"/>
        </w:rPr>
      </w:pPr>
    </w:p>
    <w:sectPr w:rsidR="00453DEF" w:rsidRPr="009977C1" w:rsidSect="00B95C27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C46" w:rsidRDefault="00D64C46" w:rsidP="00EA36FF">
      <w:pPr>
        <w:spacing w:after="0" w:line="240" w:lineRule="auto"/>
      </w:pPr>
      <w:r>
        <w:separator/>
      </w:r>
    </w:p>
  </w:endnote>
  <w:endnote w:type="continuationSeparator" w:id="1">
    <w:p w:rsidR="00D64C46" w:rsidRDefault="00D64C46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D64C46" w:rsidRDefault="00D64C46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3D28FC">
          <w:rPr>
            <w:rFonts w:ascii="Raleway" w:hAnsi="Raleway"/>
            <w:noProof/>
            <w:sz w:val="20"/>
            <w:szCs w:val="20"/>
          </w:rPr>
          <w:t>13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C46" w:rsidRDefault="00D64C46" w:rsidP="00EA36FF">
      <w:pPr>
        <w:spacing w:after="0" w:line="240" w:lineRule="auto"/>
      </w:pPr>
      <w:r>
        <w:separator/>
      </w:r>
    </w:p>
  </w:footnote>
  <w:footnote w:type="continuationSeparator" w:id="1">
    <w:p w:rsidR="00D64C46" w:rsidRDefault="00D64C46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C047A44"/>
    <w:multiLevelType w:val="hybridMultilevel"/>
    <w:tmpl w:val="AD74D0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51B63"/>
    <w:multiLevelType w:val="hybridMultilevel"/>
    <w:tmpl w:val="D4E055BC"/>
    <w:lvl w:ilvl="0" w:tplc="7AD843A6">
      <w:start w:val="1"/>
      <w:numFmt w:val="bullet"/>
      <w:lvlText w:val="-"/>
      <w:lvlJc w:val="left"/>
      <w:pPr>
        <w:tabs>
          <w:tab w:val="num" w:pos="2533"/>
        </w:tabs>
        <w:ind w:left="1836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7B70543E"/>
    <w:multiLevelType w:val="hybridMultilevel"/>
    <w:tmpl w:val="AD3C77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235C5"/>
    <w:rsid w:val="00023BD2"/>
    <w:rsid w:val="00025617"/>
    <w:rsid w:val="00026043"/>
    <w:rsid w:val="000279D2"/>
    <w:rsid w:val="000351BA"/>
    <w:rsid w:val="00044E37"/>
    <w:rsid w:val="00045076"/>
    <w:rsid w:val="00047E4A"/>
    <w:rsid w:val="00055140"/>
    <w:rsid w:val="0007090C"/>
    <w:rsid w:val="00070C56"/>
    <w:rsid w:val="000771C1"/>
    <w:rsid w:val="00085065"/>
    <w:rsid w:val="00085E64"/>
    <w:rsid w:val="00087B51"/>
    <w:rsid w:val="000A15AA"/>
    <w:rsid w:val="000A50FC"/>
    <w:rsid w:val="000B2F2E"/>
    <w:rsid w:val="000B3D18"/>
    <w:rsid w:val="000B6680"/>
    <w:rsid w:val="000C2F90"/>
    <w:rsid w:val="000C6981"/>
    <w:rsid w:val="000C7A99"/>
    <w:rsid w:val="000D005C"/>
    <w:rsid w:val="000D02C8"/>
    <w:rsid w:val="000D6241"/>
    <w:rsid w:val="000D70FB"/>
    <w:rsid w:val="000E3A8D"/>
    <w:rsid w:val="000E699D"/>
    <w:rsid w:val="000F7A98"/>
    <w:rsid w:val="000F7B14"/>
    <w:rsid w:val="0010657B"/>
    <w:rsid w:val="001213AE"/>
    <w:rsid w:val="00126EEB"/>
    <w:rsid w:val="00127416"/>
    <w:rsid w:val="001314E2"/>
    <w:rsid w:val="0013459E"/>
    <w:rsid w:val="0018345C"/>
    <w:rsid w:val="00191DA2"/>
    <w:rsid w:val="001A4440"/>
    <w:rsid w:val="001B6F71"/>
    <w:rsid w:val="001C02C2"/>
    <w:rsid w:val="001C7D38"/>
    <w:rsid w:val="001D13D3"/>
    <w:rsid w:val="001D5EDF"/>
    <w:rsid w:val="001E4C0D"/>
    <w:rsid w:val="001F2C55"/>
    <w:rsid w:val="001F4DA1"/>
    <w:rsid w:val="00202A7D"/>
    <w:rsid w:val="00204D53"/>
    <w:rsid w:val="002136B5"/>
    <w:rsid w:val="002214FD"/>
    <w:rsid w:val="00234AA7"/>
    <w:rsid w:val="002402C4"/>
    <w:rsid w:val="0025676D"/>
    <w:rsid w:val="00263784"/>
    <w:rsid w:val="00264627"/>
    <w:rsid w:val="00264A38"/>
    <w:rsid w:val="00267288"/>
    <w:rsid w:val="00267555"/>
    <w:rsid w:val="00267634"/>
    <w:rsid w:val="002741B0"/>
    <w:rsid w:val="002750A0"/>
    <w:rsid w:val="002756F9"/>
    <w:rsid w:val="00283659"/>
    <w:rsid w:val="002842D7"/>
    <w:rsid w:val="00287D94"/>
    <w:rsid w:val="00291989"/>
    <w:rsid w:val="002935D1"/>
    <w:rsid w:val="00295770"/>
    <w:rsid w:val="00297FB6"/>
    <w:rsid w:val="002C27FE"/>
    <w:rsid w:val="002D0BAF"/>
    <w:rsid w:val="002D60AA"/>
    <w:rsid w:val="002E1D00"/>
    <w:rsid w:val="002F07DE"/>
    <w:rsid w:val="003146A0"/>
    <w:rsid w:val="003222EC"/>
    <w:rsid w:val="00324A18"/>
    <w:rsid w:val="00333F58"/>
    <w:rsid w:val="003411D4"/>
    <w:rsid w:val="00350666"/>
    <w:rsid w:val="003522B3"/>
    <w:rsid w:val="00352333"/>
    <w:rsid w:val="00364D87"/>
    <w:rsid w:val="00365F3F"/>
    <w:rsid w:val="0036732F"/>
    <w:rsid w:val="00373BA1"/>
    <w:rsid w:val="00374EA6"/>
    <w:rsid w:val="003776BF"/>
    <w:rsid w:val="00377ED0"/>
    <w:rsid w:val="00384717"/>
    <w:rsid w:val="003A67E6"/>
    <w:rsid w:val="003B1463"/>
    <w:rsid w:val="003B1875"/>
    <w:rsid w:val="003B72DB"/>
    <w:rsid w:val="003C7D52"/>
    <w:rsid w:val="003D28FC"/>
    <w:rsid w:val="003D447D"/>
    <w:rsid w:val="003E706B"/>
    <w:rsid w:val="003F5D25"/>
    <w:rsid w:val="00403F9F"/>
    <w:rsid w:val="004359B5"/>
    <w:rsid w:val="00436508"/>
    <w:rsid w:val="004446E1"/>
    <w:rsid w:val="0044504F"/>
    <w:rsid w:val="00450908"/>
    <w:rsid w:val="00453DEF"/>
    <w:rsid w:val="004617E3"/>
    <w:rsid w:val="00463088"/>
    <w:rsid w:val="00471D40"/>
    <w:rsid w:val="00477C6C"/>
    <w:rsid w:val="004A34AF"/>
    <w:rsid w:val="004A38DA"/>
    <w:rsid w:val="004A63FF"/>
    <w:rsid w:val="004A67AB"/>
    <w:rsid w:val="004A6AF7"/>
    <w:rsid w:val="004B3DEE"/>
    <w:rsid w:val="004B7784"/>
    <w:rsid w:val="004C1680"/>
    <w:rsid w:val="00500EC0"/>
    <w:rsid w:val="0050543D"/>
    <w:rsid w:val="005256D2"/>
    <w:rsid w:val="005276B5"/>
    <w:rsid w:val="00534925"/>
    <w:rsid w:val="0054202D"/>
    <w:rsid w:val="00543A5A"/>
    <w:rsid w:val="00552406"/>
    <w:rsid w:val="00571C81"/>
    <w:rsid w:val="00584E92"/>
    <w:rsid w:val="0058761D"/>
    <w:rsid w:val="005A2F5B"/>
    <w:rsid w:val="005A7D80"/>
    <w:rsid w:val="005B24DC"/>
    <w:rsid w:val="005C1DFF"/>
    <w:rsid w:val="005C7CB5"/>
    <w:rsid w:val="005D0196"/>
    <w:rsid w:val="005D36C3"/>
    <w:rsid w:val="005D7628"/>
    <w:rsid w:val="005E26F8"/>
    <w:rsid w:val="005F055E"/>
    <w:rsid w:val="00610B1F"/>
    <w:rsid w:val="00612D60"/>
    <w:rsid w:val="00627CA4"/>
    <w:rsid w:val="00630E4D"/>
    <w:rsid w:val="00630E83"/>
    <w:rsid w:val="00645C16"/>
    <w:rsid w:val="00650B90"/>
    <w:rsid w:val="006526DB"/>
    <w:rsid w:val="00656B2D"/>
    <w:rsid w:val="00682B12"/>
    <w:rsid w:val="00683345"/>
    <w:rsid w:val="006840ED"/>
    <w:rsid w:val="006864E3"/>
    <w:rsid w:val="006A148E"/>
    <w:rsid w:val="006B2DF4"/>
    <w:rsid w:val="006C312A"/>
    <w:rsid w:val="006C4D10"/>
    <w:rsid w:val="006C4EA0"/>
    <w:rsid w:val="006D133D"/>
    <w:rsid w:val="006D5B60"/>
    <w:rsid w:val="006E2AB5"/>
    <w:rsid w:val="006E3961"/>
    <w:rsid w:val="006F3BB1"/>
    <w:rsid w:val="007017CE"/>
    <w:rsid w:val="00710915"/>
    <w:rsid w:val="00714F07"/>
    <w:rsid w:val="007172AE"/>
    <w:rsid w:val="007256C7"/>
    <w:rsid w:val="00744A4D"/>
    <w:rsid w:val="0074787A"/>
    <w:rsid w:val="00747ED0"/>
    <w:rsid w:val="00763330"/>
    <w:rsid w:val="00776F6E"/>
    <w:rsid w:val="007A3AFC"/>
    <w:rsid w:val="007B32F6"/>
    <w:rsid w:val="007D4283"/>
    <w:rsid w:val="007E0D92"/>
    <w:rsid w:val="007E380A"/>
    <w:rsid w:val="00814CDC"/>
    <w:rsid w:val="00815350"/>
    <w:rsid w:val="00835834"/>
    <w:rsid w:val="008409F9"/>
    <w:rsid w:val="0084595A"/>
    <w:rsid w:val="008525CF"/>
    <w:rsid w:val="008552CF"/>
    <w:rsid w:val="00856518"/>
    <w:rsid w:val="0086474C"/>
    <w:rsid w:val="008736E3"/>
    <w:rsid w:val="008810F5"/>
    <w:rsid w:val="00882828"/>
    <w:rsid w:val="0088740E"/>
    <w:rsid w:val="00891B9D"/>
    <w:rsid w:val="00894D66"/>
    <w:rsid w:val="00897774"/>
    <w:rsid w:val="008A6431"/>
    <w:rsid w:val="008A7BE3"/>
    <w:rsid w:val="008B0558"/>
    <w:rsid w:val="008C1816"/>
    <w:rsid w:val="008C52C2"/>
    <w:rsid w:val="008D70CC"/>
    <w:rsid w:val="008E4927"/>
    <w:rsid w:val="008F0423"/>
    <w:rsid w:val="008F76D3"/>
    <w:rsid w:val="0090081D"/>
    <w:rsid w:val="009009D7"/>
    <w:rsid w:val="00906E9E"/>
    <w:rsid w:val="009176A1"/>
    <w:rsid w:val="009263DE"/>
    <w:rsid w:val="00930BA6"/>
    <w:rsid w:val="00942CA1"/>
    <w:rsid w:val="00946004"/>
    <w:rsid w:val="00947B69"/>
    <w:rsid w:val="00960E6A"/>
    <w:rsid w:val="00966B6C"/>
    <w:rsid w:val="00971E63"/>
    <w:rsid w:val="009977C1"/>
    <w:rsid w:val="009A2EDC"/>
    <w:rsid w:val="009A49AC"/>
    <w:rsid w:val="009B0F66"/>
    <w:rsid w:val="009C340B"/>
    <w:rsid w:val="009C5C92"/>
    <w:rsid w:val="009C7E6D"/>
    <w:rsid w:val="009D18BB"/>
    <w:rsid w:val="009D4E06"/>
    <w:rsid w:val="009D786E"/>
    <w:rsid w:val="009E6546"/>
    <w:rsid w:val="009E7A1E"/>
    <w:rsid w:val="009F0772"/>
    <w:rsid w:val="009F72DF"/>
    <w:rsid w:val="00A20B38"/>
    <w:rsid w:val="00A2134F"/>
    <w:rsid w:val="00A22605"/>
    <w:rsid w:val="00A251CB"/>
    <w:rsid w:val="00A35521"/>
    <w:rsid w:val="00A42288"/>
    <w:rsid w:val="00A456B3"/>
    <w:rsid w:val="00A478AF"/>
    <w:rsid w:val="00A557D5"/>
    <w:rsid w:val="00A94857"/>
    <w:rsid w:val="00AA3205"/>
    <w:rsid w:val="00AA4DDA"/>
    <w:rsid w:val="00AB5E5E"/>
    <w:rsid w:val="00AD79B6"/>
    <w:rsid w:val="00AE18F7"/>
    <w:rsid w:val="00AE4DA9"/>
    <w:rsid w:val="00AF65E7"/>
    <w:rsid w:val="00B02A3B"/>
    <w:rsid w:val="00B13874"/>
    <w:rsid w:val="00B13F54"/>
    <w:rsid w:val="00B14AE1"/>
    <w:rsid w:val="00B14D84"/>
    <w:rsid w:val="00B20DFB"/>
    <w:rsid w:val="00B35D53"/>
    <w:rsid w:val="00B57F8B"/>
    <w:rsid w:val="00B65B86"/>
    <w:rsid w:val="00B80822"/>
    <w:rsid w:val="00B81143"/>
    <w:rsid w:val="00B85987"/>
    <w:rsid w:val="00B92A66"/>
    <w:rsid w:val="00B93BBC"/>
    <w:rsid w:val="00B957B0"/>
    <w:rsid w:val="00B95C27"/>
    <w:rsid w:val="00B96B3D"/>
    <w:rsid w:val="00BA73A8"/>
    <w:rsid w:val="00BC22DA"/>
    <w:rsid w:val="00BC28FE"/>
    <w:rsid w:val="00BD64C1"/>
    <w:rsid w:val="00BD692B"/>
    <w:rsid w:val="00BE5AB6"/>
    <w:rsid w:val="00BF4FE9"/>
    <w:rsid w:val="00C02C31"/>
    <w:rsid w:val="00C0783B"/>
    <w:rsid w:val="00C209DF"/>
    <w:rsid w:val="00C22D5E"/>
    <w:rsid w:val="00C23D06"/>
    <w:rsid w:val="00C2511B"/>
    <w:rsid w:val="00C31B1C"/>
    <w:rsid w:val="00C33F74"/>
    <w:rsid w:val="00C5751F"/>
    <w:rsid w:val="00C635C1"/>
    <w:rsid w:val="00C708FF"/>
    <w:rsid w:val="00C71C57"/>
    <w:rsid w:val="00C72D2F"/>
    <w:rsid w:val="00C8218D"/>
    <w:rsid w:val="00C83F9F"/>
    <w:rsid w:val="00C84ED2"/>
    <w:rsid w:val="00C949D9"/>
    <w:rsid w:val="00CA04D9"/>
    <w:rsid w:val="00CA769A"/>
    <w:rsid w:val="00CB00F3"/>
    <w:rsid w:val="00CC23EE"/>
    <w:rsid w:val="00CC63D8"/>
    <w:rsid w:val="00CC76DF"/>
    <w:rsid w:val="00CE7B0A"/>
    <w:rsid w:val="00D03C63"/>
    <w:rsid w:val="00D060D9"/>
    <w:rsid w:val="00D10D2C"/>
    <w:rsid w:val="00D110A9"/>
    <w:rsid w:val="00D31884"/>
    <w:rsid w:val="00D57853"/>
    <w:rsid w:val="00D6410F"/>
    <w:rsid w:val="00D64C46"/>
    <w:rsid w:val="00D74DA9"/>
    <w:rsid w:val="00D778C3"/>
    <w:rsid w:val="00D91F18"/>
    <w:rsid w:val="00D93B4A"/>
    <w:rsid w:val="00D97BC4"/>
    <w:rsid w:val="00DA7A0F"/>
    <w:rsid w:val="00DB4EB3"/>
    <w:rsid w:val="00DC1FBD"/>
    <w:rsid w:val="00DC77DF"/>
    <w:rsid w:val="00DD1988"/>
    <w:rsid w:val="00DE1575"/>
    <w:rsid w:val="00DE68E1"/>
    <w:rsid w:val="00DF7C99"/>
    <w:rsid w:val="00E01239"/>
    <w:rsid w:val="00E30A8B"/>
    <w:rsid w:val="00E318A8"/>
    <w:rsid w:val="00E601F5"/>
    <w:rsid w:val="00E71F4F"/>
    <w:rsid w:val="00E74622"/>
    <w:rsid w:val="00E926A4"/>
    <w:rsid w:val="00E93780"/>
    <w:rsid w:val="00E94000"/>
    <w:rsid w:val="00EA36FF"/>
    <w:rsid w:val="00EC2648"/>
    <w:rsid w:val="00EC26E6"/>
    <w:rsid w:val="00EC6429"/>
    <w:rsid w:val="00ED4CBF"/>
    <w:rsid w:val="00ED4F3D"/>
    <w:rsid w:val="00EE2964"/>
    <w:rsid w:val="00EE778E"/>
    <w:rsid w:val="00EE7A39"/>
    <w:rsid w:val="00EF0F53"/>
    <w:rsid w:val="00EF17C3"/>
    <w:rsid w:val="00EF5DC5"/>
    <w:rsid w:val="00F14F30"/>
    <w:rsid w:val="00F16F0B"/>
    <w:rsid w:val="00F20A6B"/>
    <w:rsid w:val="00F21139"/>
    <w:rsid w:val="00F265C7"/>
    <w:rsid w:val="00F435E5"/>
    <w:rsid w:val="00F444DF"/>
    <w:rsid w:val="00F5199B"/>
    <w:rsid w:val="00F55C5C"/>
    <w:rsid w:val="00F71B9B"/>
    <w:rsid w:val="00F73B1E"/>
    <w:rsid w:val="00F75A80"/>
    <w:rsid w:val="00F8193D"/>
    <w:rsid w:val="00F81A9C"/>
    <w:rsid w:val="00FA137D"/>
    <w:rsid w:val="00FB1728"/>
    <w:rsid w:val="00FC1854"/>
    <w:rsid w:val="00FD1362"/>
    <w:rsid w:val="00FD3367"/>
    <w:rsid w:val="00FE00BD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7D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s16">
    <w:name w:val="s_16"/>
    <w:basedOn w:val="a"/>
    <w:rsid w:val="003F5D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13</Pages>
  <Words>5118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29</cp:revision>
  <dcterms:created xsi:type="dcterms:W3CDTF">2024-03-05T01:44:00Z</dcterms:created>
  <dcterms:modified xsi:type="dcterms:W3CDTF">2024-03-05T10:57:00Z</dcterms:modified>
</cp:coreProperties>
</file>