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0F" w:rsidRDefault="009326E4" w:rsidP="004F170F">
      <w:pPr>
        <w:pStyle w:val="a3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487593472" behindDoc="0" locked="0" layoutInCell="1" allowOverlap="1">
            <wp:simplePos x="0" y="0"/>
            <wp:positionH relativeFrom="column">
              <wp:posOffset>53974</wp:posOffset>
            </wp:positionH>
            <wp:positionV relativeFrom="paragraph">
              <wp:posOffset>-34515</wp:posOffset>
            </wp:positionV>
            <wp:extent cx="1400175" cy="1301339"/>
            <wp:effectExtent l="19050" t="0" r="9525" b="0"/>
            <wp:wrapNone/>
            <wp:docPr id="2" name="Рисунок 2" descr="PVG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GU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1339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0F" w:rsidRPr="004F170F" w:rsidRDefault="004F170F" w:rsidP="004F170F">
      <w:pPr>
        <w:pStyle w:val="a3"/>
        <w:jc w:val="right"/>
        <w:rPr>
          <w:sz w:val="24"/>
          <w:szCs w:val="24"/>
        </w:rPr>
      </w:pPr>
      <w:r w:rsidRPr="004F170F">
        <w:rPr>
          <w:sz w:val="24"/>
          <w:szCs w:val="24"/>
        </w:rPr>
        <w:t>.</w:t>
      </w:r>
    </w:p>
    <w:p w:rsidR="009326E4" w:rsidRPr="0022139E" w:rsidRDefault="009326E4" w:rsidP="009326E4">
      <w:pPr>
        <w:jc w:val="right"/>
        <w:rPr>
          <w:b/>
          <w:sz w:val="26"/>
          <w:szCs w:val="26"/>
        </w:rPr>
      </w:pPr>
      <w:r w:rsidRPr="0022139E">
        <w:rPr>
          <w:b/>
          <w:sz w:val="26"/>
          <w:szCs w:val="26"/>
        </w:rPr>
        <w:t>федеральное государственное бюджетное</w:t>
      </w:r>
    </w:p>
    <w:p w:rsidR="009326E4" w:rsidRPr="0022139E" w:rsidRDefault="009326E4" w:rsidP="009326E4">
      <w:pPr>
        <w:jc w:val="right"/>
        <w:rPr>
          <w:b/>
          <w:sz w:val="26"/>
          <w:szCs w:val="26"/>
        </w:rPr>
      </w:pPr>
      <w:r w:rsidRPr="0022139E">
        <w:rPr>
          <w:b/>
          <w:sz w:val="26"/>
          <w:szCs w:val="26"/>
        </w:rPr>
        <w:t xml:space="preserve"> образовательное учреждение высшего образования</w:t>
      </w:r>
    </w:p>
    <w:p w:rsidR="009326E4" w:rsidRPr="0022139E" w:rsidRDefault="009326E4" w:rsidP="009326E4">
      <w:pPr>
        <w:spacing w:line="360" w:lineRule="auto"/>
        <w:jc w:val="right"/>
        <w:rPr>
          <w:b/>
          <w:sz w:val="26"/>
          <w:szCs w:val="26"/>
        </w:rPr>
      </w:pPr>
      <w:r w:rsidRPr="0022139E">
        <w:rPr>
          <w:b/>
          <w:sz w:val="26"/>
          <w:szCs w:val="26"/>
        </w:rPr>
        <w:t>«Поволжский государственный университет сервиса»</w:t>
      </w:r>
    </w:p>
    <w:p w:rsidR="004F170F" w:rsidRDefault="004F170F" w:rsidP="009326E4">
      <w:pPr>
        <w:pStyle w:val="a3"/>
        <w:jc w:val="right"/>
        <w:rPr>
          <w:sz w:val="20"/>
        </w:rPr>
      </w:pPr>
    </w:p>
    <w:p w:rsidR="009326E4" w:rsidRDefault="009326E4">
      <w:pPr>
        <w:pStyle w:val="a3"/>
        <w:rPr>
          <w:sz w:val="20"/>
        </w:rPr>
      </w:pPr>
    </w:p>
    <w:p w:rsidR="009326E4" w:rsidRDefault="009326E4" w:rsidP="004F170F">
      <w:pPr>
        <w:spacing w:line="360" w:lineRule="auto"/>
        <w:jc w:val="center"/>
        <w:rPr>
          <w:b/>
          <w:sz w:val="28"/>
        </w:rPr>
      </w:pPr>
      <w:bookmarkStart w:id="0" w:name="ПОЛОЖЕНИЕ"/>
      <w:bookmarkEnd w:id="0"/>
    </w:p>
    <w:p w:rsidR="0061671A" w:rsidRPr="006E055A" w:rsidRDefault="00DA7E48" w:rsidP="004F170F">
      <w:pPr>
        <w:spacing w:line="360" w:lineRule="auto"/>
        <w:jc w:val="center"/>
        <w:rPr>
          <w:b/>
          <w:sz w:val="28"/>
        </w:rPr>
      </w:pPr>
      <w:r w:rsidRPr="006E055A">
        <w:rPr>
          <w:b/>
          <w:sz w:val="28"/>
        </w:rPr>
        <w:t>ПОЛОЖЕНИЕ</w:t>
      </w:r>
    </w:p>
    <w:p w:rsidR="0061671A" w:rsidRPr="0036781C" w:rsidRDefault="00DA7E48" w:rsidP="004F170F">
      <w:pPr>
        <w:spacing w:line="360" w:lineRule="auto"/>
        <w:jc w:val="center"/>
        <w:rPr>
          <w:b/>
          <w:spacing w:val="-6"/>
          <w:sz w:val="24"/>
          <w:szCs w:val="24"/>
        </w:rPr>
      </w:pPr>
      <w:bookmarkStart w:id="1" w:name="о_проведении_X_международного_заочного_к"/>
      <w:bookmarkEnd w:id="1"/>
      <w:r w:rsidRPr="0036781C">
        <w:rPr>
          <w:b/>
          <w:sz w:val="24"/>
          <w:szCs w:val="24"/>
        </w:rPr>
        <w:t>о</w:t>
      </w:r>
      <w:r w:rsidRPr="0036781C">
        <w:rPr>
          <w:b/>
          <w:spacing w:val="-9"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проведении</w:t>
      </w:r>
      <w:r w:rsidRPr="0036781C">
        <w:rPr>
          <w:b/>
          <w:spacing w:val="-3"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X</w:t>
      </w:r>
      <w:r w:rsidRPr="0036781C">
        <w:rPr>
          <w:b/>
          <w:sz w:val="24"/>
          <w:szCs w:val="24"/>
          <w:lang w:val="en-US"/>
        </w:rPr>
        <w:t>I</w:t>
      </w:r>
      <w:r w:rsidRPr="0036781C">
        <w:rPr>
          <w:b/>
          <w:spacing w:val="-2"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международного</w:t>
      </w:r>
      <w:r w:rsidRPr="0036781C">
        <w:rPr>
          <w:b/>
          <w:spacing w:val="-7"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заочного</w:t>
      </w:r>
      <w:r w:rsidRPr="0036781C">
        <w:rPr>
          <w:b/>
          <w:spacing w:val="-6"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конкурса</w:t>
      </w:r>
      <w:r w:rsidR="006E055A" w:rsidRPr="0036781C">
        <w:rPr>
          <w:b/>
          <w:sz w:val="24"/>
          <w:szCs w:val="24"/>
        </w:rPr>
        <w:t xml:space="preserve"> </w:t>
      </w:r>
      <w:r w:rsidRPr="0036781C">
        <w:rPr>
          <w:b/>
          <w:sz w:val="24"/>
          <w:szCs w:val="24"/>
        </w:rPr>
        <w:t>презентаций</w:t>
      </w:r>
    </w:p>
    <w:p w:rsidR="0061671A" w:rsidRPr="0036781C" w:rsidRDefault="00DA7E48" w:rsidP="004F170F">
      <w:pPr>
        <w:pStyle w:val="a4"/>
        <w:spacing w:line="360" w:lineRule="auto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bookmarkStart w:id="2" w:name="&quot;_ЛАБИРИНТЫ_МОДЫ&quot;"/>
      <w:bookmarkEnd w:id="2"/>
      <w:r w:rsidRPr="0036781C">
        <w:rPr>
          <w:rFonts w:ascii="Times New Roman" w:hAnsi="Times New Roman" w:cs="Times New Roman"/>
          <w:i w:val="0"/>
          <w:w w:val="95"/>
          <w:sz w:val="24"/>
          <w:szCs w:val="24"/>
        </w:rPr>
        <w:t>"</w:t>
      </w:r>
      <w:r w:rsidRPr="0036781C">
        <w:rPr>
          <w:rFonts w:ascii="Times New Roman" w:hAnsi="Times New Roman" w:cs="Times New Roman"/>
          <w:i w:val="0"/>
          <w:spacing w:val="35"/>
          <w:sz w:val="24"/>
          <w:szCs w:val="24"/>
        </w:rPr>
        <w:t>ЛАБИРИНТЫ</w:t>
      </w:r>
      <w:r w:rsidRPr="0036781C">
        <w:rPr>
          <w:rFonts w:ascii="Times New Roman" w:hAnsi="Times New Roman" w:cs="Times New Roman"/>
          <w:i w:val="0"/>
          <w:spacing w:val="45"/>
          <w:sz w:val="24"/>
          <w:szCs w:val="24"/>
        </w:rPr>
        <w:t xml:space="preserve"> </w:t>
      </w:r>
      <w:r w:rsidRPr="0036781C">
        <w:rPr>
          <w:rFonts w:ascii="Times New Roman" w:hAnsi="Times New Roman" w:cs="Times New Roman"/>
          <w:i w:val="0"/>
          <w:spacing w:val="32"/>
          <w:sz w:val="24"/>
          <w:szCs w:val="24"/>
        </w:rPr>
        <w:t>МОДЫ"</w:t>
      </w:r>
    </w:p>
    <w:p w:rsidR="0061671A" w:rsidRDefault="00DA7E48">
      <w:pPr>
        <w:pStyle w:val="Heading1"/>
        <w:numPr>
          <w:ilvl w:val="0"/>
          <w:numId w:val="9"/>
        </w:numPr>
        <w:tabs>
          <w:tab w:val="left" w:pos="4518"/>
        </w:tabs>
        <w:spacing w:before="1"/>
        <w:ind w:hanging="279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61671A" w:rsidRDefault="00DA7E48" w:rsidP="002A4209">
      <w:pPr>
        <w:pStyle w:val="a5"/>
        <w:numPr>
          <w:ilvl w:val="1"/>
          <w:numId w:val="8"/>
        </w:numPr>
        <w:tabs>
          <w:tab w:val="left" w:pos="284"/>
        </w:tabs>
        <w:spacing w:before="126" w:line="251" w:lineRule="exact"/>
        <w:ind w:left="567" w:hanging="55"/>
        <w:rPr>
          <w:b/>
        </w:rPr>
      </w:pPr>
      <w:r>
        <w:rPr>
          <w:b/>
        </w:rPr>
        <w:t>Настоящее</w:t>
      </w:r>
      <w:r>
        <w:rPr>
          <w:b/>
          <w:spacing w:val="-5"/>
        </w:rPr>
        <w:t xml:space="preserve"> </w:t>
      </w:r>
      <w:r>
        <w:rPr>
          <w:b/>
        </w:rPr>
        <w:t>положение</w:t>
      </w:r>
      <w:r>
        <w:rPr>
          <w:b/>
          <w:spacing w:val="-5"/>
        </w:rPr>
        <w:t xml:space="preserve"> </w:t>
      </w:r>
      <w:r>
        <w:rPr>
          <w:b/>
        </w:rPr>
        <w:t>определяет: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цели</w:t>
      </w:r>
      <w:r w:rsidRPr="002A4209">
        <w:t xml:space="preserve"> </w:t>
      </w:r>
      <w:r>
        <w:t>и</w:t>
      </w:r>
      <w:r w:rsidRPr="002A4209">
        <w:t xml:space="preserve"> </w:t>
      </w:r>
      <w:r>
        <w:t>задачи</w:t>
      </w:r>
      <w:r w:rsidRPr="002A4209">
        <w:t xml:space="preserve"> </w:t>
      </w:r>
      <w:r>
        <w:t>проведения</w:t>
      </w:r>
      <w:r w:rsidRPr="002A4209">
        <w:t xml:space="preserve"> </w:t>
      </w:r>
      <w:r>
        <w:t>конкурса</w:t>
      </w:r>
      <w:r w:rsidRPr="002A4209">
        <w:t xml:space="preserve"> </w:t>
      </w:r>
      <w:r>
        <w:t>презентаций</w:t>
      </w:r>
      <w:r w:rsidRPr="002A4209">
        <w:t xml:space="preserve"> </w:t>
      </w:r>
      <w:r>
        <w:t>«Лабиринты</w:t>
      </w:r>
      <w:r w:rsidRPr="002A4209">
        <w:t xml:space="preserve"> </w:t>
      </w:r>
      <w:r w:rsidR="006E055A" w:rsidRPr="002A4209">
        <w:t xml:space="preserve"> </w:t>
      </w:r>
      <w:r>
        <w:t>Моды»</w:t>
      </w:r>
      <w:r w:rsidRPr="002A4209">
        <w:t xml:space="preserve"> </w:t>
      </w:r>
      <w:r>
        <w:t>(далее</w:t>
      </w:r>
      <w:r w:rsidRPr="002A4209">
        <w:t xml:space="preserve"> </w:t>
      </w:r>
      <w:r>
        <w:t>Конкурс)</w:t>
      </w:r>
      <w:r w:rsidR="004F170F">
        <w:t>;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состав</w:t>
      </w:r>
      <w:r w:rsidRPr="002A4209">
        <w:t xml:space="preserve"> </w:t>
      </w:r>
      <w:r>
        <w:t>оргкомитета</w:t>
      </w:r>
      <w:r w:rsidRPr="002A4209">
        <w:t xml:space="preserve"> </w:t>
      </w:r>
      <w:r>
        <w:t>Конкурса</w:t>
      </w:r>
      <w:r w:rsidR="004F170F">
        <w:t>;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состав</w:t>
      </w:r>
      <w:r w:rsidRPr="002A4209">
        <w:t xml:space="preserve"> </w:t>
      </w:r>
      <w:r>
        <w:t>участников</w:t>
      </w:r>
      <w:r w:rsidR="004F170F">
        <w:t>;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порядок</w:t>
      </w:r>
      <w:r w:rsidRPr="002A4209">
        <w:t xml:space="preserve"> </w:t>
      </w:r>
      <w:r>
        <w:t>проведения</w:t>
      </w:r>
      <w:r w:rsidR="004F170F">
        <w:t>;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требования</w:t>
      </w:r>
      <w:r w:rsidRPr="002A4209">
        <w:t xml:space="preserve"> </w:t>
      </w:r>
      <w:r>
        <w:t>к</w:t>
      </w:r>
      <w:r w:rsidRPr="002A4209">
        <w:t xml:space="preserve"> </w:t>
      </w:r>
      <w:r>
        <w:t>конкурсным материалам</w:t>
      </w:r>
      <w:r w:rsidR="004F170F">
        <w:t>;</w:t>
      </w:r>
    </w:p>
    <w:p w:rsidR="0061671A" w:rsidRDefault="00DA7E48" w:rsidP="002A4209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left="709"/>
      </w:pPr>
      <w:r>
        <w:t>подведение</w:t>
      </w:r>
      <w:r w:rsidRPr="002A4209">
        <w:t xml:space="preserve"> </w:t>
      </w:r>
      <w:r>
        <w:t>итогов</w:t>
      </w:r>
      <w:r w:rsidRPr="002A4209">
        <w:t xml:space="preserve"> </w:t>
      </w:r>
      <w:r>
        <w:t>и</w:t>
      </w:r>
      <w:r w:rsidRPr="002A4209">
        <w:t xml:space="preserve"> </w:t>
      </w:r>
      <w:r>
        <w:t>награждение</w:t>
      </w:r>
      <w:r w:rsidR="004F170F">
        <w:t>.</w:t>
      </w:r>
    </w:p>
    <w:p w:rsidR="0061671A" w:rsidRDefault="0061671A" w:rsidP="002A4209">
      <w:pPr>
        <w:pStyle w:val="a3"/>
      </w:pPr>
    </w:p>
    <w:p w:rsidR="0061671A" w:rsidRDefault="00DA7E48">
      <w:pPr>
        <w:pStyle w:val="Heading1"/>
        <w:numPr>
          <w:ilvl w:val="0"/>
          <w:numId w:val="9"/>
        </w:numPr>
        <w:tabs>
          <w:tab w:val="left" w:pos="4206"/>
        </w:tabs>
        <w:ind w:left="4205" w:hanging="221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конкурса</w:t>
      </w:r>
    </w:p>
    <w:p w:rsidR="0061671A" w:rsidRDefault="00DA7E48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spacing w:before="120" w:line="269" w:lineRule="exact"/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3"/>
        </w:rPr>
        <w:t xml:space="preserve"> </w:t>
      </w:r>
      <w:r>
        <w:t>аудитории;</w:t>
      </w:r>
    </w:p>
    <w:p w:rsidR="0061671A" w:rsidRDefault="00DA7E48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ind w:right="151"/>
      </w:pPr>
      <w:r>
        <w:t>формирование</w:t>
      </w:r>
      <w:r>
        <w:rPr>
          <w:spacing w:val="43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школьников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молодежной</w:t>
      </w:r>
      <w:r>
        <w:rPr>
          <w:spacing w:val="51"/>
        </w:rPr>
        <w:t xml:space="preserve"> </w:t>
      </w:r>
      <w:r>
        <w:t>аудитории</w:t>
      </w:r>
      <w:r>
        <w:rPr>
          <w:spacing w:val="52"/>
        </w:rPr>
        <w:t xml:space="preserve"> </w:t>
      </w:r>
      <w:r>
        <w:t>умений</w:t>
      </w:r>
      <w:r>
        <w:rPr>
          <w:spacing w:val="51"/>
        </w:rPr>
        <w:t xml:space="preserve"> </w:t>
      </w:r>
      <w:r>
        <w:t>собирать,</w:t>
      </w:r>
      <w:r>
        <w:rPr>
          <w:spacing w:val="48"/>
        </w:rPr>
        <w:t xml:space="preserve"> </w:t>
      </w:r>
      <w:r>
        <w:t>систематизировать,</w:t>
      </w:r>
      <w:r>
        <w:rPr>
          <w:spacing w:val="-52"/>
        </w:rPr>
        <w:t xml:space="preserve"> </w:t>
      </w:r>
      <w:r>
        <w:t>обрабатывать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продукты;</w:t>
      </w:r>
    </w:p>
    <w:p w:rsidR="0061671A" w:rsidRDefault="00DA7E48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spacing w:before="5" w:line="235" w:lineRule="auto"/>
        <w:ind w:right="137"/>
      </w:pPr>
      <w:r>
        <w:t>привлечение</w:t>
      </w:r>
      <w:r>
        <w:rPr>
          <w:spacing w:val="39"/>
        </w:rPr>
        <w:t xml:space="preserve"> </w:t>
      </w:r>
      <w:r>
        <w:t>внимания</w:t>
      </w:r>
      <w:r>
        <w:rPr>
          <w:spacing w:val="40"/>
        </w:rPr>
        <w:t xml:space="preserve"> </w:t>
      </w:r>
      <w:r>
        <w:t>школьной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молодежной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профессиям</w:t>
      </w:r>
      <w:r>
        <w:rPr>
          <w:spacing w:val="45"/>
        </w:rPr>
        <w:t xml:space="preserve"> </w:t>
      </w:r>
      <w:r>
        <w:t>индустрии</w:t>
      </w:r>
      <w:r>
        <w:rPr>
          <w:spacing w:val="47"/>
        </w:rPr>
        <w:t xml:space="preserve"> </w:t>
      </w:r>
      <w:r>
        <w:t>моды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промышленности;</w:t>
      </w:r>
    </w:p>
    <w:p w:rsidR="0061671A" w:rsidRDefault="00DA7E48">
      <w:pPr>
        <w:pStyle w:val="a5"/>
        <w:numPr>
          <w:ilvl w:val="0"/>
          <w:numId w:val="7"/>
        </w:numPr>
        <w:tabs>
          <w:tab w:val="left" w:pos="902"/>
          <w:tab w:val="left" w:pos="903"/>
        </w:tabs>
        <w:spacing w:before="2"/>
        <w:ind w:right="142"/>
      </w:pPr>
      <w:r>
        <w:t>установление</w:t>
      </w:r>
      <w:r>
        <w:rPr>
          <w:spacing w:val="28"/>
        </w:rPr>
        <w:t xml:space="preserve"> </w:t>
      </w:r>
      <w:r>
        <w:t>творческих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деловых</w:t>
      </w:r>
      <w:r>
        <w:rPr>
          <w:spacing w:val="36"/>
        </w:rPr>
        <w:t xml:space="preserve"> </w:t>
      </w:r>
      <w:r>
        <w:t>контактов</w:t>
      </w:r>
      <w:r>
        <w:rPr>
          <w:spacing w:val="4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учебными</w:t>
      </w:r>
      <w:r>
        <w:rPr>
          <w:spacing w:val="37"/>
        </w:rPr>
        <w:t xml:space="preserve"> </w:t>
      </w:r>
      <w:r>
        <w:t>заведениями,</w:t>
      </w:r>
      <w:r>
        <w:rPr>
          <w:spacing w:val="48"/>
        </w:rPr>
        <w:t xml:space="preserve"> </w:t>
      </w:r>
      <w:r>
        <w:t>создание</w:t>
      </w:r>
      <w:r>
        <w:rPr>
          <w:spacing w:val="28"/>
        </w:rPr>
        <w:t xml:space="preserve"> </w:t>
      </w:r>
      <w:r>
        <w:t>среды</w:t>
      </w:r>
      <w:r>
        <w:rPr>
          <w:spacing w:val="-52"/>
        </w:rPr>
        <w:t xml:space="preserve"> </w:t>
      </w:r>
      <w:r>
        <w:t>партнерства.</w:t>
      </w:r>
    </w:p>
    <w:p w:rsidR="0061671A" w:rsidRDefault="0061671A">
      <w:pPr>
        <w:pStyle w:val="a3"/>
        <w:spacing w:before="8"/>
      </w:pPr>
    </w:p>
    <w:p w:rsidR="0061671A" w:rsidRDefault="00DA7E48">
      <w:pPr>
        <w:pStyle w:val="Heading1"/>
        <w:numPr>
          <w:ilvl w:val="0"/>
          <w:numId w:val="9"/>
        </w:numPr>
        <w:tabs>
          <w:tab w:val="left" w:pos="4168"/>
        </w:tabs>
        <w:spacing w:before="1"/>
        <w:ind w:left="4167" w:hanging="222"/>
        <w:jc w:val="left"/>
      </w:pPr>
      <w:r>
        <w:t>Организаторы</w:t>
      </w:r>
      <w:r>
        <w:rPr>
          <w:spacing w:val="-4"/>
        </w:rPr>
        <w:t xml:space="preserve"> </w:t>
      </w:r>
      <w:r>
        <w:t>Конкурса</w:t>
      </w:r>
    </w:p>
    <w:p w:rsidR="0061671A" w:rsidRDefault="00DA7E48">
      <w:pPr>
        <w:pStyle w:val="a5"/>
        <w:numPr>
          <w:ilvl w:val="1"/>
          <w:numId w:val="6"/>
        </w:numPr>
        <w:tabs>
          <w:tab w:val="left" w:pos="869"/>
        </w:tabs>
        <w:spacing w:before="121"/>
      </w:pPr>
      <w:r>
        <w:t>Организаторами</w:t>
      </w:r>
      <w:r>
        <w:rPr>
          <w:spacing w:val="-7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являются:</w:t>
      </w:r>
    </w:p>
    <w:p w:rsidR="0061671A" w:rsidRDefault="00DA7E48">
      <w:pPr>
        <w:pStyle w:val="a5"/>
        <w:numPr>
          <w:ilvl w:val="0"/>
          <w:numId w:val="5"/>
        </w:numPr>
        <w:tabs>
          <w:tab w:val="left" w:pos="902"/>
          <w:tab w:val="left" w:pos="903"/>
        </w:tabs>
        <w:spacing w:before="1" w:line="269" w:lineRule="exact"/>
      </w:pPr>
      <w:r>
        <w:t>Кафедра</w:t>
      </w:r>
      <w:r>
        <w:rPr>
          <w:spacing w:val="2"/>
        </w:rPr>
        <w:t xml:space="preserve"> </w:t>
      </w:r>
      <w:r>
        <w:t>«Управление</w:t>
      </w:r>
      <w:r>
        <w:rPr>
          <w:spacing w:val="-8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и инновационные</w:t>
      </w:r>
      <w:r>
        <w:rPr>
          <w:spacing w:val="-6"/>
        </w:rPr>
        <w:t xml:space="preserve"> </w:t>
      </w:r>
      <w:r>
        <w:t>технологи»</w:t>
      </w:r>
      <w:r>
        <w:rPr>
          <w:spacing w:val="-6"/>
        </w:rPr>
        <w:t xml:space="preserve"> </w:t>
      </w:r>
      <w:r>
        <w:t>ФГБОУ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«ПВГУС»</w:t>
      </w:r>
      <w:r w:rsidR="002F4358">
        <w:t>;</w:t>
      </w:r>
    </w:p>
    <w:p w:rsidR="0061671A" w:rsidRDefault="00DA7E48">
      <w:pPr>
        <w:pStyle w:val="a5"/>
        <w:numPr>
          <w:ilvl w:val="0"/>
          <w:numId w:val="5"/>
        </w:numPr>
        <w:tabs>
          <w:tab w:val="left" w:pos="902"/>
          <w:tab w:val="left" w:pos="903"/>
        </w:tabs>
        <w:spacing w:line="267" w:lineRule="exact"/>
      </w:pPr>
      <w:r>
        <w:t>Отдел</w:t>
      </w:r>
      <w:r>
        <w:rPr>
          <w:spacing w:val="-2"/>
        </w:rPr>
        <w:t xml:space="preserve"> </w:t>
      </w:r>
      <w:r>
        <w:t>довузовской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ФГБОУ ВО</w:t>
      </w:r>
      <w:r>
        <w:rPr>
          <w:spacing w:val="-3"/>
        </w:rPr>
        <w:t xml:space="preserve"> </w:t>
      </w:r>
      <w:r>
        <w:t>«ПВГУС»</w:t>
      </w:r>
    </w:p>
    <w:p w:rsidR="0061671A" w:rsidRDefault="00DA7E48">
      <w:pPr>
        <w:pStyle w:val="a5"/>
        <w:numPr>
          <w:ilvl w:val="1"/>
          <w:numId w:val="6"/>
        </w:numPr>
        <w:tabs>
          <w:tab w:val="left" w:pos="984"/>
        </w:tabs>
        <w:spacing w:line="242" w:lineRule="auto"/>
        <w:ind w:left="479" w:right="156" w:firstLine="0"/>
      </w:pPr>
      <w:r>
        <w:t>В</w:t>
      </w:r>
      <w:r>
        <w:rPr>
          <w:spacing w:val="55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четкой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Конкурса</w:t>
      </w:r>
      <w:r>
        <w:rPr>
          <w:spacing w:val="6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Организаторы</w:t>
      </w:r>
      <w:r>
        <w:rPr>
          <w:spacing w:val="4"/>
        </w:rPr>
        <w:t xml:space="preserve"> </w:t>
      </w:r>
      <w:r>
        <w:t>осуществляют</w:t>
      </w:r>
      <w:r>
        <w:rPr>
          <w:spacing w:val="-5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деятельность: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ind w:right="136"/>
      </w:pPr>
      <w:r>
        <w:t>разрабатывают,</w:t>
      </w:r>
      <w:r>
        <w:rPr>
          <w:spacing w:val="2"/>
        </w:rPr>
        <w:t xml:space="preserve"> </w:t>
      </w:r>
      <w:r>
        <w:t>и утверждают</w:t>
      </w:r>
      <w:r>
        <w:rPr>
          <w:spacing w:val="2"/>
        </w:rPr>
        <w:t xml:space="preserve"> </w:t>
      </w:r>
      <w:r>
        <w:t>Положение</w:t>
      </w:r>
      <w:r>
        <w:rPr>
          <w:spacing w:val="7"/>
        </w:rPr>
        <w:t xml:space="preserve"> </w:t>
      </w:r>
      <w:r w:rsidR="002F4358">
        <w:t>по</w:t>
      </w:r>
      <w:r>
        <w:rPr>
          <w:spacing w:val="9"/>
        </w:rPr>
        <w:t xml:space="preserve"> </w:t>
      </w:r>
      <w:r>
        <w:t>Конкурс</w:t>
      </w:r>
      <w:r w:rsidR="002F4358">
        <w:t>у</w:t>
      </w:r>
      <w:r>
        <w:t>,</w:t>
      </w:r>
      <w:r>
        <w:rPr>
          <w:spacing w:val="50"/>
        </w:rPr>
        <w:t xml:space="preserve"> </w:t>
      </w:r>
      <w:r>
        <w:t>вносят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него</w:t>
      </w:r>
      <w:r w:rsidR="002F4358">
        <w:t xml:space="preserve"> </w:t>
      </w:r>
      <w:r>
        <w:rPr>
          <w:spacing w:val="-52"/>
        </w:rPr>
        <w:t xml:space="preserve"> </w:t>
      </w:r>
      <w:r>
        <w:t>изменения;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spacing w:line="269" w:lineRule="exact"/>
      </w:pPr>
      <w:r>
        <w:t>определяют</w:t>
      </w:r>
      <w:r>
        <w:rPr>
          <w:spacing w:val="-4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spacing w:line="269" w:lineRule="exact"/>
      </w:pPr>
      <w:r>
        <w:t>объявляют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и условиях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spacing w:line="269" w:lineRule="exact"/>
      </w:pPr>
      <w:r>
        <w:t>осуществляют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рассылку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Положения;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spacing w:line="269" w:lineRule="exact"/>
      </w:pPr>
      <w:r>
        <w:t>формируют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Конкурса;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spacing w:line="237" w:lineRule="auto"/>
        <w:ind w:right="137"/>
      </w:pPr>
      <w:r>
        <w:t>размещают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6"/>
        </w:rPr>
        <w:t xml:space="preserve"> </w:t>
      </w:r>
      <w:r>
        <w:t>сообщение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Конкурса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сайте</w:t>
      </w:r>
      <w:r>
        <w:rPr>
          <w:spacing w:val="15"/>
        </w:rPr>
        <w:t xml:space="preserve"> </w:t>
      </w:r>
      <w:r>
        <w:t>ФГБОУ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«ПВГУС»</w:t>
      </w:r>
      <w:r>
        <w:rPr>
          <w:spacing w:val="-52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www.tolgas.ru</w:t>
        </w:r>
      </w:hyperlink>
      <w:r>
        <w:t>)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ind w:right="147"/>
      </w:pPr>
      <w:proofErr w:type="gramStart"/>
      <w:r>
        <w:t>осуществляют подведение итогов и проводят</w:t>
      </w:r>
      <w:proofErr w:type="gramEnd"/>
      <w:r>
        <w:t xml:space="preserve"> церемонию награждения участников и победителей</w:t>
      </w:r>
      <w:r>
        <w:rPr>
          <w:spacing w:val="-52"/>
        </w:rPr>
        <w:t xml:space="preserve"> </w:t>
      </w:r>
      <w:r>
        <w:t>Конкурса.</w:t>
      </w:r>
    </w:p>
    <w:p w:rsidR="0061671A" w:rsidRDefault="0061671A">
      <w:pPr>
        <w:pStyle w:val="a3"/>
        <w:spacing w:before="4"/>
      </w:pPr>
    </w:p>
    <w:p w:rsidR="0061671A" w:rsidRDefault="00DA7E48" w:rsidP="002F4358">
      <w:pPr>
        <w:pStyle w:val="Heading1"/>
        <w:numPr>
          <w:ilvl w:val="0"/>
          <w:numId w:val="9"/>
        </w:numPr>
        <w:tabs>
          <w:tab w:val="left" w:pos="4365"/>
        </w:tabs>
        <w:spacing w:before="1"/>
        <w:ind w:left="4364" w:hanging="222"/>
        <w:jc w:val="left"/>
      </w:pP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2F4358" w:rsidRDefault="002F4358" w:rsidP="002F4358">
      <w:pPr>
        <w:pStyle w:val="Heading1"/>
        <w:tabs>
          <w:tab w:val="left" w:pos="4365"/>
        </w:tabs>
        <w:spacing w:before="1"/>
      </w:pPr>
    </w:p>
    <w:p w:rsidR="002F4358" w:rsidRDefault="002F4358" w:rsidP="002F4358">
      <w:pPr>
        <w:pStyle w:val="Heading1"/>
        <w:tabs>
          <w:tab w:val="left" w:pos="4365"/>
        </w:tabs>
        <w:spacing w:before="1"/>
        <w:sectPr w:rsidR="002F4358">
          <w:type w:val="continuous"/>
          <w:pgSz w:w="11910" w:h="16840"/>
          <w:pgMar w:top="660" w:right="420" w:bottom="280" w:left="1220" w:header="720" w:footer="720" w:gutter="0"/>
          <w:cols w:space="720"/>
        </w:sectPr>
      </w:pPr>
    </w:p>
    <w:p w:rsidR="0061671A" w:rsidRDefault="00DA7E48" w:rsidP="002F4358">
      <w:pPr>
        <w:pStyle w:val="a5"/>
        <w:tabs>
          <w:tab w:val="left" w:pos="903"/>
        </w:tabs>
        <w:spacing w:before="86"/>
        <w:ind w:right="139" w:firstLine="0"/>
        <w:jc w:val="both"/>
      </w:pPr>
      <w:r>
        <w:lastRenderedPageBreak/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выполнившие учебные проекты под руководством учителей технологии, информатики, физики,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spacing w:before="2"/>
        <w:jc w:val="both"/>
      </w:pPr>
      <w:r>
        <w:t>Участниками</w:t>
      </w:r>
      <w:r>
        <w:rPr>
          <w:spacing w:val="-7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стать</w:t>
      </w:r>
      <w:r>
        <w:rPr>
          <w:spacing w:val="-5"/>
        </w:rPr>
        <w:t xml:space="preserve"> </w:t>
      </w:r>
      <w:r w:rsidR="004F170F">
        <w:t>студенты</w:t>
      </w:r>
      <w:r>
        <w:rPr>
          <w:spacing w:val="-5"/>
        </w:rPr>
        <w:t xml:space="preserve"> </w:t>
      </w:r>
      <w:r>
        <w:t>колледжей,</w:t>
      </w:r>
      <w:r>
        <w:rPr>
          <w:spacing w:val="-1"/>
        </w:rPr>
        <w:t xml:space="preserve"> </w:t>
      </w:r>
      <w:r>
        <w:t>техникумов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jc w:val="both"/>
      </w:pP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индивидуальное,</w:t>
      </w:r>
      <w:r>
        <w:rPr>
          <w:spacing w:val="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групповое</w:t>
      </w:r>
      <w:r>
        <w:rPr>
          <w:spacing w:val="-6"/>
        </w:rPr>
        <w:t xml:space="preserve"> </w:t>
      </w:r>
      <w:r>
        <w:t>участие</w:t>
      </w:r>
      <w:r w:rsidR="004F170F">
        <w:t>.</w:t>
      </w:r>
    </w:p>
    <w:p w:rsidR="0061671A" w:rsidRDefault="0061671A">
      <w:pPr>
        <w:pStyle w:val="a3"/>
        <w:spacing w:before="6"/>
      </w:pPr>
    </w:p>
    <w:p w:rsidR="0061671A" w:rsidRDefault="00DA7E48">
      <w:pPr>
        <w:pStyle w:val="Heading1"/>
        <w:numPr>
          <w:ilvl w:val="0"/>
          <w:numId w:val="9"/>
        </w:numPr>
        <w:tabs>
          <w:tab w:val="left" w:pos="3731"/>
        </w:tabs>
        <w:ind w:left="3730" w:hanging="226"/>
        <w:jc w:val="both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spacing w:before="120"/>
        <w:ind w:right="133"/>
        <w:jc w:val="both"/>
      </w:pPr>
      <w:r>
        <w:t>Основанием для участия в Конкурсе является представление в электронном виде презентации,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kaf_tiko@tolgas.ru</w:t>
        </w:r>
      </w:hyperlink>
      <w:r>
        <w:rPr>
          <w:color w:val="0000FF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конкурс «Лабиринты</w:t>
      </w:r>
      <w:r>
        <w:rPr>
          <w:spacing w:val="1"/>
        </w:rPr>
        <w:t xml:space="preserve"> </w:t>
      </w:r>
      <w:r>
        <w:t>моды»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spacing w:before="7" w:line="235" w:lineRule="auto"/>
        <w:ind w:right="135"/>
        <w:jc w:val="both"/>
      </w:pPr>
      <w:r>
        <w:t>Прием электронных презентаций к рассмотрению осуществляется с 1</w:t>
      </w:r>
      <w:r w:rsidRPr="00DA7E48">
        <w:t>3</w:t>
      </w:r>
      <w:r>
        <w:t xml:space="preserve"> </w:t>
      </w:r>
      <w:r w:rsidR="006E055A">
        <w:t>января</w:t>
      </w:r>
      <w:r>
        <w:t xml:space="preserve"> 202</w:t>
      </w:r>
      <w:r w:rsidR="006E055A">
        <w:t>2</w:t>
      </w:r>
      <w:r>
        <w:t xml:space="preserve"> года по 1</w:t>
      </w:r>
      <w:r w:rsidRPr="00DA7E48">
        <w:t>4</w:t>
      </w:r>
      <w:r>
        <w:rPr>
          <w:spacing w:val="1"/>
        </w:rPr>
        <w:t xml:space="preserve"> </w:t>
      </w:r>
      <w:r>
        <w:t>марта 202</w:t>
      </w:r>
      <w:r w:rsidRPr="00DA7E48">
        <w:t>2</w:t>
      </w:r>
      <w:r>
        <w:rPr>
          <w:spacing w:val="-2"/>
        </w:rPr>
        <w:t xml:space="preserve"> </w:t>
      </w:r>
      <w:r>
        <w:t>года.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spacing w:before="2" w:line="269" w:lineRule="exact"/>
        <w:jc w:val="both"/>
      </w:pPr>
      <w:r>
        <w:t>В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 w:rsidRPr="00DA7E48">
        <w:t>0</w:t>
      </w:r>
      <w:r>
        <w:t xml:space="preserve"> марта</w:t>
      </w:r>
      <w:r>
        <w:rPr>
          <w:spacing w:val="3"/>
        </w:rPr>
        <w:t xml:space="preserve"> </w:t>
      </w:r>
      <w:r>
        <w:t>202</w:t>
      </w:r>
      <w:r w:rsidRPr="00DA7E48">
        <w:t>2</w:t>
      </w:r>
      <w:r>
        <w:rPr>
          <w:spacing w:val="-5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производит</w:t>
      </w:r>
      <w:r>
        <w:rPr>
          <w:spacing w:val="-1"/>
        </w:rPr>
        <w:t xml:space="preserve"> </w:t>
      </w:r>
      <w:r>
        <w:t>отбор</w:t>
      </w:r>
      <w:r>
        <w:rPr>
          <w:spacing w:val="3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 каждой номинации.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ind w:right="587"/>
        <w:jc w:val="both"/>
      </w:pPr>
      <w:r>
        <w:t>сертификаты,</w:t>
      </w:r>
      <w:r>
        <w:rPr>
          <w:spacing w:val="-1"/>
        </w:rPr>
        <w:t xml:space="preserve"> </w:t>
      </w:r>
      <w:r>
        <w:t>дипломы, благодарственные</w:t>
      </w:r>
      <w:r>
        <w:rPr>
          <w:spacing w:val="-8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высланы</w:t>
      </w:r>
      <w:r>
        <w:rPr>
          <w:spacing w:val="-6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электронном</w:t>
      </w:r>
      <w:r>
        <w:rPr>
          <w:spacing w:val="-5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на электронную почту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период с </w:t>
      </w:r>
      <w:r w:rsidRPr="00DA7E48">
        <w:t xml:space="preserve">30 </w:t>
      </w:r>
      <w:r>
        <w:t>марта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апреля</w:t>
      </w:r>
      <w:r>
        <w:rPr>
          <w:spacing w:val="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года.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03"/>
        </w:tabs>
        <w:spacing w:before="1"/>
        <w:jc w:val="both"/>
        <w:rPr>
          <w:b/>
        </w:rPr>
      </w:pPr>
      <w:r>
        <w:t>Электронные</w:t>
      </w:r>
      <w:r>
        <w:rPr>
          <w:spacing w:val="-7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номинациях:</w:t>
      </w:r>
    </w:p>
    <w:p w:rsidR="0061671A" w:rsidRDefault="00DA7E48">
      <w:pPr>
        <w:pStyle w:val="Heading1"/>
        <w:numPr>
          <w:ilvl w:val="2"/>
          <w:numId w:val="6"/>
        </w:numPr>
        <w:tabs>
          <w:tab w:val="left" w:pos="2223"/>
        </w:tabs>
        <w:spacing w:before="6" w:line="251" w:lineRule="exact"/>
      </w:pPr>
      <w:r>
        <w:t>«</w:t>
      </w:r>
      <w:proofErr w:type="spellStart"/>
      <w:r>
        <w:t>Fashion</w:t>
      </w:r>
      <w:proofErr w:type="spellEnd"/>
      <w:r>
        <w:rPr>
          <w:spacing w:val="-8"/>
        </w:rPr>
        <w:t xml:space="preserve"> </w:t>
      </w:r>
      <w:proofErr w:type="spellStart"/>
      <w:r>
        <w:t>Street</w:t>
      </w:r>
      <w:proofErr w:type="spellEnd"/>
      <w:r>
        <w:t>»</w:t>
      </w:r>
    </w:p>
    <w:p w:rsidR="0061671A" w:rsidRDefault="00DA7E48">
      <w:pPr>
        <w:pStyle w:val="a5"/>
        <w:numPr>
          <w:ilvl w:val="2"/>
          <w:numId w:val="6"/>
        </w:numPr>
        <w:tabs>
          <w:tab w:val="left" w:pos="2223"/>
        </w:tabs>
        <w:spacing w:line="251" w:lineRule="exac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Fashion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nature</w:t>
      </w:r>
      <w:proofErr w:type="spellEnd"/>
      <w:r>
        <w:rPr>
          <w:b/>
        </w:rPr>
        <w:t>»</w:t>
      </w:r>
    </w:p>
    <w:p w:rsidR="0061671A" w:rsidRDefault="00DA7E48">
      <w:pPr>
        <w:pStyle w:val="Heading1"/>
        <w:numPr>
          <w:ilvl w:val="2"/>
          <w:numId w:val="6"/>
        </w:numPr>
        <w:tabs>
          <w:tab w:val="left" w:pos="2223"/>
        </w:tabs>
        <w:spacing w:before="1"/>
      </w:pPr>
      <w:r>
        <w:t>«Романтика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костюме»</w:t>
      </w:r>
    </w:p>
    <w:p w:rsidR="0061671A" w:rsidRDefault="00DA7E48">
      <w:pPr>
        <w:pStyle w:val="a5"/>
        <w:numPr>
          <w:ilvl w:val="2"/>
          <w:numId w:val="6"/>
        </w:numPr>
        <w:tabs>
          <w:tab w:val="left" w:pos="2223"/>
        </w:tabs>
        <w:spacing w:before="2"/>
        <w:rPr>
          <w:b/>
        </w:rPr>
      </w:pPr>
      <w:r>
        <w:rPr>
          <w:b/>
        </w:rPr>
        <w:t>«Мода</w:t>
      </w:r>
      <w:r>
        <w:rPr>
          <w:b/>
          <w:spacing w:val="-6"/>
        </w:rPr>
        <w:t xml:space="preserve"> </w:t>
      </w:r>
      <w:r>
        <w:rPr>
          <w:b/>
        </w:rPr>
        <w:t>чудес»</w:t>
      </w:r>
    </w:p>
    <w:p w:rsidR="0061671A" w:rsidRDefault="0061671A">
      <w:pPr>
        <w:pStyle w:val="a3"/>
        <w:spacing w:before="9"/>
        <w:rPr>
          <w:b/>
          <w:sz w:val="21"/>
        </w:rPr>
      </w:pPr>
    </w:p>
    <w:p w:rsidR="0061671A" w:rsidRDefault="00DA7E48">
      <w:pPr>
        <w:pStyle w:val="Heading1"/>
        <w:ind w:left="4086" w:firstLine="0"/>
      </w:pPr>
      <w:r>
        <w:t>6.</w:t>
      </w:r>
      <w:r>
        <w:rPr>
          <w:spacing w:val="-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Конкурса</w:t>
      </w:r>
    </w:p>
    <w:p w:rsidR="0061671A" w:rsidRDefault="00DA7E48" w:rsidP="002A4209">
      <w:pPr>
        <w:pStyle w:val="a5"/>
        <w:tabs>
          <w:tab w:val="left" w:pos="960"/>
          <w:tab w:val="left" w:pos="961"/>
        </w:tabs>
        <w:spacing w:before="120" w:line="269" w:lineRule="exact"/>
        <w:ind w:left="960" w:firstLine="0"/>
      </w:pP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необходимо:</w:t>
      </w:r>
    </w:p>
    <w:p w:rsidR="0061671A" w:rsidRDefault="00DA7E48">
      <w:pPr>
        <w:pStyle w:val="a5"/>
        <w:numPr>
          <w:ilvl w:val="1"/>
          <w:numId w:val="4"/>
        </w:numPr>
        <w:tabs>
          <w:tab w:val="left" w:pos="1200"/>
          <w:tab w:val="left" w:pos="1201"/>
        </w:tabs>
        <w:spacing w:line="269" w:lineRule="exact"/>
        <w:ind w:hanging="361"/>
      </w:pPr>
      <w:r>
        <w:t>заполнить</w:t>
      </w:r>
      <w:r>
        <w:rPr>
          <w:spacing w:val="8"/>
        </w:rPr>
        <w:t xml:space="preserve"> </w:t>
      </w:r>
      <w:r>
        <w:t>заявку</w:t>
      </w:r>
      <w:r>
        <w:rPr>
          <w:spacing w:val="6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Конкурсе,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сохранить</w:t>
      </w:r>
      <w:r>
        <w:rPr>
          <w:spacing w:val="6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именем</w:t>
      </w:r>
      <w:r>
        <w:rPr>
          <w:spacing w:val="67"/>
        </w:rPr>
        <w:t xml:space="preserve"> </w:t>
      </w:r>
      <w:r>
        <w:t>файла</w:t>
      </w:r>
    </w:p>
    <w:p w:rsidR="0061671A" w:rsidRDefault="00DA7E48">
      <w:pPr>
        <w:pStyle w:val="a3"/>
        <w:spacing w:before="1"/>
        <w:ind w:left="1200"/>
      </w:pPr>
      <w:r>
        <w:t>«</w:t>
      </w:r>
      <w:proofErr w:type="spellStart"/>
      <w:r>
        <w:t>Заявка_Лабиринты</w:t>
      </w:r>
      <w:proofErr w:type="spellEnd"/>
      <w:r>
        <w:rPr>
          <w:spacing w:val="-8"/>
        </w:rPr>
        <w:t xml:space="preserve"> </w:t>
      </w:r>
      <w:r>
        <w:t>моды_Фамилия.doc»;</w:t>
      </w:r>
    </w:p>
    <w:p w:rsidR="0061671A" w:rsidRDefault="00DA7E48">
      <w:pPr>
        <w:pStyle w:val="a5"/>
        <w:numPr>
          <w:ilvl w:val="1"/>
          <w:numId w:val="4"/>
        </w:numPr>
        <w:tabs>
          <w:tab w:val="left" w:pos="1200"/>
          <w:tab w:val="left" w:pos="1201"/>
        </w:tabs>
        <w:ind w:right="145"/>
      </w:pPr>
      <w:r>
        <w:t>подготовить</w:t>
      </w:r>
      <w:r>
        <w:rPr>
          <w:spacing w:val="21"/>
        </w:rPr>
        <w:t xml:space="preserve"> </w:t>
      </w:r>
      <w:r>
        <w:t>презентацию</w:t>
      </w:r>
      <w:r>
        <w:rPr>
          <w:spacing w:val="19"/>
        </w:rPr>
        <w:t xml:space="preserve"> </w:t>
      </w:r>
      <w:r>
        <w:t>проекта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MS</w:t>
      </w:r>
      <w:r>
        <w:rPr>
          <w:spacing w:val="18"/>
        </w:rPr>
        <w:t xml:space="preserve"> </w:t>
      </w:r>
      <w:proofErr w:type="spellStart"/>
      <w:r>
        <w:t>Power</w:t>
      </w:r>
      <w:proofErr w:type="spellEnd"/>
      <w:r>
        <w:rPr>
          <w:spacing w:val="25"/>
        </w:rPr>
        <w:t xml:space="preserve"> </w:t>
      </w:r>
      <w:proofErr w:type="spellStart"/>
      <w:r>
        <w:t>Point</w:t>
      </w:r>
      <w:proofErr w:type="spellEnd"/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выбранной</w:t>
      </w:r>
      <w:r>
        <w:rPr>
          <w:spacing w:val="-52"/>
        </w:rPr>
        <w:t xml:space="preserve"> </w:t>
      </w:r>
      <w:r>
        <w:t>номинацией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 именем</w:t>
      </w:r>
      <w:r>
        <w:rPr>
          <w:spacing w:val="1"/>
        </w:rPr>
        <w:t xml:space="preserve"> </w:t>
      </w:r>
      <w:r>
        <w:t>файла «</w:t>
      </w:r>
      <w:proofErr w:type="spellStart"/>
      <w:r>
        <w:t>Работа_Фамилия</w:t>
      </w:r>
      <w:proofErr w:type="spellEnd"/>
      <w:r>
        <w:t>»</w:t>
      </w:r>
      <w:r w:rsidR="004F170F">
        <w:t>;</w:t>
      </w:r>
    </w:p>
    <w:p w:rsidR="0061671A" w:rsidRDefault="00DA7E48">
      <w:pPr>
        <w:pStyle w:val="a5"/>
        <w:numPr>
          <w:ilvl w:val="1"/>
          <w:numId w:val="4"/>
        </w:numPr>
        <w:tabs>
          <w:tab w:val="left" w:pos="1200"/>
          <w:tab w:val="left" w:pos="1201"/>
        </w:tabs>
        <w:spacing w:before="1"/>
        <w:ind w:right="145"/>
      </w:pPr>
      <w:r>
        <w:t>отправить</w:t>
      </w:r>
      <w:r>
        <w:rPr>
          <w:spacing w:val="32"/>
        </w:rPr>
        <w:t xml:space="preserve"> </w:t>
      </w:r>
      <w:r>
        <w:t>заявку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презентацию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срок</w:t>
      </w:r>
      <w:r>
        <w:rPr>
          <w:spacing w:val="42"/>
        </w:rPr>
        <w:t xml:space="preserve"> </w:t>
      </w:r>
      <w:r>
        <w:rPr>
          <w:b/>
        </w:rPr>
        <w:t>до</w:t>
      </w:r>
      <w:r>
        <w:rPr>
          <w:b/>
          <w:spacing w:val="38"/>
        </w:rPr>
        <w:t xml:space="preserve"> </w:t>
      </w:r>
      <w:r>
        <w:rPr>
          <w:b/>
        </w:rPr>
        <w:t>14</w:t>
      </w:r>
      <w:r>
        <w:rPr>
          <w:b/>
          <w:spacing w:val="32"/>
        </w:rPr>
        <w:t xml:space="preserve"> </w:t>
      </w:r>
      <w:r>
        <w:rPr>
          <w:b/>
        </w:rPr>
        <w:t>марта</w:t>
      </w:r>
      <w:r>
        <w:rPr>
          <w:b/>
          <w:spacing w:val="34"/>
        </w:rPr>
        <w:t xml:space="preserve"> </w:t>
      </w:r>
      <w:r>
        <w:rPr>
          <w:b/>
        </w:rPr>
        <w:t>2022</w:t>
      </w:r>
      <w:r>
        <w:rPr>
          <w:b/>
          <w:spacing w:val="37"/>
        </w:rPr>
        <w:t xml:space="preserve"> </w:t>
      </w:r>
      <w:r>
        <w:rPr>
          <w:b/>
        </w:rPr>
        <w:t>г.</w:t>
      </w:r>
      <w:r>
        <w:rPr>
          <w:b/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электронный</w:t>
      </w:r>
      <w:r>
        <w:rPr>
          <w:spacing w:val="34"/>
        </w:rPr>
        <w:t xml:space="preserve"> </w:t>
      </w:r>
      <w:r>
        <w:t>адрес</w:t>
      </w:r>
      <w:r>
        <w:rPr>
          <w:color w:val="0000FF"/>
          <w:spacing w:val="-52"/>
        </w:rPr>
        <w:t xml:space="preserve"> </w:t>
      </w:r>
      <w:hyperlink r:id="rId8">
        <w:r>
          <w:rPr>
            <w:color w:val="0000FF"/>
            <w:u w:val="single" w:color="0000FF"/>
          </w:rPr>
          <w:t>kaf_tiko@tolgas.ru</w:t>
        </w:r>
        <w:r>
          <w:rPr>
            <w:color w:val="0000FF"/>
            <w:spacing w:val="-7"/>
          </w:rPr>
          <w:t xml:space="preserve"> </w:t>
        </w:r>
      </w:hyperlink>
      <w:r>
        <w:t>с пометкой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конкурс «Лабиринты</w:t>
      </w:r>
      <w:r>
        <w:rPr>
          <w:spacing w:val="-3"/>
        </w:rPr>
        <w:t xml:space="preserve"> </w:t>
      </w:r>
      <w:r>
        <w:t>моды»</w:t>
      </w:r>
      <w:r w:rsidR="004F170F">
        <w:t>.</w:t>
      </w:r>
    </w:p>
    <w:p w:rsidR="002A4209" w:rsidRDefault="002A4209" w:rsidP="002A4209">
      <w:pPr>
        <w:pStyle w:val="a5"/>
        <w:tabs>
          <w:tab w:val="left" w:pos="1200"/>
          <w:tab w:val="left" w:pos="1201"/>
        </w:tabs>
        <w:spacing w:before="1"/>
        <w:ind w:left="1200" w:right="145" w:firstLine="0"/>
      </w:pPr>
    </w:p>
    <w:p w:rsidR="0061671A" w:rsidRDefault="00DA7E48" w:rsidP="002A4209">
      <w:pPr>
        <w:pStyle w:val="a5"/>
        <w:tabs>
          <w:tab w:val="left" w:pos="960"/>
          <w:tab w:val="left" w:pos="961"/>
        </w:tabs>
        <w:spacing w:before="1"/>
        <w:ind w:left="960" w:firstLine="0"/>
      </w:pPr>
      <w:r>
        <w:t>Конкурсные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номинаций:</w:t>
      </w:r>
    </w:p>
    <w:p w:rsidR="0061671A" w:rsidRDefault="00DA7E48">
      <w:pPr>
        <w:pStyle w:val="Heading1"/>
        <w:numPr>
          <w:ilvl w:val="0"/>
          <w:numId w:val="3"/>
        </w:numPr>
        <w:tabs>
          <w:tab w:val="left" w:pos="1383"/>
        </w:tabs>
        <w:spacing w:line="251" w:lineRule="exact"/>
        <w:ind w:hanging="361"/>
        <w:jc w:val="both"/>
      </w:pPr>
      <w:r>
        <w:t>Номинация</w:t>
      </w:r>
      <w:r>
        <w:rPr>
          <w:spacing w:val="-2"/>
        </w:rPr>
        <w:t xml:space="preserve"> </w:t>
      </w:r>
      <w:r>
        <w:t>«</w:t>
      </w:r>
      <w:proofErr w:type="spellStart"/>
      <w:r>
        <w:t>Fashion</w:t>
      </w:r>
      <w:proofErr w:type="spellEnd"/>
      <w:r>
        <w:rPr>
          <w:spacing w:val="-7"/>
        </w:rPr>
        <w:t xml:space="preserve"> </w:t>
      </w:r>
      <w:proofErr w:type="spellStart"/>
      <w:r w:rsidR="004F170F">
        <w:t>street</w:t>
      </w:r>
      <w:proofErr w:type="spellEnd"/>
      <w:r w:rsidR="004F170F">
        <w:t>»</w:t>
      </w:r>
    </w:p>
    <w:p w:rsidR="0061671A" w:rsidRDefault="00DA7E48">
      <w:pPr>
        <w:pStyle w:val="a3"/>
        <w:spacing w:line="250" w:lineRule="exact"/>
        <w:ind w:left="1473"/>
        <w:jc w:val="both"/>
      </w:pPr>
      <w:r>
        <w:t>«</w:t>
      </w:r>
      <w:proofErr w:type="spellStart"/>
      <w:r>
        <w:t>Fashion</w:t>
      </w:r>
      <w:proofErr w:type="spellEnd"/>
      <w:r>
        <w:rPr>
          <w:spacing w:val="-8"/>
        </w:rPr>
        <w:t xml:space="preserve"> </w:t>
      </w:r>
      <w:proofErr w:type="spellStart"/>
      <w:r>
        <w:t>Street</w:t>
      </w:r>
      <w:proofErr w:type="spellEnd"/>
      <w:r>
        <w:t>»</w:t>
      </w:r>
      <w:r>
        <w:rPr>
          <w:spacing w:val="-8"/>
        </w:rPr>
        <w:t xml:space="preserve"> </w:t>
      </w:r>
      <w:r>
        <w:t>(номинация</w:t>
      </w:r>
      <w:r>
        <w:rPr>
          <w:spacing w:val="-8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современную уличную</w:t>
      </w:r>
      <w:r>
        <w:rPr>
          <w:spacing w:val="-5"/>
        </w:rPr>
        <w:t xml:space="preserve"> </w:t>
      </w:r>
      <w:r>
        <w:t>моду);</w:t>
      </w:r>
    </w:p>
    <w:p w:rsidR="0061671A" w:rsidRDefault="00DA7E48">
      <w:pPr>
        <w:pStyle w:val="a3"/>
        <w:ind w:left="1473" w:right="796"/>
        <w:jc w:val="both"/>
      </w:pPr>
      <w:r>
        <w:t xml:space="preserve">Уличная мода – это способ </w:t>
      </w:r>
      <w:proofErr w:type="spellStart"/>
      <w:r>
        <w:t>самовыражаться</w:t>
      </w:r>
      <w:proofErr w:type="spellEnd"/>
      <w:r>
        <w:t>, быть непохожим на других, и при этом,</w:t>
      </w:r>
      <w:r>
        <w:rPr>
          <w:spacing w:val="-52"/>
        </w:rPr>
        <w:t xml:space="preserve"> </w:t>
      </w:r>
      <w:r>
        <w:t>демонстрировать невероятный</w:t>
      </w:r>
      <w:r>
        <w:rPr>
          <w:spacing w:val="3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proofErr w:type="spellStart"/>
      <w:r>
        <w:t>несочетаемое</w:t>
      </w:r>
      <w:proofErr w:type="spellEnd"/>
      <w:r>
        <w:t>.</w:t>
      </w:r>
    </w:p>
    <w:p w:rsidR="0061671A" w:rsidRDefault="00DA7E48">
      <w:pPr>
        <w:pStyle w:val="Heading1"/>
        <w:numPr>
          <w:ilvl w:val="0"/>
          <w:numId w:val="3"/>
        </w:numPr>
        <w:tabs>
          <w:tab w:val="left" w:pos="1383"/>
        </w:tabs>
        <w:spacing w:before="7" w:line="251" w:lineRule="exact"/>
        <w:ind w:hanging="361"/>
        <w:jc w:val="both"/>
      </w:pPr>
      <w:r>
        <w:t>Номинация</w:t>
      </w:r>
      <w:r>
        <w:rPr>
          <w:spacing w:val="-4"/>
        </w:rPr>
        <w:t xml:space="preserve"> </w:t>
      </w:r>
      <w:r>
        <w:t>«</w:t>
      </w:r>
      <w:proofErr w:type="spellStart"/>
      <w:r>
        <w:t>Fashion</w:t>
      </w:r>
      <w:proofErr w:type="spellEnd"/>
      <w:r>
        <w:rPr>
          <w:spacing w:val="-8"/>
        </w:rPr>
        <w:t xml:space="preserve"> </w:t>
      </w:r>
      <w:r>
        <w:t>&amp;</w:t>
      </w:r>
      <w:r>
        <w:rPr>
          <w:spacing w:val="3"/>
        </w:rPr>
        <w:t xml:space="preserve"> </w:t>
      </w:r>
      <w:proofErr w:type="spellStart"/>
      <w:r w:rsidR="004F170F">
        <w:t>nature</w:t>
      </w:r>
      <w:proofErr w:type="spellEnd"/>
      <w:r w:rsidR="004F170F">
        <w:t>»</w:t>
      </w:r>
    </w:p>
    <w:p w:rsidR="0061671A" w:rsidRDefault="00DA7E48">
      <w:pPr>
        <w:pStyle w:val="a3"/>
        <w:spacing w:line="237" w:lineRule="auto"/>
        <w:ind w:left="1382" w:right="144"/>
        <w:jc w:val="both"/>
      </w:pPr>
      <w:r>
        <w:t>Презентация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дизайнерскую</w:t>
      </w:r>
      <w:r>
        <w:rPr>
          <w:spacing w:val="4"/>
        </w:rPr>
        <w:t xml:space="preserve"> </w:t>
      </w:r>
      <w:r>
        <w:t>одежду.</w:t>
      </w:r>
    </w:p>
    <w:p w:rsidR="0061671A" w:rsidRDefault="00DA7E48">
      <w:pPr>
        <w:pStyle w:val="Heading1"/>
        <w:numPr>
          <w:ilvl w:val="0"/>
          <w:numId w:val="3"/>
        </w:numPr>
        <w:tabs>
          <w:tab w:val="left" w:pos="1383"/>
        </w:tabs>
        <w:spacing w:before="6" w:line="251" w:lineRule="exact"/>
        <w:ind w:hanging="361"/>
        <w:jc w:val="both"/>
      </w:pPr>
      <w:r>
        <w:t>Номинация</w:t>
      </w:r>
      <w:r>
        <w:rPr>
          <w:spacing w:val="-3"/>
        </w:rPr>
        <w:t xml:space="preserve"> </w:t>
      </w:r>
      <w:r>
        <w:t>«Романтика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170F">
        <w:t>костюме»</w:t>
      </w:r>
    </w:p>
    <w:p w:rsidR="0061671A" w:rsidRDefault="00DA7E48">
      <w:pPr>
        <w:pStyle w:val="a3"/>
        <w:spacing w:line="237" w:lineRule="auto"/>
        <w:ind w:left="1382" w:right="149"/>
        <w:jc w:val="both"/>
      </w:pPr>
      <w:r>
        <w:t>Молодежная</w:t>
      </w:r>
      <w:r>
        <w:rPr>
          <w:spacing w:val="1"/>
        </w:rPr>
        <w:t xml:space="preserve"> </w:t>
      </w:r>
      <w:r>
        <w:t>мода,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праздников;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сказочных,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театрализованных</w:t>
      </w:r>
      <w:r>
        <w:rPr>
          <w:spacing w:val="2"/>
        </w:rPr>
        <w:t xml:space="preserve"> </w:t>
      </w:r>
      <w:r>
        <w:t>мотивов.</w:t>
      </w:r>
    </w:p>
    <w:p w:rsidR="0061671A" w:rsidRDefault="00DA7E48">
      <w:pPr>
        <w:pStyle w:val="Heading1"/>
        <w:numPr>
          <w:ilvl w:val="0"/>
          <w:numId w:val="3"/>
        </w:numPr>
        <w:tabs>
          <w:tab w:val="left" w:pos="1383"/>
        </w:tabs>
        <w:spacing w:before="6" w:line="251" w:lineRule="exact"/>
        <w:ind w:hanging="361"/>
        <w:jc w:val="both"/>
      </w:pPr>
      <w:r>
        <w:t>Номинация</w:t>
      </w:r>
      <w:r>
        <w:rPr>
          <w:spacing w:val="-3"/>
        </w:rPr>
        <w:t xml:space="preserve"> </w:t>
      </w:r>
      <w:r>
        <w:t>«Мода</w:t>
      </w:r>
      <w:r>
        <w:rPr>
          <w:spacing w:val="-4"/>
        </w:rPr>
        <w:t xml:space="preserve"> </w:t>
      </w:r>
      <w:r>
        <w:t>чудес»</w:t>
      </w:r>
    </w:p>
    <w:p w:rsidR="0061671A" w:rsidRDefault="00DA7E48">
      <w:pPr>
        <w:pStyle w:val="a3"/>
        <w:ind w:left="1382" w:right="131"/>
        <w:jc w:val="both"/>
      </w:pPr>
      <w:r>
        <w:t>В виде презентации-проекта необходимо представить результаты своей работы, начиная от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заканчивая фотографией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изготовленного собственными</w:t>
      </w:r>
      <w:r>
        <w:rPr>
          <w:spacing w:val="1"/>
        </w:rPr>
        <w:t xml:space="preserve"> </w:t>
      </w:r>
      <w:r>
        <w:t>руками. Это может быть предмет одежды, аксессуар для костюма, для дома, кухни и т.п.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обыграны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повседневному</w:t>
      </w:r>
      <w:r>
        <w:rPr>
          <w:spacing w:val="1"/>
        </w:rPr>
        <w:t xml:space="preserve"> </w:t>
      </w:r>
      <w:r>
        <w:t>сюжету,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необычных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вещей.</w:t>
      </w:r>
    </w:p>
    <w:p w:rsidR="0061671A" w:rsidRDefault="0061671A">
      <w:pPr>
        <w:pStyle w:val="a3"/>
        <w:spacing w:before="7"/>
      </w:pPr>
    </w:p>
    <w:p w:rsidR="0061671A" w:rsidRDefault="00DA7E48">
      <w:pPr>
        <w:ind w:left="1460" w:right="1119"/>
        <w:jc w:val="center"/>
        <w:rPr>
          <w:b/>
          <w:i/>
        </w:rPr>
      </w:pPr>
      <w:r>
        <w:rPr>
          <w:b/>
          <w:i/>
        </w:rPr>
        <w:t>Требования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Конкурсным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работам:</w:t>
      </w:r>
    </w:p>
    <w:p w:rsidR="0061671A" w:rsidRDefault="0061671A">
      <w:pPr>
        <w:pStyle w:val="a3"/>
        <w:spacing w:before="9"/>
        <w:rPr>
          <w:b/>
          <w:i/>
          <w:sz w:val="23"/>
        </w:rPr>
      </w:pPr>
    </w:p>
    <w:p w:rsidR="0061671A" w:rsidRDefault="00DA7E48">
      <w:pPr>
        <w:pStyle w:val="a5"/>
        <w:numPr>
          <w:ilvl w:val="0"/>
          <w:numId w:val="4"/>
        </w:numPr>
        <w:tabs>
          <w:tab w:val="left" w:pos="961"/>
        </w:tabs>
        <w:ind w:left="960" w:right="138"/>
        <w:jc w:val="both"/>
      </w:pPr>
      <w:r>
        <w:t>Участники Конкурса представляют авторскую работу (эскизы моделей), выполненную самостоятельно или под</w:t>
      </w:r>
      <w:r>
        <w:rPr>
          <w:spacing w:val="1"/>
        </w:rPr>
        <w:t xml:space="preserve"> </w:t>
      </w:r>
      <w:r>
        <w:t>руководством преподавателя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before="1"/>
        <w:ind w:left="960" w:hanging="362"/>
      </w:pP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презентаций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proofErr w:type="spellStart"/>
      <w:r>
        <w:t>Microsoft</w:t>
      </w:r>
      <w:proofErr w:type="spellEnd"/>
      <w:r>
        <w:rPr>
          <w:spacing w:val="3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 xml:space="preserve"> (2003-2010)</w:t>
      </w:r>
      <w:r w:rsidR="004F170F">
        <w:t>;</w:t>
      </w:r>
    </w:p>
    <w:p w:rsidR="0061671A" w:rsidRDefault="0061671A">
      <w:pPr>
        <w:sectPr w:rsidR="0061671A">
          <w:pgSz w:w="11910" w:h="16840"/>
          <w:pgMar w:top="740" w:right="420" w:bottom="280" w:left="1220" w:header="720" w:footer="720" w:gutter="0"/>
          <w:cols w:space="720"/>
        </w:sectPr>
      </w:pPr>
    </w:p>
    <w:p w:rsidR="0061671A" w:rsidRDefault="00DA7E48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before="86"/>
        <w:ind w:left="960" w:right="150"/>
      </w:pPr>
      <w:r>
        <w:lastRenderedPageBreak/>
        <w:t>Наличие</w:t>
      </w:r>
      <w:r>
        <w:rPr>
          <w:spacing w:val="28"/>
        </w:rPr>
        <w:t xml:space="preserve"> </w:t>
      </w:r>
      <w:r>
        <w:t>первого</w:t>
      </w:r>
      <w:r>
        <w:rPr>
          <w:spacing w:val="30"/>
        </w:rPr>
        <w:t xml:space="preserve"> </w:t>
      </w:r>
      <w:r>
        <w:t>слайда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указанием</w:t>
      </w:r>
      <w:r>
        <w:rPr>
          <w:spacing w:val="36"/>
        </w:rPr>
        <w:t xml:space="preserve"> </w:t>
      </w:r>
      <w:r>
        <w:t>номинации,</w:t>
      </w:r>
      <w:r>
        <w:rPr>
          <w:spacing w:val="28"/>
        </w:rPr>
        <w:t xml:space="preserve"> </w:t>
      </w:r>
      <w:r>
        <w:t>названием</w:t>
      </w:r>
      <w:r>
        <w:rPr>
          <w:spacing w:val="35"/>
        </w:rPr>
        <w:t xml:space="preserve"> </w:t>
      </w:r>
      <w:r>
        <w:t>проекта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информацией</w:t>
      </w:r>
      <w:r>
        <w:rPr>
          <w:spacing w:val="37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авторе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руководителе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before="1" w:line="269" w:lineRule="exact"/>
        <w:ind w:left="960" w:hanging="362"/>
      </w:pPr>
      <w:r>
        <w:t>Количество</w:t>
      </w:r>
      <w:r>
        <w:rPr>
          <w:spacing w:val="-5"/>
        </w:rPr>
        <w:t xml:space="preserve"> </w:t>
      </w:r>
      <w:r>
        <w:t>слайдов с</w:t>
      </w:r>
      <w:r>
        <w:rPr>
          <w:spacing w:val="-2"/>
        </w:rPr>
        <w:t xml:space="preserve"> </w:t>
      </w:r>
      <w:r>
        <w:t>основным материалом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"/>
        </w:rPr>
        <w:t xml:space="preserve"> </w:t>
      </w:r>
      <w:r w:rsidR="004F170F">
        <w:t>10;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line="269" w:lineRule="exact"/>
        <w:ind w:left="960" w:hanging="362"/>
      </w:pPr>
      <w:r>
        <w:t>Заключительные</w:t>
      </w:r>
      <w:r>
        <w:rPr>
          <w:spacing w:val="-7"/>
        </w:rPr>
        <w:t xml:space="preserve"> </w:t>
      </w:r>
      <w:r>
        <w:t>слайды с</w:t>
      </w:r>
      <w:r>
        <w:rPr>
          <w:spacing w:val="-2"/>
        </w:rPr>
        <w:t xml:space="preserve"> </w:t>
      </w:r>
      <w:r>
        <w:t>выводами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литературных источников</w:t>
      </w:r>
      <w:r w:rsidR="004F170F">
        <w:t>;</w:t>
      </w:r>
    </w:p>
    <w:p w:rsidR="0061671A" w:rsidRDefault="00DA7E48">
      <w:pPr>
        <w:pStyle w:val="a5"/>
        <w:numPr>
          <w:ilvl w:val="0"/>
          <w:numId w:val="4"/>
        </w:numPr>
        <w:tabs>
          <w:tab w:val="left" w:pos="960"/>
          <w:tab w:val="left" w:pos="961"/>
        </w:tabs>
        <w:spacing w:line="269" w:lineRule="exact"/>
        <w:ind w:left="960" w:hanging="362"/>
      </w:pPr>
      <w:r>
        <w:t>Автоматическая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7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(слайд-шоу)</w:t>
      </w:r>
      <w:r w:rsidR="004F170F">
        <w:t>;</w:t>
      </w:r>
    </w:p>
    <w:p w:rsidR="0061671A" w:rsidRDefault="00DA7E48" w:rsidP="004F170F">
      <w:pPr>
        <w:pStyle w:val="a5"/>
        <w:numPr>
          <w:ilvl w:val="0"/>
          <w:numId w:val="4"/>
        </w:numPr>
        <w:tabs>
          <w:tab w:val="left" w:pos="426"/>
        </w:tabs>
        <w:spacing w:line="269" w:lineRule="exact"/>
        <w:ind w:left="960" w:hanging="362"/>
      </w:pPr>
      <w:r>
        <w:t>При наличии</w:t>
      </w:r>
      <w:r>
        <w:rPr>
          <w:spacing w:val="-4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аудио-файлов необходимо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Конкурсной работой</w:t>
      </w:r>
    </w:p>
    <w:p w:rsidR="0061671A" w:rsidRDefault="0061671A">
      <w:pPr>
        <w:pStyle w:val="a3"/>
        <w:spacing w:before="8"/>
        <w:rPr>
          <w:sz w:val="24"/>
        </w:rPr>
      </w:pPr>
    </w:p>
    <w:p w:rsidR="0061671A" w:rsidRDefault="00DA7E48">
      <w:pPr>
        <w:pStyle w:val="Heading1"/>
        <w:ind w:left="2323" w:firstLine="0"/>
      </w:pPr>
      <w:r>
        <w:t>7.</w:t>
      </w:r>
      <w:r>
        <w:rPr>
          <w:spacing w:val="-3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2"/>
        </w:rPr>
        <w:t xml:space="preserve"> </w:t>
      </w:r>
      <w:r>
        <w:t>Конкурса</w:t>
      </w:r>
    </w:p>
    <w:p w:rsidR="0061671A" w:rsidRDefault="0061671A">
      <w:pPr>
        <w:pStyle w:val="a3"/>
        <w:spacing w:before="5"/>
        <w:rPr>
          <w:b/>
          <w:sz w:val="21"/>
        </w:rPr>
      </w:pPr>
    </w:p>
    <w:p w:rsidR="0061671A" w:rsidRDefault="00DA7E48" w:rsidP="004F170F">
      <w:pPr>
        <w:pStyle w:val="a5"/>
        <w:numPr>
          <w:ilvl w:val="1"/>
          <w:numId w:val="2"/>
        </w:numPr>
        <w:ind w:left="426" w:right="154" w:hanging="67"/>
      </w:pPr>
      <w:r>
        <w:t>Подведение</w:t>
      </w:r>
      <w:r>
        <w:rPr>
          <w:spacing w:val="39"/>
        </w:rPr>
        <w:t xml:space="preserve"> </w:t>
      </w:r>
      <w:r>
        <w:t>итогов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победителей</w:t>
      </w:r>
      <w:r>
        <w:rPr>
          <w:spacing w:val="47"/>
        </w:rPr>
        <w:t xml:space="preserve"> </w:t>
      </w:r>
      <w:r>
        <w:t>проводит</w:t>
      </w:r>
      <w:r>
        <w:rPr>
          <w:spacing w:val="45"/>
        </w:rPr>
        <w:t xml:space="preserve"> </w:t>
      </w:r>
      <w:r>
        <w:t>Жюри</w:t>
      </w:r>
      <w:r>
        <w:rPr>
          <w:spacing w:val="47"/>
        </w:rPr>
        <w:t xml:space="preserve"> </w:t>
      </w:r>
      <w:r>
        <w:t>Конкурса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критериями:</w:t>
      </w:r>
    </w:p>
    <w:p w:rsidR="0061671A" w:rsidRDefault="00DA7E48">
      <w:pPr>
        <w:spacing w:before="3"/>
        <w:ind w:left="479"/>
        <w:rPr>
          <w:i/>
        </w:rPr>
      </w:pPr>
      <w:r>
        <w:rPr>
          <w:i/>
        </w:rPr>
        <w:t>Информационная</w:t>
      </w:r>
      <w:r>
        <w:rPr>
          <w:i/>
          <w:spacing w:val="-3"/>
        </w:rPr>
        <w:t xml:space="preserve"> </w:t>
      </w:r>
      <w:r>
        <w:rPr>
          <w:i/>
        </w:rPr>
        <w:t>составляющая</w:t>
      </w:r>
      <w:r>
        <w:rPr>
          <w:i/>
          <w:spacing w:val="-2"/>
        </w:rPr>
        <w:t xml:space="preserve"> </w:t>
      </w:r>
      <w:r>
        <w:rPr>
          <w:i/>
        </w:rPr>
        <w:t>презентации: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соответствие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Конкурса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номинации;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соответствие</w:t>
      </w:r>
      <w:r>
        <w:rPr>
          <w:spacing w:val="-7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презентации;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индивидуальность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освещение</w:t>
      </w:r>
      <w:r>
        <w:rPr>
          <w:spacing w:val="-7"/>
        </w:rPr>
        <w:t xml:space="preserve"> </w:t>
      </w:r>
      <w:r>
        <w:t>материала;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логичность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презентации;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законченность</w:t>
      </w:r>
      <w:r>
        <w:rPr>
          <w:spacing w:val="-4"/>
        </w:rPr>
        <w:t xml:space="preserve"> </w:t>
      </w:r>
      <w:r>
        <w:t>работы;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наличие</w:t>
      </w:r>
      <w:r>
        <w:rPr>
          <w:spacing w:val="-10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комментариев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выводов;</w:t>
      </w:r>
    </w:p>
    <w:p w:rsidR="00DA7E48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наличие авторских эскизов</w:t>
      </w:r>
      <w:r>
        <w:rPr>
          <w:lang w:val="en-US"/>
        </w:rPr>
        <w:t>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7" w:lineRule="exact"/>
        <w:ind w:hanging="361"/>
      </w:pPr>
      <w:r>
        <w:t>отсутствие</w:t>
      </w:r>
      <w:r>
        <w:rPr>
          <w:spacing w:val="-8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грамотность.</w:t>
      </w:r>
    </w:p>
    <w:p w:rsidR="0061671A" w:rsidRDefault="00DA7E48">
      <w:pPr>
        <w:spacing w:line="251" w:lineRule="exact"/>
        <w:ind w:left="479"/>
        <w:rPr>
          <w:i/>
        </w:rPr>
      </w:pPr>
      <w:r>
        <w:rPr>
          <w:i/>
        </w:rPr>
        <w:t>Дизайн</w:t>
      </w:r>
      <w:r>
        <w:rPr>
          <w:i/>
          <w:spacing w:val="2"/>
        </w:rPr>
        <w:t xml:space="preserve"> </w:t>
      </w:r>
      <w:r>
        <w:rPr>
          <w:i/>
        </w:rPr>
        <w:t>презентации: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line="269" w:lineRule="exact"/>
        <w:ind w:hanging="361"/>
      </w:pPr>
      <w:r>
        <w:t>соответствие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презентации;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ind w:right="146"/>
      </w:pPr>
      <w:r>
        <w:t>оригинальность</w:t>
      </w:r>
      <w:r>
        <w:rPr>
          <w:spacing w:val="10"/>
        </w:rPr>
        <w:t xml:space="preserve"> </w:t>
      </w:r>
      <w:r>
        <w:t>оформления,</w:t>
      </w:r>
      <w:r>
        <w:rPr>
          <w:spacing w:val="12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исполнения</w:t>
      </w:r>
      <w:r>
        <w:rPr>
          <w:spacing w:val="9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композиционное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цветовое</w:t>
      </w:r>
      <w:r>
        <w:rPr>
          <w:spacing w:val="-52"/>
        </w:rPr>
        <w:t xml:space="preserve"> </w:t>
      </w:r>
      <w:r>
        <w:t>решение;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spacing w:before="1" w:line="269" w:lineRule="exact"/>
        <w:ind w:hanging="361"/>
      </w:pPr>
      <w:r>
        <w:t>эргономичность,</w:t>
      </w:r>
      <w:r>
        <w:rPr>
          <w:spacing w:val="-2"/>
        </w:rPr>
        <w:t xml:space="preserve"> </w:t>
      </w:r>
      <w:r>
        <w:t>удобный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слайдов;</w:t>
      </w:r>
    </w:p>
    <w:p w:rsidR="0061671A" w:rsidRDefault="00DA7E48">
      <w:pPr>
        <w:pStyle w:val="a5"/>
        <w:numPr>
          <w:ilvl w:val="2"/>
          <w:numId w:val="2"/>
        </w:numPr>
        <w:tabs>
          <w:tab w:val="left" w:pos="1382"/>
          <w:tab w:val="left" w:pos="1383"/>
        </w:tabs>
        <w:ind w:right="154"/>
      </w:pPr>
      <w:r>
        <w:t>количество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(вставка</w:t>
      </w:r>
      <w:r>
        <w:rPr>
          <w:spacing w:val="1"/>
        </w:rPr>
        <w:t xml:space="preserve"> </w:t>
      </w:r>
      <w:r>
        <w:t>текста,</w:t>
      </w:r>
      <w:r>
        <w:rPr>
          <w:spacing w:val="56"/>
        </w:rPr>
        <w:t xml:space="preserve"> </w:t>
      </w:r>
      <w:r>
        <w:t>фото,</w:t>
      </w:r>
      <w:r>
        <w:rPr>
          <w:spacing w:val="-52"/>
        </w:rPr>
        <w:t xml:space="preserve"> </w:t>
      </w:r>
      <w:r>
        <w:t>звука,</w:t>
      </w:r>
      <w:r>
        <w:rPr>
          <w:spacing w:val="3"/>
        </w:rPr>
        <w:t xml:space="preserve"> </w:t>
      </w:r>
      <w:r>
        <w:t>объектов</w:t>
      </w:r>
      <w:r>
        <w:rPr>
          <w:spacing w:val="3"/>
        </w:rPr>
        <w:t xml:space="preserve"> </w:t>
      </w:r>
      <w:proofErr w:type="spellStart"/>
      <w:r>
        <w:t>WordArt</w:t>
      </w:r>
      <w:proofErr w:type="spellEnd"/>
      <w:r>
        <w:t>,</w:t>
      </w:r>
      <w:r>
        <w:rPr>
          <w:spacing w:val="-1"/>
        </w:rPr>
        <w:t xml:space="preserve"> </w:t>
      </w:r>
      <w:r>
        <w:t>анимации).</w:t>
      </w:r>
    </w:p>
    <w:p w:rsidR="0061671A" w:rsidRDefault="002A4209" w:rsidP="002A4209">
      <w:pPr>
        <w:pStyle w:val="a5"/>
        <w:numPr>
          <w:ilvl w:val="1"/>
          <w:numId w:val="2"/>
        </w:numPr>
        <w:tabs>
          <w:tab w:val="clear" w:pos="360"/>
          <w:tab w:val="num" w:pos="284"/>
        </w:tabs>
        <w:spacing w:before="2"/>
        <w:ind w:left="426" w:right="147" w:hanging="117"/>
        <w:jc w:val="both"/>
      </w:pPr>
      <w:r>
        <w:tab/>
      </w:r>
      <w:r w:rsidR="00DA7E48">
        <w:t>Подведение итогов Конкурса проводит Жюри. Жюри рассматривает представленные материалы в</w:t>
      </w:r>
      <w:r w:rsidR="00DA7E48">
        <w:rPr>
          <w:spacing w:val="-53"/>
        </w:rPr>
        <w:t xml:space="preserve"> </w:t>
      </w:r>
      <w:r w:rsidR="00DA7E48">
        <w:t>соответствии</w:t>
      </w:r>
      <w:r w:rsidR="00DA7E48">
        <w:rPr>
          <w:spacing w:val="1"/>
        </w:rPr>
        <w:t xml:space="preserve"> </w:t>
      </w:r>
      <w:r w:rsidR="00DA7E48">
        <w:t>с</w:t>
      </w:r>
      <w:r w:rsidR="00DA7E48">
        <w:rPr>
          <w:spacing w:val="1"/>
        </w:rPr>
        <w:t xml:space="preserve"> </w:t>
      </w:r>
      <w:r w:rsidR="00DA7E48">
        <w:t>критериями</w:t>
      </w:r>
      <w:r w:rsidR="00DA7E48">
        <w:rPr>
          <w:spacing w:val="1"/>
        </w:rPr>
        <w:t xml:space="preserve"> </w:t>
      </w:r>
      <w:r w:rsidR="00DA7E48">
        <w:t>оценивания.</w:t>
      </w:r>
      <w:r w:rsidR="00DA7E48">
        <w:rPr>
          <w:spacing w:val="1"/>
        </w:rPr>
        <w:t xml:space="preserve"> </w:t>
      </w:r>
      <w:r w:rsidR="00DA7E48">
        <w:t>Решение</w:t>
      </w:r>
      <w:r w:rsidR="00DA7E48">
        <w:rPr>
          <w:spacing w:val="1"/>
        </w:rPr>
        <w:t xml:space="preserve"> </w:t>
      </w:r>
      <w:r w:rsidR="00DA7E48">
        <w:t>принимается</w:t>
      </w:r>
      <w:r w:rsidR="00DA7E48">
        <w:rPr>
          <w:spacing w:val="1"/>
        </w:rPr>
        <w:t xml:space="preserve"> </w:t>
      </w:r>
      <w:r w:rsidR="00DA7E48">
        <w:t>простым</w:t>
      </w:r>
      <w:r w:rsidR="00DA7E48">
        <w:rPr>
          <w:spacing w:val="1"/>
        </w:rPr>
        <w:t xml:space="preserve"> </w:t>
      </w:r>
      <w:r w:rsidR="00DA7E48">
        <w:t>голосованием,</w:t>
      </w:r>
      <w:r w:rsidR="00DA7E48">
        <w:rPr>
          <w:spacing w:val="1"/>
        </w:rPr>
        <w:t xml:space="preserve"> </w:t>
      </w:r>
      <w:r w:rsidR="00DA7E48">
        <w:t>большинством</w:t>
      </w:r>
      <w:r w:rsidR="00DA7E48">
        <w:rPr>
          <w:spacing w:val="1"/>
        </w:rPr>
        <w:t xml:space="preserve"> </w:t>
      </w:r>
      <w:r w:rsidR="00DA7E48">
        <w:t>голосов,</w:t>
      </w:r>
      <w:r w:rsidR="00DA7E48">
        <w:rPr>
          <w:spacing w:val="1"/>
        </w:rPr>
        <w:t xml:space="preserve"> </w:t>
      </w:r>
      <w:r w:rsidR="00DA7E48">
        <w:t>оформляется</w:t>
      </w:r>
      <w:r w:rsidR="00DA7E48">
        <w:rPr>
          <w:spacing w:val="1"/>
        </w:rPr>
        <w:t xml:space="preserve"> </w:t>
      </w:r>
      <w:r w:rsidR="00DA7E48">
        <w:t>Протоколом,</w:t>
      </w:r>
      <w:r w:rsidR="00DA7E48">
        <w:rPr>
          <w:spacing w:val="1"/>
        </w:rPr>
        <w:t xml:space="preserve"> </w:t>
      </w:r>
      <w:r w:rsidR="00DA7E48">
        <w:t>который</w:t>
      </w:r>
      <w:r w:rsidR="00DA7E48">
        <w:rPr>
          <w:spacing w:val="1"/>
        </w:rPr>
        <w:t xml:space="preserve"> </w:t>
      </w:r>
      <w:r w:rsidR="00DA7E48">
        <w:t>подписывается</w:t>
      </w:r>
      <w:r w:rsidR="00DA7E48">
        <w:rPr>
          <w:spacing w:val="1"/>
        </w:rPr>
        <w:t xml:space="preserve"> </w:t>
      </w:r>
      <w:r w:rsidR="00DA7E48">
        <w:t>всеми</w:t>
      </w:r>
      <w:r w:rsidR="00DA7E48">
        <w:rPr>
          <w:spacing w:val="1"/>
        </w:rPr>
        <w:t xml:space="preserve"> </w:t>
      </w:r>
      <w:r w:rsidR="00DA7E48">
        <w:t>членами</w:t>
      </w:r>
      <w:r w:rsidR="00DA7E48">
        <w:rPr>
          <w:spacing w:val="1"/>
        </w:rPr>
        <w:t xml:space="preserve"> </w:t>
      </w:r>
      <w:r w:rsidR="00DA7E48">
        <w:t>Жюри.</w:t>
      </w:r>
    </w:p>
    <w:p w:rsidR="0061671A" w:rsidRDefault="002A4209" w:rsidP="002A4209">
      <w:pPr>
        <w:pStyle w:val="a5"/>
        <w:numPr>
          <w:ilvl w:val="1"/>
          <w:numId w:val="2"/>
        </w:numPr>
        <w:tabs>
          <w:tab w:val="left" w:pos="426"/>
        </w:tabs>
        <w:spacing w:line="242" w:lineRule="auto"/>
        <w:ind w:left="426" w:right="143" w:hanging="117"/>
        <w:jc w:val="both"/>
      </w:pPr>
      <w:r>
        <w:tab/>
      </w:r>
      <w:r>
        <w:tab/>
      </w:r>
      <w:r w:rsidR="00DA7E48">
        <w:t>По итогам</w:t>
      </w:r>
      <w:r w:rsidR="00DA7E48">
        <w:rPr>
          <w:spacing w:val="1"/>
        </w:rPr>
        <w:t xml:space="preserve"> </w:t>
      </w:r>
      <w:r w:rsidR="00DA7E48">
        <w:t>конкурса</w:t>
      </w:r>
      <w:r w:rsidR="00DA7E48">
        <w:rPr>
          <w:spacing w:val="1"/>
        </w:rPr>
        <w:t xml:space="preserve"> </w:t>
      </w:r>
      <w:r w:rsidR="00DA7E48">
        <w:t>учреждаются:</w:t>
      </w:r>
      <w:r w:rsidR="00DA7E48">
        <w:rPr>
          <w:spacing w:val="1"/>
        </w:rPr>
        <w:t xml:space="preserve"> </w:t>
      </w:r>
      <w:r w:rsidR="00DA7E48">
        <w:t>Дипломы</w:t>
      </w:r>
      <w:r w:rsidR="00DA7E48">
        <w:rPr>
          <w:spacing w:val="1"/>
        </w:rPr>
        <w:t xml:space="preserve"> </w:t>
      </w:r>
      <w:r w:rsidR="00DA7E48">
        <w:t>победителей</w:t>
      </w:r>
      <w:r w:rsidR="00DA7E48">
        <w:rPr>
          <w:spacing w:val="1"/>
        </w:rPr>
        <w:t xml:space="preserve"> </w:t>
      </w:r>
      <w:r w:rsidR="00DA7E48">
        <w:t>за</w:t>
      </w:r>
      <w:r w:rsidR="00DA7E48">
        <w:rPr>
          <w:spacing w:val="1"/>
        </w:rPr>
        <w:t xml:space="preserve"> </w:t>
      </w:r>
      <w:r w:rsidR="00DA7E48">
        <w:t>I,</w:t>
      </w:r>
      <w:r w:rsidR="00DA7E48">
        <w:rPr>
          <w:spacing w:val="1"/>
        </w:rPr>
        <w:t xml:space="preserve"> </w:t>
      </w:r>
      <w:r w:rsidR="00DA7E48">
        <w:t>II,</w:t>
      </w:r>
      <w:r w:rsidR="00DA7E48">
        <w:rPr>
          <w:spacing w:val="1"/>
        </w:rPr>
        <w:t xml:space="preserve"> </w:t>
      </w:r>
      <w:r w:rsidR="00DA7E48">
        <w:t>III</w:t>
      </w:r>
      <w:r w:rsidR="00DA7E48">
        <w:rPr>
          <w:spacing w:val="1"/>
        </w:rPr>
        <w:t xml:space="preserve"> </w:t>
      </w:r>
      <w:r w:rsidR="00DA7E48">
        <w:t>место.</w:t>
      </w:r>
      <w:r w:rsidR="00DA7E48">
        <w:rPr>
          <w:spacing w:val="1"/>
        </w:rPr>
        <w:t xml:space="preserve"> </w:t>
      </w:r>
      <w:r w:rsidR="00DA7E48">
        <w:t>Все</w:t>
      </w:r>
      <w:r w:rsidR="00DA7E48">
        <w:rPr>
          <w:spacing w:val="1"/>
        </w:rPr>
        <w:t xml:space="preserve"> </w:t>
      </w:r>
      <w:r w:rsidR="00DA7E48">
        <w:t>участники</w:t>
      </w:r>
      <w:r w:rsidR="00DA7E48">
        <w:rPr>
          <w:spacing w:val="1"/>
        </w:rPr>
        <w:t xml:space="preserve"> </w:t>
      </w:r>
      <w:r w:rsidR="00DA7E48">
        <w:t>конкурса</w:t>
      </w:r>
      <w:r w:rsidR="00DA7E48">
        <w:rPr>
          <w:spacing w:val="4"/>
        </w:rPr>
        <w:t xml:space="preserve"> </w:t>
      </w:r>
      <w:r w:rsidR="00DA7E48">
        <w:t>получают</w:t>
      </w:r>
      <w:r w:rsidR="00DA7E48">
        <w:rPr>
          <w:spacing w:val="1"/>
        </w:rPr>
        <w:t xml:space="preserve"> </w:t>
      </w:r>
      <w:r w:rsidR="00DA7E48">
        <w:t>Сертификаты</w:t>
      </w:r>
      <w:r w:rsidR="00DA7E48">
        <w:rPr>
          <w:spacing w:val="2"/>
        </w:rPr>
        <w:t xml:space="preserve"> </w:t>
      </w:r>
      <w:r w:rsidR="00DA7E48">
        <w:t>участников.</w:t>
      </w:r>
    </w:p>
    <w:p w:rsidR="0061671A" w:rsidRDefault="002A4209" w:rsidP="002A4209">
      <w:pPr>
        <w:pStyle w:val="a5"/>
        <w:numPr>
          <w:ilvl w:val="1"/>
          <w:numId w:val="2"/>
        </w:numPr>
        <w:tabs>
          <w:tab w:val="left" w:pos="284"/>
        </w:tabs>
        <w:ind w:left="284" w:right="142" w:hanging="117"/>
        <w:jc w:val="both"/>
      </w:pPr>
      <w:r>
        <w:tab/>
      </w:r>
      <w:r>
        <w:tab/>
      </w:r>
      <w:r w:rsidR="00DA7E48">
        <w:t>Жюри</w:t>
      </w:r>
      <w:r w:rsidR="00DA7E48">
        <w:rPr>
          <w:spacing w:val="1"/>
        </w:rPr>
        <w:t xml:space="preserve"> </w:t>
      </w:r>
      <w:r w:rsidR="00DA7E48">
        <w:t>вправе</w:t>
      </w:r>
      <w:r w:rsidR="00DA7E48">
        <w:rPr>
          <w:spacing w:val="1"/>
        </w:rPr>
        <w:t xml:space="preserve"> </w:t>
      </w:r>
      <w:r w:rsidR="00DA7E48">
        <w:t>изменить</w:t>
      </w:r>
      <w:r w:rsidR="00DA7E48">
        <w:rPr>
          <w:spacing w:val="1"/>
        </w:rPr>
        <w:t xml:space="preserve"> </w:t>
      </w:r>
      <w:r w:rsidR="00DA7E48">
        <w:t>количество</w:t>
      </w:r>
      <w:r w:rsidR="00DA7E48">
        <w:rPr>
          <w:spacing w:val="1"/>
        </w:rPr>
        <w:t xml:space="preserve"> </w:t>
      </w:r>
      <w:r w:rsidR="00DA7E48">
        <w:t>призовых</w:t>
      </w:r>
      <w:r w:rsidR="00DA7E48">
        <w:rPr>
          <w:spacing w:val="1"/>
        </w:rPr>
        <w:t xml:space="preserve"> </w:t>
      </w:r>
      <w:r w:rsidR="00DA7E48">
        <w:t>мест</w:t>
      </w:r>
      <w:r w:rsidR="00DA7E48">
        <w:rPr>
          <w:spacing w:val="1"/>
        </w:rPr>
        <w:t xml:space="preserve"> </w:t>
      </w:r>
      <w:r w:rsidR="00DA7E48">
        <w:t>в</w:t>
      </w:r>
      <w:r w:rsidR="00DA7E48">
        <w:rPr>
          <w:spacing w:val="1"/>
        </w:rPr>
        <w:t xml:space="preserve"> </w:t>
      </w:r>
      <w:r w:rsidR="00DA7E48">
        <w:t>зависимости</w:t>
      </w:r>
      <w:r w:rsidR="00DA7E48">
        <w:rPr>
          <w:spacing w:val="1"/>
        </w:rPr>
        <w:t xml:space="preserve"> </w:t>
      </w:r>
      <w:r w:rsidR="00DA7E48">
        <w:t>от</w:t>
      </w:r>
      <w:r w:rsidR="00DA7E48">
        <w:rPr>
          <w:spacing w:val="1"/>
        </w:rPr>
        <w:t xml:space="preserve"> </w:t>
      </w:r>
      <w:r w:rsidR="00DA7E48">
        <w:t>уровня</w:t>
      </w:r>
      <w:r w:rsidR="00DA7E48">
        <w:rPr>
          <w:spacing w:val="1"/>
        </w:rPr>
        <w:t xml:space="preserve"> </w:t>
      </w:r>
      <w:r w:rsidR="00DA7E48">
        <w:t>подготовки</w:t>
      </w:r>
      <w:r w:rsidR="00DA7E48">
        <w:rPr>
          <w:spacing w:val="1"/>
        </w:rPr>
        <w:t xml:space="preserve"> </w:t>
      </w:r>
      <w:r w:rsidR="00DA7E48">
        <w:t>участников. Организаторы Конкурса могут установить дополнительные формы поощрения для</w:t>
      </w:r>
      <w:r w:rsidR="00DA7E48">
        <w:rPr>
          <w:spacing w:val="1"/>
        </w:rPr>
        <w:t xml:space="preserve"> </w:t>
      </w:r>
      <w:r w:rsidR="00DA7E48">
        <w:t>участников</w:t>
      </w:r>
      <w:r w:rsidR="00DA7E48">
        <w:rPr>
          <w:spacing w:val="2"/>
        </w:rPr>
        <w:t xml:space="preserve"> </w:t>
      </w:r>
      <w:r w:rsidR="00DA7E48">
        <w:t>и</w:t>
      </w:r>
      <w:r w:rsidR="00DA7E48">
        <w:rPr>
          <w:spacing w:val="-1"/>
        </w:rPr>
        <w:t xml:space="preserve"> </w:t>
      </w:r>
      <w:r w:rsidR="00DA7E48">
        <w:t>победителей</w:t>
      </w:r>
      <w:r w:rsidR="00DA7E48">
        <w:rPr>
          <w:spacing w:val="3"/>
        </w:rPr>
        <w:t xml:space="preserve"> </w:t>
      </w:r>
      <w:r w:rsidR="00DA7E48">
        <w:t>конкурса.</w:t>
      </w:r>
      <w:r>
        <w:t xml:space="preserve"> </w:t>
      </w:r>
      <w:r w:rsidR="00DA7E48">
        <w:t>Отдельно</w:t>
      </w:r>
      <w:r w:rsidR="00DA7E48" w:rsidRPr="002A4209">
        <w:rPr>
          <w:spacing w:val="1"/>
        </w:rPr>
        <w:t xml:space="preserve"> </w:t>
      </w:r>
      <w:r w:rsidR="00DA7E48">
        <w:t>жюри</w:t>
      </w:r>
      <w:r w:rsidR="00DA7E48" w:rsidRPr="002A4209">
        <w:rPr>
          <w:spacing w:val="1"/>
        </w:rPr>
        <w:t xml:space="preserve"> </w:t>
      </w:r>
      <w:r w:rsidR="00DA7E48">
        <w:t>конкурса</w:t>
      </w:r>
      <w:r w:rsidR="00DA7E48" w:rsidRPr="002A4209">
        <w:rPr>
          <w:spacing w:val="1"/>
        </w:rPr>
        <w:t xml:space="preserve"> </w:t>
      </w:r>
      <w:r w:rsidR="00DA7E48">
        <w:t>отмечает</w:t>
      </w:r>
      <w:r w:rsidR="00DA7E48" w:rsidRPr="002A4209">
        <w:rPr>
          <w:spacing w:val="1"/>
        </w:rPr>
        <w:t xml:space="preserve"> </w:t>
      </w:r>
      <w:r w:rsidR="00DA7E48">
        <w:t>грамотами</w:t>
      </w:r>
      <w:r w:rsidR="00DA7E48" w:rsidRPr="002A4209">
        <w:rPr>
          <w:spacing w:val="1"/>
        </w:rPr>
        <w:t xml:space="preserve"> </w:t>
      </w:r>
      <w:r w:rsidR="00DA7E48">
        <w:t>преподавателей</w:t>
      </w:r>
      <w:r w:rsidR="00DA7E48" w:rsidRPr="002A4209">
        <w:rPr>
          <w:spacing w:val="1"/>
        </w:rPr>
        <w:t xml:space="preserve"> </w:t>
      </w:r>
      <w:r w:rsidR="00DA7E48">
        <w:t>–</w:t>
      </w:r>
      <w:r w:rsidR="00DA7E48" w:rsidRPr="002A4209">
        <w:rPr>
          <w:spacing w:val="1"/>
        </w:rPr>
        <w:t xml:space="preserve"> </w:t>
      </w:r>
      <w:r w:rsidR="00DA7E48">
        <w:t>руководителей</w:t>
      </w:r>
      <w:r w:rsidR="00DA7E48" w:rsidRPr="002A4209">
        <w:rPr>
          <w:spacing w:val="1"/>
        </w:rPr>
        <w:t xml:space="preserve"> </w:t>
      </w:r>
      <w:r w:rsidR="00DA7E48">
        <w:t>участников</w:t>
      </w:r>
      <w:r w:rsidR="00DA7E48" w:rsidRPr="002A4209">
        <w:rPr>
          <w:spacing w:val="1"/>
        </w:rPr>
        <w:t xml:space="preserve"> </w:t>
      </w:r>
      <w:r w:rsidR="00DA7E48">
        <w:t>Конкурса.</w:t>
      </w:r>
    </w:p>
    <w:p w:rsidR="0061671A" w:rsidRDefault="002A4209" w:rsidP="002A4209">
      <w:pPr>
        <w:pStyle w:val="a5"/>
        <w:numPr>
          <w:ilvl w:val="1"/>
          <w:numId w:val="2"/>
        </w:numPr>
        <w:tabs>
          <w:tab w:val="left" w:pos="869"/>
        </w:tabs>
        <w:spacing w:line="251" w:lineRule="exact"/>
        <w:ind w:left="284" w:hanging="117"/>
        <w:jc w:val="both"/>
      </w:pPr>
      <w:r>
        <w:tab/>
      </w:r>
      <w:r>
        <w:tab/>
      </w:r>
      <w:r w:rsidR="00DA7E48">
        <w:t>Информация</w:t>
      </w:r>
      <w:r w:rsidR="00DA7E48">
        <w:rPr>
          <w:spacing w:val="-6"/>
        </w:rPr>
        <w:t xml:space="preserve"> </w:t>
      </w:r>
      <w:r w:rsidR="00DA7E48">
        <w:t>о</w:t>
      </w:r>
      <w:r w:rsidR="00DA7E48">
        <w:rPr>
          <w:spacing w:val="-5"/>
        </w:rPr>
        <w:t xml:space="preserve"> </w:t>
      </w:r>
      <w:r w:rsidR="00DA7E48">
        <w:t>результатах</w:t>
      </w:r>
      <w:r w:rsidR="00DA7E48">
        <w:rPr>
          <w:spacing w:val="-5"/>
        </w:rPr>
        <w:t xml:space="preserve"> </w:t>
      </w:r>
      <w:r w:rsidR="00DA7E48">
        <w:t>Конкурса</w:t>
      </w:r>
      <w:r w:rsidR="00DA7E48">
        <w:rPr>
          <w:spacing w:val="2"/>
        </w:rPr>
        <w:t xml:space="preserve"> </w:t>
      </w:r>
      <w:r w:rsidR="00DA7E48">
        <w:t>размещается</w:t>
      </w:r>
      <w:r w:rsidR="00DA7E48">
        <w:rPr>
          <w:spacing w:val="-1"/>
        </w:rPr>
        <w:t xml:space="preserve"> </w:t>
      </w:r>
      <w:r w:rsidR="00DA7E48">
        <w:t>на</w:t>
      </w:r>
      <w:r w:rsidR="00DA7E48">
        <w:rPr>
          <w:spacing w:val="-2"/>
        </w:rPr>
        <w:t xml:space="preserve"> </w:t>
      </w:r>
      <w:r w:rsidR="00DA7E48">
        <w:t>сайте ФГБОУ</w:t>
      </w:r>
      <w:r w:rsidR="00DA7E48">
        <w:rPr>
          <w:spacing w:val="2"/>
        </w:rPr>
        <w:t xml:space="preserve"> </w:t>
      </w:r>
      <w:r w:rsidR="00DA7E48">
        <w:t>ВО</w:t>
      </w:r>
      <w:r w:rsidR="00DA7E48">
        <w:rPr>
          <w:spacing w:val="-1"/>
        </w:rPr>
        <w:t xml:space="preserve"> </w:t>
      </w:r>
      <w:r w:rsidR="00DA7E48">
        <w:t>«ПВГУС»</w:t>
      </w:r>
      <w:r w:rsidR="00DA7E48">
        <w:rPr>
          <w:spacing w:val="-5"/>
        </w:rPr>
        <w:t xml:space="preserve"> </w:t>
      </w:r>
      <w:r w:rsidR="00DA7E48">
        <w:t>(</w:t>
      </w:r>
      <w:hyperlink r:id="rId9">
        <w:r w:rsidR="00DA7E48">
          <w:rPr>
            <w:color w:val="0000FF"/>
            <w:u w:val="single" w:color="0000FF"/>
          </w:rPr>
          <w:t>www.tolgas.ru</w:t>
        </w:r>
      </w:hyperlink>
      <w:r w:rsidR="00DA7E48">
        <w:t>)</w:t>
      </w:r>
    </w:p>
    <w:p w:rsidR="0061671A" w:rsidRDefault="0061671A">
      <w:pPr>
        <w:pStyle w:val="a3"/>
        <w:spacing w:before="10"/>
        <w:rPr>
          <w:sz w:val="15"/>
        </w:rPr>
      </w:pPr>
    </w:p>
    <w:p w:rsidR="0061671A" w:rsidRDefault="00DA7E48">
      <w:pPr>
        <w:pStyle w:val="Heading1"/>
        <w:spacing w:before="92" w:line="251" w:lineRule="exact"/>
        <w:ind w:left="479" w:firstLine="0"/>
      </w:pPr>
      <w:r>
        <w:t>Модератор</w:t>
      </w:r>
      <w:r>
        <w:rPr>
          <w:spacing w:val="-5"/>
        </w:rPr>
        <w:t xml:space="preserve"> </w:t>
      </w:r>
      <w:r>
        <w:t>конкурса:</w:t>
      </w:r>
    </w:p>
    <w:p w:rsidR="0061671A" w:rsidRDefault="00DA7E48">
      <w:pPr>
        <w:ind w:left="479" w:right="570"/>
      </w:pPr>
      <w:r>
        <w:rPr>
          <w:b/>
        </w:rPr>
        <w:t>Лисова</w:t>
      </w:r>
      <w:r>
        <w:rPr>
          <w:b/>
          <w:spacing w:val="40"/>
        </w:rPr>
        <w:t xml:space="preserve"> </w:t>
      </w:r>
      <w:r>
        <w:rPr>
          <w:b/>
        </w:rPr>
        <w:t>Елена</w:t>
      </w:r>
      <w:r>
        <w:rPr>
          <w:b/>
          <w:spacing w:val="40"/>
        </w:rPr>
        <w:t xml:space="preserve"> </w:t>
      </w:r>
      <w:r>
        <w:rPr>
          <w:b/>
        </w:rPr>
        <w:t>Алексеевна</w:t>
      </w:r>
      <w:r>
        <w:t>,</w:t>
      </w:r>
      <w:r>
        <w:rPr>
          <w:spacing w:val="43"/>
        </w:rPr>
        <w:t xml:space="preserve"> </w:t>
      </w:r>
      <w:r>
        <w:t>заведующий</w:t>
      </w:r>
      <w:r>
        <w:rPr>
          <w:spacing w:val="47"/>
        </w:rPr>
        <w:t xml:space="preserve"> </w:t>
      </w:r>
      <w:r>
        <w:t>кафедрой</w:t>
      </w:r>
      <w:r>
        <w:rPr>
          <w:spacing w:val="46"/>
        </w:rPr>
        <w:t xml:space="preserve"> </w:t>
      </w:r>
      <w:r>
        <w:t>"Управление</w:t>
      </w:r>
      <w:r>
        <w:rPr>
          <w:spacing w:val="38"/>
        </w:rPr>
        <w:t xml:space="preserve"> </w:t>
      </w:r>
      <w:r>
        <w:t>качеством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gramStart"/>
      <w:r>
        <w:t>инновационные</w:t>
      </w:r>
      <w:proofErr w:type="gramEnd"/>
      <w:r>
        <w:rPr>
          <w:spacing w:val="-52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"</w:t>
      </w:r>
    </w:p>
    <w:p w:rsidR="0061671A" w:rsidRDefault="0061671A"/>
    <w:p w:rsidR="002A4209" w:rsidRDefault="002A4209"/>
    <w:p w:rsidR="002A4209" w:rsidRDefault="002A4209"/>
    <w:p w:rsidR="002A4209" w:rsidRDefault="002A4209"/>
    <w:p w:rsidR="002A4209" w:rsidRDefault="002A4209"/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9326E4" w:rsidRDefault="009326E4">
      <w:pPr>
        <w:pStyle w:val="a3"/>
        <w:spacing w:before="68"/>
        <w:ind w:right="143"/>
        <w:jc w:val="right"/>
      </w:pPr>
    </w:p>
    <w:p w:rsidR="0061671A" w:rsidRDefault="0061671A">
      <w:pPr>
        <w:pStyle w:val="a3"/>
        <w:spacing w:before="3"/>
        <w:rPr>
          <w:sz w:val="25"/>
        </w:rPr>
      </w:pPr>
    </w:p>
    <w:p w:rsidR="0061671A" w:rsidRPr="009326E4" w:rsidRDefault="00DA7E48">
      <w:pPr>
        <w:ind w:left="580" w:right="1133"/>
        <w:jc w:val="center"/>
        <w:rPr>
          <w:rFonts w:ascii="Cambria" w:hAnsi="Cambria"/>
          <w:sz w:val="28"/>
        </w:rPr>
      </w:pPr>
      <w:r w:rsidRPr="009326E4">
        <w:rPr>
          <w:rFonts w:ascii="Cambria" w:hAnsi="Cambria"/>
          <w:color w:val="B40085"/>
          <w:spacing w:val="-2"/>
          <w:w w:val="93"/>
          <w:sz w:val="28"/>
        </w:rPr>
        <w:t>К</w:t>
      </w:r>
      <w:r w:rsidRPr="009326E4">
        <w:rPr>
          <w:rFonts w:ascii="Cambria" w:hAnsi="Cambria"/>
          <w:color w:val="B40085"/>
          <w:spacing w:val="5"/>
          <w:w w:val="93"/>
          <w:sz w:val="28"/>
        </w:rPr>
        <w:t>О</w:t>
      </w:r>
      <w:r w:rsidRPr="009326E4">
        <w:rPr>
          <w:rFonts w:ascii="Cambria" w:hAnsi="Cambria"/>
          <w:color w:val="B40085"/>
          <w:spacing w:val="-3"/>
          <w:w w:val="97"/>
          <w:sz w:val="28"/>
        </w:rPr>
        <w:t>Н</w:t>
      </w:r>
      <w:r w:rsidRPr="009326E4">
        <w:rPr>
          <w:rFonts w:ascii="Cambria" w:hAnsi="Cambria"/>
          <w:color w:val="B40085"/>
          <w:spacing w:val="3"/>
          <w:w w:val="99"/>
          <w:sz w:val="28"/>
        </w:rPr>
        <w:t>К</w:t>
      </w:r>
      <w:r w:rsidRPr="009326E4">
        <w:rPr>
          <w:rFonts w:ascii="Cambria" w:hAnsi="Cambria"/>
          <w:color w:val="B40085"/>
          <w:spacing w:val="-3"/>
          <w:w w:val="118"/>
          <w:sz w:val="28"/>
        </w:rPr>
        <w:t>У</w:t>
      </w:r>
      <w:r w:rsidRPr="009326E4">
        <w:rPr>
          <w:rFonts w:ascii="Cambria" w:hAnsi="Cambria"/>
          <w:color w:val="B40085"/>
          <w:spacing w:val="3"/>
          <w:w w:val="90"/>
          <w:sz w:val="28"/>
        </w:rPr>
        <w:t>Р</w:t>
      </w:r>
      <w:r w:rsidRPr="009326E4">
        <w:rPr>
          <w:rFonts w:ascii="Cambria" w:hAnsi="Cambria"/>
          <w:color w:val="B40085"/>
          <w:w w:val="93"/>
          <w:sz w:val="28"/>
        </w:rPr>
        <w:t>С</w:t>
      </w:r>
      <w:r w:rsidRPr="009326E4">
        <w:rPr>
          <w:rFonts w:ascii="Cambria" w:hAnsi="Cambria"/>
          <w:color w:val="B40085"/>
          <w:spacing w:val="-1"/>
          <w:sz w:val="28"/>
        </w:rPr>
        <w:t xml:space="preserve"> </w:t>
      </w:r>
      <w:r w:rsidRPr="009326E4">
        <w:rPr>
          <w:rFonts w:ascii="Cambria" w:hAnsi="Cambria"/>
          <w:color w:val="B40085"/>
          <w:spacing w:val="1"/>
          <w:w w:val="65"/>
          <w:sz w:val="28"/>
        </w:rPr>
        <w:t>«</w:t>
      </w:r>
      <w:r w:rsidRPr="009326E4">
        <w:rPr>
          <w:rFonts w:ascii="Cambria" w:hAnsi="Cambria"/>
          <w:color w:val="B40085"/>
          <w:spacing w:val="-1"/>
          <w:w w:val="92"/>
          <w:sz w:val="28"/>
        </w:rPr>
        <w:t>ЛА</w:t>
      </w:r>
      <w:r w:rsidRPr="009326E4">
        <w:rPr>
          <w:rFonts w:ascii="Cambria" w:hAnsi="Cambria"/>
          <w:color w:val="B40085"/>
          <w:spacing w:val="2"/>
          <w:w w:val="92"/>
          <w:sz w:val="28"/>
        </w:rPr>
        <w:t>Б</w:t>
      </w:r>
      <w:r w:rsidRPr="009326E4">
        <w:rPr>
          <w:rFonts w:ascii="Cambria" w:hAnsi="Cambria"/>
          <w:color w:val="B40085"/>
          <w:spacing w:val="2"/>
          <w:w w:val="96"/>
          <w:sz w:val="28"/>
        </w:rPr>
        <w:t>И</w:t>
      </w:r>
      <w:r w:rsidRPr="009326E4">
        <w:rPr>
          <w:rFonts w:ascii="Cambria" w:hAnsi="Cambria"/>
          <w:color w:val="B40085"/>
          <w:spacing w:val="-2"/>
          <w:w w:val="90"/>
          <w:sz w:val="28"/>
        </w:rPr>
        <w:t>Р</w:t>
      </w:r>
      <w:r w:rsidRPr="009326E4">
        <w:rPr>
          <w:rFonts w:ascii="Cambria" w:hAnsi="Cambria"/>
          <w:color w:val="B40085"/>
          <w:spacing w:val="2"/>
          <w:w w:val="96"/>
          <w:sz w:val="28"/>
        </w:rPr>
        <w:t>И</w:t>
      </w:r>
      <w:r w:rsidRPr="009326E4">
        <w:rPr>
          <w:rFonts w:ascii="Cambria" w:hAnsi="Cambria"/>
          <w:color w:val="B40085"/>
          <w:spacing w:val="2"/>
          <w:w w:val="97"/>
          <w:sz w:val="28"/>
        </w:rPr>
        <w:t>Н</w:t>
      </w:r>
      <w:r w:rsidRPr="009326E4">
        <w:rPr>
          <w:rFonts w:ascii="Cambria" w:hAnsi="Cambria"/>
          <w:color w:val="B40085"/>
          <w:spacing w:val="3"/>
          <w:w w:val="153"/>
          <w:sz w:val="28"/>
        </w:rPr>
        <w:t>Т</w:t>
      </w:r>
      <w:r w:rsidRPr="009326E4">
        <w:rPr>
          <w:rFonts w:ascii="Cambria" w:hAnsi="Cambria"/>
          <w:color w:val="B40085"/>
          <w:w w:val="102"/>
          <w:sz w:val="28"/>
        </w:rPr>
        <w:t>Ы</w:t>
      </w:r>
      <w:r w:rsidRPr="009326E4">
        <w:rPr>
          <w:rFonts w:ascii="Cambria" w:hAnsi="Cambria"/>
          <w:color w:val="B40085"/>
          <w:spacing w:val="-2"/>
          <w:sz w:val="28"/>
        </w:rPr>
        <w:t xml:space="preserve"> </w:t>
      </w:r>
      <w:r w:rsidRPr="009326E4">
        <w:rPr>
          <w:rFonts w:ascii="Cambria" w:hAnsi="Cambria"/>
          <w:color w:val="B40085"/>
          <w:spacing w:val="1"/>
          <w:w w:val="102"/>
          <w:sz w:val="28"/>
        </w:rPr>
        <w:t>М</w:t>
      </w:r>
      <w:r w:rsidRPr="009326E4">
        <w:rPr>
          <w:rFonts w:ascii="Cambria" w:hAnsi="Cambria"/>
          <w:color w:val="B40085"/>
          <w:w w:val="88"/>
          <w:sz w:val="28"/>
        </w:rPr>
        <w:t>О</w:t>
      </w:r>
      <w:r w:rsidRPr="009326E4">
        <w:rPr>
          <w:rFonts w:ascii="Cambria" w:hAnsi="Cambria"/>
          <w:color w:val="B40085"/>
          <w:spacing w:val="-3"/>
          <w:w w:val="106"/>
          <w:sz w:val="28"/>
        </w:rPr>
        <w:t>Д</w:t>
      </w:r>
      <w:r w:rsidRPr="009326E4">
        <w:rPr>
          <w:rFonts w:ascii="Cambria" w:hAnsi="Cambria"/>
          <w:color w:val="B40085"/>
          <w:spacing w:val="2"/>
          <w:w w:val="102"/>
          <w:sz w:val="28"/>
        </w:rPr>
        <w:t>Ы</w:t>
      </w:r>
      <w:r w:rsidRPr="009326E4">
        <w:rPr>
          <w:rFonts w:ascii="Cambria" w:hAnsi="Cambria"/>
          <w:color w:val="B40085"/>
          <w:w w:val="73"/>
          <w:sz w:val="28"/>
        </w:rPr>
        <w:t>»</w:t>
      </w:r>
    </w:p>
    <w:p w:rsidR="0061671A" w:rsidRDefault="00DA7E48">
      <w:pPr>
        <w:spacing w:before="269"/>
        <w:ind w:left="174" w:right="113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B40085"/>
        </w:rPr>
        <w:t>ЗАЯВКА</w:t>
      </w:r>
      <w:r>
        <w:rPr>
          <w:rFonts w:ascii="Arial" w:hAnsi="Arial"/>
          <w:b/>
          <w:color w:val="B40085"/>
          <w:spacing w:val="-6"/>
        </w:rPr>
        <w:t xml:space="preserve"> </w:t>
      </w:r>
      <w:r>
        <w:rPr>
          <w:rFonts w:ascii="Arial" w:hAnsi="Arial"/>
          <w:b/>
          <w:color w:val="B40085"/>
        </w:rPr>
        <w:t>НА</w:t>
      </w:r>
      <w:r>
        <w:rPr>
          <w:rFonts w:ascii="Arial" w:hAnsi="Arial"/>
          <w:b/>
          <w:color w:val="B40085"/>
          <w:spacing w:val="-9"/>
        </w:rPr>
        <w:t xml:space="preserve"> </w:t>
      </w:r>
      <w:r>
        <w:rPr>
          <w:rFonts w:ascii="Arial" w:hAnsi="Arial"/>
          <w:b/>
          <w:color w:val="B40085"/>
        </w:rPr>
        <w:t>УЧАСТИЕ</w:t>
      </w:r>
    </w:p>
    <w:p w:rsidR="0061671A" w:rsidRDefault="0061671A">
      <w:pPr>
        <w:pStyle w:val="a3"/>
        <w:rPr>
          <w:rFonts w:ascii="Arial"/>
          <w:b/>
          <w:sz w:val="20"/>
        </w:rPr>
      </w:pPr>
    </w:p>
    <w:p w:rsidR="0061671A" w:rsidRDefault="0061671A">
      <w:pPr>
        <w:pStyle w:val="a3"/>
        <w:spacing w:before="2"/>
        <w:rPr>
          <w:rFonts w:ascii="Arial"/>
          <w:b/>
          <w:sz w:val="26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</w:tabs>
        <w:spacing w:before="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Фамилия,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pacing w:val="-1"/>
          <w:sz w:val="20"/>
        </w:rPr>
        <w:t>имя,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отчество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(полностью)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участника:</w:t>
      </w:r>
    </w:p>
    <w:p w:rsidR="0061671A" w:rsidRDefault="004D1D9C">
      <w:pPr>
        <w:pStyle w:val="a3"/>
        <w:spacing w:before="8"/>
        <w:rPr>
          <w:rFonts w:ascii="Microsoft Sans Serif"/>
          <w:sz w:val="25"/>
        </w:rPr>
      </w:pPr>
      <w:r w:rsidRPr="004D1D9C">
        <w:pict>
          <v:shape id="_x0000_s1032" style="position:absolute;margin-left:85pt;margin-top:16.9pt;width:478.1pt;height:.1pt;z-index:-15728128;mso-wrap-distance-left:0;mso-wrap-distance-right:0;mso-position-horizontal-relative:page" coordorigin="1700,338" coordsize="9562,0" o:spt="100" adj="0,,0" path="m1700,338r883,m2588,338r662,m3255,338r662,m3922,338r662,m4589,338r662,m5256,338r662,m5923,338r662,m6590,338r883,m7478,338r662,m8145,338r331,m8480,338r333,m8816,338r665,m9483,338r665,m10151,338r664,m10818,338r443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spacing w:before="8"/>
        <w:rPr>
          <w:rFonts w:ascii="Microsoft Sans Serif"/>
          <w:sz w:val="19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  <w:tab w:val="left" w:pos="10091"/>
        </w:tabs>
        <w:spacing w:before="99"/>
        <w:rPr>
          <w:sz w:val="20"/>
        </w:rPr>
      </w:pPr>
      <w:r>
        <w:rPr>
          <w:rFonts w:ascii="Microsoft Sans Serif" w:hAnsi="Microsoft Sans Serif"/>
          <w:sz w:val="20"/>
        </w:rPr>
        <w:t>Номинация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spacing w:before="10"/>
        <w:rPr>
          <w:sz w:val="11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  <w:tab w:val="left" w:pos="10110"/>
        </w:tabs>
        <w:spacing w:before="98"/>
        <w:rPr>
          <w:sz w:val="20"/>
        </w:rPr>
      </w:pPr>
      <w:r>
        <w:rPr>
          <w:rFonts w:ascii="Microsoft Sans Serif" w:hAnsi="Microsoft Sans Serif"/>
          <w:spacing w:val="-1"/>
          <w:sz w:val="20"/>
        </w:rPr>
        <w:t>Название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работы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4D1D9C">
      <w:pPr>
        <w:pStyle w:val="a3"/>
        <w:spacing w:before="4"/>
        <w:rPr>
          <w:sz w:val="15"/>
        </w:rPr>
      </w:pPr>
      <w:r w:rsidRPr="004D1D9C">
        <w:pict>
          <v:shape id="_x0000_s1031" style="position:absolute;margin-left:85pt;margin-top:11.15pt;width:478.15pt;height:.1pt;z-index:-15727616;mso-wrap-distance-left:0;mso-wrap-distance-right:0;mso-position-horizontal-relative:page" coordorigin="1700,223" coordsize="9563,0" o:spt="100" adj="0,,0" path="m1700,223r883,m2588,223r662,m3255,223r662,m3922,223r662,m4589,223r662,m5256,223r662,m5923,223r662,m6590,223r883,m7478,223r662,m8145,223r220,m8370,223r443,m8816,223r665,m9484,223r664,m10151,223r665,m10818,223r444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rPr>
          <w:sz w:val="9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5"/>
          <w:tab w:val="left" w:pos="10135"/>
        </w:tabs>
        <w:spacing w:before="98"/>
        <w:ind w:hanging="226"/>
        <w:rPr>
          <w:sz w:val="20"/>
        </w:rPr>
      </w:pPr>
      <w:r>
        <w:rPr>
          <w:rFonts w:ascii="Microsoft Sans Serif" w:hAnsi="Microsoft Sans Serif"/>
          <w:spacing w:val="-1"/>
          <w:sz w:val="20"/>
        </w:rPr>
        <w:t>Учебное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заведение 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4D1D9C">
      <w:pPr>
        <w:pStyle w:val="a3"/>
        <w:spacing w:before="4"/>
        <w:rPr>
          <w:sz w:val="15"/>
        </w:rPr>
      </w:pPr>
      <w:r w:rsidRPr="004D1D9C">
        <w:pict>
          <v:shape id="_x0000_s1030" style="position:absolute;margin-left:85pt;margin-top:11.15pt;width:478.05pt;height:.1pt;z-index:-15727104;mso-wrap-distance-left:0;mso-wrap-distance-right:0;mso-position-horizontal-relative:page" coordorigin="1700,223" coordsize="9561,0" o:spt="100" adj="0,,0" path="m1700,223r885,m2588,223r665,m3256,223r664,m3923,223r664,m4590,223r665,m5257,223r665,m5925,223r664,m6592,223r885,m7480,223r665,m8148,223r664,m8815,223r664,m9482,223r665,m10149,223r665,m10817,223r443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spacing w:before="5"/>
        <w:rPr>
          <w:sz w:val="9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  <w:tab w:val="left" w:pos="5276"/>
          <w:tab w:val="left" w:pos="10111"/>
        </w:tabs>
        <w:spacing w:before="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Класс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(группа,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специальность)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  <w:r>
        <w:rPr>
          <w:rFonts w:ascii="Microsoft Sans Serif" w:hAnsi="Microsoft Sans Serif"/>
          <w:w w:val="105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</w:p>
    <w:p w:rsidR="0061671A" w:rsidRDefault="0061671A">
      <w:pPr>
        <w:pStyle w:val="a3"/>
        <w:rPr>
          <w:rFonts w:ascii="Microsoft Sans Serif"/>
          <w:sz w:val="20"/>
        </w:rPr>
      </w:pPr>
    </w:p>
    <w:p w:rsidR="0061671A" w:rsidRDefault="004D1D9C">
      <w:pPr>
        <w:pStyle w:val="a3"/>
        <w:spacing w:before="11"/>
        <w:rPr>
          <w:rFonts w:ascii="Microsoft Sans Serif"/>
          <w:sz w:val="15"/>
        </w:rPr>
      </w:pPr>
      <w:r w:rsidRPr="004D1D9C">
        <w:pict>
          <v:shape id="_x0000_s1029" style="position:absolute;margin-left:85pt;margin-top:11.35pt;width:478.15pt;height:.1pt;z-index:-15726592;mso-wrap-distance-left:0;mso-wrap-distance-right:0;mso-position-horizontal-relative:page" coordorigin="1700,227" coordsize="9563,0" o:spt="100" adj="0,,0" path="m1700,227r883,m2588,227r662,m3255,227r662,m3922,227r662,m4589,227r662,m5256,227r662,m5923,227r662,m6590,227r883,m7478,227r662,m8145,227r662,m8812,227r662,m9484,227r664,m10151,227r664,m10818,227r444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spacing w:before="6"/>
        <w:rPr>
          <w:rFonts w:ascii="Microsoft Sans Serif"/>
          <w:sz w:val="9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5"/>
          <w:tab w:val="left" w:pos="10057"/>
        </w:tabs>
        <w:spacing w:before="98"/>
        <w:ind w:hanging="226"/>
        <w:rPr>
          <w:sz w:val="20"/>
        </w:rPr>
      </w:pPr>
      <w:r>
        <w:rPr>
          <w:rFonts w:ascii="Microsoft Sans Serif" w:hAnsi="Microsoft Sans Serif"/>
          <w:sz w:val="20"/>
        </w:rPr>
        <w:t>Контактная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информация: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телефон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сотовый,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домашний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4D1D9C">
      <w:pPr>
        <w:pStyle w:val="a3"/>
        <w:rPr>
          <w:sz w:val="15"/>
        </w:rPr>
      </w:pPr>
      <w:r w:rsidRPr="004D1D9C">
        <w:pict>
          <v:shape id="_x0000_s1028" style="position:absolute;margin-left:85pt;margin-top:10.95pt;width:477.75pt;height:.1pt;z-index:-15726080;mso-wrap-distance-left:0;mso-wrap-distance-right:0;mso-position-horizontal-relative:page" coordorigin="1700,219" coordsize="9555,0" o:spt="100" adj="0,,0" path="m1700,219r883,m2588,219r662,m3255,219r662,m3922,219r662,m4589,219r662,m5256,219r662,m5923,219r662,m6590,219r883,m7478,219r662,m8145,219r662,m8812,219r662,m9479,219r662,m10146,219r662,m10813,219r441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spacing w:before="5"/>
        <w:rPr>
          <w:sz w:val="9"/>
        </w:rPr>
      </w:pPr>
    </w:p>
    <w:p w:rsidR="0061671A" w:rsidRDefault="00DA7E48">
      <w:pPr>
        <w:tabs>
          <w:tab w:val="left" w:pos="10110"/>
        </w:tabs>
        <w:spacing w:before="98"/>
        <w:ind w:left="479"/>
        <w:rPr>
          <w:sz w:val="20"/>
        </w:rPr>
      </w:pPr>
      <w:proofErr w:type="spellStart"/>
      <w:r>
        <w:rPr>
          <w:rFonts w:ascii="Microsoft Sans Serif" w:hAnsi="Microsoft Sans Serif"/>
          <w:sz w:val="20"/>
        </w:rPr>
        <w:t>E-mail</w:t>
      </w:r>
      <w:proofErr w:type="spellEnd"/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(разборчиво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печатными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буквами)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61671A">
      <w:pPr>
        <w:pStyle w:val="a3"/>
        <w:spacing w:before="5"/>
        <w:rPr>
          <w:sz w:val="20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  <w:tab w:val="left" w:pos="10063"/>
        </w:tabs>
        <w:rPr>
          <w:sz w:val="20"/>
        </w:rPr>
      </w:pPr>
      <w:r>
        <w:rPr>
          <w:rFonts w:ascii="Microsoft Sans Serif" w:hAnsi="Microsoft Sans Serif"/>
          <w:spacing w:val="-1"/>
          <w:sz w:val="20"/>
        </w:rPr>
        <w:t>Ф.И.О.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руководителя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(полностью)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должность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4D1D9C">
      <w:pPr>
        <w:pStyle w:val="a3"/>
        <w:spacing w:before="4"/>
        <w:rPr>
          <w:sz w:val="15"/>
        </w:rPr>
      </w:pPr>
      <w:r w:rsidRPr="004D1D9C">
        <w:pict>
          <v:shape id="_x0000_s1027" style="position:absolute;margin-left:85pt;margin-top:11.15pt;width:478.15pt;height:.1pt;z-index:-15725568;mso-wrap-distance-left:0;mso-wrap-distance-right:0;mso-position-horizontal-relative:page" coordorigin="1700,223" coordsize="9563,0" o:spt="100" adj="0,,0" path="m1700,223r883,m2588,223r662,m3255,223r662,m3922,223r662,m4589,223r662,m5256,223r662,m5923,223r662,m6590,223r883,m7478,223r662,m8145,223r662,m8812,223r662,m9484,223r664,m10151,223r665,m10818,223r444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spacing w:before="5"/>
        <w:rPr>
          <w:sz w:val="29"/>
        </w:rPr>
      </w:pPr>
    </w:p>
    <w:p w:rsidR="0061671A" w:rsidRDefault="00DA7E48">
      <w:pPr>
        <w:pStyle w:val="a5"/>
        <w:numPr>
          <w:ilvl w:val="0"/>
          <w:numId w:val="1"/>
        </w:numPr>
        <w:tabs>
          <w:tab w:val="left" w:pos="706"/>
          <w:tab w:val="left" w:pos="9972"/>
        </w:tabs>
        <w:spacing w:before="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Контактная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информация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руководителя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(телефон,</w:t>
      </w:r>
      <w:r>
        <w:rPr>
          <w:rFonts w:ascii="Microsoft Sans Serif" w:hAnsi="Microsoft Sans Serif"/>
          <w:spacing w:val="-8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E-mail</w:t>
      </w:r>
      <w:proofErr w:type="spellEnd"/>
      <w:r>
        <w:rPr>
          <w:rFonts w:ascii="Microsoft Sans Serif" w:hAnsi="Microsoft Sans Serif"/>
          <w:sz w:val="20"/>
        </w:rPr>
        <w:t>)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_</w:t>
      </w:r>
    </w:p>
    <w:p w:rsidR="0061671A" w:rsidRDefault="0061671A">
      <w:pPr>
        <w:pStyle w:val="a3"/>
        <w:rPr>
          <w:rFonts w:ascii="Microsoft Sans Serif"/>
          <w:sz w:val="20"/>
        </w:rPr>
      </w:pPr>
    </w:p>
    <w:p w:rsidR="0061671A" w:rsidRDefault="004D1D9C">
      <w:pPr>
        <w:pStyle w:val="a3"/>
        <w:spacing w:before="6"/>
        <w:rPr>
          <w:rFonts w:ascii="Microsoft Sans Serif"/>
          <w:sz w:val="15"/>
        </w:rPr>
      </w:pPr>
      <w:r w:rsidRPr="004D1D9C">
        <w:pict>
          <v:shape id="_x0000_s1026" style="position:absolute;margin-left:85pt;margin-top:11.1pt;width:478.15pt;height:.1pt;z-index:-15725056;mso-wrap-distance-left:0;mso-wrap-distance-right:0;mso-position-horizontal-relative:page" coordorigin="1700,222" coordsize="9563,0" o:spt="100" adj="0,,0" path="m1700,222r883,m2588,222r662,m3255,222r662,m3922,222r662,m4589,222r662,m5256,222r662,m5923,222r662,m6590,222r883,m7478,222r662,m8145,222r662,m8812,222r662,m9484,222r664,m10151,222r665,m10818,222r444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61671A" w:rsidRDefault="0061671A">
      <w:pPr>
        <w:pStyle w:val="a3"/>
        <w:rPr>
          <w:rFonts w:ascii="Microsoft Sans Serif"/>
          <w:sz w:val="20"/>
        </w:rPr>
      </w:pPr>
    </w:p>
    <w:p w:rsidR="0061671A" w:rsidRDefault="0061671A">
      <w:pPr>
        <w:pStyle w:val="a3"/>
        <w:spacing w:before="3"/>
        <w:rPr>
          <w:rFonts w:ascii="Microsoft Sans Serif"/>
        </w:rPr>
      </w:pPr>
    </w:p>
    <w:p w:rsidR="0061671A" w:rsidRDefault="00DA7E48">
      <w:pPr>
        <w:pStyle w:val="a3"/>
        <w:tabs>
          <w:tab w:val="left" w:pos="8911"/>
        </w:tabs>
        <w:ind w:left="479" w:right="142"/>
        <w:jc w:val="both"/>
      </w:pPr>
      <w:r>
        <w:t>Я,</w:t>
      </w:r>
      <w:r>
        <w:rPr>
          <w:spacing w:val="55"/>
        </w:rPr>
        <w:t xml:space="preserve"> </w:t>
      </w:r>
      <w:r>
        <w:t>(</w:t>
      </w:r>
      <w:r>
        <w:rPr>
          <w:i/>
        </w:rPr>
        <w:t>ФИО</w:t>
      </w:r>
      <w:r>
        <w:rPr>
          <w:i/>
          <w:spacing w:val="53"/>
        </w:rPr>
        <w:t xml:space="preserve"> </w:t>
      </w:r>
      <w:r>
        <w:rPr>
          <w:i/>
        </w:rPr>
        <w:t>полностью</w:t>
      </w:r>
      <w:r>
        <w:t>)</w:t>
      </w:r>
      <w:r>
        <w:rPr>
          <w:u w:val="single"/>
        </w:rPr>
        <w:tab/>
      </w:r>
      <w:r>
        <w:t>даю</w:t>
      </w:r>
      <w:r>
        <w:rPr>
          <w:spacing w:val="1"/>
        </w:rPr>
        <w:t xml:space="preserve"> </w:t>
      </w:r>
      <w:r>
        <w:t>личное</w:t>
      </w:r>
      <w:r>
        <w:rPr>
          <w:spacing w:val="-52"/>
        </w:rPr>
        <w:t xml:space="preserve"> </w:t>
      </w:r>
      <w:r>
        <w:t>согласие ПВГУС (445677, г.о. Тольятти, ул. Гагарина, д.4) на автоматизированную обработку моих</w:t>
      </w:r>
      <w:r>
        <w:rPr>
          <w:spacing w:val="1"/>
        </w:rPr>
        <w:t xml:space="preserve"> </w:t>
      </w:r>
      <w:r>
        <w:t>персональных данных, мое согласие действует со дня его подписания до дня отзыва в письменной</w:t>
      </w:r>
      <w:r>
        <w:rPr>
          <w:spacing w:val="1"/>
        </w:rPr>
        <w:t xml:space="preserve"> </w:t>
      </w:r>
      <w:r>
        <w:t>форме.</w:t>
      </w:r>
    </w:p>
    <w:p w:rsidR="0061671A" w:rsidRDefault="0061671A">
      <w:pPr>
        <w:pStyle w:val="a3"/>
        <w:rPr>
          <w:sz w:val="24"/>
        </w:rPr>
      </w:pPr>
    </w:p>
    <w:p w:rsidR="0061671A" w:rsidRDefault="0061671A">
      <w:pPr>
        <w:pStyle w:val="a3"/>
        <w:spacing w:before="4"/>
        <w:rPr>
          <w:sz w:val="21"/>
        </w:rPr>
      </w:pPr>
    </w:p>
    <w:p w:rsidR="0061671A" w:rsidRDefault="00DA7E48">
      <w:pPr>
        <w:tabs>
          <w:tab w:val="left" w:pos="10161"/>
        </w:tabs>
        <w:ind w:left="6078"/>
        <w:rPr>
          <w:sz w:val="20"/>
        </w:rPr>
      </w:pPr>
      <w:r>
        <w:rPr>
          <w:rFonts w:ascii="Microsoft Sans Serif" w:hAnsi="Microsoft Sans Serif"/>
          <w:spacing w:val="-1"/>
          <w:sz w:val="20"/>
        </w:rPr>
        <w:t>Дата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заполнения 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671A" w:rsidRDefault="0061671A">
      <w:pPr>
        <w:pStyle w:val="a3"/>
        <w:rPr>
          <w:sz w:val="20"/>
        </w:rPr>
      </w:pPr>
    </w:p>
    <w:p w:rsidR="0061671A" w:rsidRDefault="0061671A">
      <w:pPr>
        <w:pStyle w:val="a3"/>
        <w:rPr>
          <w:sz w:val="20"/>
        </w:rPr>
      </w:pPr>
    </w:p>
    <w:p w:rsidR="0061671A" w:rsidRDefault="0061671A">
      <w:pPr>
        <w:pStyle w:val="a3"/>
        <w:rPr>
          <w:sz w:val="20"/>
        </w:rPr>
      </w:pPr>
    </w:p>
    <w:p w:rsidR="0061671A" w:rsidRDefault="0061671A">
      <w:pPr>
        <w:pStyle w:val="a3"/>
        <w:spacing w:before="8"/>
        <w:rPr>
          <w:sz w:val="17"/>
        </w:rPr>
      </w:pPr>
    </w:p>
    <w:p w:rsidR="0061671A" w:rsidRDefault="00DA7E48">
      <w:pPr>
        <w:spacing w:before="96" w:line="235" w:lineRule="auto"/>
        <w:ind w:left="479"/>
        <w:rPr>
          <w:sz w:val="20"/>
        </w:rPr>
      </w:pPr>
      <w:r>
        <w:rPr>
          <w:sz w:val="20"/>
        </w:rPr>
        <w:t>Задать</w:t>
      </w:r>
      <w:r>
        <w:rPr>
          <w:spacing w:val="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конкурсу,</w:t>
      </w:r>
      <w:r>
        <w:rPr>
          <w:spacing w:val="12"/>
          <w:sz w:val="20"/>
        </w:rPr>
        <w:t xml:space="preserve"> </w:t>
      </w:r>
      <w:r>
        <w:rPr>
          <w:sz w:val="20"/>
        </w:rPr>
        <w:t>а</w:t>
      </w:r>
      <w:r>
        <w:rPr>
          <w:spacing w:val="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7"/>
          <w:sz w:val="20"/>
        </w:rPr>
        <w:t xml:space="preserve"> </w:t>
      </w:r>
      <w:r>
        <w:rPr>
          <w:sz w:val="20"/>
        </w:rPr>
        <w:t>прислать</w:t>
      </w:r>
      <w:r>
        <w:rPr>
          <w:spacing w:val="5"/>
          <w:sz w:val="20"/>
        </w:rPr>
        <w:t xml:space="preserve"> </w:t>
      </w:r>
      <w:r>
        <w:rPr>
          <w:sz w:val="20"/>
        </w:rPr>
        <w:t>заявку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конкурсную</w:t>
      </w:r>
      <w:r>
        <w:rPr>
          <w:spacing w:val="9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3"/>
          <w:sz w:val="20"/>
        </w:rPr>
        <w:t xml:space="preserve"> </w:t>
      </w:r>
      <w:r>
        <w:rPr>
          <w:sz w:val="20"/>
        </w:rPr>
        <w:t>контактным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адресам:</w:t>
      </w:r>
    </w:p>
    <w:p w:rsidR="0061671A" w:rsidRPr="00DA7E48" w:rsidRDefault="00DA7E48">
      <w:pPr>
        <w:spacing w:before="3"/>
        <w:ind w:left="479"/>
        <w:rPr>
          <w:sz w:val="20"/>
          <w:lang w:val="en-US"/>
        </w:rPr>
      </w:pPr>
      <w:r>
        <w:rPr>
          <w:sz w:val="20"/>
        </w:rPr>
        <w:t>Тел</w:t>
      </w:r>
      <w:r w:rsidRPr="00DA7E48">
        <w:rPr>
          <w:sz w:val="20"/>
          <w:lang w:val="en-US"/>
        </w:rPr>
        <w:t>.</w:t>
      </w:r>
      <w:r w:rsidRPr="00DA7E48">
        <w:rPr>
          <w:spacing w:val="1"/>
          <w:sz w:val="20"/>
          <w:lang w:val="en-US"/>
        </w:rPr>
        <w:t xml:space="preserve"> </w:t>
      </w:r>
      <w:r w:rsidRPr="00DA7E48">
        <w:rPr>
          <w:i/>
          <w:sz w:val="20"/>
          <w:lang w:val="en-US"/>
        </w:rPr>
        <w:t>(8482)</w:t>
      </w:r>
      <w:r w:rsidRPr="00DA7E48">
        <w:rPr>
          <w:i/>
          <w:spacing w:val="-5"/>
          <w:sz w:val="20"/>
          <w:lang w:val="en-US"/>
        </w:rPr>
        <w:t xml:space="preserve"> </w:t>
      </w:r>
      <w:r w:rsidRPr="00DA7E48">
        <w:rPr>
          <w:i/>
          <w:sz w:val="20"/>
          <w:lang w:val="en-US"/>
        </w:rPr>
        <w:t>28-11-49</w:t>
      </w:r>
      <w:r w:rsidRPr="00DA7E48">
        <w:rPr>
          <w:sz w:val="20"/>
          <w:lang w:val="en-US"/>
        </w:rPr>
        <w:t>;</w:t>
      </w:r>
      <w:r w:rsidRPr="00DA7E48">
        <w:rPr>
          <w:spacing w:val="1"/>
          <w:sz w:val="20"/>
          <w:lang w:val="en-US"/>
        </w:rPr>
        <w:t xml:space="preserve"> </w:t>
      </w:r>
      <w:r w:rsidRPr="00DA7E48">
        <w:rPr>
          <w:sz w:val="20"/>
          <w:lang w:val="en-US"/>
        </w:rPr>
        <w:t>e-mail:</w:t>
      </w:r>
      <w:r w:rsidRPr="00DA7E48">
        <w:rPr>
          <w:spacing w:val="-3"/>
          <w:sz w:val="20"/>
          <w:lang w:val="en-US"/>
        </w:rPr>
        <w:t xml:space="preserve"> </w:t>
      </w:r>
      <w:hyperlink r:id="rId10">
        <w:r w:rsidRPr="00DA7E48">
          <w:rPr>
            <w:color w:val="0000FF"/>
            <w:sz w:val="20"/>
            <w:u w:val="single" w:color="0000FF"/>
            <w:lang w:val="en-US"/>
          </w:rPr>
          <w:t>kaf_tiko@tolgas.ru</w:t>
        </w:r>
      </w:hyperlink>
    </w:p>
    <w:p w:rsidR="0061671A" w:rsidRDefault="00DA7E48">
      <w:pPr>
        <w:ind w:left="479"/>
        <w:rPr>
          <w:sz w:val="20"/>
        </w:rPr>
      </w:pPr>
      <w:r>
        <w:rPr>
          <w:sz w:val="20"/>
        </w:rPr>
        <w:t xml:space="preserve">ул. </w:t>
      </w:r>
      <w:proofErr w:type="spellStart"/>
      <w:r>
        <w:rPr>
          <w:sz w:val="20"/>
        </w:rPr>
        <w:t>Гидростроевская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  <w:r>
        <w:rPr>
          <w:spacing w:val="-5"/>
          <w:sz w:val="20"/>
        </w:rPr>
        <w:t xml:space="preserve"> </w:t>
      </w:r>
      <w:r>
        <w:rPr>
          <w:sz w:val="20"/>
        </w:rPr>
        <w:t>ауд.</w:t>
      </w:r>
      <w:r>
        <w:rPr>
          <w:spacing w:val="-1"/>
          <w:sz w:val="20"/>
        </w:rPr>
        <w:t xml:space="preserve"> </w:t>
      </w:r>
      <w:r>
        <w:rPr>
          <w:sz w:val="20"/>
        </w:rPr>
        <w:t>Т-305</w:t>
      </w:r>
      <w:r>
        <w:rPr>
          <w:spacing w:val="-7"/>
          <w:sz w:val="20"/>
        </w:rPr>
        <w:t xml:space="preserve"> </w:t>
      </w:r>
      <w:r>
        <w:rPr>
          <w:sz w:val="20"/>
        </w:rPr>
        <w:t>(кафедра</w:t>
      </w:r>
      <w:r>
        <w:rPr>
          <w:spacing w:val="-1"/>
          <w:sz w:val="20"/>
        </w:rPr>
        <w:t xml:space="preserve"> </w:t>
      </w:r>
      <w:r>
        <w:rPr>
          <w:sz w:val="20"/>
        </w:rPr>
        <w:t>"Управление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инновационные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технологии")</w:t>
      </w:r>
    </w:p>
    <w:p w:rsidR="0061671A" w:rsidRDefault="0061671A">
      <w:pPr>
        <w:pStyle w:val="a3"/>
        <w:spacing w:before="1"/>
        <w:rPr>
          <w:sz w:val="20"/>
        </w:rPr>
      </w:pPr>
    </w:p>
    <w:p w:rsidR="0061671A" w:rsidRDefault="00DA7E48">
      <w:pPr>
        <w:ind w:left="479"/>
        <w:rPr>
          <w:i/>
          <w:sz w:val="20"/>
        </w:rPr>
      </w:pPr>
      <w:r>
        <w:rPr>
          <w:i/>
          <w:sz w:val="20"/>
        </w:rPr>
        <w:t>Не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забудьте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представить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Заявку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вместе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презентацией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электронном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виде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20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е</w:t>
      </w:r>
      <w:proofErr w:type="gramEnd"/>
      <w:r>
        <w:rPr>
          <w:i/>
          <w:sz w:val="20"/>
        </w:rPr>
        <w:t>-mail</w:t>
      </w:r>
      <w:proofErr w:type="spellEnd"/>
      <w:r>
        <w:rPr>
          <w:i/>
          <w:sz w:val="20"/>
        </w:rPr>
        <w:t>:</w:t>
      </w:r>
      <w:r>
        <w:rPr>
          <w:i/>
          <w:spacing w:val="26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kaf_tiko@tolgas.ru</w:t>
        </w:r>
        <w:r>
          <w:rPr>
            <w:color w:val="0000FF"/>
            <w:spacing w:val="16"/>
            <w:sz w:val="20"/>
          </w:rPr>
          <w:t xml:space="preserve"> </w:t>
        </w:r>
      </w:hyperlink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удостовериться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получении</w:t>
      </w:r>
    </w:p>
    <w:sectPr w:rsidR="0061671A" w:rsidSect="0061671A">
      <w:pgSz w:w="11910" w:h="16840"/>
      <w:pgMar w:top="76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A91"/>
    <w:multiLevelType w:val="hybridMultilevel"/>
    <w:tmpl w:val="657CC174"/>
    <w:lvl w:ilvl="0" w:tplc="29B8F5EA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52E8950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22740856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3" w:tplc="22300EF6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4" w:tplc="5C3E2E6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768068B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8FA2D00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02EC68A4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  <w:lvl w:ilvl="8" w:tplc="BF747D22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1">
    <w:nsid w:val="4C8B3C28"/>
    <w:multiLevelType w:val="hybridMultilevel"/>
    <w:tmpl w:val="05E8F22C"/>
    <w:lvl w:ilvl="0" w:tplc="0CF8D9DA">
      <w:numFmt w:val="bullet"/>
      <w:lvlText w:val=""/>
      <w:lvlJc w:val="left"/>
      <w:pPr>
        <w:ind w:left="90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D8BF58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2F04088A">
      <w:numFmt w:val="bullet"/>
      <w:lvlText w:val="•"/>
      <w:lvlJc w:val="left"/>
      <w:pPr>
        <w:ind w:left="2772" w:hanging="361"/>
      </w:pPr>
      <w:rPr>
        <w:rFonts w:hint="default"/>
        <w:lang w:val="ru-RU" w:eastAsia="en-US" w:bidi="ar-SA"/>
      </w:rPr>
    </w:lvl>
    <w:lvl w:ilvl="3" w:tplc="12721832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869213DA">
      <w:numFmt w:val="bullet"/>
      <w:lvlText w:val="•"/>
      <w:lvlJc w:val="left"/>
      <w:pPr>
        <w:ind w:left="4645" w:hanging="361"/>
      </w:pPr>
      <w:rPr>
        <w:rFonts w:hint="default"/>
        <w:lang w:val="ru-RU" w:eastAsia="en-US" w:bidi="ar-SA"/>
      </w:rPr>
    </w:lvl>
    <w:lvl w:ilvl="5" w:tplc="0E901A48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BBD6A11E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6F3CDED0">
      <w:numFmt w:val="bullet"/>
      <w:lvlText w:val="•"/>
      <w:lvlJc w:val="left"/>
      <w:pPr>
        <w:ind w:left="7454" w:hanging="361"/>
      </w:pPr>
      <w:rPr>
        <w:rFonts w:hint="default"/>
        <w:lang w:val="ru-RU" w:eastAsia="en-US" w:bidi="ar-SA"/>
      </w:rPr>
    </w:lvl>
    <w:lvl w:ilvl="8" w:tplc="56FA174A">
      <w:numFmt w:val="bullet"/>
      <w:lvlText w:val="•"/>
      <w:lvlJc w:val="left"/>
      <w:pPr>
        <w:ind w:left="8391" w:hanging="361"/>
      </w:pPr>
      <w:rPr>
        <w:rFonts w:hint="default"/>
        <w:lang w:val="ru-RU" w:eastAsia="en-US" w:bidi="ar-SA"/>
      </w:rPr>
    </w:lvl>
  </w:abstractNum>
  <w:abstractNum w:abstractNumId="2">
    <w:nsid w:val="4FA95051"/>
    <w:multiLevelType w:val="hybridMultilevel"/>
    <w:tmpl w:val="0242E06A"/>
    <w:lvl w:ilvl="0" w:tplc="06D8D144">
      <w:start w:val="1"/>
      <w:numFmt w:val="decimal"/>
      <w:lvlText w:val="%1."/>
      <w:lvlJc w:val="left"/>
      <w:pPr>
        <w:ind w:left="4517" w:hanging="2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B6FF62">
      <w:numFmt w:val="bullet"/>
      <w:lvlText w:val="•"/>
      <w:lvlJc w:val="left"/>
      <w:pPr>
        <w:ind w:left="5094" w:hanging="278"/>
      </w:pPr>
      <w:rPr>
        <w:rFonts w:hint="default"/>
        <w:lang w:val="ru-RU" w:eastAsia="en-US" w:bidi="ar-SA"/>
      </w:rPr>
    </w:lvl>
    <w:lvl w:ilvl="2" w:tplc="16A2961A">
      <w:numFmt w:val="bullet"/>
      <w:lvlText w:val="•"/>
      <w:lvlJc w:val="left"/>
      <w:pPr>
        <w:ind w:left="5668" w:hanging="278"/>
      </w:pPr>
      <w:rPr>
        <w:rFonts w:hint="default"/>
        <w:lang w:val="ru-RU" w:eastAsia="en-US" w:bidi="ar-SA"/>
      </w:rPr>
    </w:lvl>
    <w:lvl w:ilvl="3" w:tplc="D0CA8158">
      <w:numFmt w:val="bullet"/>
      <w:lvlText w:val="•"/>
      <w:lvlJc w:val="left"/>
      <w:pPr>
        <w:ind w:left="6243" w:hanging="278"/>
      </w:pPr>
      <w:rPr>
        <w:rFonts w:hint="default"/>
        <w:lang w:val="ru-RU" w:eastAsia="en-US" w:bidi="ar-SA"/>
      </w:rPr>
    </w:lvl>
    <w:lvl w:ilvl="4" w:tplc="956E2AE2">
      <w:numFmt w:val="bullet"/>
      <w:lvlText w:val="•"/>
      <w:lvlJc w:val="left"/>
      <w:pPr>
        <w:ind w:left="6817" w:hanging="278"/>
      </w:pPr>
      <w:rPr>
        <w:rFonts w:hint="default"/>
        <w:lang w:val="ru-RU" w:eastAsia="en-US" w:bidi="ar-SA"/>
      </w:rPr>
    </w:lvl>
    <w:lvl w:ilvl="5" w:tplc="81E6E7FA">
      <w:numFmt w:val="bullet"/>
      <w:lvlText w:val="•"/>
      <w:lvlJc w:val="left"/>
      <w:pPr>
        <w:ind w:left="7392" w:hanging="278"/>
      </w:pPr>
      <w:rPr>
        <w:rFonts w:hint="default"/>
        <w:lang w:val="ru-RU" w:eastAsia="en-US" w:bidi="ar-SA"/>
      </w:rPr>
    </w:lvl>
    <w:lvl w:ilvl="6" w:tplc="EFE276A8">
      <w:numFmt w:val="bullet"/>
      <w:lvlText w:val="•"/>
      <w:lvlJc w:val="left"/>
      <w:pPr>
        <w:ind w:left="7966" w:hanging="278"/>
      </w:pPr>
      <w:rPr>
        <w:rFonts w:hint="default"/>
        <w:lang w:val="ru-RU" w:eastAsia="en-US" w:bidi="ar-SA"/>
      </w:rPr>
    </w:lvl>
    <w:lvl w:ilvl="7" w:tplc="A34AB812">
      <w:numFmt w:val="bullet"/>
      <w:lvlText w:val="•"/>
      <w:lvlJc w:val="left"/>
      <w:pPr>
        <w:ind w:left="8540" w:hanging="278"/>
      </w:pPr>
      <w:rPr>
        <w:rFonts w:hint="default"/>
        <w:lang w:val="ru-RU" w:eastAsia="en-US" w:bidi="ar-SA"/>
      </w:rPr>
    </w:lvl>
    <w:lvl w:ilvl="8" w:tplc="367812EE">
      <w:numFmt w:val="bullet"/>
      <w:lvlText w:val="•"/>
      <w:lvlJc w:val="left"/>
      <w:pPr>
        <w:ind w:left="9115" w:hanging="278"/>
      </w:pPr>
      <w:rPr>
        <w:rFonts w:hint="default"/>
        <w:lang w:val="ru-RU" w:eastAsia="en-US" w:bidi="ar-SA"/>
      </w:rPr>
    </w:lvl>
  </w:abstractNum>
  <w:abstractNum w:abstractNumId="3">
    <w:nsid w:val="56793834"/>
    <w:multiLevelType w:val="hybridMultilevel"/>
    <w:tmpl w:val="266EA1C8"/>
    <w:lvl w:ilvl="0" w:tplc="DFBA72A8">
      <w:start w:val="1"/>
      <w:numFmt w:val="decimal"/>
      <w:lvlText w:val="%1."/>
      <w:lvlJc w:val="left"/>
      <w:pPr>
        <w:ind w:left="705" w:hanging="2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F4D8B1CE">
      <w:numFmt w:val="bullet"/>
      <w:lvlText w:val="•"/>
      <w:lvlJc w:val="left"/>
      <w:pPr>
        <w:ind w:left="1656" w:hanging="227"/>
      </w:pPr>
      <w:rPr>
        <w:rFonts w:hint="default"/>
        <w:lang w:val="ru-RU" w:eastAsia="en-US" w:bidi="ar-SA"/>
      </w:rPr>
    </w:lvl>
    <w:lvl w:ilvl="2" w:tplc="E09EAE64">
      <w:numFmt w:val="bullet"/>
      <w:lvlText w:val="•"/>
      <w:lvlJc w:val="left"/>
      <w:pPr>
        <w:ind w:left="2612" w:hanging="227"/>
      </w:pPr>
      <w:rPr>
        <w:rFonts w:hint="default"/>
        <w:lang w:val="ru-RU" w:eastAsia="en-US" w:bidi="ar-SA"/>
      </w:rPr>
    </w:lvl>
    <w:lvl w:ilvl="3" w:tplc="9DAEC346">
      <w:numFmt w:val="bullet"/>
      <w:lvlText w:val="•"/>
      <w:lvlJc w:val="left"/>
      <w:pPr>
        <w:ind w:left="3569" w:hanging="227"/>
      </w:pPr>
      <w:rPr>
        <w:rFonts w:hint="default"/>
        <w:lang w:val="ru-RU" w:eastAsia="en-US" w:bidi="ar-SA"/>
      </w:rPr>
    </w:lvl>
    <w:lvl w:ilvl="4" w:tplc="0C009E4E">
      <w:numFmt w:val="bullet"/>
      <w:lvlText w:val="•"/>
      <w:lvlJc w:val="left"/>
      <w:pPr>
        <w:ind w:left="4525" w:hanging="227"/>
      </w:pPr>
      <w:rPr>
        <w:rFonts w:hint="default"/>
        <w:lang w:val="ru-RU" w:eastAsia="en-US" w:bidi="ar-SA"/>
      </w:rPr>
    </w:lvl>
    <w:lvl w:ilvl="5" w:tplc="91029E56">
      <w:numFmt w:val="bullet"/>
      <w:lvlText w:val="•"/>
      <w:lvlJc w:val="left"/>
      <w:pPr>
        <w:ind w:left="5482" w:hanging="227"/>
      </w:pPr>
      <w:rPr>
        <w:rFonts w:hint="default"/>
        <w:lang w:val="ru-RU" w:eastAsia="en-US" w:bidi="ar-SA"/>
      </w:rPr>
    </w:lvl>
    <w:lvl w:ilvl="6" w:tplc="F7787938">
      <w:numFmt w:val="bullet"/>
      <w:lvlText w:val="•"/>
      <w:lvlJc w:val="left"/>
      <w:pPr>
        <w:ind w:left="6438" w:hanging="227"/>
      </w:pPr>
      <w:rPr>
        <w:rFonts w:hint="default"/>
        <w:lang w:val="ru-RU" w:eastAsia="en-US" w:bidi="ar-SA"/>
      </w:rPr>
    </w:lvl>
    <w:lvl w:ilvl="7" w:tplc="CCA21646">
      <w:numFmt w:val="bullet"/>
      <w:lvlText w:val="•"/>
      <w:lvlJc w:val="left"/>
      <w:pPr>
        <w:ind w:left="7394" w:hanging="227"/>
      </w:pPr>
      <w:rPr>
        <w:rFonts w:hint="default"/>
        <w:lang w:val="ru-RU" w:eastAsia="en-US" w:bidi="ar-SA"/>
      </w:rPr>
    </w:lvl>
    <w:lvl w:ilvl="8" w:tplc="EEC6B1BA">
      <w:numFmt w:val="bullet"/>
      <w:lvlText w:val="•"/>
      <w:lvlJc w:val="left"/>
      <w:pPr>
        <w:ind w:left="8351" w:hanging="227"/>
      </w:pPr>
      <w:rPr>
        <w:rFonts w:hint="default"/>
        <w:lang w:val="ru-RU" w:eastAsia="en-US" w:bidi="ar-SA"/>
      </w:rPr>
    </w:lvl>
  </w:abstractNum>
  <w:abstractNum w:abstractNumId="4">
    <w:nsid w:val="61F674A0"/>
    <w:multiLevelType w:val="hybridMultilevel"/>
    <w:tmpl w:val="BAD8A36C"/>
    <w:lvl w:ilvl="0" w:tplc="FEC44D04">
      <w:start w:val="7"/>
      <w:numFmt w:val="decimal"/>
      <w:lvlText w:val="%1"/>
      <w:lvlJc w:val="left"/>
      <w:pPr>
        <w:ind w:left="1022" w:hanging="437"/>
        <w:jc w:val="left"/>
      </w:pPr>
      <w:rPr>
        <w:rFonts w:hint="default"/>
        <w:lang w:val="ru-RU" w:eastAsia="en-US" w:bidi="ar-SA"/>
      </w:rPr>
    </w:lvl>
    <w:lvl w:ilvl="1" w:tplc="1E145AD6">
      <w:numFmt w:val="none"/>
      <w:lvlText w:val=""/>
      <w:lvlJc w:val="left"/>
      <w:pPr>
        <w:tabs>
          <w:tab w:val="num" w:pos="360"/>
        </w:tabs>
      </w:pPr>
    </w:lvl>
    <w:lvl w:ilvl="2" w:tplc="57000372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AC52700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 w:tplc="A7A86C94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 w:tplc="05D879A0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 w:tplc="67F469E2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665EB7CC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A55E73D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5">
    <w:nsid w:val="67F1468C"/>
    <w:multiLevelType w:val="hybridMultilevel"/>
    <w:tmpl w:val="19CAA018"/>
    <w:lvl w:ilvl="0" w:tplc="39D4C434">
      <w:start w:val="1"/>
      <w:numFmt w:val="decimal"/>
      <w:lvlText w:val="%1"/>
      <w:lvlJc w:val="left"/>
      <w:pPr>
        <w:ind w:left="868" w:hanging="389"/>
        <w:jc w:val="left"/>
      </w:pPr>
      <w:rPr>
        <w:rFonts w:hint="default"/>
        <w:lang w:val="ru-RU" w:eastAsia="en-US" w:bidi="ar-SA"/>
      </w:rPr>
    </w:lvl>
    <w:lvl w:ilvl="1" w:tplc="787E0AD0">
      <w:numFmt w:val="none"/>
      <w:lvlText w:val=""/>
      <w:lvlJc w:val="left"/>
      <w:pPr>
        <w:tabs>
          <w:tab w:val="num" w:pos="360"/>
        </w:tabs>
      </w:pPr>
    </w:lvl>
    <w:lvl w:ilvl="2" w:tplc="3AB6E782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21E810E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41EA129A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 w:tplc="043CD846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6" w:tplc="AEBE5BE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E72D7DE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FFACF06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6">
    <w:nsid w:val="700A6CEB"/>
    <w:multiLevelType w:val="hybridMultilevel"/>
    <w:tmpl w:val="63C8846A"/>
    <w:lvl w:ilvl="0" w:tplc="7B8E9C84">
      <w:numFmt w:val="bullet"/>
      <w:lvlText w:val="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98B670">
      <w:numFmt w:val="bullet"/>
      <w:lvlText w:val="•"/>
      <w:lvlJc w:val="left"/>
      <w:pPr>
        <w:ind w:left="1721" w:hanging="361"/>
      </w:pPr>
      <w:rPr>
        <w:rFonts w:hint="default"/>
        <w:lang w:val="ru-RU" w:eastAsia="en-US" w:bidi="ar-SA"/>
      </w:rPr>
    </w:lvl>
    <w:lvl w:ilvl="2" w:tplc="60A62518">
      <w:numFmt w:val="bullet"/>
      <w:lvlText w:val="•"/>
      <w:lvlJc w:val="left"/>
      <w:pPr>
        <w:ind w:left="2657" w:hanging="361"/>
      </w:pPr>
      <w:rPr>
        <w:rFonts w:hint="default"/>
        <w:lang w:val="ru-RU" w:eastAsia="en-US" w:bidi="ar-SA"/>
      </w:rPr>
    </w:lvl>
    <w:lvl w:ilvl="3" w:tplc="4E929230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4" w:tplc="E2B6DB0A">
      <w:numFmt w:val="bullet"/>
      <w:lvlText w:val="•"/>
      <w:lvlJc w:val="left"/>
      <w:pPr>
        <w:ind w:left="4530" w:hanging="361"/>
      </w:pPr>
      <w:rPr>
        <w:rFonts w:hint="default"/>
        <w:lang w:val="ru-RU" w:eastAsia="en-US" w:bidi="ar-SA"/>
      </w:rPr>
    </w:lvl>
    <w:lvl w:ilvl="5" w:tplc="B1C8D178">
      <w:numFmt w:val="bullet"/>
      <w:lvlText w:val="•"/>
      <w:lvlJc w:val="left"/>
      <w:pPr>
        <w:ind w:left="5467" w:hanging="361"/>
      </w:pPr>
      <w:rPr>
        <w:rFonts w:hint="default"/>
        <w:lang w:val="ru-RU" w:eastAsia="en-US" w:bidi="ar-SA"/>
      </w:rPr>
    </w:lvl>
    <w:lvl w:ilvl="6" w:tplc="6AD290B8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76BA3EEC">
      <w:numFmt w:val="bullet"/>
      <w:lvlText w:val="•"/>
      <w:lvlJc w:val="left"/>
      <w:pPr>
        <w:ind w:left="7339" w:hanging="361"/>
      </w:pPr>
      <w:rPr>
        <w:rFonts w:hint="default"/>
        <w:lang w:val="ru-RU" w:eastAsia="en-US" w:bidi="ar-SA"/>
      </w:rPr>
    </w:lvl>
    <w:lvl w:ilvl="8" w:tplc="4F549C32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</w:abstractNum>
  <w:abstractNum w:abstractNumId="7">
    <w:nsid w:val="73153908"/>
    <w:multiLevelType w:val="hybridMultilevel"/>
    <w:tmpl w:val="11FC6E6A"/>
    <w:lvl w:ilvl="0" w:tplc="6E005076">
      <w:start w:val="3"/>
      <w:numFmt w:val="decimal"/>
      <w:lvlText w:val="%1"/>
      <w:lvlJc w:val="left"/>
      <w:pPr>
        <w:ind w:left="869" w:hanging="390"/>
        <w:jc w:val="left"/>
      </w:pPr>
      <w:rPr>
        <w:rFonts w:hint="default"/>
        <w:lang w:val="ru-RU" w:eastAsia="en-US" w:bidi="ar-SA"/>
      </w:rPr>
    </w:lvl>
    <w:lvl w:ilvl="1" w:tplc="42FE7FB2">
      <w:numFmt w:val="none"/>
      <w:lvlText w:val=""/>
      <w:lvlJc w:val="left"/>
      <w:pPr>
        <w:tabs>
          <w:tab w:val="num" w:pos="360"/>
        </w:tabs>
      </w:pPr>
    </w:lvl>
    <w:lvl w:ilvl="2" w:tplc="562C6164">
      <w:start w:val="1"/>
      <w:numFmt w:val="decimal"/>
      <w:lvlText w:val="%3."/>
      <w:lvlJc w:val="left"/>
      <w:pPr>
        <w:ind w:left="222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B28E8482">
      <w:numFmt w:val="bullet"/>
      <w:lvlText w:val="•"/>
      <w:lvlJc w:val="left"/>
      <w:pPr>
        <w:ind w:left="5045" w:hanging="361"/>
      </w:pPr>
      <w:rPr>
        <w:rFonts w:hint="default"/>
        <w:lang w:val="ru-RU" w:eastAsia="en-US" w:bidi="ar-SA"/>
      </w:rPr>
    </w:lvl>
    <w:lvl w:ilvl="4" w:tplc="D70A192C">
      <w:numFmt w:val="bullet"/>
      <w:lvlText w:val="•"/>
      <w:lvlJc w:val="left"/>
      <w:pPr>
        <w:ind w:left="5791" w:hanging="361"/>
      </w:pPr>
      <w:rPr>
        <w:rFonts w:hint="default"/>
        <w:lang w:val="ru-RU" w:eastAsia="en-US" w:bidi="ar-SA"/>
      </w:rPr>
    </w:lvl>
    <w:lvl w:ilvl="5" w:tplc="EAC2D1BE">
      <w:numFmt w:val="bullet"/>
      <w:lvlText w:val="•"/>
      <w:lvlJc w:val="left"/>
      <w:pPr>
        <w:ind w:left="6536" w:hanging="361"/>
      </w:pPr>
      <w:rPr>
        <w:rFonts w:hint="default"/>
        <w:lang w:val="ru-RU" w:eastAsia="en-US" w:bidi="ar-SA"/>
      </w:rPr>
    </w:lvl>
    <w:lvl w:ilvl="6" w:tplc="E0C46848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 w:tplc="E95CF2D2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  <w:lvl w:ilvl="8" w:tplc="FCD4FE52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8">
    <w:nsid w:val="78A80583"/>
    <w:multiLevelType w:val="hybridMultilevel"/>
    <w:tmpl w:val="219CDF3A"/>
    <w:lvl w:ilvl="0" w:tplc="52724D78">
      <w:numFmt w:val="bullet"/>
      <w:lvlText w:val=""/>
      <w:lvlJc w:val="left"/>
      <w:pPr>
        <w:ind w:left="90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D8B1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8FE87D2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145461C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A47A6F7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 w:tplc="384E6308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6" w:tplc="A8A4180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3D43A3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13D07C5E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671A"/>
    <w:rsid w:val="00094800"/>
    <w:rsid w:val="002A4209"/>
    <w:rsid w:val="002F4358"/>
    <w:rsid w:val="0036781C"/>
    <w:rsid w:val="00396820"/>
    <w:rsid w:val="004D1D9C"/>
    <w:rsid w:val="004F170F"/>
    <w:rsid w:val="0061671A"/>
    <w:rsid w:val="0064707A"/>
    <w:rsid w:val="006E055A"/>
    <w:rsid w:val="00824404"/>
    <w:rsid w:val="009326E4"/>
    <w:rsid w:val="00C26067"/>
    <w:rsid w:val="00D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7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71A"/>
  </w:style>
  <w:style w:type="paragraph" w:customStyle="1" w:styleId="Heading1">
    <w:name w:val="Heading 1"/>
    <w:basedOn w:val="a"/>
    <w:uiPriority w:val="1"/>
    <w:qFormat/>
    <w:rsid w:val="0061671A"/>
    <w:pPr>
      <w:ind w:left="1382" w:hanging="36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1671A"/>
    <w:pPr>
      <w:spacing w:line="396" w:lineRule="exact"/>
      <w:ind w:left="1429" w:right="1133"/>
      <w:jc w:val="center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61671A"/>
    <w:pPr>
      <w:ind w:left="902" w:hanging="361"/>
    </w:pPr>
  </w:style>
  <w:style w:type="paragraph" w:customStyle="1" w:styleId="TableParagraph">
    <w:name w:val="Table Paragraph"/>
    <w:basedOn w:val="a"/>
    <w:uiPriority w:val="1"/>
    <w:qFormat/>
    <w:rsid w:val="0061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tiko@tolga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_tiko@tolg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gas.ru/" TargetMode="External"/><Relationship Id="rId11" Type="http://schemas.openxmlformats.org/officeDocument/2006/relationships/hyperlink" Target="mailto:kaf_tiko@tolga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af_tiko@tol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g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«Поволжский государственный университет сервиса (ПВГУС)»,</vt:lpstr>
    </vt:vector>
  </TitlesOfParts>
  <Company>Tycoon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«Поволжский государственный университет сервиса (ПВГУС)»,</dc:title>
  <dc:creator>natasha</dc:creator>
  <cp:lastModifiedBy>Мочальникова</cp:lastModifiedBy>
  <cp:revision>12</cp:revision>
  <cp:lastPrinted>2022-01-17T07:33:00Z</cp:lastPrinted>
  <dcterms:created xsi:type="dcterms:W3CDTF">2021-10-12T09:08:00Z</dcterms:created>
  <dcterms:modified xsi:type="dcterms:W3CDTF">2022-01-18T07:29:00Z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